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8903FA" w14:textId="77777777" w:rsidR="00BA4722" w:rsidRDefault="007364FD">
      <w:pPr>
        <w:pStyle w:val="1"/>
        <w:spacing w:before="0" w:after="0" w:line="240" w:lineRule="auto"/>
        <w:jc w:val="center"/>
        <w:rPr>
          <w:sz w:val="36"/>
          <w:szCs w:val="20"/>
        </w:rPr>
      </w:pPr>
      <w:r>
        <w:rPr>
          <w:rFonts w:hint="eastAsia"/>
          <w:sz w:val="36"/>
          <w:szCs w:val="20"/>
        </w:rPr>
        <w:t>“</w:t>
      </w:r>
      <w:r>
        <w:rPr>
          <w:rFonts w:hint="eastAsia"/>
          <w:sz w:val="36"/>
          <w:szCs w:val="20"/>
        </w:rPr>
        <w:t>易行</w:t>
      </w:r>
      <w:r>
        <w:rPr>
          <w:rFonts w:hint="eastAsia"/>
          <w:sz w:val="36"/>
          <w:szCs w:val="20"/>
        </w:rPr>
        <w:t>”</w:t>
      </w:r>
      <w:r>
        <w:rPr>
          <w:rFonts w:hint="eastAsia"/>
          <w:sz w:val="36"/>
          <w:szCs w:val="20"/>
        </w:rPr>
        <w:t>软件</w:t>
      </w:r>
      <w:r>
        <w:rPr>
          <w:rFonts w:hint="eastAsia"/>
          <w:sz w:val="36"/>
          <w:szCs w:val="20"/>
        </w:rPr>
        <w:t>系统的</w:t>
      </w:r>
      <w:r>
        <w:rPr>
          <w:rFonts w:hint="eastAsia"/>
          <w:sz w:val="36"/>
          <w:szCs w:val="20"/>
        </w:rPr>
        <w:t>需求</w:t>
      </w:r>
      <w:r>
        <w:rPr>
          <w:rFonts w:hint="eastAsia"/>
          <w:sz w:val="36"/>
          <w:szCs w:val="20"/>
        </w:rPr>
        <w:t>构思及</w:t>
      </w:r>
      <w:r>
        <w:rPr>
          <w:rFonts w:hint="eastAsia"/>
          <w:sz w:val="36"/>
          <w:szCs w:val="20"/>
        </w:rPr>
        <w:t>描述</w:t>
      </w:r>
    </w:p>
    <w:p w14:paraId="506A4F9B" w14:textId="77777777" w:rsidR="00BA4722" w:rsidRDefault="00BA4722">
      <w:pPr>
        <w:rPr>
          <w:sz w:val="28"/>
          <w:szCs w:val="16"/>
        </w:rPr>
      </w:pPr>
    </w:p>
    <w:p w14:paraId="197CD995" w14:textId="77777777" w:rsidR="00BA4722" w:rsidRDefault="007364FD">
      <w:pPr>
        <w:pStyle w:val="2"/>
        <w:numPr>
          <w:ilvl w:val="0"/>
          <w:numId w:val="1"/>
        </w:numPr>
        <w:spacing w:before="120" w:after="0" w:line="240" w:lineRule="auto"/>
        <w:rPr>
          <w:sz w:val="28"/>
          <w:szCs w:val="28"/>
        </w:rPr>
      </w:pPr>
      <w:r>
        <w:rPr>
          <w:rFonts w:hint="eastAsia"/>
          <w:sz w:val="28"/>
          <w:szCs w:val="28"/>
        </w:rPr>
        <w:t>背景</w:t>
      </w:r>
      <w:r>
        <w:rPr>
          <w:rFonts w:hint="eastAsia"/>
          <w:sz w:val="28"/>
          <w:szCs w:val="28"/>
        </w:rPr>
        <w:t>介绍</w:t>
      </w:r>
    </w:p>
    <w:p w14:paraId="65B3EEA9" w14:textId="77777777" w:rsidR="00BA4722" w:rsidRDefault="007364FD">
      <w:pPr>
        <w:ind w:firstLine="420"/>
        <w:jc w:val="left"/>
        <w:rPr>
          <w:rFonts w:ascii="楷体" w:eastAsia="楷体" w:hAnsi="楷体" w:cs="楷体"/>
          <w:szCs w:val="21"/>
        </w:rPr>
      </w:pPr>
      <w:r>
        <w:rPr>
          <w:rFonts w:ascii="楷体" w:eastAsia="楷体" w:hAnsi="楷体" w:cs="楷体" w:hint="eastAsia"/>
          <w:szCs w:val="21"/>
        </w:rPr>
        <w:t>随着人们生活水平的普遍提高，物品的升级换代更新加快，特别是大学生，随即面临着大量物品的处置问题。</w:t>
      </w:r>
      <w:r>
        <w:rPr>
          <w:rFonts w:ascii="楷体" w:eastAsia="楷体" w:hAnsi="楷体" w:cs="楷体" w:hint="eastAsia"/>
          <w:szCs w:val="21"/>
        </w:rPr>
        <w:t>来自全国各地的大学生，</w:t>
      </w:r>
      <w:r>
        <w:rPr>
          <w:rFonts w:ascii="楷体" w:eastAsia="楷体" w:hAnsi="楷体" w:cs="楷体" w:hint="eastAsia"/>
          <w:szCs w:val="21"/>
        </w:rPr>
        <w:t>在毕业季时有很多不便带走的二手商品，毕业生没有更多的时间处理旧物；大学生经济不稳定，对于高校大学生来说，没有稳定的经济来源，能用较少的钱购买到自己心仪的好的商品是每个高校大学生所希望的；如今网络以成为高校学生必不可少的，人们更愿意在网络上足不出户的购物，</w:t>
      </w:r>
      <w:r>
        <w:rPr>
          <w:rFonts w:ascii="楷体" w:eastAsia="楷体" w:hAnsi="楷体" w:cs="楷体" w:hint="eastAsia"/>
          <w:szCs w:val="21"/>
        </w:rPr>
        <w:t>而退换维修又需经过漫长的物流才能得以解决；</w:t>
      </w:r>
    </w:p>
    <w:p w14:paraId="42D7B8D0" w14:textId="77777777" w:rsidR="00BA4722" w:rsidRDefault="007364FD">
      <w:pPr>
        <w:pStyle w:val="2"/>
        <w:numPr>
          <w:ilvl w:val="0"/>
          <w:numId w:val="1"/>
        </w:numPr>
        <w:spacing w:before="120" w:after="0" w:line="240" w:lineRule="auto"/>
        <w:rPr>
          <w:sz w:val="28"/>
          <w:szCs w:val="28"/>
        </w:rPr>
      </w:pPr>
      <w:r>
        <w:rPr>
          <w:rFonts w:hint="eastAsia"/>
          <w:sz w:val="28"/>
          <w:szCs w:val="28"/>
        </w:rPr>
        <w:t>欲解决问题</w:t>
      </w:r>
    </w:p>
    <w:p w14:paraId="68D9E138" w14:textId="77777777" w:rsidR="00BA4722" w:rsidRDefault="007364FD">
      <w:pPr>
        <w:ind w:firstLine="420"/>
        <w:jc w:val="left"/>
        <w:rPr>
          <w:rFonts w:ascii="楷体" w:eastAsia="楷体" w:hAnsi="楷体" w:cs="楷体"/>
          <w:szCs w:val="21"/>
        </w:rPr>
      </w:pPr>
      <w:r>
        <w:rPr>
          <w:rFonts w:ascii="楷体" w:eastAsia="楷体" w:hAnsi="楷体" w:cs="楷体" w:hint="eastAsia"/>
          <w:szCs w:val="21"/>
        </w:rPr>
        <w:t>此软件欲解决的问题有：</w:t>
      </w:r>
    </w:p>
    <w:p w14:paraId="09A2237F" w14:textId="77777777" w:rsidR="00BA4722" w:rsidRDefault="007364FD">
      <w:pPr>
        <w:ind w:firstLine="420"/>
        <w:jc w:val="left"/>
        <w:rPr>
          <w:rFonts w:ascii="楷体" w:eastAsia="楷体" w:hAnsi="楷体" w:cs="楷体"/>
          <w:szCs w:val="21"/>
        </w:rPr>
      </w:pPr>
      <w:r>
        <w:rPr>
          <w:rFonts w:ascii="楷体" w:eastAsia="楷体" w:hAnsi="楷体" w:cs="楷体" w:hint="eastAsia"/>
          <w:szCs w:val="21"/>
        </w:rPr>
        <w:t>1</w:t>
      </w:r>
      <w:r>
        <w:rPr>
          <w:rFonts w:ascii="楷体" w:eastAsia="楷体" w:hAnsi="楷体" w:cs="楷体" w:hint="eastAsia"/>
          <w:szCs w:val="21"/>
        </w:rPr>
        <w:t>）物品带不走：物品过多，不便带走</w:t>
      </w:r>
    </w:p>
    <w:p w14:paraId="2C38862C" w14:textId="77777777" w:rsidR="00BA4722" w:rsidRDefault="007364FD">
      <w:pPr>
        <w:ind w:firstLine="420"/>
        <w:jc w:val="left"/>
        <w:rPr>
          <w:rFonts w:ascii="楷体" w:eastAsia="楷体" w:hAnsi="楷体" w:cs="楷体"/>
          <w:szCs w:val="21"/>
        </w:rPr>
      </w:pPr>
      <w:r>
        <w:rPr>
          <w:rFonts w:ascii="楷体" w:eastAsia="楷体" w:hAnsi="楷体" w:cs="楷体" w:hint="eastAsia"/>
          <w:szCs w:val="21"/>
        </w:rPr>
        <w:t>2</w:t>
      </w:r>
      <w:r>
        <w:rPr>
          <w:rFonts w:ascii="楷体" w:eastAsia="楷体" w:hAnsi="楷体" w:cs="楷体" w:hint="eastAsia"/>
          <w:szCs w:val="21"/>
        </w:rPr>
        <w:t>）经济不富裕：大多数大学生没有稳定的收入来源，购买心仪商品会带来一定负担</w:t>
      </w:r>
    </w:p>
    <w:p w14:paraId="0F8000F5" w14:textId="77777777" w:rsidR="00BA4722" w:rsidRDefault="007364FD">
      <w:pPr>
        <w:ind w:firstLine="420"/>
        <w:jc w:val="left"/>
        <w:rPr>
          <w:rFonts w:ascii="楷体" w:eastAsia="楷体" w:hAnsi="楷体" w:cs="楷体"/>
          <w:szCs w:val="21"/>
        </w:rPr>
      </w:pPr>
      <w:r>
        <w:rPr>
          <w:rFonts w:ascii="楷体" w:eastAsia="楷体" w:hAnsi="楷体" w:cs="楷体" w:hint="eastAsia"/>
          <w:szCs w:val="21"/>
        </w:rPr>
        <w:t>3</w:t>
      </w:r>
      <w:r>
        <w:rPr>
          <w:rFonts w:ascii="楷体" w:eastAsia="楷体" w:hAnsi="楷体" w:cs="楷体" w:hint="eastAsia"/>
          <w:szCs w:val="21"/>
        </w:rPr>
        <w:t>）交易不方便：在网上的商家购买，需要长时间的物流，退货维修等不方</w:t>
      </w:r>
      <w:r>
        <w:rPr>
          <w:rFonts w:ascii="楷体" w:eastAsia="楷体" w:hAnsi="楷体" w:cs="楷体" w:hint="eastAsia"/>
          <w:szCs w:val="21"/>
        </w:rPr>
        <w:t>便</w:t>
      </w:r>
    </w:p>
    <w:p w14:paraId="3CB1689B" w14:textId="77777777" w:rsidR="00BA4722" w:rsidRDefault="007364FD">
      <w:pPr>
        <w:pStyle w:val="2"/>
        <w:numPr>
          <w:ilvl w:val="0"/>
          <w:numId w:val="1"/>
        </w:numPr>
        <w:spacing w:before="120" w:after="0" w:line="240" w:lineRule="auto"/>
        <w:rPr>
          <w:sz w:val="28"/>
          <w:szCs w:val="28"/>
        </w:rPr>
      </w:pPr>
      <w:r>
        <w:rPr>
          <w:rFonts w:hint="eastAsia"/>
          <w:sz w:val="28"/>
          <w:szCs w:val="28"/>
        </w:rPr>
        <w:t>软件创意</w:t>
      </w:r>
    </w:p>
    <w:p w14:paraId="7D06E596" w14:textId="77777777" w:rsidR="00BA4722" w:rsidRDefault="007364FD">
      <w:pPr>
        <w:ind w:firstLine="420"/>
        <w:jc w:val="left"/>
        <w:rPr>
          <w:rFonts w:ascii="楷体" w:eastAsia="楷体" w:hAnsi="楷体" w:cs="楷体"/>
          <w:szCs w:val="21"/>
        </w:rPr>
      </w:pPr>
      <w:r>
        <w:rPr>
          <w:rFonts w:ascii="楷体" w:eastAsia="楷体" w:hAnsi="楷体" w:cs="楷体" w:hint="eastAsia"/>
          <w:szCs w:val="21"/>
        </w:rPr>
        <w:t>说明</w:t>
      </w:r>
      <w:r>
        <w:rPr>
          <w:rFonts w:ascii="楷体" w:eastAsia="楷体" w:hAnsi="楷体" w:cs="楷体" w:hint="eastAsia"/>
          <w:szCs w:val="21"/>
        </w:rPr>
        <w:t>如何基于计算机软件并结合其他设备、系统和服务等来共同</w:t>
      </w:r>
      <w:r>
        <w:rPr>
          <w:rFonts w:ascii="楷体" w:eastAsia="楷体" w:hAnsi="楷体" w:cs="楷体" w:hint="eastAsia"/>
          <w:szCs w:val="21"/>
        </w:rPr>
        <w:t>解决</w:t>
      </w:r>
      <w:r>
        <w:rPr>
          <w:rFonts w:ascii="楷体" w:eastAsia="楷体" w:hAnsi="楷体" w:cs="楷体" w:hint="eastAsia"/>
          <w:szCs w:val="21"/>
        </w:rPr>
        <w:t>应用</w:t>
      </w:r>
      <w:r>
        <w:rPr>
          <w:rFonts w:ascii="楷体" w:eastAsia="楷体" w:hAnsi="楷体" w:cs="楷体" w:hint="eastAsia"/>
          <w:szCs w:val="21"/>
        </w:rPr>
        <w:t>问题</w:t>
      </w:r>
      <w:r>
        <w:rPr>
          <w:rFonts w:ascii="楷体" w:eastAsia="楷体" w:hAnsi="楷体" w:cs="楷体" w:hint="eastAsia"/>
          <w:szCs w:val="21"/>
        </w:rPr>
        <w:t>。</w:t>
      </w:r>
    </w:p>
    <w:p w14:paraId="0CA29F2F" w14:textId="77777777" w:rsidR="00BA4722" w:rsidRDefault="007364FD">
      <w:pPr>
        <w:ind w:firstLine="420"/>
        <w:jc w:val="left"/>
        <w:rPr>
          <w:rFonts w:ascii="楷体" w:eastAsia="楷体" w:hAnsi="楷体" w:cs="楷体"/>
          <w:szCs w:val="21"/>
        </w:rPr>
      </w:pPr>
      <w:r>
        <w:rPr>
          <w:rFonts w:ascii="楷体" w:eastAsia="楷体" w:hAnsi="楷体" w:cs="楷体" w:hint="eastAsia"/>
          <w:szCs w:val="21"/>
        </w:rPr>
        <w:t>创新点</w:t>
      </w:r>
      <w:proofErr w:type="gramStart"/>
      <w:r>
        <w:rPr>
          <w:rFonts w:ascii="楷体" w:eastAsia="楷体" w:hAnsi="楷体" w:cs="楷体" w:hint="eastAsia"/>
          <w:szCs w:val="21"/>
        </w:rPr>
        <w:t>一</w:t>
      </w:r>
      <w:proofErr w:type="gramEnd"/>
      <w:r>
        <w:rPr>
          <w:rFonts w:ascii="楷体" w:eastAsia="楷体" w:hAnsi="楷体" w:cs="楷体" w:hint="eastAsia"/>
          <w:szCs w:val="21"/>
        </w:rPr>
        <w:t>：用户作为卖家和买家共用一个账号</w:t>
      </w:r>
    </w:p>
    <w:p w14:paraId="55C192EF" w14:textId="77777777" w:rsidR="00BA4722" w:rsidRDefault="007364FD">
      <w:pPr>
        <w:ind w:firstLine="420"/>
        <w:jc w:val="left"/>
        <w:rPr>
          <w:rFonts w:ascii="楷体" w:eastAsia="楷体" w:hAnsi="楷体" w:cs="楷体"/>
          <w:szCs w:val="21"/>
        </w:rPr>
      </w:pPr>
      <w:r>
        <w:rPr>
          <w:rFonts w:ascii="楷体" w:eastAsia="楷体" w:hAnsi="楷体" w:cs="楷体" w:hint="eastAsia"/>
          <w:szCs w:val="21"/>
        </w:rPr>
        <w:t>创新点二：买家可与商家和已购买者充分交流</w:t>
      </w:r>
    </w:p>
    <w:p w14:paraId="7E2EB1E3" w14:textId="77777777" w:rsidR="00BA4722" w:rsidRDefault="007364FD">
      <w:pPr>
        <w:ind w:firstLine="420"/>
        <w:jc w:val="left"/>
        <w:rPr>
          <w:rFonts w:ascii="楷体" w:eastAsia="楷体" w:hAnsi="楷体" w:cs="楷体"/>
          <w:szCs w:val="21"/>
        </w:rPr>
      </w:pPr>
      <w:r>
        <w:rPr>
          <w:rFonts w:ascii="楷体" w:eastAsia="楷体" w:hAnsi="楷体" w:cs="楷体" w:hint="eastAsia"/>
          <w:szCs w:val="21"/>
        </w:rPr>
        <w:t>创新点三：可查看用户评分，了解该用户信用如何</w:t>
      </w:r>
    </w:p>
    <w:p w14:paraId="606B5437" w14:textId="77777777" w:rsidR="00BA4722" w:rsidRDefault="007364FD">
      <w:pPr>
        <w:pStyle w:val="2"/>
        <w:numPr>
          <w:ilvl w:val="0"/>
          <w:numId w:val="1"/>
        </w:numPr>
        <w:spacing w:before="120" w:after="0" w:line="240" w:lineRule="auto"/>
      </w:pPr>
      <w:r>
        <w:rPr>
          <w:rFonts w:hint="eastAsia"/>
          <w:sz w:val="28"/>
          <w:szCs w:val="28"/>
        </w:rPr>
        <w:t>系统的组成和部署</w:t>
      </w:r>
    </w:p>
    <w:p w14:paraId="108A9A79" w14:textId="77777777" w:rsidR="00BA4722" w:rsidRDefault="00BA4722">
      <w:pPr>
        <w:ind w:firstLine="420"/>
        <w:jc w:val="left"/>
        <w:rPr>
          <w:rFonts w:ascii="楷体" w:eastAsia="楷体" w:hAnsi="楷体" w:cs="楷体"/>
          <w:szCs w:val="21"/>
        </w:rPr>
      </w:pPr>
    </w:p>
    <w:p w14:paraId="3054DB4A" w14:textId="77777777" w:rsidR="00BA4722" w:rsidRDefault="007364FD">
      <w:pPr>
        <w:ind w:firstLine="420"/>
        <w:jc w:val="left"/>
        <w:rPr>
          <w:rFonts w:ascii="楷体" w:eastAsia="楷体" w:hAnsi="楷体" w:cs="楷体"/>
          <w:szCs w:val="21"/>
        </w:rPr>
      </w:pPr>
      <w:r>
        <w:rPr>
          <w:rFonts w:ascii="楷体" w:eastAsia="楷体" w:hAnsi="楷体" w:cs="楷体" w:hint="eastAsia"/>
          <w:noProof/>
          <w:szCs w:val="21"/>
        </w:rPr>
        <w:drawing>
          <wp:inline distT="0" distB="0" distL="114300" distR="114300" wp14:anchorId="7D44F51A" wp14:editId="597BD530">
            <wp:extent cx="5265420" cy="1935480"/>
            <wp:effectExtent l="0" t="0" r="5080" b="7620"/>
            <wp:docPr id="1" name="图片 1" descr="5.2系统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2系统部署图"/>
                    <pic:cNvPicPr>
                      <a:picLocks noChangeAspect="1"/>
                    </pic:cNvPicPr>
                  </pic:nvPicPr>
                  <pic:blipFill>
                    <a:blip r:embed="rId9"/>
                    <a:stretch>
                      <a:fillRect/>
                    </a:stretch>
                  </pic:blipFill>
                  <pic:spPr>
                    <a:xfrm>
                      <a:off x="0" y="0"/>
                      <a:ext cx="5265420" cy="1935480"/>
                    </a:xfrm>
                    <a:prstGeom prst="rect">
                      <a:avLst/>
                    </a:prstGeom>
                  </pic:spPr>
                </pic:pic>
              </a:graphicData>
            </a:graphic>
          </wp:inline>
        </w:drawing>
      </w:r>
    </w:p>
    <w:p w14:paraId="426D7CBA" w14:textId="77777777" w:rsidR="00BA4722" w:rsidRDefault="007364FD">
      <w:pPr>
        <w:ind w:firstLine="420"/>
        <w:jc w:val="left"/>
        <w:rPr>
          <w:rFonts w:ascii="楷体" w:eastAsia="楷体" w:hAnsi="楷体" w:cs="楷体"/>
          <w:szCs w:val="21"/>
        </w:rPr>
      </w:pPr>
      <w:r>
        <w:rPr>
          <w:rFonts w:ascii="楷体" w:eastAsia="楷体" w:hAnsi="楷体" w:cs="楷体" w:hint="eastAsia"/>
          <w:szCs w:val="21"/>
        </w:rPr>
        <w:t>本</w:t>
      </w:r>
      <w:r>
        <w:rPr>
          <w:rFonts w:ascii="楷体" w:eastAsia="楷体" w:hAnsi="楷体" w:cs="楷体"/>
          <w:szCs w:val="21"/>
        </w:rPr>
        <w:t>软件工程从</w:t>
      </w:r>
      <w:r>
        <w:rPr>
          <w:rFonts w:ascii="楷体" w:eastAsia="楷体" w:hAnsi="楷体" w:cs="楷体" w:hint="eastAsia"/>
          <w:szCs w:val="21"/>
        </w:rPr>
        <w:t>部署和运行方面</w:t>
      </w:r>
      <w:r>
        <w:rPr>
          <w:rFonts w:ascii="楷体" w:eastAsia="楷体" w:hAnsi="楷体" w:cs="楷体"/>
          <w:szCs w:val="21"/>
        </w:rPr>
        <w:t>主要分为</w:t>
      </w:r>
      <w:r>
        <w:rPr>
          <w:rFonts w:ascii="楷体" w:eastAsia="楷体" w:hAnsi="楷体" w:cs="楷体" w:hint="eastAsia"/>
          <w:szCs w:val="21"/>
        </w:rPr>
        <w:t>客户端</w:t>
      </w:r>
      <w:r>
        <w:rPr>
          <w:rFonts w:ascii="楷体" w:eastAsia="楷体" w:hAnsi="楷体" w:cs="楷体"/>
          <w:szCs w:val="21"/>
        </w:rPr>
        <w:t>、</w:t>
      </w:r>
      <w:r>
        <w:rPr>
          <w:rFonts w:ascii="楷体" w:eastAsia="楷体" w:hAnsi="楷体" w:cs="楷体" w:hint="eastAsia"/>
          <w:szCs w:val="21"/>
        </w:rPr>
        <w:t>服务器。</w:t>
      </w:r>
    </w:p>
    <w:p w14:paraId="7D56B30C" w14:textId="77777777" w:rsidR="00BA4722" w:rsidRDefault="007364FD">
      <w:pPr>
        <w:ind w:firstLine="420"/>
        <w:jc w:val="left"/>
        <w:rPr>
          <w:rFonts w:ascii="楷体" w:eastAsia="楷体" w:hAnsi="楷体" w:cs="楷体"/>
          <w:szCs w:val="21"/>
        </w:rPr>
      </w:pPr>
      <w:r>
        <w:rPr>
          <w:rFonts w:ascii="楷体" w:eastAsia="楷体" w:hAnsi="楷体" w:cs="楷体" w:hint="eastAsia"/>
          <w:szCs w:val="21"/>
        </w:rPr>
        <w:t>首先</w:t>
      </w:r>
      <w:r>
        <w:rPr>
          <w:rFonts w:ascii="楷体" w:eastAsia="楷体" w:hAnsi="楷体" w:cs="楷体"/>
          <w:szCs w:val="21"/>
        </w:rPr>
        <w:t>，客户端</w:t>
      </w:r>
      <w:r>
        <w:rPr>
          <w:rFonts w:ascii="楷体" w:eastAsia="楷体" w:hAnsi="楷体" w:cs="楷体" w:hint="eastAsia"/>
          <w:szCs w:val="21"/>
        </w:rPr>
        <w:t>主要</w:t>
      </w:r>
      <w:r>
        <w:rPr>
          <w:rFonts w:ascii="楷体" w:eastAsia="楷体" w:hAnsi="楷体" w:cs="楷体"/>
          <w:szCs w:val="21"/>
        </w:rPr>
        <w:t>为</w:t>
      </w:r>
      <w:r>
        <w:rPr>
          <w:rFonts w:ascii="楷体" w:eastAsia="楷体" w:hAnsi="楷体" w:cs="楷体"/>
          <w:szCs w:val="21"/>
        </w:rPr>
        <w:t>web</w:t>
      </w:r>
      <w:r>
        <w:rPr>
          <w:rFonts w:ascii="楷体" w:eastAsia="楷体" w:hAnsi="楷体" w:cs="楷体"/>
          <w:szCs w:val="21"/>
        </w:rPr>
        <w:t>客户端，用户可以同时在网站</w:t>
      </w:r>
      <w:r>
        <w:rPr>
          <w:rFonts w:ascii="楷体" w:eastAsia="楷体" w:hAnsi="楷体" w:cs="楷体" w:hint="eastAsia"/>
          <w:szCs w:val="21"/>
        </w:rPr>
        <w:t>注册和登录账号</w:t>
      </w:r>
      <w:r>
        <w:rPr>
          <w:rFonts w:ascii="楷体" w:eastAsia="楷体" w:hAnsi="楷体" w:cs="楷体"/>
          <w:szCs w:val="21"/>
        </w:rPr>
        <w:t>，并且</w:t>
      </w:r>
      <w:r>
        <w:rPr>
          <w:rFonts w:ascii="楷体" w:eastAsia="楷体" w:hAnsi="楷体" w:cs="楷体" w:hint="eastAsia"/>
          <w:szCs w:val="21"/>
        </w:rPr>
        <w:t>通过相应的</w:t>
      </w:r>
      <w:r>
        <w:rPr>
          <w:rFonts w:ascii="楷体" w:eastAsia="楷体" w:hAnsi="楷体" w:cs="楷体"/>
          <w:szCs w:val="21"/>
        </w:rPr>
        <w:t>操作</w:t>
      </w:r>
      <w:r>
        <w:rPr>
          <w:rFonts w:ascii="楷体" w:eastAsia="楷体" w:hAnsi="楷体" w:cs="楷体" w:hint="eastAsia"/>
          <w:szCs w:val="21"/>
        </w:rPr>
        <w:t>来</w:t>
      </w:r>
      <w:r>
        <w:rPr>
          <w:rFonts w:ascii="楷体" w:eastAsia="楷体" w:hAnsi="楷体" w:cs="楷体"/>
          <w:szCs w:val="21"/>
        </w:rPr>
        <w:t>执行不同的功能</w:t>
      </w:r>
      <w:r>
        <w:rPr>
          <w:rFonts w:ascii="楷体" w:eastAsia="楷体" w:hAnsi="楷体" w:cs="楷体" w:hint="eastAsia"/>
          <w:szCs w:val="21"/>
        </w:rPr>
        <w:t>。</w:t>
      </w:r>
      <w:r>
        <w:rPr>
          <w:rFonts w:ascii="楷体" w:eastAsia="楷体" w:hAnsi="楷体" w:cs="楷体"/>
          <w:szCs w:val="21"/>
        </w:rPr>
        <w:t>W</w:t>
      </w:r>
      <w:r>
        <w:rPr>
          <w:rFonts w:ascii="楷体" w:eastAsia="楷体" w:hAnsi="楷体" w:cs="楷体" w:hint="eastAsia"/>
          <w:szCs w:val="21"/>
        </w:rPr>
        <w:t>eb</w:t>
      </w:r>
      <w:r>
        <w:rPr>
          <w:rFonts w:ascii="楷体" w:eastAsia="楷体" w:hAnsi="楷体" w:cs="楷体"/>
          <w:szCs w:val="21"/>
        </w:rPr>
        <w:t>客户端</w:t>
      </w:r>
      <w:r>
        <w:rPr>
          <w:rFonts w:ascii="楷体" w:eastAsia="楷体" w:hAnsi="楷体" w:cs="楷体" w:hint="eastAsia"/>
          <w:szCs w:val="21"/>
        </w:rPr>
        <w:t>利用</w:t>
      </w:r>
      <w:proofErr w:type="spellStart"/>
      <w:r>
        <w:rPr>
          <w:rFonts w:ascii="楷体" w:eastAsia="楷体" w:hAnsi="楷体" w:cs="楷体"/>
          <w:szCs w:val="21"/>
        </w:rPr>
        <w:t>webUI</w:t>
      </w:r>
      <w:proofErr w:type="spellEnd"/>
      <w:r>
        <w:rPr>
          <w:rFonts w:ascii="楷体" w:eastAsia="楷体" w:hAnsi="楷体" w:cs="楷体"/>
          <w:szCs w:val="21"/>
        </w:rPr>
        <w:t>来进行网</w:t>
      </w:r>
      <w:r>
        <w:rPr>
          <w:rFonts w:ascii="楷体" w:eastAsia="楷体" w:hAnsi="楷体" w:cs="楷体" w:hint="eastAsia"/>
          <w:szCs w:val="21"/>
        </w:rPr>
        <w:t>页</w:t>
      </w:r>
      <w:r>
        <w:rPr>
          <w:rFonts w:ascii="楷体" w:eastAsia="楷体" w:hAnsi="楷体" w:cs="楷体"/>
          <w:szCs w:val="21"/>
        </w:rPr>
        <w:t>的</w:t>
      </w:r>
      <w:r>
        <w:rPr>
          <w:rFonts w:ascii="楷体" w:eastAsia="楷体" w:hAnsi="楷体" w:cs="楷体"/>
          <w:szCs w:val="21"/>
        </w:rPr>
        <w:t>html</w:t>
      </w:r>
      <w:r>
        <w:rPr>
          <w:rFonts w:ascii="楷体" w:eastAsia="楷体" w:hAnsi="楷体" w:cs="楷体"/>
          <w:szCs w:val="21"/>
        </w:rPr>
        <w:t>语言的编程，生成</w:t>
      </w:r>
      <w:r>
        <w:rPr>
          <w:rFonts w:ascii="楷体" w:eastAsia="楷体" w:hAnsi="楷体" w:cs="楷体" w:hint="eastAsia"/>
          <w:szCs w:val="21"/>
        </w:rPr>
        <w:t>相应的</w:t>
      </w:r>
      <w:r>
        <w:rPr>
          <w:rFonts w:ascii="楷体" w:eastAsia="楷体" w:hAnsi="楷体" w:cs="楷体"/>
          <w:szCs w:val="21"/>
        </w:rPr>
        <w:t>页面。</w:t>
      </w:r>
      <w:r>
        <w:rPr>
          <w:rFonts w:ascii="楷体" w:eastAsia="楷体" w:hAnsi="楷体" w:cs="楷体" w:hint="eastAsia"/>
          <w:szCs w:val="21"/>
        </w:rPr>
        <w:t>其次</w:t>
      </w:r>
      <w:r>
        <w:rPr>
          <w:rFonts w:ascii="楷体" w:eastAsia="楷体" w:hAnsi="楷体" w:cs="楷体"/>
          <w:szCs w:val="21"/>
        </w:rPr>
        <w:t>，</w:t>
      </w:r>
      <w:r>
        <w:rPr>
          <w:rFonts w:ascii="楷体" w:eastAsia="楷体" w:hAnsi="楷体" w:cs="楷体" w:hint="eastAsia"/>
          <w:szCs w:val="21"/>
        </w:rPr>
        <w:t>服务器</w:t>
      </w:r>
      <w:r>
        <w:rPr>
          <w:rFonts w:ascii="楷体" w:eastAsia="楷体" w:hAnsi="楷体" w:cs="楷体"/>
          <w:szCs w:val="21"/>
        </w:rPr>
        <w:t>方面主要分为应用服务器，</w:t>
      </w:r>
      <w:r>
        <w:rPr>
          <w:rFonts w:ascii="楷体" w:eastAsia="楷体" w:hAnsi="楷体" w:cs="楷体"/>
          <w:szCs w:val="21"/>
        </w:rPr>
        <w:t>web</w:t>
      </w:r>
      <w:r>
        <w:rPr>
          <w:rFonts w:ascii="楷体" w:eastAsia="楷体" w:hAnsi="楷体" w:cs="楷体" w:hint="eastAsia"/>
          <w:szCs w:val="21"/>
        </w:rPr>
        <w:t>服务器</w:t>
      </w:r>
      <w:r>
        <w:rPr>
          <w:rFonts w:ascii="楷体" w:eastAsia="楷体" w:hAnsi="楷体" w:cs="楷体"/>
          <w:szCs w:val="21"/>
        </w:rPr>
        <w:t>以及</w:t>
      </w:r>
      <w:r>
        <w:rPr>
          <w:rFonts w:ascii="楷体" w:eastAsia="楷体" w:hAnsi="楷体" w:cs="楷体" w:hint="eastAsia"/>
          <w:szCs w:val="21"/>
        </w:rPr>
        <w:t>数据库</w:t>
      </w:r>
      <w:r>
        <w:rPr>
          <w:rFonts w:ascii="楷体" w:eastAsia="楷体" w:hAnsi="楷体" w:cs="楷体"/>
          <w:szCs w:val="21"/>
        </w:rPr>
        <w:t>服务器</w:t>
      </w:r>
      <w:r>
        <w:rPr>
          <w:rFonts w:ascii="楷体" w:eastAsia="楷体" w:hAnsi="楷体" w:cs="楷体" w:hint="eastAsia"/>
          <w:szCs w:val="21"/>
        </w:rPr>
        <w:t>。</w:t>
      </w:r>
      <w:r>
        <w:rPr>
          <w:rFonts w:ascii="楷体" w:eastAsia="楷体" w:hAnsi="楷体" w:cs="楷体"/>
          <w:szCs w:val="21"/>
        </w:rPr>
        <w:t>web</w:t>
      </w:r>
      <w:r>
        <w:rPr>
          <w:rFonts w:ascii="楷体" w:eastAsia="楷体" w:hAnsi="楷体" w:cs="楷体" w:hint="eastAsia"/>
          <w:szCs w:val="21"/>
        </w:rPr>
        <w:t>客户端</w:t>
      </w:r>
      <w:r>
        <w:rPr>
          <w:rFonts w:ascii="楷体" w:eastAsia="楷体" w:hAnsi="楷体" w:cs="楷体"/>
          <w:szCs w:val="21"/>
        </w:rPr>
        <w:t>通过</w:t>
      </w:r>
      <w:r>
        <w:rPr>
          <w:rFonts w:ascii="楷体" w:eastAsia="楷体" w:hAnsi="楷体" w:cs="楷体"/>
          <w:szCs w:val="21"/>
        </w:rPr>
        <w:t>web</w:t>
      </w:r>
      <w:r>
        <w:rPr>
          <w:rFonts w:ascii="楷体" w:eastAsia="楷体" w:hAnsi="楷体" w:cs="楷体" w:hint="eastAsia"/>
          <w:szCs w:val="21"/>
        </w:rPr>
        <w:t>服务器</w:t>
      </w:r>
      <w:r>
        <w:rPr>
          <w:rFonts w:ascii="楷体" w:eastAsia="楷体" w:hAnsi="楷体" w:cs="楷体"/>
          <w:szCs w:val="21"/>
        </w:rPr>
        <w:t>与应用服务器相连接。</w:t>
      </w:r>
      <w:r>
        <w:rPr>
          <w:rFonts w:ascii="楷体" w:eastAsia="楷体" w:hAnsi="楷体" w:cs="楷体" w:hint="eastAsia"/>
          <w:szCs w:val="21"/>
        </w:rPr>
        <w:t>数据库</w:t>
      </w:r>
      <w:r>
        <w:rPr>
          <w:rFonts w:ascii="楷体" w:eastAsia="楷体" w:hAnsi="楷体" w:cs="楷体"/>
          <w:szCs w:val="21"/>
        </w:rPr>
        <w:t>服务器与应用服务器</w:t>
      </w:r>
      <w:r>
        <w:rPr>
          <w:rFonts w:ascii="楷体" w:eastAsia="楷体" w:hAnsi="楷体" w:cs="楷体" w:hint="eastAsia"/>
          <w:szCs w:val="21"/>
        </w:rPr>
        <w:t>通过</w:t>
      </w:r>
      <w:proofErr w:type="spellStart"/>
      <w:r>
        <w:rPr>
          <w:rFonts w:ascii="楷体" w:eastAsia="楷体" w:hAnsi="楷体" w:cs="楷体"/>
          <w:szCs w:val="21"/>
        </w:rPr>
        <w:t>jdbc</w:t>
      </w:r>
      <w:proofErr w:type="spellEnd"/>
      <w:r>
        <w:rPr>
          <w:rFonts w:ascii="楷体" w:eastAsia="楷体" w:hAnsi="楷体" w:cs="楷体"/>
          <w:szCs w:val="21"/>
        </w:rPr>
        <w:t>相</w:t>
      </w:r>
      <w:r>
        <w:rPr>
          <w:rFonts w:ascii="楷体" w:eastAsia="楷体" w:hAnsi="楷体" w:cs="楷体" w:hint="eastAsia"/>
          <w:szCs w:val="21"/>
        </w:rPr>
        <w:t>连接</w:t>
      </w:r>
      <w:r>
        <w:rPr>
          <w:rFonts w:ascii="楷体" w:eastAsia="楷体" w:hAnsi="楷体" w:cs="楷体"/>
          <w:szCs w:val="21"/>
        </w:rPr>
        <w:t>。</w:t>
      </w:r>
      <w:r>
        <w:rPr>
          <w:rFonts w:ascii="楷体" w:eastAsia="楷体" w:hAnsi="楷体" w:cs="楷体" w:hint="eastAsia"/>
          <w:szCs w:val="21"/>
        </w:rPr>
        <w:t>应用服务器</w:t>
      </w:r>
      <w:r>
        <w:rPr>
          <w:rFonts w:ascii="楷体" w:eastAsia="楷体" w:hAnsi="楷体" w:cs="楷体"/>
          <w:szCs w:val="21"/>
        </w:rPr>
        <w:t>是</w:t>
      </w:r>
      <w:r>
        <w:rPr>
          <w:rFonts w:ascii="楷体" w:eastAsia="楷体" w:hAnsi="楷体" w:cs="楷体" w:hint="eastAsia"/>
          <w:szCs w:val="21"/>
        </w:rPr>
        <w:t>软件的核心部分</w:t>
      </w:r>
      <w:r>
        <w:rPr>
          <w:rFonts w:ascii="楷体" w:eastAsia="楷体" w:hAnsi="楷体" w:cs="楷体"/>
          <w:szCs w:val="21"/>
        </w:rPr>
        <w:t>，在整个软件开发中起到至关重要的作用。</w:t>
      </w:r>
    </w:p>
    <w:p w14:paraId="021FDE81" w14:textId="77777777" w:rsidR="00BA4722" w:rsidRDefault="007364FD">
      <w:pPr>
        <w:pStyle w:val="2"/>
        <w:numPr>
          <w:ilvl w:val="0"/>
          <w:numId w:val="1"/>
        </w:numPr>
        <w:spacing w:before="120" w:after="0" w:line="240" w:lineRule="auto"/>
        <w:rPr>
          <w:sz w:val="28"/>
          <w:szCs w:val="28"/>
        </w:rPr>
      </w:pPr>
      <w:r>
        <w:rPr>
          <w:rFonts w:hint="eastAsia"/>
          <w:sz w:val="28"/>
          <w:szCs w:val="28"/>
        </w:rPr>
        <w:lastRenderedPageBreak/>
        <w:t>软件</w:t>
      </w:r>
      <w:r>
        <w:rPr>
          <w:rFonts w:hint="eastAsia"/>
          <w:sz w:val="28"/>
          <w:szCs w:val="28"/>
        </w:rPr>
        <w:t>系统的</w:t>
      </w:r>
      <w:r>
        <w:rPr>
          <w:rFonts w:hint="eastAsia"/>
          <w:sz w:val="28"/>
          <w:szCs w:val="28"/>
        </w:rPr>
        <w:t>功能</w:t>
      </w:r>
      <w:r>
        <w:rPr>
          <w:rFonts w:hint="eastAsia"/>
          <w:sz w:val="28"/>
          <w:szCs w:val="28"/>
        </w:rPr>
        <w:t>描述</w:t>
      </w:r>
    </w:p>
    <w:p w14:paraId="1BA7BA2E" w14:textId="77777777" w:rsidR="00BA4722" w:rsidRDefault="007364FD">
      <w:pPr>
        <w:pStyle w:val="3"/>
        <w:spacing w:before="120" w:after="0" w:line="240" w:lineRule="auto"/>
        <w:rPr>
          <w:sz w:val="28"/>
          <w:szCs w:val="28"/>
        </w:rPr>
      </w:pPr>
      <w:r>
        <w:rPr>
          <w:rFonts w:hint="eastAsia"/>
          <w:b w:val="0"/>
          <w:bCs w:val="0"/>
          <w:sz w:val="28"/>
          <w:szCs w:val="28"/>
        </w:rPr>
        <w:t>5</w:t>
      </w:r>
      <w:r>
        <w:rPr>
          <w:rFonts w:hint="eastAsia"/>
          <w:b w:val="0"/>
          <w:bCs w:val="0"/>
          <w:sz w:val="28"/>
          <w:szCs w:val="28"/>
        </w:rPr>
        <w:t>.1</w:t>
      </w:r>
      <w:r>
        <w:rPr>
          <w:rFonts w:hint="eastAsia"/>
          <w:sz w:val="28"/>
          <w:szCs w:val="28"/>
        </w:rPr>
        <w:t xml:space="preserve"> </w:t>
      </w:r>
      <w:r>
        <w:rPr>
          <w:rFonts w:hint="eastAsia"/>
          <w:sz w:val="28"/>
          <w:szCs w:val="28"/>
        </w:rPr>
        <w:t>软件功能分析</w:t>
      </w:r>
    </w:p>
    <w:p w14:paraId="0C9E3CDA" w14:textId="77777777" w:rsidR="00BA4722" w:rsidRDefault="007364FD">
      <w:pPr>
        <w:ind w:firstLine="420"/>
        <w:jc w:val="left"/>
        <w:rPr>
          <w:rFonts w:ascii="楷体" w:eastAsia="楷体" w:hAnsi="楷体" w:cs="楷体"/>
          <w:szCs w:val="21"/>
        </w:rPr>
      </w:pPr>
      <w:r>
        <w:rPr>
          <w:rFonts w:ascii="楷体" w:eastAsia="楷体" w:hAnsi="楷体" w:cs="楷体"/>
          <w:szCs w:val="21"/>
        </w:rPr>
        <w:t>识别出软件系统的利益相关者</w:t>
      </w:r>
      <w:r>
        <w:rPr>
          <w:rFonts w:ascii="楷体" w:eastAsia="楷体" w:hAnsi="楷体" w:cs="楷体" w:hint="eastAsia"/>
          <w:szCs w:val="21"/>
        </w:rPr>
        <w:t>，图</w:t>
      </w:r>
      <w:r>
        <w:rPr>
          <w:rFonts w:ascii="楷体" w:eastAsia="楷体" w:hAnsi="楷体" w:cs="楷体" w:hint="eastAsia"/>
          <w:szCs w:val="21"/>
        </w:rPr>
        <w:t>2</w:t>
      </w:r>
      <w:r>
        <w:rPr>
          <w:rFonts w:ascii="楷体" w:eastAsia="楷体" w:hAnsi="楷体" w:cs="楷体" w:hint="eastAsia"/>
          <w:szCs w:val="21"/>
        </w:rPr>
        <w:t>为</w:t>
      </w:r>
      <w:r>
        <w:rPr>
          <w:rFonts w:ascii="楷体" w:eastAsia="楷体" w:hAnsi="楷体" w:cs="楷体"/>
          <w:szCs w:val="21"/>
        </w:rPr>
        <w:t>软件的</w:t>
      </w:r>
      <w:r>
        <w:rPr>
          <w:rFonts w:ascii="楷体" w:eastAsia="楷体" w:hAnsi="楷体" w:cs="楷体" w:hint="eastAsia"/>
          <w:szCs w:val="21"/>
        </w:rPr>
        <w:t>Use Case</w:t>
      </w:r>
      <w:r>
        <w:rPr>
          <w:rFonts w:ascii="楷体" w:eastAsia="楷体" w:hAnsi="楷体" w:cs="楷体" w:hint="eastAsia"/>
          <w:szCs w:val="21"/>
        </w:rPr>
        <w:t>模型；表</w:t>
      </w:r>
      <w:r>
        <w:rPr>
          <w:rFonts w:ascii="楷体" w:eastAsia="楷体" w:hAnsi="楷体" w:cs="楷体" w:hint="eastAsia"/>
          <w:szCs w:val="21"/>
        </w:rPr>
        <w:t>1</w:t>
      </w:r>
      <w:r>
        <w:rPr>
          <w:rFonts w:ascii="楷体" w:eastAsia="楷体" w:hAnsi="楷体" w:cs="楷体" w:hint="eastAsia"/>
          <w:szCs w:val="21"/>
        </w:rPr>
        <w:t>分析了从利益相关者角度所观察到的软件功能和行为。</w:t>
      </w:r>
    </w:p>
    <w:p w14:paraId="2D911BE9" w14:textId="77777777" w:rsidR="00BA4722" w:rsidRDefault="007364FD">
      <w:pPr>
        <w:jc w:val="center"/>
        <w:rPr>
          <w:rFonts w:ascii="楷体" w:eastAsia="楷体" w:hAnsi="楷体" w:cs="楷体"/>
          <w:b/>
          <w:bCs/>
          <w:szCs w:val="21"/>
        </w:rPr>
      </w:pPr>
      <w:r>
        <w:rPr>
          <w:rFonts w:ascii="宋体" w:eastAsia="宋体" w:hAnsi="宋体" w:cs="宋体"/>
          <w:noProof/>
          <w:sz w:val="24"/>
          <w:szCs w:val="24"/>
        </w:rPr>
        <w:drawing>
          <wp:inline distT="0" distB="0" distL="114300" distR="114300" wp14:anchorId="7EAE7E41" wp14:editId="072E926E">
            <wp:extent cx="5363210" cy="3514090"/>
            <wp:effectExtent l="0" t="0" r="8890"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5363210" cy="3514090"/>
                    </a:xfrm>
                    <a:prstGeom prst="rect">
                      <a:avLst/>
                    </a:prstGeom>
                    <a:noFill/>
                    <a:ln w="9525">
                      <a:noFill/>
                    </a:ln>
                  </pic:spPr>
                </pic:pic>
              </a:graphicData>
            </a:graphic>
          </wp:inline>
        </w:drawing>
      </w:r>
    </w:p>
    <w:p w14:paraId="32E893A2" w14:textId="77777777" w:rsidR="00BA4722" w:rsidRDefault="007364FD">
      <w:pPr>
        <w:jc w:val="center"/>
        <w:rPr>
          <w:rFonts w:ascii="楷体" w:eastAsia="楷体" w:hAnsi="楷体" w:cs="楷体"/>
          <w:szCs w:val="21"/>
        </w:rPr>
      </w:pPr>
      <w:r>
        <w:rPr>
          <w:rFonts w:ascii="楷体" w:eastAsia="楷体" w:hAnsi="楷体" w:cs="楷体" w:hint="eastAsia"/>
          <w:szCs w:val="21"/>
        </w:rPr>
        <w:t>图</w:t>
      </w:r>
      <w:r>
        <w:rPr>
          <w:rFonts w:ascii="楷体" w:eastAsia="楷体" w:hAnsi="楷体" w:cs="楷体" w:hint="eastAsia"/>
          <w:szCs w:val="21"/>
        </w:rPr>
        <w:t>2</w:t>
      </w:r>
      <w:r>
        <w:rPr>
          <w:rFonts w:ascii="楷体" w:eastAsia="楷体" w:hAnsi="楷体" w:cs="楷体" w:hint="eastAsia"/>
          <w:szCs w:val="21"/>
        </w:rPr>
        <w:t>：“空巢老人</w:t>
      </w:r>
      <w:r>
        <w:rPr>
          <w:rFonts w:ascii="楷体" w:eastAsia="楷体" w:hAnsi="楷体" w:cs="楷体"/>
          <w:szCs w:val="21"/>
        </w:rPr>
        <w:t>看护</w:t>
      </w:r>
      <w:r>
        <w:rPr>
          <w:rFonts w:ascii="楷体" w:eastAsia="楷体" w:hAnsi="楷体" w:cs="楷体" w:hint="eastAsia"/>
          <w:szCs w:val="21"/>
        </w:rPr>
        <w:t>系统</w:t>
      </w:r>
      <w:r>
        <w:rPr>
          <w:rFonts w:ascii="楷体" w:eastAsia="楷体" w:hAnsi="楷体" w:cs="楷体" w:hint="eastAsia"/>
          <w:szCs w:val="21"/>
        </w:rPr>
        <w:t>”软件的</w:t>
      </w:r>
      <w:r>
        <w:rPr>
          <w:rFonts w:ascii="楷体" w:eastAsia="楷体" w:hAnsi="楷体" w:cs="楷体"/>
          <w:szCs w:val="21"/>
        </w:rPr>
        <w:t>Use Case</w:t>
      </w:r>
      <w:r>
        <w:rPr>
          <w:rFonts w:ascii="楷体" w:eastAsia="楷体" w:hAnsi="楷体" w:cs="楷体"/>
          <w:szCs w:val="21"/>
        </w:rPr>
        <w:t>模型</w:t>
      </w:r>
    </w:p>
    <w:p w14:paraId="1F748D76" w14:textId="77777777" w:rsidR="00BA4722" w:rsidRDefault="00BA4722">
      <w:pPr>
        <w:jc w:val="center"/>
        <w:rPr>
          <w:rFonts w:ascii="楷体" w:eastAsia="楷体" w:hAnsi="楷体" w:cs="楷体"/>
          <w:szCs w:val="21"/>
        </w:rPr>
      </w:pPr>
    </w:p>
    <w:p w14:paraId="5563B903" w14:textId="77777777" w:rsidR="00BA4722" w:rsidRDefault="00BA4722">
      <w:pPr>
        <w:jc w:val="center"/>
        <w:rPr>
          <w:rFonts w:ascii="楷体" w:eastAsia="楷体" w:hAnsi="楷体" w:cs="楷体"/>
          <w:szCs w:val="21"/>
        </w:rPr>
      </w:pPr>
    </w:p>
    <w:p w14:paraId="6DBD9D6D" w14:textId="77777777" w:rsidR="00BA4722" w:rsidRDefault="00BA4722">
      <w:pPr>
        <w:jc w:val="center"/>
        <w:rPr>
          <w:rFonts w:ascii="楷体" w:eastAsia="楷体" w:hAnsi="楷体" w:cs="楷体"/>
          <w:szCs w:val="21"/>
        </w:rPr>
      </w:pPr>
    </w:p>
    <w:p w14:paraId="1E4D49AC" w14:textId="77777777" w:rsidR="00BA4722" w:rsidRDefault="00BA4722">
      <w:pPr>
        <w:jc w:val="center"/>
        <w:rPr>
          <w:rFonts w:ascii="楷体" w:eastAsia="楷体" w:hAnsi="楷体" w:cs="楷体"/>
          <w:szCs w:val="21"/>
        </w:rPr>
      </w:pPr>
    </w:p>
    <w:p w14:paraId="161014B1" w14:textId="77777777" w:rsidR="00BA4722" w:rsidRDefault="00BA4722">
      <w:pPr>
        <w:jc w:val="center"/>
        <w:rPr>
          <w:rFonts w:ascii="楷体" w:eastAsia="楷体" w:hAnsi="楷体" w:cs="楷体"/>
          <w:szCs w:val="21"/>
        </w:rPr>
      </w:pPr>
    </w:p>
    <w:p w14:paraId="01F68F8A" w14:textId="77777777" w:rsidR="00BA4722" w:rsidRDefault="00BA4722">
      <w:pPr>
        <w:jc w:val="center"/>
        <w:rPr>
          <w:rFonts w:ascii="楷体" w:eastAsia="楷体" w:hAnsi="楷体" w:cs="楷体"/>
          <w:szCs w:val="21"/>
        </w:rPr>
      </w:pPr>
    </w:p>
    <w:p w14:paraId="6AED4E50" w14:textId="77777777" w:rsidR="00BA4722" w:rsidRDefault="00BA4722">
      <w:pPr>
        <w:jc w:val="center"/>
        <w:rPr>
          <w:rFonts w:ascii="楷体" w:eastAsia="楷体" w:hAnsi="楷体" w:cs="楷体"/>
          <w:szCs w:val="21"/>
        </w:rPr>
      </w:pPr>
    </w:p>
    <w:p w14:paraId="2CE24136" w14:textId="77777777" w:rsidR="00BA4722" w:rsidRDefault="00BA4722">
      <w:pPr>
        <w:jc w:val="center"/>
        <w:rPr>
          <w:rFonts w:ascii="楷体" w:eastAsia="楷体" w:hAnsi="楷体" w:cs="楷体"/>
          <w:szCs w:val="21"/>
        </w:rPr>
      </w:pPr>
    </w:p>
    <w:p w14:paraId="7EEC7F9E" w14:textId="77777777" w:rsidR="00BA4722" w:rsidRDefault="00BA4722">
      <w:pPr>
        <w:jc w:val="center"/>
        <w:rPr>
          <w:rFonts w:ascii="楷体" w:eastAsia="楷体" w:hAnsi="楷体" w:cs="楷体"/>
          <w:szCs w:val="21"/>
        </w:rPr>
      </w:pPr>
    </w:p>
    <w:p w14:paraId="51E8C9C8" w14:textId="77777777" w:rsidR="00BA4722" w:rsidRDefault="00BA4722">
      <w:pPr>
        <w:jc w:val="center"/>
        <w:rPr>
          <w:rFonts w:ascii="楷体" w:eastAsia="楷体" w:hAnsi="楷体" w:cs="楷体"/>
          <w:szCs w:val="21"/>
        </w:rPr>
      </w:pPr>
    </w:p>
    <w:p w14:paraId="6A91E162" w14:textId="77777777" w:rsidR="00BA4722" w:rsidRDefault="00BA4722">
      <w:pPr>
        <w:jc w:val="center"/>
        <w:rPr>
          <w:rFonts w:ascii="楷体" w:eastAsia="楷体" w:hAnsi="楷体" w:cs="楷体"/>
          <w:szCs w:val="21"/>
        </w:rPr>
      </w:pPr>
    </w:p>
    <w:p w14:paraId="798063BC" w14:textId="77777777" w:rsidR="00BA4722" w:rsidRDefault="00BA4722">
      <w:pPr>
        <w:jc w:val="center"/>
        <w:rPr>
          <w:rFonts w:ascii="楷体" w:eastAsia="楷体" w:hAnsi="楷体" w:cs="楷体"/>
          <w:szCs w:val="21"/>
        </w:rPr>
      </w:pPr>
    </w:p>
    <w:p w14:paraId="4D7F1C28" w14:textId="77777777" w:rsidR="00BA4722" w:rsidRDefault="00BA4722">
      <w:pPr>
        <w:jc w:val="center"/>
        <w:rPr>
          <w:rFonts w:ascii="楷体" w:eastAsia="楷体" w:hAnsi="楷体" w:cs="楷体"/>
          <w:szCs w:val="21"/>
        </w:rPr>
      </w:pPr>
    </w:p>
    <w:p w14:paraId="206803EC" w14:textId="77777777" w:rsidR="00BA4722" w:rsidRDefault="00BA4722">
      <w:pPr>
        <w:jc w:val="center"/>
        <w:rPr>
          <w:rFonts w:ascii="楷体" w:eastAsia="楷体" w:hAnsi="楷体" w:cs="楷体"/>
          <w:szCs w:val="21"/>
        </w:rPr>
      </w:pPr>
    </w:p>
    <w:p w14:paraId="516B42F5" w14:textId="77777777" w:rsidR="00BA4722" w:rsidRDefault="00BA4722">
      <w:pPr>
        <w:jc w:val="center"/>
        <w:rPr>
          <w:rFonts w:ascii="楷体" w:eastAsia="楷体" w:hAnsi="楷体" w:cs="楷体"/>
          <w:szCs w:val="21"/>
        </w:rPr>
      </w:pPr>
    </w:p>
    <w:p w14:paraId="1AF4A31F" w14:textId="77777777" w:rsidR="00BA4722" w:rsidRDefault="00BA4722">
      <w:pPr>
        <w:jc w:val="center"/>
        <w:rPr>
          <w:rFonts w:ascii="楷体" w:eastAsia="楷体" w:hAnsi="楷体" w:cs="楷体"/>
          <w:szCs w:val="21"/>
        </w:rPr>
      </w:pPr>
    </w:p>
    <w:p w14:paraId="3622A83D" w14:textId="77777777" w:rsidR="00BA4722" w:rsidRDefault="00BA4722">
      <w:pPr>
        <w:jc w:val="center"/>
        <w:rPr>
          <w:rFonts w:ascii="楷体" w:eastAsia="楷体" w:hAnsi="楷体" w:cs="楷体"/>
          <w:szCs w:val="21"/>
        </w:rPr>
      </w:pPr>
    </w:p>
    <w:p w14:paraId="6A9D0D0A" w14:textId="77777777" w:rsidR="00BA4722" w:rsidRDefault="00BA4722">
      <w:pPr>
        <w:jc w:val="center"/>
        <w:rPr>
          <w:rFonts w:ascii="楷体" w:eastAsia="楷体" w:hAnsi="楷体" w:cs="楷体"/>
          <w:szCs w:val="21"/>
        </w:rPr>
      </w:pPr>
    </w:p>
    <w:p w14:paraId="260A3384" w14:textId="77777777" w:rsidR="00BA4722" w:rsidRDefault="00BA4722">
      <w:pPr>
        <w:jc w:val="center"/>
        <w:rPr>
          <w:rFonts w:ascii="楷体" w:eastAsia="楷体" w:hAnsi="楷体" w:cs="楷体"/>
          <w:szCs w:val="21"/>
        </w:rPr>
      </w:pPr>
    </w:p>
    <w:tbl>
      <w:tblPr>
        <w:tblStyle w:val="a9"/>
        <w:tblW w:w="0" w:type="auto"/>
        <w:tblLook w:val="04A0" w:firstRow="1" w:lastRow="0" w:firstColumn="1" w:lastColumn="0" w:noHBand="0" w:noVBand="1"/>
      </w:tblPr>
      <w:tblGrid>
        <w:gridCol w:w="1504"/>
        <w:gridCol w:w="6792"/>
      </w:tblGrid>
      <w:tr w:rsidR="00BA4722" w14:paraId="06FF4989" w14:textId="77777777">
        <w:tc>
          <w:tcPr>
            <w:tcW w:w="1521" w:type="dxa"/>
          </w:tcPr>
          <w:p w14:paraId="70672498" w14:textId="77777777" w:rsidR="00BA4722" w:rsidRDefault="007364FD">
            <w:pPr>
              <w:jc w:val="center"/>
              <w:rPr>
                <w:rFonts w:ascii="楷体" w:eastAsia="楷体" w:hAnsi="楷体" w:cs="楷体"/>
                <w:szCs w:val="21"/>
              </w:rPr>
            </w:pPr>
            <w:r>
              <w:rPr>
                <w:rFonts w:ascii="楷体" w:eastAsia="楷体" w:hAnsi="楷体" w:cs="楷体" w:hint="eastAsia"/>
                <w:szCs w:val="21"/>
              </w:rPr>
              <w:lastRenderedPageBreak/>
              <w:t>利益相关方</w:t>
            </w:r>
          </w:p>
        </w:tc>
        <w:tc>
          <w:tcPr>
            <w:tcW w:w="7001" w:type="dxa"/>
          </w:tcPr>
          <w:p w14:paraId="3FF3CCA9" w14:textId="77777777" w:rsidR="00BA4722" w:rsidRDefault="007364FD">
            <w:pPr>
              <w:jc w:val="center"/>
              <w:rPr>
                <w:rFonts w:ascii="楷体" w:eastAsia="楷体" w:hAnsi="楷体" w:cs="楷体"/>
                <w:szCs w:val="21"/>
              </w:rPr>
            </w:pPr>
            <w:r>
              <w:rPr>
                <w:rFonts w:ascii="楷体" w:eastAsia="楷体" w:hAnsi="楷体" w:cs="楷体" w:hint="eastAsia"/>
                <w:szCs w:val="21"/>
              </w:rPr>
              <w:t>软件功能和行为</w:t>
            </w:r>
          </w:p>
        </w:tc>
      </w:tr>
      <w:tr w:rsidR="00BA4722" w14:paraId="1FAFE6CE" w14:textId="77777777">
        <w:trPr>
          <w:trHeight w:val="310"/>
        </w:trPr>
        <w:tc>
          <w:tcPr>
            <w:tcW w:w="1521" w:type="dxa"/>
            <w:vMerge w:val="restart"/>
          </w:tcPr>
          <w:p w14:paraId="0AB4D3F4" w14:textId="77777777" w:rsidR="00BA4722" w:rsidRDefault="00BA4722">
            <w:pPr>
              <w:rPr>
                <w:rFonts w:ascii="楷体" w:eastAsia="楷体" w:hAnsi="楷体" w:cs="楷体"/>
                <w:szCs w:val="21"/>
              </w:rPr>
            </w:pPr>
          </w:p>
          <w:p w14:paraId="5634008B" w14:textId="77777777" w:rsidR="00BA4722" w:rsidRDefault="00BA4722"/>
          <w:p w14:paraId="2405CA96" w14:textId="77777777" w:rsidR="00BA4722" w:rsidRDefault="00BA4722"/>
          <w:p w14:paraId="0D399A29" w14:textId="77777777" w:rsidR="00BA4722" w:rsidRDefault="00BA4722"/>
          <w:p w14:paraId="75DBDD2D" w14:textId="77777777" w:rsidR="00BA4722" w:rsidRDefault="00BA4722"/>
          <w:p w14:paraId="0EC0EFBA" w14:textId="77777777" w:rsidR="00BA4722" w:rsidRDefault="00BA4722"/>
          <w:p w14:paraId="1AB96719" w14:textId="77777777" w:rsidR="00BA4722" w:rsidRDefault="00BA4722"/>
          <w:p w14:paraId="55B4EA38" w14:textId="77777777" w:rsidR="00BA4722" w:rsidRDefault="00BA4722"/>
          <w:p w14:paraId="188A52C5" w14:textId="77777777" w:rsidR="00BA4722" w:rsidRDefault="00BA4722"/>
          <w:p w14:paraId="0D95FCAD" w14:textId="77777777" w:rsidR="00BA4722" w:rsidRDefault="007364FD">
            <w:pPr>
              <w:ind w:firstLine="554"/>
              <w:jc w:val="left"/>
            </w:pPr>
            <w:r>
              <w:rPr>
                <w:rFonts w:hint="eastAsia"/>
              </w:rPr>
              <w:t>用户</w:t>
            </w:r>
          </w:p>
        </w:tc>
        <w:tc>
          <w:tcPr>
            <w:tcW w:w="7001" w:type="dxa"/>
          </w:tcPr>
          <w:p w14:paraId="4E0B39A9" w14:textId="77777777" w:rsidR="00BA4722" w:rsidRDefault="007364FD">
            <w:pPr>
              <w:jc w:val="left"/>
              <w:rPr>
                <w:rFonts w:ascii="楷体" w:eastAsia="楷体" w:hAnsi="楷体" w:cs="楷体"/>
                <w:szCs w:val="21"/>
              </w:rPr>
            </w:pPr>
            <w:r>
              <w:rPr>
                <w:rFonts w:ascii="楷体" w:eastAsia="楷体" w:hAnsi="楷体" w:cs="楷体" w:hint="eastAsia"/>
                <w:szCs w:val="21"/>
              </w:rPr>
              <w:t>1.</w:t>
            </w:r>
            <w:r>
              <w:rPr>
                <w:rFonts w:ascii="楷体" w:eastAsia="楷体" w:hAnsi="楷体" w:cs="楷体" w:hint="eastAsia"/>
                <w:szCs w:val="21"/>
              </w:rPr>
              <w:t>注册</w:t>
            </w:r>
          </w:p>
        </w:tc>
      </w:tr>
      <w:tr w:rsidR="00BA4722" w14:paraId="6DFEA323" w14:textId="77777777">
        <w:tc>
          <w:tcPr>
            <w:tcW w:w="1521" w:type="dxa"/>
            <w:vMerge/>
          </w:tcPr>
          <w:p w14:paraId="3A364195" w14:textId="77777777" w:rsidR="00BA4722" w:rsidRDefault="00BA4722">
            <w:pPr>
              <w:jc w:val="center"/>
              <w:rPr>
                <w:rFonts w:ascii="楷体" w:eastAsia="楷体" w:hAnsi="楷体" w:cs="楷体"/>
                <w:szCs w:val="21"/>
              </w:rPr>
            </w:pPr>
          </w:p>
        </w:tc>
        <w:tc>
          <w:tcPr>
            <w:tcW w:w="7001" w:type="dxa"/>
          </w:tcPr>
          <w:p w14:paraId="4E7EB550" w14:textId="77777777" w:rsidR="00BA4722" w:rsidRDefault="007364FD">
            <w:pPr>
              <w:jc w:val="left"/>
              <w:rPr>
                <w:rFonts w:ascii="楷体" w:eastAsia="楷体" w:hAnsi="楷体" w:cs="楷体"/>
                <w:szCs w:val="21"/>
              </w:rPr>
            </w:pPr>
            <w:r>
              <w:rPr>
                <w:rFonts w:ascii="楷体" w:eastAsia="楷体" w:hAnsi="楷体" w:cs="楷体" w:hint="eastAsia"/>
                <w:szCs w:val="21"/>
              </w:rPr>
              <w:t>2.</w:t>
            </w:r>
            <w:r>
              <w:rPr>
                <w:rFonts w:ascii="楷体" w:eastAsia="楷体" w:hAnsi="楷体" w:cs="楷体" w:hint="eastAsia"/>
                <w:szCs w:val="21"/>
              </w:rPr>
              <w:t>登录</w:t>
            </w:r>
          </w:p>
        </w:tc>
      </w:tr>
      <w:tr w:rsidR="00BA4722" w14:paraId="58EEA987" w14:textId="77777777">
        <w:tc>
          <w:tcPr>
            <w:tcW w:w="1521" w:type="dxa"/>
            <w:vMerge/>
          </w:tcPr>
          <w:p w14:paraId="5CC57731" w14:textId="77777777" w:rsidR="00BA4722" w:rsidRDefault="00BA4722">
            <w:pPr>
              <w:jc w:val="center"/>
              <w:rPr>
                <w:rFonts w:ascii="楷体" w:eastAsia="楷体" w:hAnsi="楷体" w:cs="楷体"/>
                <w:szCs w:val="21"/>
              </w:rPr>
            </w:pPr>
          </w:p>
        </w:tc>
        <w:tc>
          <w:tcPr>
            <w:tcW w:w="7001" w:type="dxa"/>
          </w:tcPr>
          <w:p w14:paraId="1E7A67D9" w14:textId="77777777" w:rsidR="00BA4722" w:rsidRDefault="007364FD">
            <w:pPr>
              <w:jc w:val="left"/>
              <w:rPr>
                <w:rFonts w:ascii="楷体" w:eastAsia="楷体" w:hAnsi="楷体" w:cs="楷体"/>
                <w:szCs w:val="21"/>
              </w:rPr>
            </w:pPr>
            <w:r>
              <w:rPr>
                <w:rFonts w:ascii="楷体" w:eastAsia="楷体" w:hAnsi="楷体" w:cs="楷体" w:hint="eastAsia"/>
                <w:szCs w:val="21"/>
              </w:rPr>
              <w:t>3.</w:t>
            </w:r>
            <w:r>
              <w:rPr>
                <w:rFonts w:ascii="楷体" w:eastAsia="楷体" w:hAnsi="楷体" w:cs="楷体" w:hint="eastAsia"/>
                <w:szCs w:val="21"/>
              </w:rPr>
              <w:t>修改密码</w:t>
            </w:r>
          </w:p>
        </w:tc>
      </w:tr>
      <w:tr w:rsidR="00BA4722" w14:paraId="624724F9" w14:textId="77777777">
        <w:tc>
          <w:tcPr>
            <w:tcW w:w="1521" w:type="dxa"/>
            <w:vMerge/>
          </w:tcPr>
          <w:p w14:paraId="56EA74A3" w14:textId="77777777" w:rsidR="00BA4722" w:rsidRDefault="00BA4722">
            <w:pPr>
              <w:jc w:val="center"/>
              <w:rPr>
                <w:rFonts w:ascii="楷体" w:eastAsia="楷体" w:hAnsi="楷体" w:cs="楷体"/>
                <w:szCs w:val="21"/>
              </w:rPr>
            </w:pPr>
          </w:p>
        </w:tc>
        <w:tc>
          <w:tcPr>
            <w:tcW w:w="7001" w:type="dxa"/>
          </w:tcPr>
          <w:p w14:paraId="7B896DD3" w14:textId="77777777" w:rsidR="00BA4722" w:rsidRDefault="007364FD">
            <w:pPr>
              <w:jc w:val="left"/>
              <w:rPr>
                <w:rFonts w:ascii="楷体" w:eastAsia="楷体" w:hAnsi="楷体" w:cs="楷体"/>
                <w:szCs w:val="21"/>
              </w:rPr>
            </w:pPr>
            <w:r>
              <w:rPr>
                <w:rFonts w:ascii="楷体" w:eastAsia="楷体" w:hAnsi="楷体" w:cs="楷体" w:hint="eastAsia"/>
                <w:szCs w:val="21"/>
              </w:rPr>
              <w:t>4.</w:t>
            </w:r>
            <w:r>
              <w:rPr>
                <w:rFonts w:ascii="楷体" w:eastAsia="楷体" w:hAnsi="楷体" w:cs="楷体" w:hint="eastAsia"/>
                <w:szCs w:val="21"/>
              </w:rPr>
              <w:t>完善个人信息</w:t>
            </w:r>
          </w:p>
        </w:tc>
      </w:tr>
      <w:tr w:rsidR="00BA4722" w14:paraId="61DCE1AB" w14:textId="77777777">
        <w:tc>
          <w:tcPr>
            <w:tcW w:w="1521" w:type="dxa"/>
            <w:vMerge/>
          </w:tcPr>
          <w:p w14:paraId="5E623EE5" w14:textId="77777777" w:rsidR="00BA4722" w:rsidRDefault="00BA4722">
            <w:pPr>
              <w:jc w:val="center"/>
              <w:rPr>
                <w:rFonts w:ascii="楷体" w:eastAsia="楷体" w:hAnsi="楷体" w:cs="楷体"/>
                <w:szCs w:val="21"/>
              </w:rPr>
            </w:pPr>
          </w:p>
        </w:tc>
        <w:tc>
          <w:tcPr>
            <w:tcW w:w="7001" w:type="dxa"/>
          </w:tcPr>
          <w:p w14:paraId="7A13BA3E" w14:textId="77777777" w:rsidR="00BA4722" w:rsidRDefault="007364FD">
            <w:pPr>
              <w:jc w:val="left"/>
              <w:rPr>
                <w:rFonts w:ascii="楷体" w:eastAsia="楷体" w:hAnsi="楷体" w:cs="楷体"/>
                <w:szCs w:val="21"/>
              </w:rPr>
            </w:pPr>
            <w:r>
              <w:rPr>
                <w:rFonts w:ascii="楷体" w:eastAsia="楷体" w:hAnsi="楷体" w:cs="楷体" w:hint="eastAsia"/>
                <w:szCs w:val="21"/>
              </w:rPr>
              <w:t>5.</w:t>
            </w:r>
            <w:r>
              <w:rPr>
                <w:rFonts w:ascii="楷体" w:eastAsia="楷体" w:hAnsi="楷体" w:cs="楷体" w:hint="eastAsia"/>
                <w:szCs w:val="21"/>
              </w:rPr>
              <w:t>修改信息</w:t>
            </w:r>
          </w:p>
        </w:tc>
      </w:tr>
      <w:tr w:rsidR="00BA4722" w14:paraId="392FF282" w14:textId="77777777">
        <w:tc>
          <w:tcPr>
            <w:tcW w:w="1521" w:type="dxa"/>
            <w:vMerge/>
          </w:tcPr>
          <w:p w14:paraId="71CA54C7" w14:textId="77777777" w:rsidR="00BA4722" w:rsidRDefault="00BA4722">
            <w:pPr>
              <w:jc w:val="center"/>
              <w:rPr>
                <w:rFonts w:ascii="楷体" w:eastAsia="楷体" w:hAnsi="楷体" w:cs="楷体"/>
                <w:szCs w:val="21"/>
              </w:rPr>
            </w:pPr>
          </w:p>
        </w:tc>
        <w:tc>
          <w:tcPr>
            <w:tcW w:w="7001" w:type="dxa"/>
          </w:tcPr>
          <w:p w14:paraId="7A235990" w14:textId="77777777" w:rsidR="00BA4722" w:rsidRDefault="007364FD">
            <w:pPr>
              <w:jc w:val="left"/>
              <w:rPr>
                <w:rFonts w:ascii="楷体" w:eastAsia="楷体" w:hAnsi="楷体" w:cs="楷体"/>
                <w:szCs w:val="21"/>
              </w:rPr>
            </w:pPr>
            <w:r>
              <w:rPr>
                <w:rFonts w:ascii="楷体" w:eastAsia="楷体" w:hAnsi="楷体" w:cs="楷体" w:hint="eastAsia"/>
                <w:szCs w:val="21"/>
              </w:rPr>
              <w:t>6.</w:t>
            </w:r>
            <w:r>
              <w:rPr>
                <w:rFonts w:ascii="楷体" w:eastAsia="楷体" w:hAnsi="楷体" w:cs="楷体" w:hint="eastAsia"/>
                <w:szCs w:val="21"/>
              </w:rPr>
              <w:t>注销账号</w:t>
            </w:r>
          </w:p>
        </w:tc>
      </w:tr>
      <w:tr w:rsidR="00BA4722" w14:paraId="0463ED8E" w14:textId="77777777">
        <w:tc>
          <w:tcPr>
            <w:tcW w:w="1521" w:type="dxa"/>
            <w:vMerge/>
          </w:tcPr>
          <w:p w14:paraId="7F772F2D" w14:textId="77777777" w:rsidR="00BA4722" w:rsidRDefault="00BA4722">
            <w:pPr>
              <w:jc w:val="center"/>
              <w:rPr>
                <w:rFonts w:ascii="楷体" w:eastAsia="楷体" w:hAnsi="楷体" w:cs="楷体"/>
                <w:szCs w:val="21"/>
              </w:rPr>
            </w:pPr>
          </w:p>
        </w:tc>
        <w:tc>
          <w:tcPr>
            <w:tcW w:w="7001" w:type="dxa"/>
          </w:tcPr>
          <w:p w14:paraId="1A59DC44" w14:textId="77777777" w:rsidR="00BA4722" w:rsidRDefault="007364FD">
            <w:pPr>
              <w:jc w:val="left"/>
              <w:rPr>
                <w:rFonts w:ascii="楷体" w:eastAsia="楷体" w:hAnsi="楷体" w:cs="楷体"/>
                <w:szCs w:val="21"/>
              </w:rPr>
            </w:pPr>
            <w:r>
              <w:rPr>
                <w:rFonts w:ascii="楷体" w:eastAsia="楷体" w:hAnsi="楷体" w:cs="楷体" w:hint="eastAsia"/>
                <w:szCs w:val="21"/>
              </w:rPr>
              <w:t>7.</w:t>
            </w:r>
            <w:r>
              <w:rPr>
                <w:rFonts w:ascii="楷体" w:eastAsia="楷体" w:hAnsi="楷体" w:cs="楷体" w:hint="eastAsia"/>
                <w:szCs w:val="21"/>
              </w:rPr>
              <w:t>搜索商品</w:t>
            </w:r>
          </w:p>
        </w:tc>
      </w:tr>
      <w:tr w:rsidR="00BA4722" w14:paraId="31890BFC" w14:textId="77777777">
        <w:tc>
          <w:tcPr>
            <w:tcW w:w="1521" w:type="dxa"/>
            <w:vMerge/>
          </w:tcPr>
          <w:p w14:paraId="089D13B1" w14:textId="77777777" w:rsidR="00BA4722" w:rsidRDefault="00BA4722">
            <w:pPr>
              <w:jc w:val="center"/>
              <w:rPr>
                <w:rFonts w:ascii="楷体" w:eastAsia="楷体" w:hAnsi="楷体" w:cs="楷体"/>
                <w:szCs w:val="21"/>
              </w:rPr>
            </w:pPr>
          </w:p>
        </w:tc>
        <w:tc>
          <w:tcPr>
            <w:tcW w:w="7001" w:type="dxa"/>
          </w:tcPr>
          <w:p w14:paraId="0D091C22" w14:textId="77777777" w:rsidR="00BA4722" w:rsidRDefault="007364FD">
            <w:pPr>
              <w:jc w:val="left"/>
              <w:rPr>
                <w:rFonts w:ascii="楷体" w:eastAsia="楷体" w:hAnsi="楷体" w:cs="楷体"/>
                <w:szCs w:val="21"/>
              </w:rPr>
            </w:pPr>
            <w:r>
              <w:rPr>
                <w:rFonts w:ascii="楷体" w:eastAsia="楷体" w:hAnsi="楷体" w:cs="楷体" w:hint="eastAsia"/>
                <w:szCs w:val="21"/>
              </w:rPr>
              <w:t>8.</w:t>
            </w:r>
            <w:r>
              <w:rPr>
                <w:rFonts w:ascii="楷体" w:eastAsia="楷体" w:hAnsi="楷体" w:cs="楷体" w:hint="eastAsia"/>
                <w:szCs w:val="21"/>
              </w:rPr>
              <w:t>查看购买记录</w:t>
            </w:r>
          </w:p>
        </w:tc>
      </w:tr>
      <w:tr w:rsidR="00BA4722" w14:paraId="7A63F96E" w14:textId="77777777">
        <w:tc>
          <w:tcPr>
            <w:tcW w:w="1521" w:type="dxa"/>
            <w:vMerge/>
          </w:tcPr>
          <w:p w14:paraId="719D8EE5" w14:textId="77777777" w:rsidR="00BA4722" w:rsidRDefault="00BA4722">
            <w:pPr>
              <w:jc w:val="center"/>
              <w:rPr>
                <w:rFonts w:ascii="楷体" w:eastAsia="楷体" w:hAnsi="楷体" w:cs="楷体"/>
                <w:szCs w:val="21"/>
              </w:rPr>
            </w:pPr>
          </w:p>
        </w:tc>
        <w:tc>
          <w:tcPr>
            <w:tcW w:w="7001" w:type="dxa"/>
          </w:tcPr>
          <w:p w14:paraId="447FEAEA" w14:textId="77777777" w:rsidR="00BA4722" w:rsidRDefault="007364FD">
            <w:pPr>
              <w:jc w:val="left"/>
              <w:rPr>
                <w:rFonts w:ascii="楷体" w:eastAsia="楷体" w:hAnsi="楷体" w:cs="楷体"/>
                <w:szCs w:val="21"/>
              </w:rPr>
            </w:pPr>
            <w:r>
              <w:rPr>
                <w:rFonts w:ascii="楷体" w:eastAsia="楷体" w:hAnsi="楷体" w:cs="楷体" w:hint="eastAsia"/>
                <w:szCs w:val="21"/>
              </w:rPr>
              <w:t>9.</w:t>
            </w:r>
            <w:r>
              <w:rPr>
                <w:rFonts w:ascii="楷体" w:eastAsia="楷体" w:hAnsi="楷体" w:cs="楷体" w:hint="eastAsia"/>
                <w:szCs w:val="21"/>
              </w:rPr>
              <w:t>下单</w:t>
            </w:r>
          </w:p>
        </w:tc>
      </w:tr>
      <w:tr w:rsidR="00BA4722" w14:paraId="581FC5A5" w14:textId="77777777">
        <w:tc>
          <w:tcPr>
            <w:tcW w:w="1521" w:type="dxa"/>
            <w:vMerge/>
          </w:tcPr>
          <w:p w14:paraId="6864FCC6" w14:textId="77777777" w:rsidR="00BA4722" w:rsidRDefault="00BA4722">
            <w:pPr>
              <w:jc w:val="center"/>
              <w:rPr>
                <w:rFonts w:ascii="楷体" w:eastAsia="楷体" w:hAnsi="楷体" w:cs="楷体"/>
                <w:szCs w:val="21"/>
              </w:rPr>
            </w:pPr>
          </w:p>
        </w:tc>
        <w:tc>
          <w:tcPr>
            <w:tcW w:w="7001" w:type="dxa"/>
          </w:tcPr>
          <w:p w14:paraId="0542360A" w14:textId="77777777" w:rsidR="00BA4722" w:rsidRDefault="007364FD">
            <w:pPr>
              <w:jc w:val="left"/>
              <w:rPr>
                <w:rFonts w:ascii="楷体" w:eastAsia="楷体" w:hAnsi="楷体" w:cs="楷体"/>
                <w:szCs w:val="21"/>
              </w:rPr>
            </w:pPr>
            <w:r>
              <w:rPr>
                <w:rFonts w:ascii="楷体" w:eastAsia="楷体" w:hAnsi="楷体" w:cs="楷体" w:hint="eastAsia"/>
                <w:szCs w:val="21"/>
              </w:rPr>
              <w:t>10.</w:t>
            </w:r>
            <w:r>
              <w:rPr>
                <w:rFonts w:ascii="楷体" w:eastAsia="楷体" w:hAnsi="楷体" w:cs="楷体" w:hint="eastAsia"/>
                <w:szCs w:val="21"/>
              </w:rPr>
              <w:t>查看订单状态</w:t>
            </w:r>
          </w:p>
        </w:tc>
      </w:tr>
      <w:tr w:rsidR="00BA4722" w14:paraId="1BA24220" w14:textId="77777777">
        <w:tc>
          <w:tcPr>
            <w:tcW w:w="1521" w:type="dxa"/>
            <w:vMerge/>
          </w:tcPr>
          <w:p w14:paraId="55EE24A1" w14:textId="77777777" w:rsidR="00BA4722" w:rsidRDefault="00BA4722">
            <w:pPr>
              <w:jc w:val="center"/>
              <w:rPr>
                <w:rFonts w:ascii="楷体" w:eastAsia="楷体" w:hAnsi="楷体" w:cs="楷体"/>
                <w:szCs w:val="21"/>
              </w:rPr>
            </w:pPr>
          </w:p>
        </w:tc>
        <w:tc>
          <w:tcPr>
            <w:tcW w:w="7001" w:type="dxa"/>
          </w:tcPr>
          <w:p w14:paraId="2C001E97" w14:textId="77777777" w:rsidR="00BA4722" w:rsidRDefault="007364FD">
            <w:pPr>
              <w:jc w:val="left"/>
              <w:rPr>
                <w:rFonts w:ascii="楷体" w:eastAsia="楷体" w:hAnsi="楷体" w:cs="楷体"/>
                <w:szCs w:val="21"/>
              </w:rPr>
            </w:pPr>
            <w:r>
              <w:rPr>
                <w:rFonts w:ascii="楷体" w:eastAsia="楷体" w:hAnsi="楷体" w:cs="楷体" w:hint="eastAsia"/>
                <w:szCs w:val="21"/>
              </w:rPr>
              <w:t>11.</w:t>
            </w:r>
            <w:r>
              <w:rPr>
                <w:rFonts w:ascii="楷体" w:eastAsia="楷体" w:hAnsi="楷体" w:cs="楷体" w:hint="eastAsia"/>
                <w:szCs w:val="21"/>
              </w:rPr>
              <w:t>评价</w:t>
            </w:r>
          </w:p>
        </w:tc>
      </w:tr>
      <w:tr w:rsidR="00BA4722" w14:paraId="04FA5C5A" w14:textId="77777777">
        <w:tc>
          <w:tcPr>
            <w:tcW w:w="1521" w:type="dxa"/>
            <w:vMerge/>
          </w:tcPr>
          <w:p w14:paraId="3ACF931A" w14:textId="77777777" w:rsidR="00BA4722" w:rsidRDefault="00BA4722">
            <w:pPr>
              <w:jc w:val="center"/>
              <w:rPr>
                <w:rFonts w:ascii="楷体" w:eastAsia="楷体" w:hAnsi="楷体" w:cs="楷体"/>
                <w:szCs w:val="21"/>
              </w:rPr>
            </w:pPr>
          </w:p>
        </w:tc>
        <w:tc>
          <w:tcPr>
            <w:tcW w:w="7001" w:type="dxa"/>
          </w:tcPr>
          <w:p w14:paraId="484B1F3E" w14:textId="77777777" w:rsidR="00BA4722" w:rsidRDefault="007364FD">
            <w:pPr>
              <w:jc w:val="left"/>
              <w:rPr>
                <w:rFonts w:ascii="楷体" w:eastAsia="楷体" w:hAnsi="楷体" w:cs="楷体"/>
                <w:szCs w:val="21"/>
              </w:rPr>
            </w:pPr>
            <w:r>
              <w:rPr>
                <w:rFonts w:ascii="楷体" w:eastAsia="楷体" w:hAnsi="楷体" w:cs="楷体" w:hint="eastAsia"/>
                <w:szCs w:val="21"/>
              </w:rPr>
              <w:t>12.</w:t>
            </w:r>
            <w:r>
              <w:rPr>
                <w:rFonts w:ascii="楷体" w:eastAsia="楷体" w:hAnsi="楷体" w:cs="楷体" w:hint="eastAsia"/>
                <w:szCs w:val="21"/>
              </w:rPr>
              <w:t>交流</w:t>
            </w:r>
          </w:p>
        </w:tc>
      </w:tr>
      <w:tr w:rsidR="00BA4722" w14:paraId="38A6DA9C" w14:textId="77777777">
        <w:tc>
          <w:tcPr>
            <w:tcW w:w="1521" w:type="dxa"/>
            <w:vMerge/>
          </w:tcPr>
          <w:p w14:paraId="13B59F79" w14:textId="77777777" w:rsidR="00BA4722" w:rsidRDefault="00BA4722">
            <w:pPr>
              <w:jc w:val="center"/>
              <w:rPr>
                <w:rFonts w:ascii="楷体" w:eastAsia="楷体" w:hAnsi="楷体" w:cs="楷体"/>
                <w:szCs w:val="21"/>
              </w:rPr>
            </w:pPr>
          </w:p>
        </w:tc>
        <w:tc>
          <w:tcPr>
            <w:tcW w:w="7001" w:type="dxa"/>
          </w:tcPr>
          <w:p w14:paraId="39B38FF7" w14:textId="77777777" w:rsidR="00BA4722" w:rsidRDefault="007364FD">
            <w:pPr>
              <w:jc w:val="left"/>
              <w:rPr>
                <w:rFonts w:ascii="楷体" w:eastAsia="楷体" w:hAnsi="楷体" w:cs="楷体"/>
                <w:szCs w:val="21"/>
              </w:rPr>
            </w:pPr>
            <w:r>
              <w:rPr>
                <w:rFonts w:ascii="楷体" w:eastAsia="楷体" w:hAnsi="楷体" w:cs="楷体" w:hint="eastAsia"/>
                <w:szCs w:val="21"/>
              </w:rPr>
              <w:t>13.</w:t>
            </w:r>
            <w:r>
              <w:rPr>
                <w:rFonts w:ascii="楷体" w:eastAsia="楷体" w:hAnsi="楷体" w:cs="楷体" w:hint="eastAsia"/>
                <w:szCs w:val="21"/>
              </w:rPr>
              <w:t>退货</w:t>
            </w:r>
          </w:p>
        </w:tc>
      </w:tr>
      <w:tr w:rsidR="00BA4722" w14:paraId="3EA959B3" w14:textId="77777777">
        <w:tc>
          <w:tcPr>
            <w:tcW w:w="1521" w:type="dxa"/>
            <w:vMerge/>
          </w:tcPr>
          <w:p w14:paraId="741D7161" w14:textId="77777777" w:rsidR="00BA4722" w:rsidRDefault="00BA4722">
            <w:pPr>
              <w:jc w:val="center"/>
              <w:rPr>
                <w:rFonts w:ascii="楷体" w:eastAsia="楷体" w:hAnsi="楷体" w:cs="楷体"/>
                <w:szCs w:val="21"/>
              </w:rPr>
            </w:pPr>
          </w:p>
        </w:tc>
        <w:tc>
          <w:tcPr>
            <w:tcW w:w="7001" w:type="dxa"/>
          </w:tcPr>
          <w:p w14:paraId="289386DB" w14:textId="77777777" w:rsidR="00BA4722" w:rsidRDefault="007364FD">
            <w:pPr>
              <w:jc w:val="left"/>
              <w:rPr>
                <w:rFonts w:ascii="楷体" w:eastAsia="楷体" w:hAnsi="楷体" w:cs="楷体"/>
                <w:szCs w:val="21"/>
              </w:rPr>
            </w:pPr>
            <w:r>
              <w:rPr>
                <w:rFonts w:ascii="楷体" w:eastAsia="楷体" w:hAnsi="楷体" w:cs="楷体" w:hint="eastAsia"/>
                <w:szCs w:val="21"/>
              </w:rPr>
              <w:t>14.</w:t>
            </w:r>
            <w:r>
              <w:rPr>
                <w:rFonts w:ascii="楷体" w:eastAsia="楷体" w:hAnsi="楷体" w:cs="楷体" w:hint="eastAsia"/>
                <w:szCs w:val="21"/>
              </w:rPr>
              <w:t>加入购物车</w:t>
            </w:r>
          </w:p>
        </w:tc>
      </w:tr>
      <w:tr w:rsidR="00BA4722" w14:paraId="6196EB67" w14:textId="77777777">
        <w:tc>
          <w:tcPr>
            <w:tcW w:w="1521" w:type="dxa"/>
            <w:vMerge/>
          </w:tcPr>
          <w:p w14:paraId="01E2EF37" w14:textId="77777777" w:rsidR="00BA4722" w:rsidRDefault="00BA4722">
            <w:pPr>
              <w:jc w:val="center"/>
              <w:rPr>
                <w:rFonts w:ascii="楷体" w:eastAsia="楷体" w:hAnsi="楷体" w:cs="楷体"/>
                <w:szCs w:val="21"/>
              </w:rPr>
            </w:pPr>
          </w:p>
        </w:tc>
        <w:tc>
          <w:tcPr>
            <w:tcW w:w="7001" w:type="dxa"/>
          </w:tcPr>
          <w:p w14:paraId="79FFB385" w14:textId="77777777" w:rsidR="00BA4722" w:rsidRDefault="007364FD">
            <w:pPr>
              <w:jc w:val="left"/>
              <w:rPr>
                <w:rFonts w:ascii="楷体" w:eastAsia="楷体" w:hAnsi="楷体" w:cs="楷体"/>
                <w:szCs w:val="21"/>
              </w:rPr>
            </w:pPr>
            <w:r>
              <w:rPr>
                <w:rFonts w:ascii="楷体" w:eastAsia="楷体" w:hAnsi="楷体" w:cs="楷体" w:hint="eastAsia"/>
                <w:szCs w:val="21"/>
              </w:rPr>
              <w:t>15.</w:t>
            </w:r>
            <w:r>
              <w:rPr>
                <w:rFonts w:ascii="楷体" w:eastAsia="楷体" w:hAnsi="楷体" w:cs="楷体" w:hint="eastAsia"/>
                <w:szCs w:val="21"/>
              </w:rPr>
              <w:t>收藏商家</w:t>
            </w:r>
          </w:p>
        </w:tc>
      </w:tr>
      <w:tr w:rsidR="00BA4722" w14:paraId="36080A4D" w14:textId="77777777">
        <w:tc>
          <w:tcPr>
            <w:tcW w:w="1521" w:type="dxa"/>
            <w:vMerge/>
          </w:tcPr>
          <w:p w14:paraId="75D1C986" w14:textId="77777777" w:rsidR="00BA4722" w:rsidRDefault="00BA4722">
            <w:pPr>
              <w:jc w:val="center"/>
              <w:rPr>
                <w:rFonts w:ascii="楷体" w:eastAsia="楷体" w:hAnsi="楷体" w:cs="楷体"/>
                <w:szCs w:val="21"/>
              </w:rPr>
            </w:pPr>
          </w:p>
        </w:tc>
        <w:tc>
          <w:tcPr>
            <w:tcW w:w="7001" w:type="dxa"/>
          </w:tcPr>
          <w:p w14:paraId="0C2D043B" w14:textId="77777777" w:rsidR="00BA4722" w:rsidRDefault="007364FD">
            <w:pPr>
              <w:jc w:val="left"/>
              <w:rPr>
                <w:rFonts w:ascii="楷体" w:eastAsia="楷体" w:hAnsi="楷体" w:cs="楷体"/>
                <w:szCs w:val="21"/>
              </w:rPr>
            </w:pPr>
            <w:r>
              <w:rPr>
                <w:rFonts w:ascii="楷体" w:eastAsia="楷体" w:hAnsi="楷体" w:cs="楷体" w:hint="eastAsia"/>
                <w:szCs w:val="21"/>
              </w:rPr>
              <w:t>16.</w:t>
            </w:r>
            <w:r>
              <w:rPr>
                <w:rFonts w:ascii="楷体" w:eastAsia="楷体" w:hAnsi="楷体" w:cs="楷体" w:hint="eastAsia"/>
                <w:szCs w:val="21"/>
              </w:rPr>
              <w:t>举报</w:t>
            </w:r>
          </w:p>
        </w:tc>
      </w:tr>
      <w:tr w:rsidR="00BA4722" w14:paraId="1ED5DD0C" w14:textId="77777777">
        <w:tc>
          <w:tcPr>
            <w:tcW w:w="1521" w:type="dxa"/>
            <w:vMerge/>
          </w:tcPr>
          <w:p w14:paraId="6D7FEEA8" w14:textId="77777777" w:rsidR="00BA4722" w:rsidRDefault="00BA4722">
            <w:pPr>
              <w:jc w:val="center"/>
              <w:rPr>
                <w:rFonts w:ascii="楷体" w:eastAsia="楷体" w:hAnsi="楷体" w:cs="楷体"/>
                <w:szCs w:val="21"/>
              </w:rPr>
            </w:pPr>
          </w:p>
        </w:tc>
        <w:tc>
          <w:tcPr>
            <w:tcW w:w="7001" w:type="dxa"/>
          </w:tcPr>
          <w:p w14:paraId="5FF39632" w14:textId="77777777" w:rsidR="00BA4722" w:rsidRDefault="007364FD">
            <w:pPr>
              <w:jc w:val="left"/>
              <w:rPr>
                <w:rFonts w:ascii="楷体" w:eastAsia="楷体" w:hAnsi="楷体" w:cs="楷体"/>
                <w:szCs w:val="21"/>
              </w:rPr>
            </w:pPr>
            <w:r>
              <w:rPr>
                <w:rFonts w:ascii="楷体" w:eastAsia="楷体" w:hAnsi="楷体" w:cs="楷体" w:hint="eastAsia"/>
                <w:szCs w:val="21"/>
              </w:rPr>
              <w:t>17.</w:t>
            </w:r>
            <w:r>
              <w:rPr>
                <w:rFonts w:ascii="楷体" w:eastAsia="楷体" w:hAnsi="楷体" w:cs="楷体" w:hint="eastAsia"/>
                <w:szCs w:val="21"/>
              </w:rPr>
              <w:t>发布商品</w:t>
            </w:r>
          </w:p>
        </w:tc>
      </w:tr>
      <w:tr w:rsidR="00BA4722" w14:paraId="2463A4AF" w14:textId="77777777">
        <w:tc>
          <w:tcPr>
            <w:tcW w:w="1521" w:type="dxa"/>
            <w:vMerge/>
          </w:tcPr>
          <w:p w14:paraId="0D8DE9E2" w14:textId="77777777" w:rsidR="00BA4722" w:rsidRDefault="00BA4722">
            <w:pPr>
              <w:jc w:val="center"/>
              <w:rPr>
                <w:rFonts w:ascii="楷体" w:eastAsia="楷体" w:hAnsi="楷体" w:cs="楷体"/>
                <w:szCs w:val="21"/>
              </w:rPr>
            </w:pPr>
          </w:p>
        </w:tc>
        <w:tc>
          <w:tcPr>
            <w:tcW w:w="7001" w:type="dxa"/>
          </w:tcPr>
          <w:p w14:paraId="18523262" w14:textId="77777777" w:rsidR="00BA4722" w:rsidRDefault="007364FD">
            <w:pPr>
              <w:jc w:val="left"/>
              <w:rPr>
                <w:rFonts w:ascii="楷体" w:eastAsia="楷体" w:hAnsi="楷体" w:cs="楷体"/>
                <w:szCs w:val="21"/>
              </w:rPr>
            </w:pPr>
            <w:r>
              <w:rPr>
                <w:rFonts w:ascii="楷体" w:eastAsia="楷体" w:hAnsi="楷体" w:cs="楷体" w:hint="eastAsia"/>
                <w:szCs w:val="21"/>
              </w:rPr>
              <w:t>18.</w:t>
            </w:r>
            <w:r>
              <w:rPr>
                <w:rFonts w:ascii="楷体" w:eastAsia="楷体" w:hAnsi="楷体" w:cs="楷体" w:hint="eastAsia"/>
                <w:szCs w:val="21"/>
              </w:rPr>
              <w:t>修改商品信息</w:t>
            </w:r>
          </w:p>
        </w:tc>
      </w:tr>
      <w:tr w:rsidR="00BA4722" w14:paraId="18B94CDD" w14:textId="77777777">
        <w:tc>
          <w:tcPr>
            <w:tcW w:w="1521" w:type="dxa"/>
            <w:vMerge/>
          </w:tcPr>
          <w:p w14:paraId="1DB18134" w14:textId="77777777" w:rsidR="00BA4722" w:rsidRDefault="00BA4722">
            <w:pPr>
              <w:jc w:val="center"/>
              <w:rPr>
                <w:rFonts w:ascii="楷体" w:eastAsia="楷体" w:hAnsi="楷体" w:cs="楷体"/>
                <w:szCs w:val="21"/>
              </w:rPr>
            </w:pPr>
          </w:p>
        </w:tc>
        <w:tc>
          <w:tcPr>
            <w:tcW w:w="7001" w:type="dxa"/>
          </w:tcPr>
          <w:p w14:paraId="3DB66123" w14:textId="77777777" w:rsidR="00BA4722" w:rsidRDefault="007364FD">
            <w:pPr>
              <w:jc w:val="left"/>
              <w:rPr>
                <w:rFonts w:ascii="楷体" w:eastAsia="楷体" w:hAnsi="楷体" w:cs="楷体"/>
                <w:szCs w:val="21"/>
              </w:rPr>
            </w:pPr>
            <w:r>
              <w:rPr>
                <w:rFonts w:ascii="楷体" w:eastAsia="楷体" w:hAnsi="楷体" w:cs="楷体" w:hint="eastAsia"/>
                <w:szCs w:val="21"/>
              </w:rPr>
              <w:t>19.</w:t>
            </w:r>
            <w:r>
              <w:rPr>
                <w:rFonts w:ascii="楷体" w:eastAsia="楷体" w:hAnsi="楷体" w:cs="楷体" w:hint="eastAsia"/>
                <w:szCs w:val="21"/>
              </w:rPr>
              <w:t>下</w:t>
            </w:r>
            <w:proofErr w:type="gramStart"/>
            <w:r>
              <w:rPr>
                <w:rFonts w:ascii="楷体" w:eastAsia="楷体" w:hAnsi="楷体" w:cs="楷体" w:hint="eastAsia"/>
                <w:szCs w:val="21"/>
              </w:rPr>
              <w:t>架商品</w:t>
            </w:r>
            <w:proofErr w:type="gramEnd"/>
          </w:p>
        </w:tc>
      </w:tr>
      <w:tr w:rsidR="00BA4722" w14:paraId="41F22052" w14:textId="77777777">
        <w:trPr>
          <w:trHeight w:val="402"/>
        </w:trPr>
        <w:tc>
          <w:tcPr>
            <w:tcW w:w="1521" w:type="dxa"/>
            <w:vMerge w:val="restart"/>
          </w:tcPr>
          <w:p w14:paraId="17C68943" w14:textId="77777777" w:rsidR="00BA4722" w:rsidRDefault="00BA4722">
            <w:pPr>
              <w:jc w:val="center"/>
              <w:rPr>
                <w:rFonts w:ascii="楷体" w:eastAsia="楷体" w:hAnsi="楷体" w:cs="楷体"/>
                <w:szCs w:val="21"/>
              </w:rPr>
            </w:pPr>
          </w:p>
          <w:p w14:paraId="368C940D" w14:textId="77777777" w:rsidR="00BA4722" w:rsidRDefault="007364FD">
            <w:pPr>
              <w:jc w:val="center"/>
              <w:rPr>
                <w:rFonts w:ascii="楷体" w:eastAsia="楷体" w:hAnsi="楷体" w:cs="楷体"/>
                <w:szCs w:val="21"/>
              </w:rPr>
            </w:pPr>
            <w:r>
              <w:rPr>
                <w:rFonts w:ascii="楷体" w:eastAsia="楷体" w:hAnsi="楷体" w:cs="楷体" w:hint="eastAsia"/>
                <w:szCs w:val="21"/>
              </w:rPr>
              <w:t>管理员</w:t>
            </w:r>
          </w:p>
          <w:p w14:paraId="4A187FDA" w14:textId="77777777" w:rsidR="00BA4722" w:rsidRDefault="00BA4722">
            <w:pPr>
              <w:jc w:val="center"/>
              <w:rPr>
                <w:rFonts w:ascii="楷体" w:eastAsia="楷体" w:hAnsi="楷体" w:cs="楷体"/>
                <w:szCs w:val="21"/>
              </w:rPr>
            </w:pPr>
          </w:p>
        </w:tc>
        <w:tc>
          <w:tcPr>
            <w:tcW w:w="7001" w:type="dxa"/>
          </w:tcPr>
          <w:p w14:paraId="28EDB2D3" w14:textId="77777777" w:rsidR="00BA4722" w:rsidRDefault="007364FD">
            <w:pPr>
              <w:jc w:val="left"/>
              <w:rPr>
                <w:rFonts w:ascii="楷体" w:eastAsia="楷体" w:hAnsi="楷体" w:cs="楷体"/>
                <w:szCs w:val="21"/>
              </w:rPr>
            </w:pPr>
            <w:r>
              <w:rPr>
                <w:rFonts w:ascii="楷体" w:eastAsia="楷体" w:hAnsi="楷体" w:cs="楷体" w:hint="eastAsia"/>
                <w:szCs w:val="21"/>
              </w:rPr>
              <w:t>1.</w:t>
            </w:r>
            <w:r>
              <w:rPr>
                <w:rFonts w:ascii="楷体" w:eastAsia="楷体" w:hAnsi="楷体" w:cs="楷体" w:hint="eastAsia"/>
                <w:szCs w:val="21"/>
              </w:rPr>
              <w:t>审核商品</w:t>
            </w:r>
          </w:p>
        </w:tc>
      </w:tr>
      <w:tr w:rsidR="00BA4722" w14:paraId="410F422F" w14:textId="77777777">
        <w:tc>
          <w:tcPr>
            <w:tcW w:w="1521" w:type="dxa"/>
            <w:vMerge/>
          </w:tcPr>
          <w:p w14:paraId="00CEB133" w14:textId="77777777" w:rsidR="00BA4722" w:rsidRDefault="00BA4722">
            <w:pPr>
              <w:jc w:val="center"/>
              <w:rPr>
                <w:rFonts w:ascii="楷体" w:eastAsia="楷体" w:hAnsi="楷体" w:cs="楷体"/>
                <w:szCs w:val="21"/>
              </w:rPr>
            </w:pPr>
          </w:p>
        </w:tc>
        <w:tc>
          <w:tcPr>
            <w:tcW w:w="7001" w:type="dxa"/>
          </w:tcPr>
          <w:p w14:paraId="1470A8FA" w14:textId="77777777" w:rsidR="00BA4722" w:rsidRDefault="007364FD">
            <w:pPr>
              <w:jc w:val="left"/>
              <w:rPr>
                <w:rFonts w:ascii="楷体" w:eastAsia="楷体" w:hAnsi="楷体" w:cs="楷体"/>
                <w:szCs w:val="21"/>
              </w:rPr>
            </w:pPr>
            <w:r>
              <w:rPr>
                <w:rFonts w:ascii="楷体" w:eastAsia="楷体" w:hAnsi="楷体" w:cs="楷体" w:hint="eastAsia"/>
                <w:szCs w:val="21"/>
              </w:rPr>
              <w:t>2.</w:t>
            </w:r>
            <w:r>
              <w:rPr>
                <w:rFonts w:ascii="楷体" w:eastAsia="楷体" w:hAnsi="楷体" w:cs="楷体" w:hint="eastAsia"/>
                <w:szCs w:val="21"/>
              </w:rPr>
              <w:t>审核用户</w:t>
            </w:r>
          </w:p>
        </w:tc>
      </w:tr>
    </w:tbl>
    <w:p w14:paraId="016ACF5F" w14:textId="77777777" w:rsidR="00BA4722" w:rsidRDefault="007364FD">
      <w:pPr>
        <w:ind w:firstLineChars="700" w:firstLine="1470"/>
        <w:rPr>
          <w:rFonts w:ascii="楷体" w:eastAsia="楷体" w:hAnsi="楷体" w:cs="楷体"/>
          <w:szCs w:val="21"/>
        </w:rPr>
      </w:pPr>
      <w:r>
        <w:rPr>
          <w:rFonts w:ascii="楷体" w:eastAsia="楷体" w:hAnsi="楷体" w:cs="楷体" w:hint="eastAsia"/>
          <w:szCs w:val="21"/>
        </w:rPr>
        <w:t>表</w:t>
      </w:r>
      <w:r>
        <w:rPr>
          <w:rFonts w:ascii="楷体" w:eastAsia="楷体" w:hAnsi="楷体" w:cs="楷体" w:hint="eastAsia"/>
          <w:szCs w:val="21"/>
        </w:rPr>
        <w:t>1</w:t>
      </w:r>
      <w:r>
        <w:rPr>
          <w:rFonts w:ascii="楷体" w:eastAsia="楷体" w:hAnsi="楷体" w:cs="楷体" w:hint="eastAsia"/>
          <w:szCs w:val="21"/>
        </w:rPr>
        <w:t>：从利益相关者角度观察到的软件功能和行为</w:t>
      </w:r>
    </w:p>
    <w:p w14:paraId="79A21379" w14:textId="77777777" w:rsidR="00BA4722" w:rsidRDefault="00BA4722">
      <w:pPr>
        <w:rPr>
          <w:rFonts w:ascii="楷体" w:eastAsia="楷体" w:hAnsi="楷体" w:cs="楷体"/>
          <w:szCs w:val="21"/>
        </w:rPr>
      </w:pPr>
    </w:p>
    <w:p w14:paraId="59D2105A" w14:textId="77777777" w:rsidR="00BA4722" w:rsidRDefault="007364FD">
      <w:pPr>
        <w:pStyle w:val="3"/>
        <w:spacing w:before="120" w:after="0" w:line="240" w:lineRule="auto"/>
        <w:rPr>
          <w:b w:val="0"/>
          <w:bCs w:val="0"/>
          <w:sz w:val="28"/>
          <w:szCs w:val="28"/>
        </w:rPr>
      </w:pPr>
      <w:r>
        <w:rPr>
          <w:rFonts w:hint="eastAsia"/>
          <w:b w:val="0"/>
          <w:bCs w:val="0"/>
          <w:sz w:val="28"/>
          <w:szCs w:val="28"/>
        </w:rPr>
        <w:t xml:space="preserve">5.2 </w:t>
      </w:r>
      <w:r>
        <w:rPr>
          <w:rFonts w:hint="eastAsia"/>
          <w:sz w:val="28"/>
          <w:szCs w:val="28"/>
        </w:rPr>
        <w:t>软件功能列表</w:t>
      </w:r>
      <w:r>
        <w:rPr>
          <w:rFonts w:hint="eastAsia"/>
          <w:b w:val="0"/>
          <w:bCs w:val="0"/>
          <w:sz w:val="28"/>
          <w:szCs w:val="28"/>
        </w:rPr>
        <w:t xml:space="preserve"> </w:t>
      </w:r>
    </w:p>
    <w:p w14:paraId="6ACA3AC3" w14:textId="77777777" w:rsidR="00BA4722" w:rsidRDefault="007364FD">
      <w:pPr>
        <w:ind w:firstLine="420"/>
        <w:jc w:val="left"/>
        <w:rPr>
          <w:rFonts w:ascii="楷体" w:eastAsia="楷体" w:hAnsi="楷体" w:cs="楷体"/>
          <w:szCs w:val="21"/>
        </w:rPr>
      </w:pPr>
      <w:r>
        <w:rPr>
          <w:rFonts w:ascii="楷体" w:eastAsia="楷体" w:hAnsi="楷体" w:cs="楷体" w:hint="eastAsia"/>
          <w:szCs w:val="21"/>
        </w:rPr>
        <w:t>根据系统的</w:t>
      </w:r>
      <w:r>
        <w:rPr>
          <w:rFonts w:ascii="楷体" w:eastAsia="楷体" w:hAnsi="楷体" w:cs="楷体" w:hint="eastAsia"/>
          <w:szCs w:val="21"/>
        </w:rPr>
        <w:t xml:space="preserve">use </w:t>
      </w:r>
      <w:r>
        <w:rPr>
          <w:rFonts w:ascii="楷体" w:eastAsia="楷体" w:hAnsi="楷体" w:cs="楷体" w:hint="eastAsia"/>
          <w:szCs w:val="21"/>
        </w:rPr>
        <w:t>case</w:t>
      </w:r>
      <w:r>
        <w:rPr>
          <w:rFonts w:ascii="楷体" w:eastAsia="楷体" w:hAnsi="楷体" w:cs="楷体" w:hint="eastAsia"/>
          <w:szCs w:val="21"/>
        </w:rPr>
        <w:t>图，识别和描述软件系统的各项功能，说明其工程特征</w:t>
      </w:r>
    </w:p>
    <w:tbl>
      <w:tblPr>
        <w:tblW w:w="9209" w:type="dxa"/>
        <w:jc w:val="center"/>
        <w:tblLayout w:type="fixed"/>
        <w:tblLook w:val="04A0" w:firstRow="1" w:lastRow="0" w:firstColumn="1" w:lastColumn="0" w:noHBand="0" w:noVBand="1"/>
      </w:tblPr>
      <w:tblGrid>
        <w:gridCol w:w="732"/>
        <w:gridCol w:w="1675"/>
        <w:gridCol w:w="3263"/>
        <w:gridCol w:w="1413"/>
        <w:gridCol w:w="1134"/>
        <w:gridCol w:w="992"/>
      </w:tblGrid>
      <w:tr w:rsidR="00BA4722" w14:paraId="6512D640"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6B3D4485"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编号</w:t>
            </w:r>
          </w:p>
        </w:tc>
        <w:tc>
          <w:tcPr>
            <w:tcW w:w="1675" w:type="dxa"/>
            <w:tcBorders>
              <w:top w:val="single" w:sz="4" w:space="0" w:color="auto"/>
              <w:left w:val="nil"/>
              <w:bottom w:val="single" w:sz="4" w:space="0" w:color="auto"/>
              <w:right w:val="single" w:sz="4" w:space="0" w:color="auto"/>
            </w:tcBorders>
            <w:shd w:val="clear" w:color="auto" w:fill="auto"/>
            <w:vAlign w:val="center"/>
          </w:tcPr>
          <w:p w14:paraId="287AA1EC"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功能名</w:t>
            </w:r>
          </w:p>
        </w:tc>
        <w:tc>
          <w:tcPr>
            <w:tcW w:w="3263" w:type="dxa"/>
            <w:tcBorders>
              <w:top w:val="single" w:sz="4" w:space="0" w:color="auto"/>
              <w:left w:val="nil"/>
              <w:bottom w:val="single" w:sz="4" w:space="0" w:color="auto"/>
              <w:right w:val="single" w:sz="4" w:space="0" w:color="auto"/>
            </w:tcBorders>
            <w:shd w:val="clear" w:color="auto" w:fill="auto"/>
            <w:vAlign w:val="center"/>
          </w:tcPr>
          <w:p w14:paraId="03A29B1A"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功能描述</w:t>
            </w:r>
          </w:p>
        </w:tc>
        <w:tc>
          <w:tcPr>
            <w:tcW w:w="1413" w:type="dxa"/>
            <w:tcBorders>
              <w:top w:val="single" w:sz="4" w:space="0" w:color="auto"/>
              <w:left w:val="nil"/>
              <w:bottom w:val="single" w:sz="4" w:space="0" w:color="auto"/>
              <w:right w:val="single" w:sz="4" w:space="0" w:color="auto"/>
            </w:tcBorders>
            <w:shd w:val="clear" w:color="auto" w:fill="auto"/>
            <w:vAlign w:val="center"/>
          </w:tcPr>
          <w:p w14:paraId="1024E90C"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优先级</w:t>
            </w:r>
          </w:p>
        </w:tc>
        <w:tc>
          <w:tcPr>
            <w:tcW w:w="1134" w:type="dxa"/>
            <w:tcBorders>
              <w:top w:val="single" w:sz="4" w:space="0" w:color="auto"/>
              <w:left w:val="nil"/>
              <w:bottom w:val="single" w:sz="4" w:space="0" w:color="auto"/>
              <w:right w:val="single" w:sz="4" w:space="0" w:color="auto"/>
            </w:tcBorders>
            <w:shd w:val="clear" w:color="auto" w:fill="auto"/>
            <w:vAlign w:val="center"/>
          </w:tcPr>
          <w:p w14:paraId="730D3877"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重要性</w:t>
            </w:r>
          </w:p>
        </w:tc>
        <w:tc>
          <w:tcPr>
            <w:tcW w:w="992" w:type="dxa"/>
            <w:tcBorders>
              <w:top w:val="single" w:sz="4" w:space="0" w:color="auto"/>
              <w:left w:val="nil"/>
              <w:bottom w:val="single" w:sz="4" w:space="0" w:color="auto"/>
              <w:right w:val="single" w:sz="4" w:space="0" w:color="auto"/>
            </w:tcBorders>
            <w:shd w:val="clear" w:color="auto" w:fill="auto"/>
            <w:vAlign w:val="center"/>
          </w:tcPr>
          <w:p w14:paraId="5D3C1587"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工作量</w:t>
            </w:r>
          </w:p>
        </w:tc>
      </w:tr>
      <w:tr w:rsidR="00BA4722" w14:paraId="26540F9E" w14:textId="77777777">
        <w:trPr>
          <w:trHeight w:val="298"/>
          <w:jc w:val="center"/>
        </w:trPr>
        <w:tc>
          <w:tcPr>
            <w:tcW w:w="732" w:type="dxa"/>
            <w:tcBorders>
              <w:top w:val="nil"/>
              <w:left w:val="single" w:sz="4" w:space="0" w:color="auto"/>
              <w:bottom w:val="single" w:sz="4" w:space="0" w:color="auto"/>
              <w:right w:val="single" w:sz="4" w:space="0" w:color="auto"/>
            </w:tcBorders>
            <w:shd w:val="clear" w:color="auto" w:fill="auto"/>
            <w:vAlign w:val="center"/>
          </w:tcPr>
          <w:p w14:paraId="1EB238E8"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675" w:type="dxa"/>
            <w:tcBorders>
              <w:top w:val="nil"/>
              <w:left w:val="single" w:sz="4" w:space="0" w:color="auto"/>
              <w:bottom w:val="single" w:sz="4" w:space="0" w:color="auto"/>
              <w:right w:val="single" w:sz="4" w:space="0" w:color="auto"/>
            </w:tcBorders>
            <w:shd w:val="clear" w:color="auto" w:fill="auto"/>
            <w:vAlign w:val="center"/>
          </w:tcPr>
          <w:p w14:paraId="363DE616"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注册</w:t>
            </w:r>
          </w:p>
        </w:tc>
        <w:tc>
          <w:tcPr>
            <w:tcW w:w="3263" w:type="dxa"/>
            <w:tcBorders>
              <w:top w:val="nil"/>
              <w:left w:val="nil"/>
              <w:bottom w:val="single" w:sz="4" w:space="0" w:color="auto"/>
              <w:right w:val="single" w:sz="4" w:space="0" w:color="auto"/>
            </w:tcBorders>
            <w:shd w:val="clear" w:color="auto" w:fill="auto"/>
            <w:vAlign w:val="center"/>
          </w:tcPr>
          <w:p w14:paraId="7FB0B09B"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用户得到账号，自己设置密码</w:t>
            </w:r>
          </w:p>
        </w:tc>
        <w:tc>
          <w:tcPr>
            <w:tcW w:w="1413" w:type="dxa"/>
            <w:tcBorders>
              <w:top w:val="nil"/>
              <w:left w:val="single" w:sz="4" w:space="0" w:color="auto"/>
              <w:bottom w:val="single" w:sz="4" w:space="0" w:color="auto"/>
              <w:right w:val="single" w:sz="4" w:space="0" w:color="auto"/>
            </w:tcBorders>
            <w:shd w:val="clear" w:color="auto" w:fill="auto"/>
            <w:vAlign w:val="center"/>
          </w:tcPr>
          <w:p w14:paraId="3874299D"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w:t>
            </w:r>
            <w:r>
              <w:rPr>
                <w:rFonts w:ascii="宋体" w:eastAsia="宋体" w:hAnsi="宋体" w:cs="宋体" w:hint="eastAsia"/>
                <w:color w:val="000000"/>
                <w:kern w:val="0"/>
                <w:sz w:val="22"/>
              </w:rPr>
              <w:t>一</w:t>
            </w:r>
            <w:r>
              <w:rPr>
                <w:rFonts w:ascii="宋体" w:eastAsia="宋体" w:hAnsi="宋体" w:cs="宋体" w:hint="eastAsia"/>
                <w:color w:val="000000"/>
                <w:kern w:val="0"/>
                <w:sz w:val="22"/>
              </w:rPr>
              <w:t>次迭代前完成</w:t>
            </w:r>
          </w:p>
        </w:tc>
        <w:tc>
          <w:tcPr>
            <w:tcW w:w="1134" w:type="dxa"/>
            <w:tcBorders>
              <w:top w:val="nil"/>
              <w:left w:val="single" w:sz="4" w:space="0" w:color="auto"/>
              <w:bottom w:val="single" w:sz="4" w:space="0" w:color="auto"/>
              <w:right w:val="single" w:sz="4" w:space="0" w:color="auto"/>
            </w:tcBorders>
            <w:shd w:val="clear" w:color="auto" w:fill="auto"/>
            <w:vAlign w:val="center"/>
          </w:tcPr>
          <w:p w14:paraId="5B6D36E3" w14:textId="0A5F0EDF" w:rsidR="00BA4722" w:rsidRDefault="00301A1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992" w:type="dxa"/>
            <w:tcBorders>
              <w:top w:val="nil"/>
              <w:left w:val="single" w:sz="4" w:space="0" w:color="auto"/>
              <w:bottom w:val="single" w:sz="4" w:space="0" w:color="auto"/>
              <w:right w:val="single" w:sz="4" w:space="0" w:color="auto"/>
            </w:tcBorders>
            <w:shd w:val="clear" w:color="auto" w:fill="auto"/>
            <w:vAlign w:val="center"/>
          </w:tcPr>
          <w:p w14:paraId="07DF8DEA"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A4722" w14:paraId="6D62E237" w14:textId="77777777">
        <w:trPr>
          <w:trHeight w:val="447"/>
          <w:jc w:val="center"/>
        </w:trPr>
        <w:tc>
          <w:tcPr>
            <w:tcW w:w="732" w:type="dxa"/>
            <w:tcBorders>
              <w:top w:val="nil"/>
              <w:left w:val="single" w:sz="4" w:space="0" w:color="auto"/>
              <w:bottom w:val="single" w:sz="4" w:space="0" w:color="auto"/>
              <w:right w:val="single" w:sz="4" w:space="0" w:color="auto"/>
            </w:tcBorders>
            <w:shd w:val="clear" w:color="auto" w:fill="auto"/>
            <w:vAlign w:val="center"/>
          </w:tcPr>
          <w:p w14:paraId="01E7F06D"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675" w:type="dxa"/>
            <w:tcBorders>
              <w:top w:val="nil"/>
              <w:left w:val="nil"/>
              <w:bottom w:val="single" w:sz="4" w:space="0" w:color="auto"/>
              <w:right w:val="single" w:sz="4" w:space="0" w:color="auto"/>
            </w:tcBorders>
            <w:shd w:val="clear" w:color="auto" w:fill="auto"/>
            <w:vAlign w:val="center"/>
          </w:tcPr>
          <w:p w14:paraId="39FF38C6"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修改密码</w:t>
            </w:r>
          </w:p>
        </w:tc>
        <w:tc>
          <w:tcPr>
            <w:tcW w:w="3263" w:type="dxa"/>
            <w:tcBorders>
              <w:top w:val="nil"/>
              <w:left w:val="nil"/>
              <w:bottom w:val="single" w:sz="4" w:space="0" w:color="auto"/>
              <w:right w:val="single" w:sz="4" w:space="0" w:color="auto"/>
            </w:tcBorders>
            <w:shd w:val="clear" w:color="auto" w:fill="auto"/>
            <w:vAlign w:val="center"/>
          </w:tcPr>
          <w:p w14:paraId="0F31E019"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用户输入原密码和新密码重置密码</w:t>
            </w:r>
          </w:p>
        </w:tc>
        <w:tc>
          <w:tcPr>
            <w:tcW w:w="1413" w:type="dxa"/>
            <w:tcBorders>
              <w:top w:val="nil"/>
              <w:left w:val="nil"/>
              <w:bottom w:val="single" w:sz="4" w:space="0" w:color="auto"/>
              <w:right w:val="single" w:sz="4" w:space="0" w:color="auto"/>
            </w:tcBorders>
            <w:shd w:val="clear" w:color="auto" w:fill="auto"/>
            <w:vAlign w:val="center"/>
          </w:tcPr>
          <w:p w14:paraId="076ED33C"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第一次迭代前完成</w:t>
            </w:r>
          </w:p>
        </w:tc>
        <w:tc>
          <w:tcPr>
            <w:tcW w:w="1134" w:type="dxa"/>
            <w:tcBorders>
              <w:top w:val="nil"/>
              <w:left w:val="nil"/>
              <w:bottom w:val="single" w:sz="4" w:space="0" w:color="auto"/>
              <w:right w:val="single" w:sz="4" w:space="0" w:color="auto"/>
            </w:tcBorders>
            <w:shd w:val="clear" w:color="auto" w:fill="auto"/>
            <w:vAlign w:val="center"/>
          </w:tcPr>
          <w:p w14:paraId="41AA6875" w14:textId="6BF82DC9" w:rsidR="00BA4722" w:rsidRDefault="00301A1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992" w:type="dxa"/>
            <w:tcBorders>
              <w:top w:val="nil"/>
              <w:left w:val="nil"/>
              <w:bottom w:val="single" w:sz="4" w:space="0" w:color="auto"/>
              <w:right w:val="single" w:sz="4" w:space="0" w:color="auto"/>
            </w:tcBorders>
            <w:shd w:val="clear" w:color="auto" w:fill="auto"/>
            <w:vAlign w:val="center"/>
          </w:tcPr>
          <w:p w14:paraId="41762B2B"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A4722" w14:paraId="39AB859F" w14:textId="77777777">
        <w:trPr>
          <w:trHeight w:val="298"/>
          <w:jc w:val="center"/>
        </w:trPr>
        <w:tc>
          <w:tcPr>
            <w:tcW w:w="732" w:type="dxa"/>
            <w:tcBorders>
              <w:top w:val="nil"/>
              <w:left w:val="single" w:sz="4" w:space="0" w:color="auto"/>
              <w:bottom w:val="single" w:sz="4" w:space="0" w:color="auto"/>
              <w:right w:val="single" w:sz="4" w:space="0" w:color="auto"/>
            </w:tcBorders>
            <w:shd w:val="clear" w:color="auto" w:fill="auto"/>
            <w:vAlign w:val="center"/>
          </w:tcPr>
          <w:p w14:paraId="058D50C5"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675" w:type="dxa"/>
            <w:tcBorders>
              <w:top w:val="nil"/>
              <w:left w:val="single" w:sz="4" w:space="0" w:color="auto"/>
              <w:bottom w:val="single" w:sz="4" w:space="0" w:color="auto"/>
              <w:right w:val="single" w:sz="4" w:space="0" w:color="auto"/>
            </w:tcBorders>
            <w:shd w:val="clear" w:color="auto" w:fill="auto"/>
            <w:vAlign w:val="center"/>
          </w:tcPr>
          <w:p w14:paraId="1960418D"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完善个人信息</w:t>
            </w:r>
          </w:p>
        </w:tc>
        <w:tc>
          <w:tcPr>
            <w:tcW w:w="3263" w:type="dxa"/>
            <w:tcBorders>
              <w:top w:val="nil"/>
              <w:left w:val="nil"/>
              <w:bottom w:val="single" w:sz="4" w:space="0" w:color="auto"/>
              <w:right w:val="single" w:sz="4" w:space="0" w:color="auto"/>
            </w:tcBorders>
            <w:shd w:val="clear" w:color="auto" w:fill="auto"/>
            <w:vAlign w:val="center"/>
          </w:tcPr>
          <w:p w14:paraId="1CBF899A"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设置用户名、班级、姓名、学号、性别、地址</w:t>
            </w:r>
          </w:p>
        </w:tc>
        <w:tc>
          <w:tcPr>
            <w:tcW w:w="1413" w:type="dxa"/>
            <w:tcBorders>
              <w:top w:val="nil"/>
              <w:left w:val="single" w:sz="4" w:space="0" w:color="auto"/>
              <w:bottom w:val="single" w:sz="4" w:space="0" w:color="auto"/>
              <w:right w:val="single" w:sz="4" w:space="0" w:color="auto"/>
            </w:tcBorders>
            <w:shd w:val="clear" w:color="auto" w:fill="auto"/>
            <w:vAlign w:val="center"/>
          </w:tcPr>
          <w:p w14:paraId="7B0EA871"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第一次迭代前完成</w:t>
            </w:r>
          </w:p>
        </w:tc>
        <w:tc>
          <w:tcPr>
            <w:tcW w:w="1134" w:type="dxa"/>
            <w:tcBorders>
              <w:top w:val="nil"/>
              <w:left w:val="single" w:sz="4" w:space="0" w:color="auto"/>
              <w:bottom w:val="single" w:sz="4" w:space="0" w:color="auto"/>
              <w:right w:val="single" w:sz="4" w:space="0" w:color="auto"/>
            </w:tcBorders>
            <w:shd w:val="clear" w:color="auto" w:fill="auto"/>
            <w:vAlign w:val="center"/>
          </w:tcPr>
          <w:p w14:paraId="7C60EC89" w14:textId="6E5162E4" w:rsidR="00BA4722" w:rsidRDefault="00301A1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992" w:type="dxa"/>
            <w:tcBorders>
              <w:top w:val="nil"/>
              <w:left w:val="single" w:sz="4" w:space="0" w:color="auto"/>
              <w:bottom w:val="single" w:sz="4" w:space="0" w:color="auto"/>
              <w:right w:val="single" w:sz="4" w:space="0" w:color="auto"/>
            </w:tcBorders>
            <w:shd w:val="clear" w:color="auto" w:fill="auto"/>
            <w:vAlign w:val="center"/>
          </w:tcPr>
          <w:p w14:paraId="2D5F3CC8"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A4722" w14:paraId="49191C5A" w14:textId="77777777">
        <w:trPr>
          <w:trHeight w:val="298"/>
          <w:jc w:val="center"/>
        </w:trPr>
        <w:tc>
          <w:tcPr>
            <w:tcW w:w="732" w:type="dxa"/>
            <w:tcBorders>
              <w:top w:val="nil"/>
              <w:left w:val="single" w:sz="4" w:space="0" w:color="auto"/>
              <w:bottom w:val="single" w:sz="4" w:space="0" w:color="auto"/>
              <w:right w:val="single" w:sz="4" w:space="0" w:color="auto"/>
            </w:tcBorders>
            <w:shd w:val="clear" w:color="auto" w:fill="auto"/>
            <w:vAlign w:val="center"/>
          </w:tcPr>
          <w:p w14:paraId="0431EAC0"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675" w:type="dxa"/>
            <w:tcBorders>
              <w:top w:val="nil"/>
              <w:left w:val="nil"/>
              <w:bottom w:val="single" w:sz="4" w:space="0" w:color="auto"/>
              <w:right w:val="single" w:sz="4" w:space="0" w:color="auto"/>
            </w:tcBorders>
            <w:shd w:val="clear" w:color="auto" w:fill="auto"/>
            <w:vAlign w:val="center"/>
          </w:tcPr>
          <w:p w14:paraId="0A076DE4"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修改信息</w:t>
            </w:r>
          </w:p>
        </w:tc>
        <w:tc>
          <w:tcPr>
            <w:tcW w:w="3263" w:type="dxa"/>
            <w:tcBorders>
              <w:top w:val="nil"/>
              <w:left w:val="nil"/>
              <w:bottom w:val="single" w:sz="4" w:space="0" w:color="auto"/>
              <w:right w:val="single" w:sz="4" w:space="0" w:color="auto"/>
            </w:tcBorders>
            <w:shd w:val="clear" w:color="auto" w:fill="auto"/>
            <w:vAlign w:val="center"/>
          </w:tcPr>
          <w:p w14:paraId="5A0F88C3"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修改自己的个人信息</w:t>
            </w:r>
          </w:p>
        </w:tc>
        <w:tc>
          <w:tcPr>
            <w:tcW w:w="1413" w:type="dxa"/>
            <w:tcBorders>
              <w:top w:val="nil"/>
              <w:left w:val="nil"/>
              <w:bottom w:val="single" w:sz="4" w:space="0" w:color="auto"/>
              <w:right w:val="single" w:sz="4" w:space="0" w:color="auto"/>
            </w:tcBorders>
            <w:shd w:val="clear" w:color="auto" w:fill="auto"/>
            <w:vAlign w:val="center"/>
          </w:tcPr>
          <w:p w14:paraId="20FE7EE1"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w:t>
            </w:r>
            <w:r>
              <w:rPr>
                <w:rFonts w:ascii="宋体" w:eastAsia="宋体" w:hAnsi="宋体" w:cs="宋体" w:hint="eastAsia"/>
                <w:color w:val="000000"/>
                <w:kern w:val="0"/>
                <w:sz w:val="22"/>
              </w:rPr>
              <w:t>一</w:t>
            </w:r>
            <w:r>
              <w:rPr>
                <w:rFonts w:ascii="宋体" w:eastAsia="宋体" w:hAnsi="宋体" w:cs="宋体" w:hint="eastAsia"/>
                <w:color w:val="000000"/>
                <w:kern w:val="0"/>
                <w:sz w:val="22"/>
              </w:rPr>
              <w:t>次迭代前完成</w:t>
            </w:r>
          </w:p>
        </w:tc>
        <w:tc>
          <w:tcPr>
            <w:tcW w:w="1134" w:type="dxa"/>
            <w:tcBorders>
              <w:top w:val="nil"/>
              <w:left w:val="nil"/>
              <w:bottom w:val="single" w:sz="4" w:space="0" w:color="auto"/>
              <w:right w:val="single" w:sz="4" w:space="0" w:color="auto"/>
            </w:tcBorders>
            <w:shd w:val="clear" w:color="auto" w:fill="auto"/>
            <w:vAlign w:val="center"/>
          </w:tcPr>
          <w:p w14:paraId="5E562FA4"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低</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tcPr>
          <w:p w14:paraId="2B6E7F5F"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A4722" w14:paraId="40023EB3" w14:textId="77777777">
        <w:trPr>
          <w:trHeight w:val="298"/>
          <w:jc w:val="center"/>
        </w:trPr>
        <w:tc>
          <w:tcPr>
            <w:tcW w:w="732" w:type="dxa"/>
            <w:tcBorders>
              <w:top w:val="nil"/>
              <w:left w:val="single" w:sz="4" w:space="0" w:color="auto"/>
              <w:bottom w:val="single" w:sz="4" w:space="0" w:color="auto"/>
              <w:right w:val="single" w:sz="4" w:space="0" w:color="auto"/>
            </w:tcBorders>
            <w:shd w:val="clear" w:color="auto" w:fill="auto"/>
            <w:vAlign w:val="center"/>
          </w:tcPr>
          <w:p w14:paraId="6361956A"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675" w:type="dxa"/>
            <w:tcBorders>
              <w:top w:val="nil"/>
              <w:left w:val="nil"/>
              <w:bottom w:val="single" w:sz="4" w:space="0" w:color="auto"/>
              <w:right w:val="single" w:sz="4" w:space="0" w:color="auto"/>
            </w:tcBorders>
            <w:shd w:val="clear" w:color="auto" w:fill="auto"/>
            <w:vAlign w:val="center"/>
          </w:tcPr>
          <w:p w14:paraId="31ADF2DA"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用户登录</w:t>
            </w:r>
          </w:p>
        </w:tc>
        <w:tc>
          <w:tcPr>
            <w:tcW w:w="3263" w:type="dxa"/>
            <w:tcBorders>
              <w:top w:val="nil"/>
              <w:left w:val="nil"/>
              <w:bottom w:val="single" w:sz="4" w:space="0" w:color="auto"/>
              <w:right w:val="single" w:sz="4" w:space="0" w:color="auto"/>
            </w:tcBorders>
            <w:shd w:val="clear" w:color="auto" w:fill="auto"/>
            <w:vAlign w:val="center"/>
          </w:tcPr>
          <w:p w14:paraId="794A6BE2"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用户通过账号和密码登录系统</w:t>
            </w:r>
          </w:p>
        </w:tc>
        <w:tc>
          <w:tcPr>
            <w:tcW w:w="1413" w:type="dxa"/>
            <w:tcBorders>
              <w:top w:val="nil"/>
              <w:left w:val="nil"/>
              <w:bottom w:val="single" w:sz="4" w:space="0" w:color="auto"/>
              <w:right w:val="single" w:sz="4" w:space="0" w:color="auto"/>
            </w:tcBorders>
            <w:shd w:val="clear" w:color="auto" w:fill="auto"/>
            <w:vAlign w:val="center"/>
          </w:tcPr>
          <w:p w14:paraId="3719C360"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w:t>
            </w:r>
            <w:r>
              <w:rPr>
                <w:rFonts w:ascii="宋体" w:eastAsia="宋体" w:hAnsi="宋体" w:cs="宋体" w:hint="eastAsia"/>
                <w:color w:val="000000"/>
                <w:kern w:val="0"/>
                <w:sz w:val="22"/>
              </w:rPr>
              <w:t>一</w:t>
            </w:r>
            <w:r>
              <w:rPr>
                <w:rFonts w:ascii="宋体" w:eastAsia="宋体" w:hAnsi="宋体" w:cs="宋体" w:hint="eastAsia"/>
                <w:color w:val="000000"/>
                <w:kern w:val="0"/>
                <w:sz w:val="22"/>
              </w:rPr>
              <w:t>次迭代前完成</w:t>
            </w:r>
          </w:p>
        </w:tc>
        <w:tc>
          <w:tcPr>
            <w:tcW w:w="1134" w:type="dxa"/>
            <w:tcBorders>
              <w:top w:val="nil"/>
              <w:left w:val="nil"/>
              <w:bottom w:val="single" w:sz="4" w:space="0" w:color="auto"/>
              <w:right w:val="single" w:sz="4" w:space="0" w:color="auto"/>
            </w:tcBorders>
            <w:shd w:val="clear" w:color="auto" w:fill="auto"/>
            <w:vAlign w:val="center"/>
          </w:tcPr>
          <w:p w14:paraId="72690088" w14:textId="3060C285" w:rsidR="00BA4722" w:rsidRDefault="00301A1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992" w:type="dxa"/>
            <w:vMerge/>
            <w:tcBorders>
              <w:top w:val="nil"/>
              <w:left w:val="single" w:sz="4" w:space="0" w:color="auto"/>
              <w:bottom w:val="single" w:sz="4" w:space="0" w:color="auto"/>
              <w:right w:val="single" w:sz="4" w:space="0" w:color="auto"/>
            </w:tcBorders>
            <w:vAlign w:val="center"/>
          </w:tcPr>
          <w:p w14:paraId="41464643" w14:textId="77777777" w:rsidR="00BA4722" w:rsidRDefault="00BA4722">
            <w:pPr>
              <w:widowControl/>
              <w:jc w:val="left"/>
              <w:rPr>
                <w:rFonts w:ascii="宋体" w:eastAsia="宋体" w:hAnsi="宋体" w:cs="宋体"/>
                <w:color w:val="000000"/>
                <w:kern w:val="0"/>
                <w:sz w:val="22"/>
              </w:rPr>
            </w:pPr>
          </w:p>
        </w:tc>
      </w:tr>
      <w:tr w:rsidR="00BA4722" w14:paraId="78D7E70F"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312C2202"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05217D6C"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注销账号</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70D551C7"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将账号注销，以后不可以此账号登录</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42AF2C50"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w:t>
            </w:r>
            <w:r>
              <w:rPr>
                <w:rFonts w:ascii="宋体" w:eastAsia="宋体" w:hAnsi="宋体" w:cs="宋体" w:hint="eastAsia"/>
                <w:color w:val="000000"/>
                <w:kern w:val="0"/>
                <w:sz w:val="22"/>
              </w:rPr>
              <w:t>一</w:t>
            </w:r>
            <w:r>
              <w:rPr>
                <w:rFonts w:ascii="宋体" w:eastAsia="宋体" w:hAnsi="宋体" w:cs="宋体" w:hint="eastAsia"/>
                <w:color w:val="000000"/>
                <w:kern w:val="0"/>
                <w:sz w:val="22"/>
              </w:rPr>
              <w:t>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543DDFD"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7A82674"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A4722" w14:paraId="6AFB17B8"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0DC83020"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53EAF0E6"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搜索商品</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77288703"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根据名称、类名、价格搜索筛选商品</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68D067A9"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w:t>
            </w:r>
            <w:r>
              <w:rPr>
                <w:rFonts w:ascii="宋体" w:eastAsia="宋体" w:hAnsi="宋体" w:cs="宋体" w:hint="eastAsia"/>
                <w:color w:val="000000"/>
                <w:kern w:val="0"/>
                <w:sz w:val="22"/>
              </w:rPr>
              <w:t>二</w:t>
            </w:r>
            <w:r>
              <w:rPr>
                <w:rFonts w:ascii="宋体" w:eastAsia="宋体" w:hAnsi="宋体" w:cs="宋体" w:hint="eastAsia"/>
                <w:color w:val="000000"/>
                <w:kern w:val="0"/>
                <w:sz w:val="22"/>
              </w:rPr>
              <w:t>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E25BC0D"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8AC09A7" w14:textId="77777777" w:rsidR="00BA4722" w:rsidRDefault="00BA4722">
            <w:pPr>
              <w:widowControl/>
              <w:jc w:val="center"/>
              <w:rPr>
                <w:rFonts w:ascii="宋体" w:eastAsia="宋体" w:hAnsi="宋体" w:cs="宋体"/>
                <w:color w:val="000000"/>
                <w:kern w:val="0"/>
                <w:sz w:val="22"/>
              </w:rPr>
            </w:pPr>
          </w:p>
        </w:tc>
      </w:tr>
      <w:tr w:rsidR="00BA4722" w14:paraId="10169778"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3DC9D5B2"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8</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0317DE37"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查看购买记录</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45B4A192"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查看已完成的交易信息，包括买家、卖家、商品信息、购买时间等</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3DA743B8"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w:t>
            </w:r>
            <w:r>
              <w:rPr>
                <w:rFonts w:ascii="宋体" w:eastAsia="宋体" w:hAnsi="宋体" w:cs="宋体" w:hint="eastAsia"/>
                <w:color w:val="000000"/>
                <w:kern w:val="0"/>
                <w:sz w:val="22"/>
              </w:rPr>
              <w:t>二</w:t>
            </w:r>
            <w:r>
              <w:rPr>
                <w:rFonts w:ascii="宋体" w:eastAsia="宋体" w:hAnsi="宋体" w:cs="宋体" w:hint="eastAsia"/>
                <w:color w:val="000000"/>
                <w:kern w:val="0"/>
                <w:sz w:val="22"/>
              </w:rPr>
              <w:t>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4DDC6FB"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B275C8E" w14:textId="77777777" w:rsidR="00BA4722" w:rsidRDefault="00BA4722">
            <w:pPr>
              <w:widowControl/>
              <w:jc w:val="center"/>
              <w:rPr>
                <w:rFonts w:ascii="宋体" w:eastAsia="宋体" w:hAnsi="宋体" w:cs="宋体"/>
                <w:color w:val="000000"/>
                <w:kern w:val="0"/>
                <w:sz w:val="22"/>
              </w:rPr>
            </w:pPr>
          </w:p>
        </w:tc>
      </w:tr>
      <w:tr w:rsidR="00BA4722" w14:paraId="1DBB8E73"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4DBD8EF0"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7C217DCD"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下单</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2BE421E7"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购买商品</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69F55B47"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w:t>
            </w:r>
            <w:r>
              <w:rPr>
                <w:rFonts w:ascii="宋体" w:eastAsia="宋体" w:hAnsi="宋体" w:cs="宋体" w:hint="eastAsia"/>
                <w:color w:val="000000"/>
                <w:kern w:val="0"/>
                <w:sz w:val="22"/>
              </w:rPr>
              <w:t>二</w:t>
            </w:r>
            <w:r>
              <w:rPr>
                <w:rFonts w:ascii="宋体" w:eastAsia="宋体" w:hAnsi="宋体" w:cs="宋体" w:hint="eastAsia"/>
                <w:color w:val="000000"/>
                <w:kern w:val="0"/>
                <w:sz w:val="22"/>
              </w:rPr>
              <w:t>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4BBB420"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FF9D05F" w14:textId="77777777" w:rsidR="00BA4722" w:rsidRDefault="00BA4722">
            <w:pPr>
              <w:widowControl/>
              <w:jc w:val="center"/>
              <w:rPr>
                <w:rFonts w:ascii="宋体" w:eastAsia="宋体" w:hAnsi="宋体" w:cs="宋体"/>
                <w:color w:val="000000"/>
                <w:kern w:val="0"/>
                <w:sz w:val="22"/>
              </w:rPr>
            </w:pPr>
          </w:p>
        </w:tc>
      </w:tr>
      <w:tr w:rsidR="00BA4722" w14:paraId="41221E52"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3F54A59F"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2D62A86B"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查看订单状态</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3CE3DAAD"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查看未完成的订单信息，如商品信息、订单状态、买卖家</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0C48F578"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w:t>
            </w:r>
            <w:r>
              <w:rPr>
                <w:rFonts w:ascii="宋体" w:eastAsia="宋体" w:hAnsi="宋体" w:cs="宋体" w:hint="eastAsia"/>
                <w:color w:val="000000"/>
                <w:kern w:val="0"/>
                <w:sz w:val="22"/>
              </w:rPr>
              <w:t>二</w:t>
            </w:r>
            <w:r>
              <w:rPr>
                <w:rFonts w:ascii="宋体" w:eastAsia="宋体" w:hAnsi="宋体" w:cs="宋体" w:hint="eastAsia"/>
                <w:color w:val="000000"/>
                <w:kern w:val="0"/>
                <w:sz w:val="22"/>
              </w:rPr>
              <w:t>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5FDAF2B"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035F5C3" w14:textId="77777777" w:rsidR="00BA4722" w:rsidRDefault="00BA4722">
            <w:pPr>
              <w:widowControl/>
              <w:jc w:val="center"/>
              <w:rPr>
                <w:rFonts w:ascii="宋体" w:eastAsia="宋体" w:hAnsi="宋体" w:cs="宋体"/>
                <w:color w:val="000000"/>
                <w:kern w:val="0"/>
                <w:sz w:val="22"/>
              </w:rPr>
            </w:pPr>
          </w:p>
        </w:tc>
      </w:tr>
      <w:tr w:rsidR="00BA4722" w14:paraId="7BC6D1A6"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54F1F984"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61FE32F7"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评价</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6FF60ACA"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在购买完成后可在商品下进行评论，描述商品质量或购买体验等</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4D08D826"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75911E1"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高</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F0FCA0A" w14:textId="77777777" w:rsidR="00BA4722" w:rsidRDefault="00BA4722">
            <w:pPr>
              <w:widowControl/>
              <w:jc w:val="center"/>
              <w:rPr>
                <w:rFonts w:ascii="宋体" w:eastAsia="宋体" w:hAnsi="宋体" w:cs="宋体"/>
                <w:color w:val="000000"/>
                <w:kern w:val="0"/>
                <w:sz w:val="22"/>
              </w:rPr>
            </w:pPr>
          </w:p>
        </w:tc>
      </w:tr>
      <w:tr w:rsidR="00BA4722" w14:paraId="541CFCCA"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1565BC5A"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12</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7AF783A9"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交流</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0482E8BA"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在下订单后与商家沟通</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2D26E4A3"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81E1C7A"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高</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637574D" w14:textId="77777777" w:rsidR="00BA4722" w:rsidRDefault="00BA4722">
            <w:pPr>
              <w:widowControl/>
              <w:jc w:val="center"/>
              <w:rPr>
                <w:rFonts w:ascii="宋体" w:eastAsia="宋体" w:hAnsi="宋体" w:cs="宋体"/>
                <w:color w:val="000000"/>
                <w:kern w:val="0"/>
                <w:sz w:val="22"/>
              </w:rPr>
            </w:pPr>
          </w:p>
        </w:tc>
      </w:tr>
      <w:tr w:rsidR="00BA4722" w14:paraId="0D8DB649"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771AA6B9"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13</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547B0323"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退货</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0E344057"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取消购买订单</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05950F4B"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w:t>
            </w:r>
            <w:r>
              <w:rPr>
                <w:rFonts w:ascii="宋体" w:eastAsia="宋体" w:hAnsi="宋体" w:cs="宋体" w:hint="eastAsia"/>
                <w:color w:val="000000"/>
                <w:kern w:val="0"/>
                <w:sz w:val="22"/>
              </w:rPr>
              <w:t>二</w:t>
            </w:r>
            <w:r>
              <w:rPr>
                <w:rFonts w:ascii="宋体" w:eastAsia="宋体" w:hAnsi="宋体" w:cs="宋体" w:hint="eastAsia"/>
                <w:color w:val="000000"/>
                <w:kern w:val="0"/>
                <w:sz w:val="22"/>
              </w:rPr>
              <w:t>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27860E0"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F2946CC" w14:textId="77777777" w:rsidR="00BA4722" w:rsidRDefault="00BA4722">
            <w:pPr>
              <w:widowControl/>
              <w:jc w:val="center"/>
              <w:rPr>
                <w:rFonts w:ascii="宋体" w:eastAsia="宋体" w:hAnsi="宋体" w:cs="宋体"/>
                <w:color w:val="000000"/>
                <w:kern w:val="0"/>
                <w:sz w:val="22"/>
              </w:rPr>
            </w:pPr>
          </w:p>
        </w:tc>
      </w:tr>
      <w:tr w:rsidR="00BA4722" w14:paraId="103543B0"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1096CE83"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047D2FB7"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加入购物车</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519C34D4"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在下订单时，可选加入购物车，在下完所有订单后一起支付</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70A38F71"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DC2C781"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46C779B" w14:textId="77777777" w:rsidR="00BA4722" w:rsidRDefault="00BA4722">
            <w:pPr>
              <w:widowControl/>
              <w:jc w:val="center"/>
              <w:rPr>
                <w:rFonts w:ascii="宋体" w:eastAsia="宋体" w:hAnsi="宋体" w:cs="宋体"/>
                <w:color w:val="000000"/>
                <w:kern w:val="0"/>
                <w:sz w:val="22"/>
              </w:rPr>
            </w:pPr>
          </w:p>
        </w:tc>
      </w:tr>
      <w:tr w:rsidR="00BA4722" w14:paraId="6E5E0C49"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66726A43"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4E637670"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收藏商家</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58C38851"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将商家收藏，可在收藏列表快速查找收藏的商家</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60517F43"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w:t>
            </w:r>
            <w:r>
              <w:rPr>
                <w:rFonts w:ascii="宋体" w:eastAsia="宋体" w:hAnsi="宋体" w:cs="宋体" w:hint="eastAsia"/>
                <w:color w:val="000000"/>
                <w:kern w:val="0"/>
                <w:sz w:val="22"/>
              </w:rPr>
              <w:t>二</w:t>
            </w:r>
            <w:r>
              <w:rPr>
                <w:rFonts w:ascii="宋体" w:eastAsia="宋体" w:hAnsi="宋体" w:cs="宋体" w:hint="eastAsia"/>
                <w:color w:val="000000"/>
                <w:kern w:val="0"/>
                <w:sz w:val="22"/>
              </w:rPr>
              <w:t>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18C2680"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8ADCB53" w14:textId="77777777" w:rsidR="00BA4722" w:rsidRDefault="00BA4722">
            <w:pPr>
              <w:widowControl/>
              <w:jc w:val="center"/>
              <w:rPr>
                <w:rFonts w:ascii="宋体" w:eastAsia="宋体" w:hAnsi="宋体" w:cs="宋体"/>
                <w:color w:val="000000"/>
                <w:kern w:val="0"/>
                <w:sz w:val="22"/>
              </w:rPr>
            </w:pPr>
          </w:p>
        </w:tc>
      </w:tr>
      <w:tr w:rsidR="00BA4722" w14:paraId="10EB8AAD"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290A4442"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16</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09E955A5"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举报</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57876139"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举报违规的商家或买家</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7FA9B014"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w:t>
            </w:r>
            <w:r>
              <w:rPr>
                <w:rFonts w:ascii="宋体" w:eastAsia="宋体" w:hAnsi="宋体" w:cs="宋体" w:hint="eastAsia"/>
                <w:color w:val="000000"/>
                <w:kern w:val="0"/>
                <w:sz w:val="22"/>
              </w:rPr>
              <w:t>二</w:t>
            </w:r>
            <w:r>
              <w:rPr>
                <w:rFonts w:ascii="宋体" w:eastAsia="宋体" w:hAnsi="宋体" w:cs="宋体" w:hint="eastAsia"/>
                <w:color w:val="000000"/>
                <w:kern w:val="0"/>
                <w:sz w:val="22"/>
              </w:rPr>
              <w:t>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BD4F072"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318FE96" w14:textId="77777777" w:rsidR="00BA4722" w:rsidRDefault="00BA4722">
            <w:pPr>
              <w:widowControl/>
              <w:jc w:val="center"/>
              <w:rPr>
                <w:rFonts w:ascii="宋体" w:eastAsia="宋体" w:hAnsi="宋体" w:cs="宋体"/>
                <w:color w:val="000000"/>
                <w:kern w:val="0"/>
                <w:sz w:val="22"/>
              </w:rPr>
            </w:pPr>
          </w:p>
        </w:tc>
      </w:tr>
      <w:tr w:rsidR="00BA4722" w14:paraId="7197E472"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3733BB95"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17</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56B00776"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发布商品</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3A1B2CE2"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卖商品，填写商品名称、价格、描述、数量、类别发布商品</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3F95ACF9"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C19A23F"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E724A44" w14:textId="77777777" w:rsidR="00BA4722" w:rsidRDefault="00BA4722">
            <w:pPr>
              <w:widowControl/>
              <w:jc w:val="center"/>
              <w:rPr>
                <w:rFonts w:ascii="宋体" w:eastAsia="宋体" w:hAnsi="宋体" w:cs="宋体"/>
                <w:color w:val="000000"/>
                <w:kern w:val="0"/>
                <w:sz w:val="22"/>
              </w:rPr>
            </w:pPr>
          </w:p>
        </w:tc>
      </w:tr>
      <w:tr w:rsidR="00BA4722" w14:paraId="02B8C32B"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6B23F022"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18</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5CC038F8"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修改商品信息</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55565C3B"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修改发布的商品的信息</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6D1D30FA"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3ECD618"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FDE0027" w14:textId="77777777" w:rsidR="00BA4722" w:rsidRDefault="00BA4722">
            <w:pPr>
              <w:widowControl/>
              <w:jc w:val="center"/>
              <w:rPr>
                <w:rFonts w:ascii="宋体" w:eastAsia="宋体" w:hAnsi="宋体" w:cs="宋体"/>
                <w:color w:val="000000"/>
                <w:kern w:val="0"/>
                <w:sz w:val="22"/>
              </w:rPr>
            </w:pPr>
          </w:p>
        </w:tc>
      </w:tr>
      <w:tr w:rsidR="00BA4722" w14:paraId="19230C4A"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05240AC9"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19</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52BE8368"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下</w:t>
            </w:r>
            <w:proofErr w:type="gramStart"/>
            <w:r>
              <w:rPr>
                <w:rFonts w:ascii="宋体" w:eastAsia="宋体" w:hAnsi="宋体" w:cs="宋体" w:hint="eastAsia"/>
                <w:color w:val="000000"/>
                <w:kern w:val="0"/>
                <w:sz w:val="22"/>
              </w:rPr>
              <w:t>架商品</w:t>
            </w:r>
            <w:proofErr w:type="gramEnd"/>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71C41B10"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撤销发布的商品</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0B4F341F"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88F2DC0"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7DB0A33" w14:textId="77777777" w:rsidR="00BA4722" w:rsidRDefault="00BA4722">
            <w:pPr>
              <w:widowControl/>
              <w:jc w:val="center"/>
              <w:rPr>
                <w:rFonts w:ascii="宋体" w:eastAsia="宋体" w:hAnsi="宋体" w:cs="宋体"/>
                <w:color w:val="000000"/>
                <w:kern w:val="0"/>
                <w:sz w:val="22"/>
              </w:rPr>
            </w:pPr>
          </w:p>
        </w:tc>
      </w:tr>
      <w:tr w:rsidR="00BA4722" w14:paraId="7006A73E"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709B2A7A"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0BB981FC"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审核商品</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66BC572B"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管理员对于商品信息进行审核，取消违规商品的发布</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6268F66B"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FC252FD"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CF6B83D" w14:textId="77777777" w:rsidR="00BA4722" w:rsidRDefault="00BA4722">
            <w:pPr>
              <w:widowControl/>
              <w:jc w:val="center"/>
              <w:rPr>
                <w:rFonts w:ascii="宋体" w:eastAsia="宋体" w:hAnsi="宋体" w:cs="宋体"/>
                <w:color w:val="000000"/>
                <w:kern w:val="0"/>
                <w:sz w:val="22"/>
              </w:rPr>
            </w:pPr>
          </w:p>
        </w:tc>
      </w:tr>
      <w:tr w:rsidR="00BA4722" w14:paraId="4120C134" w14:textId="77777777">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4A4AE05F"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21</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358E7740"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审核用户</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3581AAD1" w14:textId="77777777" w:rsidR="00BA4722" w:rsidRDefault="007364F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管理员对于违规用户进行封禁</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4A82E23A"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A2D9DCB" w14:textId="77777777" w:rsidR="00BA4722" w:rsidRDefault="007364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30B3C9A" w14:textId="77777777" w:rsidR="00BA4722" w:rsidRDefault="00BA4722">
            <w:pPr>
              <w:widowControl/>
              <w:jc w:val="center"/>
              <w:rPr>
                <w:rFonts w:ascii="宋体" w:eastAsia="宋体" w:hAnsi="宋体" w:cs="宋体"/>
                <w:color w:val="000000"/>
                <w:kern w:val="0"/>
                <w:sz w:val="22"/>
              </w:rPr>
            </w:pPr>
          </w:p>
        </w:tc>
      </w:tr>
    </w:tbl>
    <w:p w14:paraId="20A0B8E4" w14:textId="77777777" w:rsidR="00BA4722" w:rsidRDefault="007364FD">
      <w:pPr>
        <w:jc w:val="center"/>
        <w:rPr>
          <w:rFonts w:ascii="楷体" w:eastAsia="楷体" w:hAnsi="楷体" w:cs="楷体"/>
          <w:szCs w:val="21"/>
        </w:rPr>
      </w:pPr>
      <w:r>
        <w:rPr>
          <w:rFonts w:ascii="楷体" w:eastAsia="楷体" w:hAnsi="楷体" w:cs="楷体" w:hint="eastAsia"/>
          <w:szCs w:val="21"/>
        </w:rPr>
        <w:t>表</w:t>
      </w:r>
      <w:r>
        <w:rPr>
          <w:rFonts w:ascii="楷体" w:eastAsia="楷体" w:hAnsi="楷体" w:cs="楷体" w:hint="eastAsia"/>
          <w:szCs w:val="21"/>
        </w:rPr>
        <w:t>2</w:t>
      </w:r>
      <w:r>
        <w:rPr>
          <w:rFonts w:ascii="楷体" w:eastAsia="楷体" w:hAnsi="楷体" w:cs="楷体" w:hint="eastAsia"/>
          <w:szCs w:val="21"/>
        </w:rPr>
        <w:t>：软件系统的各项功能及描述</w:t>
      </w:r>
    </w:p>
    <w:p w14:paraId="50E1C3DD" w14:textId="77777777" w:rsidR="00BA4722" w:rsidRDefault="00BA4722">
      <w:pPr>
        <w:ind w:firstLine="420"/>
        <w:jc w:val="left"/>
        <w:rPr>
          <w:rFonts w:ascii="楷体" w:eastAsia="楷体" w:hAnsi="楷体" w:cs="楷体"/>
          <w:szCs w:val="21"/>
        </w:rPr>
      </w:pPr>
    </w:p>
    <w:p w14:paraId="0023E89B" w14:textId="77777777" w:rsidR="00BA4722" w:rsidRDefault="007364FD">
      <w:pPr>
        <w:pStyle w:val="2"/>
        <w:numPr>
          <w:ilvl w:val="0"/>
          <w:numId w:val="1"/>
        </w:numPr>
        <w:spacing w:before="120" w:after="0" w:line="240" w:lineRule="auto"/>
        <w:rPr>
          <w:sz w:val="28"/>
          <w:szCs w:val="28"/>
        </w:rPr>
      </w:pPr>
      <w:r>
        <w:rPr>
          <w:rFonts w:hint="eastAsia"/>
          <w:sz w:val="28"/>
          <w:szCs w:val="28"/>
        </w:rPr>
        <w:t>可行性</w:t>
      </w:r>
      <w:r>
        <w:rPr>
          <w:rFonts w:hint="eastAsia"/>
          <w:sz w:val="28"/>
          <w:szCs w:val="28"/>
        </w:rPr>
        <w:t>及潜在</w:t>
      </w:r>
      <w:r>
        <w:rPr>
          <w:rFonts w:hint="eastAsia"/>
          <w:sz w:val="28"/>
          <w:szCs w:val="28"/>
        </w:rPr>
        <w:t>风险</w:t>
      </w:r>
    </w:p>
    <w:p w14:paraId="7C9F2453" w14:textId="77777777" w:rsidR="00BA4722" w:rsidRDefault="007364FD">
      <w:pPr>
        <w:ind w:firstLine="420"/>
        <w:jc w:val="left"/>
        <w:rPr>
          <w:rFonts w:ascii="楷体" w:eastAsia="楷体" w:hAnsi="楷体" w:cs="楷体"/>
          <w:szCs w:val="21"/>
        </w:rPr>
      </w:pPr>
      <w:r>
        <w:rPr>
          <w:rFonts w:ascii="楷体" w:eastAsia="楷体" w:hAnsi="楷体" w:cs="楷体" w:hint="eastAsia"/>
          <w:szCs w:val="21"/>
        </w:rPr>
        <w:t>1.</w:t>
      </w:r>
      <w:r>
        <w:rPr>
          <w:rFonts w:ascii="楷体" w:eastAsia="楷体" w:hAnsi="楷体" w:cs="楷体" w:hint="eastAsia"/>
          <w:szCs w:val="21"/>
        </w:rPr>
        <w:t>测试环境问题：由于用户所用浏览器不同，在测试环境可运行的系统在某些浏览器上可能不能正常运行，兼容性差。</w:t>
      </w:r>
    </w:p>
    <w:p w14:paraId="00416FD4" w14:textId="77777777" w:rsidR="00BA4722" w:rsidRDefault="007364FD">
      <w:pPr>
        <w:ind w:firstLine="420"/>
        <w:jc w:val="left"/>
        <w:rPr>
          <w:rFonts w:ascii="楷体" w:eastAsia="楷体" w:hAnsi="楷体" w:cs="楷体"/>
          <w:szCs w:val="21"/>
        </w:rPr>
      </w:pPr>
      <w:r>
        <w:rPr>
          <w:rFonts w:ascii="楷体" w:eastAsia="楷体" w:hAnsi="楷体" w:cs="楷体" w:hint="eastAsia"/>
          <w:szCs w:val="21"/>
        </w:rPr>
        <w:t>2.</w:t>
      </w:r>
      <w:r>
        <w:rPr>
          <w:rFonts w:ascii="楷体" w:eastAsia="楷体" w:hAnsi="楷体" w:cs="楷体" w:hint="eastAsia"/>
          <w:szCs w:val="21"/>
        </w:rPr>
        <w:t>安全问题：无身份认证，可能有非法人员盗取</w:t>
      </w:r>
      <w:proofErr w:type="gramStart"/>
      <w:r>
        <w:rPr>
          <w:rFonts w:ascii="楷体" w:eastAsia="楷体" w:hAnsi="楷体" w:cs="楷体" w:hint="eastAsia"/>
          <w:szCs w:val="21"/>
        </w:rPr>
        <w:t>帐户</w:t>
      </w:r>
      <w:proofErr w:type="gramEnd"/>
      <w:r>
        <w:rPr>
          <w:rFonts w:ascii="楷体" w:eastAsia="楷体" w:hAnsi="楷体" w:cs="楷体" w:hint="eastAsia"/>
          <w:szCs w:val="21"/>
        </w:rPr>
        <w:t>诈骗。</w:t>
      </w:r>
    </w:p>
    <w:p w14:paraId="696BDAA0" w14:textId="77777777" w:rsidR="00BA4722" w:rsidRDefault="007364FD">
      <w:pPr>
        <w:ind w:firstLine="420"/>
        <w:jc w:val="left"/>
        <w:rPr>
          <w:rFonts w:ascii="楷体" w:eastAsia="楷体" w:hAnsi="楷体" w:cs="楷体"/>
          <w:szCs w:val="21"/>
        </w:rPr>
      </w:pPr>
      <w:r>
        <w:rPr>
          <w:rFonts w:ascii="楷体" w:eastAsia="楷体" w:hAnsi="楷体" w:cs="楷体" w:hint="eastAsia"/>
          <w:szCs w:val="21"/>
        </w:rPr>
        <w:t>3.</w:t>
      </w:r>
      <w:r>
        <w:rPr>
          <w:rFonts w:ascii="楷体" w:eastAsia="楷体" w:hAnsi="楷体" w:cs="楷体" w:hint="eastAsia"/>
          <w:szCs w:val="21"/>
        </w:rPr>
        <w:t>性能问题：本软件旨在面向本校园的用户，对于大量用户同时操作可能会造成长时间无响应或崩溃。</w:t>
      </w:r>
    </w:p>
    <w:p w14:paraId="69AF1852" w14:textId="77777777" w:rsidR="00BA4722" w:rsidRDefault="007364FD">
      <w:pPr>
        <w:ind w:firstLine="420"/>
        <w:jc w:val="left"/>
        <w:rPr>
          <w:rFonts w:ascii="楷体" w:eastAsia="楷体" w:hAnsi="楷体" w:cs="楷体"/>
          <w:szCs w:val="21"/>
        </w:rPr>
      </w:pPr>
      <w:r>
        <w:rPr>
          <w:rFonts w:ascii="楷体" w:eastAsia="楷体" w:hAnsi="楷体" w:cs="楷体" w:hint="eastAsia"/>
          <w:szCs w:val="21"/>
        </w:rPr>
        <w:t>4.</w:t>
      </w:r>
      <w:r>
        <w:rPr>
          <w:rFonts w:ascii="楷体" w:eastAsia="楷体" w:hAnsi="楷体" w:cs="楷体" w:hint="eastAsia"/>
          <w:szCs w:val="21"/>
        </w:rPr>
        <w:t>完成度问题：由于初次涉及完整的项目开发，且工作量大和技术负责，所以对于时间、能量能力和团队交流都是个挑战。</w:t>
      </w:r>
    </w:p>
    <w:sectPr w:rsidR="00BA47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9A89C" w14:textId="77777777" w:rsidR="007364FD" w:rsidRDefault="007364FD" w:rsidP="00301A19">
      <w:r>
        <w:separator/>
      </w:r>
    </w:p>
  </w:endnote>
  <w:endnote w:type="continuationSeparator" w:id="0">
    <w:p w14:paraId="5D9DF112" w14:textId="77777777" w:rsidR="007364FD" w:rsidRDefault="007364FD" w:rsidP="00301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ouYuan">
    <w:altName w:val="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DA655" w14:textId="77777777" w:rsidR="007364FD" w:rsidRDefault="007364FD" w:rsidP="00301A19">
      <w:r>
        <w:separator/>
      </w:r>
    </w:p>
  </w:footnote>
  <w:footnote w:type="continuationSeparator" w:id="0">
    <w:p w14:paraId="612193AC" w14:textId="77777777" w:rsidR="007364FD" w:rsidRDefault="007364FD" w:rsidP="00301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B616BC"/>
    <w:multiLevelType w:val="singleLevel"/>
    <w:tmpl w:val="58B616BC"/>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146"/>
    <w:rsid w:val="000A7293"/>
    <w:rsid w:val="000D6177"/>
    <w:rsid w:val="00270176"/>
    <w:rsid w:val="00292606"/>
    <w:rsid w:val="002A51D7"/>
    <w:rsid w:val="002E66A0"/>
    <w:rsid w:val="00301A19"/>
    <w:rsid w:val="0033564F"/>
    <w:rsid w:val="003C3146"/>
    <w:rsid w:val="003E245E"/>
    <w:rsid w:val="00465987"/>
    <w:rsid w:val="00585E8E"/>
    <w:rsid w:val="005A33D8"/>
    <w:rsid w:val="005E64FA"/>
    <w:rsid w:val="005F5C6F"/>
    <w:rsid w:val="00637B9D"/>
    <w:rsid w:val="00650F63"/>
    <w:rsid w:val="006A0484"/>
    <w:rsid w:val="007364FD"/>
    <w:rsid w:val="00832401"/>
    <w:rsid w:val="00835BA5"/>
    <w:rsid w:val="008409AA"/>
    <w:rsid w:val="008951FA"/>
    <w:rsid w:val="008C3A99"/>
    <w:rsid w:val="0092673D"/>
    <w:rsid w:val="009B7512"/>
    <w:rsid w:val="009D5554"/>
    <w:rsid w:val="00A17D65"/>
    <w:rsid w:val="00AA4D7D"/>
    <w:rsid w:val="00AB1873"/>
    <w:rsid w:val="00AF66E1"/>
    <w:rsid w:val="00B520CD"/>
    <w:rsid w:val="00B57161"/>
    <w:rsid w:val="00B60438"/>
    <w:rsid w:val="00B70E4B"/>
    <w:rsid w:val="00BA363F"/>
    <w:rsid w:val="00BA4722"/>
    <w:rsid w:val="00BB7A28"/>
    <w:rsid w:val="00BC2D62"/>
    <w:rsid w:val="00C10336"/>
    <w:rsid w:val="00D1151E"/>
    <w:rsid w:val="00DE6157"/>
    <w:rsid w:val="00DF68E5"/>
    <w:rsid w:val="00E340FC"/>
    <w:rsid w:val="00E85078"/>
    <w:rsid w:val="00F0793F"/>
    <w:rsid w:val="00F1281D"/>
    <w:rsid w:val="00FD607E"/>
    <w:rsid w:val="00FE77B5"/>
    <w:rsid w:val="0125630E"/>
    <w:rsid w:val="01E46029"/>
    <w:rsid w:val="060B63F9"/>
    <w:rsid w:val="09EF6FD9"/>
    <w:rsid w:val="0B01399E"/>
    <w:rsid w:val="0CB81CCC"/>
    <w:rsid w:val="1173042F"/>
    <w:rsid w:val="11D32F1C"/>
    <w:rsid w:val="11E32705"/>
    <w:rsid w:val="129A1646"/>
    <w:rsid w:val="130F7E50"/>
    <w:rsid w:val="15185CA7"/>
    <w:rsid w:val="151B46AD"/>
    <w:rsid w:val="173B27BA"/>
    <w:rsid w:val="19250D50"/>
    <w:rsid w:val="1CC22751"/>
    <w:rsid w:val="1F772D2E"/>
    <w:rsid w:val="24AD7A37"/>
    <w:rsid w:val="26832C27"/>
    <w:rsid w:val="2A2E29C2"/>
    <w:rsid w:val="2C102B57"/>
    <w:rsid w:val="2D4860D7"/>
    <w:rsid w:val="2EDB0A6C"/>
    <w:rsid w:val="30261309"/>
    <w:rsid w:val="308568A9"/>
    <w:rsid w:val="31EB1674"/>
    <w:rsid w:val="32F36623"/>
    <w:rsid w:val="3380750C"/>
    <w:rsid w:val="3E5B60DB"/>
    <w:rsid w:val="3FE40160"/>
    <w:rsid w:val="41516138"/>
    <w:rsid w:val="41CA75CB"/>
    <w:rsid w:val="41CF0909"/>
    <w:rsid w:val="48A545E3"/>
    <w:rsid w:val="4D0B68F4"/>
    <w:rsid w:val="4D354F37"/>
    <w:rsid w:val="4F3B5643"/>
    <w:rsid w:val="51B93C67"/>
    <w:rsid w:val="561B7151"/>
    <w:rsid w:val="589D2DD6"/>
    <w:rsid w:val="5A1070D1"/>
    <w:rsid w:val="5A8A0F99"/>
    <w:rsid w:val="5CC72F47"/>
    <w:rsid w:val="5EA110CF"/>
    <w:rsid w:val="5F932BC4"/>
    <w:rsid w:val="60407876"/>
    <w:rsid w:val="60DB1C73"/>
    <w:rsid w:val="622E6F76"/>
    <w:rsid w:val="63884374"/>
    <w:rsid w:val="639221EC"/>
    <w:rsid w:val="678A3FEA"/>
    <w:rsid w:val="69B5242A"/>
    <w:rsid w:val="6A000277"/>
    <w:rsid w:val="6C026F8B"/>
    <w:rsid w:val="6C336F12"/>
    <w:rsid w:val="6CA94952"/>
    <w:rsid w:val="6D852756"/>
    <w:rsid w:val="72A74928"/>
    <w:rsid w:val="765508B1"/>
    <w:rsid w:val="7AD47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09650"/>
  <w15:docId w15:val="{D40B44B3-E5C0-4B55-8938-E68C2509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TOC1">
    <w:name w:val="toc 1"/>
    <w:basedOn w:val="a"/>
    <w:next w:val="a"/>
    <w:uiPriority w:val="39"/>
    <w:rPr>
      <w:rFonts w:ascii="Times New Roman" w:eastAsia="宋体" w:hAnsi="Times New Roman" w:cs="Times New Roman"/>
      <w:szCs w:val="24"/>
    </w:rPr>
  </w:style>
  <w:style w:type="paragraph" w:styleId="a7">
    <w:name w:val="annotation subject"/>
    <w:basedOn w:val="a3"/>
    <w:next w:val="a3"/>
    <w:link w:val="a8"/>
    <w:uiPriority w:val="99"/>
    <w:unhideWhenUsed/>
    <w:qFormat/>
    <w:rPr>
      <w:b/>
      <w:bCs/>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unhideWhenUsed/>
    <w:qFormat/>
    <w:rPr>
      <w:sz w:val="21"/>
      <w:szCs w:val="21"/>
    </w:rPr>
  </w:style>
  <w:style w:type="character" w:customStyle="1" w:styleId="a4">
    <w:name w:val="批注文字 字符"/>
    <w:basedOn w:val="a0"/>
    <w:link w:val="a3"/>
    <w:uiPriority w:val="99"/>
    <w:semiHidden/>
    <w:qFormat/>
    <w:rPr>
      <w:rFonts w:asciiTheme="minorHAnsi" w:eastAsiaTheme="minorEastAsia" w:hAnsiTheme="minorHAnsi" w:cstheme="minorBidi"/>
      <w:kern w:val="2"/>
      <w:sz w:val="21"/>
      <w:szCs w:val="22"/>
    </w:rPr>
  </w:style>
  <w:style w:type="character" w:customStyle="1" w:styleId="a8">
    <w:name w:val="批注主题 字符"/>
    <w:basedOn w:val="a4"/>
    <w:link w:val="a7"/>
    <w:uiPriority w:val="99"/>
    <w:semiHidden/>
    <w:qFormat/>
    <w:rPr>
      <w:rFonts w:asciiTheme="minorHAnsi" w:eastAsiaTheme="minorEastAsia" w:hAnsiTheme="minorHAnsi" w:cstheme="minorBidi"/>
      <w:b/>
      <w:bCs/>
      <w:kern w:val="2"/>
      <w:sz w:val="21"/>
      <w:szCs w:val="22"/>
    </w:rPr>
  </w:style>
  <w:style w:type="character" w:customStyle="1" w:styleId="a6">
    <w:name w:val="批注框文本 字符"/>
    <w:basedOn w:val="a0"/>
    <w:link w:val="a5"/>
    <w:uiPriority w:val="99"/>
    <w:semiHidden/>
    <w:qFormat/>
    <w:rPr>
      <w:rFonts w:asciiTheme="minorHAnsi" w:eastAsiaTheme="minorEastAsia" w:hAnsiTheme="minorHAnsi" w:cstheme="minorBidi"/>
      <w:kern w:val="2"/>
      <w:sz w:val="18"/>
      <w:szCs w:val="18"/>
    </w:rPr>
  </w:style>
  <w:style w:type="paragraph" w:customStyle="1" w:styleId="10">
    <w:name w:val="列出段落1"/>
    <w:basedOn w:val="a"/>
    <w:uiPriority w:val="99"/>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paragraph" w:customStyle="1" w:styleId="11">
    <w:name w:val="附1"/>
    <w:basedOn w:val="a"/>
    <w:qFormat/>
    <w:pPr>
      <w:keepNext/>
      <w:keepLines/>
      <w:adjustRightInd w:val="0"/>
      <w:spacing w:before="120" w:after="120" w:line="540" w:lineRule="atLeast"/>
      <w:jc w:val="center"/>
      <w:textAlignment w:val="baseline"/>
    </w:pPr>
    <w:rPr>
      <w:rFonts w:ascii="Times New Roman" w:eastAsia="YouYuan" w:hAnsi="Times New Roman" w:cs="Times New Roman"/>
      <w:b/>
      <w:kern w:val="44"/>
      <w:sz w:val="32"/>
      <w:szCs w:val="20"/>
    </w:rPr>
  </w:style>
  <w:style w:type="paragraph" w:customStyle="1" w:styleId="12">
    <w:name w:val="表1"/>
    <w:basedOn w:val="a"/>
    <w:qFormat/>
    <w:pPr>
      <w:adjustRightInd w:val="0"/>
      <w:spacing w:line="480" w:lineRule="atLeast"/>
      <w:textAlignment w:val="baseline"/>
    </w:pPr>
    <w:rPr>
      <w:rFonts w:ascii="YouYuan" w:eastAsia="YouYuan" w:hAnsi="Times New Roman" w:cs="Times New Roman"/>
      <w:kern w:val="0"/>
      <w:szCs w:val="20"/>
    </w:rPr>
  </w:style>
  <w:style w:type="paragraph" w:customStyle="1" w:styleId="2CU">
    <w:name w:val="表2CU"/>
    <w:basedOn w:val="a"/>
    <w:qFormat/>
    <w:pPr>
      <w:tabs>
        <w:tab w:val="right" w:pos="9600"/>
      </w:tabs>
      <w:adjustRightInd w:val="0"/>
      <w:spacing w:line="480" w:lineRule="atLeast"/>
      <w:jc w:val="center"/>
      <w:textAlignment w:val="baseline"/>
    </w:pPr>
    <w:rPr>
      <w:rFonts w:ascii="YouYuan" w:eastAsia="YouYuan" w:hAnsi="Times New Roman" w:cs="Times New Roman"/>
      <w:b/>
      <w:kern w:val="0"/>
      <w:szCs w:val="20"/>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b">
    <w:name w:val="header"/>
    <w:basedOn w:val="a"/>
    <w:link w:val="ac"/>
    <w:uiPriority w:val="99"/>
    <w:unhideWhenUsed/>
    <w:rsid w:val="00301A1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01A19"/>
    <w:rPr>
      <w:rFonts w:asciiTheme="minorHAnsi" w:eastAsiaTheme="minorEastAsia" w:hAnsiTheme="minorHAnsi" w:cstheme="minorBidi"/>
      <w:kern w:val="2"/>
      <w:sz w:val="18"/>
      <w:szCs w:val="18"/>
    </w:rPr>
  </w:style>
  <w:style w:type="paragraph" w:styleId="ad">
    <w:name w:val="footer"/>
    <w:basedOn w:val="a"/>
    <w:link w:val="ae"/>
    <w:uiPriority w:val="99"/>
    <w:unhideWhenUsed/>
    <w:rsid w:val="00301A19"/>
    <w:pPr>
      <w:tabs>
        <w:tab w:val="center" w:pos="4153"/>
        <w:tab w:val="right" w:pos="8306"/>
      </w:tabs>
      <w:snapToGrid w:val="0"/>
      <w:jc w:val="left"/>
    </w:pPr>
    <w:rPr>
      <w:sz w:val="18"/>
      <w:szCs w:val="18"/>
    </w:rPr>
  </w:style>
  <w:style w:type="character" w:customStyle="1" w:styleId="ae">
    <w:name w:val="页脚 字符"/>
    <w:basedOn w:val="a0"/>
    <w:link w:val="ad"/>
    <w:uiPriority w:val="99"/>
    <w:rsid w:val="00301A1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26CC9D6-6AD3-462A-B13B-4318458A0FA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319</Words>
  <Characters>1822</Characters>
  <Application>Microsoft Office Word</Application>
  <DocSecurity>0</DocSecurity>
  <Lines>15</Lines>
  <Paragraphs>4</Paragraphs>
  <ScaleCrop>false</ScaleCrop>
  <Company>Microsoft</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3267961377@qq.com</cp:lastModifiedBy>
  <cp:revision>44</cp:revision>
  <dcterms:created xsi:type="dcterms:W3CDTF">2015-11-11T11:30:00Z</dcterms:created>
  <dcterms:modified xsi:type="dcterms:W3CDTF">2020-10-05T01:03:00Z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