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5B5649">
      <w:pPr>
        <w:jc w:val="center"/>
        <w:rPr>
          <w:b/>
          <w:sz w:val="40"/>
          <w:szCs w:val="40"/>
        </w:rPr>
      </w:pPr>
      <w:r w:rsidRPr="005B5649">
        <w:rPr>
          <w:b/>
          <w:sz w:val="40"/>
          <w:szCs w:val="40"/>
        </w:rPr>
        <w:t>Modern Standby Spec</w:t>
      </w:r>
    </w:p>
    <w:p w:rsidR="005B5649" w:rsidRDefault="005B5649">
      <w:pPr>
        <w:rPr>
          <w:b/>
          <w:sz w:val="32"/>
          <w:szCs w:val="32"/>
        </w:rPr>
      </w:pPr>
    </w:p>
    <w:p w:rsidR="005B5649" w:rsidRDefault="005B5649" w:rsidP="00CD6A40">
      <w:pPr>
        <w:jc w:val="right"/>
        <w:rPr>
          <w:b/>
          <w:sz w:val="32"/>
          <w:szCs w:val="32"/>
        </w:rPr>
        <w:sectPr w:rsidR="005B5649" w:rsidSect="005B5649">
          <w:pgSz w:w="12240" w:h="15840"/>
          <w:pgMar w:top="1440" w:right="1440" w:bottom="1440" w:left="1440" w:header="720" w:footer="720" w:gutter="0"/>
          <w:cols w:space="720"/>
          <w:vAlign w:val="center"/>
          <w:docGrid w:linePitch="360"/>
        </w:sectPr>
      </w:pPr>
      <w:r>
        <w:rPr>
          <w:b/>
          <w:sz w:val="32"/>
          <w:szCs w:val="32"/>
        </w:rPr>
        <w:t>Version 0.9</w:t>
      </w:r>
    </w:p>
    <w:sdt>
      <w:sdtPr>
        <w:rPr>
          <w:rFonts w:asciiTheme="minorHAnsi" w:eastAsiaTheme="minorHAnsi" w:hAnsiTheme="minorHAnsi" w:cstheme="minorBidi"/>
          <w:color w:val="auto"/>
          <w:sz w:val="22"/>
          <w:szCs w:val="22"/>
        </w:rPr>
        <w:id w:val="-1766519406"/>
        <w:docPartObj>
          <w:docPartGallery w:val="Table of Contents"/>
          <w:docPartUnique/>
        </w:docPartObj>
      </w:sdtPr>
      <w:sdtEndPr>
        <w:rPr>
          <w:rFonts w:eastAsiaTheme="minorEastAsia"/>
          <w:b/>
          <w:bCs/>
          <w:noProof/>
        </w:rPr>
      </w:sdtEndPr>
      <w:sdtContent>
        <w:p w:rsidR="00286AA8" w:rsidRDefault="00286AA8" w:rsidP="005B5649">
          <w:pPr>
            <w:pStyle w:val="TOCHeading"/>
          </w:pPr>
          <w:r>
            <w:t>Contents</w:t>
          </w:r>
        </w:p>
        <w:p w:rsidR="00AE2641" w:rsidRDefault="00286AA8">
          <w:pPr>
            <w:pStyle w:val="TOC1"/>
            <w:tabs>
              <w:tab w:val="right" w:leader="dot" w:pos="9350"/>
            </w:tabs>
            <w:rPr>
              <w:noProof/>
              <w:lang w:eastAsia="zh-TW"/>
            </w:rPr>
          </w:pPr>
          <w:r>
            <w:rPr>
              <w:b/>
              <w:bCs/>
              <w:noProof/>
            </w:rPr>
            <w:fldChar w:fldCharType="begin"/>
          </w:r>
          <w:r>
            <w:rPr>
              <w:b/>
              <w:bCs/>
              <w:noProof/>
            </w:rPr>
            <w:instrText xml:space="preserve"> TOC \o "1-3" \h \z \u </w:instrText>
          </w:r>
          <w:r>
            <w:rPr>
              <w:b/>
              <w:bCs/>
              <w:noProof/>
            </w:rPr>
            <w:fldChar w:fldCharType="separate"/>
          </w:r>
          <w:hyperlink w:anchor="_Toc9335824" w:history="1">
            <w:r w:rsidR="00AE2641" w:rsidRPr="003D198B">
              <w:rPr>
                <w:rStyle w:val="Hyperlink"/>
                <w:noProof/>
              </w:rPr>
              <w:t>1 What is Modern Standby?</w:t>
            </w:r>
            <w:r w:rsidR="00AE2641">
              <w:rPr>
                <w:noProof/>
                <w:webHidden/>
              </w:rPr>
              <w:tab/>
            </w:r>
            <w:r w:rsidR="00AE2641">
              <w:rPr>
                <w:noProof/>
                <w:webHidden/>
              </w:rPr>
              <w:fldChar w:fldCharType="begin"/>
            </w:r>
            <w:r w:rsidR="00AE2641">
              <w:rPr>
                <w:noProof/>
                <w:webHidden/>
              </w:rPr>
              <w:instrText xml:space="preserve"> PAGEREF _Toc9335824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F65364">
          <w:pPr>
            <w:pStyle w:val="TOC2"/>
            <w:tabs>
              <w:tab w:val="right" w:leader="dot" w:pos="9350"/>
            </w:tabs>
            <w:rPr>
              <w:noProof/>
              <w:lang w:eastAsia="zh-TW"/>
            </w:rPr>
          </w:pPr>
          <w:hyperlink w:anchor="_Toc9335825" w:history="1">
            <w:r w:rsidR="00AE2641" w:rsidRPr="003D198B">
              <w:rPr>
                <w:rStyle w:val="Hyperlink"/>
                <w:noProof/>
              </w:rPr>
              <w:t>1.1 Microsoft’s Modern Standby Overview</w:t>
            </w:r>
            <w:r w:rsidR="00AE2641">
              <w:rPr>
                <w:noProof/>
                <w:webHidden/>
              </w:rPr>
              <w:tab/>
            </w:r>
            <w:r w:rsidR="00AE2641">
              <w:rPr>
                <w:noProof/>
                <w:webHidden/>
              </w:rPr>
              <w:fldChar w:fldCharType="begin"/>
            </w:r>
            <w:r w:rsidR="00AE2641">
              <w:rPr>
                <w:noProof/>
                <w:webHidden/>
              </w:rPr>
              <w:instrText xml:space="preserve"> PAGEREF _Toc9335825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F65364">
          <w:pPr>
            <w:pStyle w:val="TOC2"/>
            <w:tabs>
              <w:tab w:val="left" w:pos="880"/>
              <w:tab w:val="right" w:leader="dot" w:pos="9350"/>
            </w:tabs>
            <w:rPr>
              <w:noProof/>
              <w:lang w:eastAsia="zh-TW"/>
            </w:rPr>
          </w:pPr>
          <w:hyperlink w:anchor="_Toc9335826" w:history="1">
            <w:r w:rsidR="00AE2641" w:rsidRPr="003D198B">
              <w:rPr>
                <w:rStyle w:val="Hyperlink"/>
                <w:noProof/>
              </w:rPr>
              <w:t>1.2</w:t>
            </w:r>
            <w:r w:rsidR="00AE2641">
              <w:rPr>
                <w:noProof/>
                <w:lang w:eastAsia="zh-TW"/>
              </w:rPr>
              <w:tab/>
            </w:r>
            <w:r w:rsidR="00AE2641" w:rsidRPr="003D198B">
              <w:rPr>
                <w:rStyle w:val="Hyperlink"/>
                <w:noProof/>
              </w:rPr>
              <w:t>Support Platform</w:t>
            </w:r>
            <w:r w:rsidR="00AE2641">
              <w:rPr>
                <w:noProof/>
                <w:webHidden/>
              </w:rPr>
              <w:tab/>
            </w:r>
            <w:r w:rsidR="00AE2641">
              <w:rPr>
                <w:noProof/>
                <w:webHidden/>
              </w:rPr>
              <w:fldChar w:fldCharType="begin"/>
            </w:r>
            <w:r w:rsidR="00AE2641">
              <w:rPr>
                <w:noProof/>
                <w:webHidden/>
              </w:rPr>
              <w:instrText xml:space="preserve"> PAGEREF _Toc9335826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F65364">
          <w:pPr>
            <w:pStyle w:val="TOC2"/>
            <w:tabs>
              <w:tab w:val="left" w:pos="880"/>
              <w:tab w:val="right" w:leader="dot" w:pos="9350"/>
            </w:tabs>
            <w:rPr>
              <w:noProof/>
              <w:lang w:eastAsia="zh-TW"/>
            </w:rPr>
          </w:pPr>
          <w:hyperlink w:anchor="_Toc9335827" w:history="1">
            <w:r w:rsidR="00AE2641" w:rsidRPr="003D198B">
              <w:rPr>
                <w:rStyle w:val="Hyperlink"/>
                <w:noProof/>
              </w:rPr>
              <w:t>1.3</w:t>
            </w:r>
            <w:r w:rsidR="00AE2641">
              <w:rPr>
                <w:noProof/>
                <w:lang w:eastAsia="zh-TW"/>
              </w:rPr>
              <w:tab/>
            </w:r>
            <w:r w:rsidR="00AE2641" w:rsidRPr="003D198B">
              <w:rPr>
                <w:rStyle w:val="Hyperlink"/>
                <w:noProof/>
              </w:rPr>
              <w:t>Microsoft defines six key area of user experience:</w:t>
            </w:r>
            <w:r w:rsidR="00AE2641">
              <w:rPr>
                <w:noProof/>
                <w:webHidden/>
              </w:rPr>
              <w:tab/>
            </w:r>
            <w:r w:rsidR="00AE2641">
              <w:rPr>
                <w:noProof/>
                <w:webHidden/>
              </w:rPr>
              <w:fldChar w:fldCharType="begin"/>
            </w:r>
            <w:r w:rsidR="00AE2641">
              <w:rPr>
                <w:noProof/>
                <w:webHidden/>
              </w:rPr>
              <w:instrText xml:space="preserve"> PAGEREF _Toc9335827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F65364">
          <w:pPr>
            <w:pStyle w:val="TOC1"/>
            <w:tabs>
              <w:tab w:val="right" w:leader="dot" w:pos="9350"/>
            </w:tabs>
            <w:rPr>
              <w:noProof/>
              <w:lang w:eastAsia="zh-TW"/>
            </w:rPr>
          </w:pPr>
          <w:hyperlink w:anchor="_Toc9335828" w:history="1">
            <w:r w:rsidR="00AE2641" w:rsidRPr="003D198B">
              <w:rPr>
                <w:rStyle w:val="Hyperlink"/>
                <w:noProof/>
              </w:rPr>
              <w:t>2 How to enable MSC?</w:t>
            </w:r>
            <w:r w:rsidR="00AE2641">
              <w:rPr>
                <w:noProof/>
                <w:webHidden/>
              </w:rPr>
              <w:tab/>
            </w:r>
            <w:r w:rsidR="00AE2641">
              <w:rPr>
                <w:noProof/>
                <w:webHidden/>
              </w:rPr>
              <w:fldChar w:fldCharType="begin"/>
            </w:r>
            <w:r w:rsidR="00AE2641">
              <w:rPr>
                <w:noProof/>
                <w:webHidden/>
              </w:rPr>
              <w:instrText xml:space="preserve"> PAGEREF _Toc9335828 \h </w:instrText>
            </w:r>
            <w:r w:rsidR="00AE2641">
              <w:rPr>
                <w:noProof/>
                <w:webHidden/>
              </w:rPr>
            </w:r>
            <w:r w:rsidR="00AE2641">
              <w:rPr>
                <w:noProof/>
                <w:webHidden/>
              </w:rPr>
              <w:fldChar w:fldCharType="separate"/>
            </w:r>
            <w:r w:rsidR="00AE2641">
              <w:rPr>
                <w:noProof/>
                <w:webHidden/>
              </w:rPr>
              <w:t>6</w:t>
            </w:r>
            <w:r w:rsidR="00AE2641">
              <w:rPr>
                <w:noProof/>
                <w:webHidden/>
              </w:rPr>
              <w:fldChar w:fldCharType="end"/>
            </w:r>
          </w:hyperlink>
        </w:p>
        <w:p w:rsidR="00AE2641" w:rsidRDefault="00F65364">
          <w:pPr>
            <w:pStyle w:val="TOC2"/>
            <w:tabs>
              <w:tab w:val="right" w:leader="dot" w:pos="9350"/>
            </w:tabs>
            <w:rPr>
              <w:noProof/>
              <w:lang w:eastAsia="zh-TW"/>
            </w:rPr>
          </w:pPr>
          <w:hyperlink w:anchor="_Toc9335829" w:history="1">
            <w:r w:rsidR="00AE2641" w:rsidRPr="003D198B">
              <w:rPr>
                <w:rStyle w:val="Hyperlink"/>
                <w:noProof/>
              </w:rPr>
              <w:t>2.1 Microsoft’s CS platform requirement is as follows:</w:t>
            </w:r>
            <w:r w:rsidR="00AE2641">
              <w:rPr>
                <w:noProof/>
                <w:webHidden/>
              </w:rPr>
              <w:tab/>
            </w:r>
            <w:r w:rsidR="00AE2641">
              <w:rPr>
                <w:noProof/>
                <w:webHidden/>
              </w:rPr>
              <w:fldChar w:fldCharType="begin"/>
            </w:r>
            <w:r w:rsidR="00AE2641">
              <w:rPr>
                <w:noProof/>
                <w:webHidden/>
              </w:rPr>
              <w:instrText xml:space="preserve"> PAGEREF _Toc9335829 \h </w:instrText>
            </w:r>
            <w:r w:rsidR="00AE2641">
              <w:rPr>
                <w:noProof/>
                <w:webHidden/>
              </w:rPr>
            </w:r>
            <w:r w:rsidR="00AE2641">
              <w:rPr>
                <w:noProof/>
                <w:webHidden/>
              </w:rPr>
              <w:fldChar w:fldCharType="separate"/>
            </w:r>
            <w:r w:rsidR="00AE2641">
              <w:rPr>
                <w:noProof/>
                <w:webHidden/>
              </w:rPr>
              <w:t>6</w:t>
            </w:r>
            <w:r w:rsidR="00AE2641">
              <w:rPr>
                <w:noProof/>
                <w:webHidden/>
              </w:rPr>
              <w:fldChar w:fldCharType="end"/>
            </w:r>
          </w:hyperlink>
        </w:p>
        <w:p w:rsidR="00AE2641" w:rsidRDefault="00F65364">
          <w:pPr>
            <w:pStyle w:val="TOC1"/>
            <w:tabs>
              <w:tab w:val="right" w:leader="dot" w:pos="9350"/>
            </w:tabs>
            <w:rPr>
              <w:noProof/>
              <w:lang w:eastAsia="zh-TW"/>
            </w:rPr>
          </w:pPr>
          <w:hyperlink w:anchor="_Toc9335830" w:history="1">
            <w:r w:rsidR="00AE2641" w:rsidRPr="003D198B">
              <w:rPr>
                <w:rStyle w:val="Hyperlink"/>
                <w:noProof/>
              </w:rPr>
              <w:t>3 How to optimize power consumption during MSC?</w:t>
            </w:r>
            <w:r w:rsidR="00AE2641">
              <w:rPr>
                <w:noProof/>
                <w:webHidden/>
              </w:rPr>
              <w:tab/>
            </w:r>
            <w:r w:rsidR="00AE2641">
              <w:rPr>
                <w:noProof/>
                <w:webHidden/>
              </w:rPr>
              <w:fldChar w:fldCharType="begin"/>
            </w:r>
            <w:r w:rsidR="00AE2641">
              <w:rPr>
                <w:noProof/>
                <w:webHidden/>
              </w:rPr>
              <w:instrText xml:space="preserve"> PAGEREF _Toc9335830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F65364">
          <w:pPr>
            <w:pStyle w:val="TOC2"/>
            <w:tabs>
              <w:tab w:val="right" w:leader="dot" w:pos="9350"/>
            </w:tabs>
            <w:rPr>
              <w:noProof/>
              <w:lang w:eastAsia="zh-TW"/>
            </w:rPr>
          </w:pPr>
          <w:hyperlink w:anchor="_Toc9335831" w:history="1">
            <w:r w:rsidR="00AE2641" w:rsidRPr="003D198B">
              <w:rPr>
                <w:rStyle w:val="Hyperlink"/>
                <w:noProof/>
              </w:rPr>
              <w:t>3.1 System Power Consumption Consideration</w:t>
            </w:r>
            <w:r w:rsidR="00AE2641">
              <w:rPr>
                <w:noProof/>
                <w:webHidden/>
              </w:rPr>
              <w:tab/>
            </w:r>
            <w:r w:rsidR="00AE2641">
              <w:rPr>
                <w:noProof/>
                <w:webHidden/>
              </w:rPr>
              <w:fldChar w:fldCharType="begin"/>
            </w:r>
            <w:r w:rsidR="00AE2641">
              <w:rPr>
                <w:noProof/>
                <w:webHidden/>
              </w:rPr>
              <w:instrText xml:space="preserve"> PAGEREF _Toc9335831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F65364">
          <w:pPr>
            <w:pStyle w:val="TOC2"/>
            <w:tabs>
              <w:tab w:val="right" w:leader="dot" w:pos="9350"/>
            </w:tabs>
            <w:rPr>
              <w:noProof/>
              <w:lang w:eastAsia="zh-TW"/>
            </w:rPr>
          </w:pPr>
          <w:hyperlink w:anchor="_Toc9335832" w:history="1">
            <w:r w:rsidR="00AE2641" w:rsidRPr="003D198B">
              <w:rPr>
                <w:rStyle w:val="Hyperlink"/>
                <w:noProof/>
              </w:rPr>
              <w:t>3.2 Design Consideration during Each Development Phase</w:t>
            </w:r>
            <w:r w:rsidR="00AE2641">
              <w:rPr>
                <w:noProof/>
                <w:webHidden/>
              </w:rPr>
              <w:tab/>
            </w:r>
            <w:r w:rsidR="00AE2641">
              <w:rPr>
                <w:noProof/>
                <w:webHidden/>
              </w:rPr>
              <w:fldChar w:fldCharType="begin"/>
            </w:r>
            <w:r w:rsidR="00AE2641">
              <w:rPr>
                <w:noProof/>
                <w:webHidden/>
              </w:rPr>
              <w:instrText xml:space="preserve"> PAGEREF _Toc9335832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F65364">
          <w:pPr>
            <w:pStyle w:val="TOC3"/>
            <w:tabs>
              <w:tab w:val="right" w:leader="dot" w:pos="9350"/>
            </w:tabs>
            <w:rPr>
              <w:noProof/>
              <w:lang w:eastAsia="zh-TW"/>
            </w:rPr>
          </w:pPr>
          <w:hyperlink w:anchor="_Toc9335833" w:history="1">
            <w:r w:rsidR="00AE2641" w:rsidRPr="003D198B">
              <w:rPr>
                <w:rStyle w:val="Hyperlink"/>
                <w:noProof/>
              </w:rPr>
              <w:t>3.2.1 Pre-DB - Planning</w:t>
            </w:r>
            <w:r w:rsidR="00AE2641">
              <w:rPr>
                <w:noProof/>
                <w:webHidden/>
              </w:rPr>
              <w:tab/>
            </w:r>
            <w:r w:rsidR="00AE2641">
              <w:rPr>
                <w:noProof/>
                <w:webHidden/>
              </w:rPr>
              <w:fldChar w:fldCharType="begin"/>
            </w:r>
            <w:r w:rsidR="00AE2641">
              <w:rPr>
                <w:noProof/>
                <w:webHidden/>
              </w:rPr>
              <w:instrText xml:space="preserve"> PAGEREF _Toc9335833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F65364">
          <w:pPr>
            <w:pStyle w:val="TOC3"/>
            <w:tabs>
              <w:tab w:val="right" w:leader="dot" w:pos="9350"/>
            </w:tabs>
            <w:rPr>
              <w:noProof/>
              <w:lang w:eastAsia="zh-TW"/>
            </w:rPr>
          </w:pPr>
          <w:hyperlink w:anchor="_Toc9335834" w:history="1">
            <w:r w:rsidR="00AE2641" w:rsidRPr="003D198B">
              <w:rPr>
                <w:rStyle w:val="Hyperlink"/>
                <w:noProof/>
              </w:rPr>
              <w:t>3.2.2 DB Phase – enablement and assessment</w:t>
            </w:r>
            <w:r w:rsidR="00AE2641">
              <w:rPr>
                <w:noProof/>
                <w:webHidden/>
              </w:rPr>
              <w:tab/>
            </w:r>
            <w:r w:rsidR="00AE2641">
              <w:rPr>
                <w:noProof/>
                <w:webHidden/>
              </w:rPr>
              <w:fldChar w:fldCharType="begin"/>
            </w:r>
            <w:r w:rsidR="00AE2641">
              <w:rPr>
                <w:noProof/>
                <w:webHidden/>
              </w:rPr>
              <w:instrText xml:space="preserve"> PAGEREF _Toc9335834 \h </w:instrText>
            </w:r>
            <w:r w:rsidR="00AE2641">
              <w:rPr>
                <w:noProof/>
                <w:webHidden/>
              </w:rPr>
            </w:r>
            <w:r w:rsidR="00AE2641">
              <w:rPr>
                <w:noProof/>
                <w:webHidden/>
              </w:rPr>
              <w:fldChar w:fldCharType="separate"/>
            </w:r>
            <w:r w:rsidR="00AE2641">
              <w:rPr>
                <w:noProof/>
                <w:webHidden/>
              </w:rPr>
              <w:t>11</w:t>
            </w:r>
            <w:r w:rsidR="00AE2641">
              <w:rPr>
                <w:noProof/>
                <w:webHidden/>
              </w:rPr>
              <w:fldChar w:fldCharType="end"/>
            </w:r>
          </w:hyperlink>
        </w:p>
        <w:p w:rsidR="00AE2641" w:rsidRDefault="00F65364">
          <w:pPr>
            <w:pStyle w:val="TOC2"/>
            <w:tabs>
              <w:tab w:val="right" w:leader="dot" w:pos="9350"/>
            </w:tabs>
            <w:rPr>
              <w:noProof/>
              <w:lang w:eastAsia="zh-TW"/>
            </w:rPr>
          </w:pPr>
          <w:hyperlink w:anchor="_Toc9335835" w:history="1">
            <w:r w:rsidR="00AE2641" w:rsidRPr="003D198B">
              <w:rPr>
                <w:rStyle w:val="Hyperlink"/>
                <w:noProof/>
              </w:rPr>
              <w:t>3.2.3 SI Phase</w:t>
            </w:r>
            <w:r w:rsidR="00AE2641">
              <w:rPr>
                <w:noProof/>
                <w:webHidden/>
              </w:rPr>
              <w:tab/>
            </w:r>
            <w:r w:rsidR="00AE2641">
              <w:rPr>
                <w:noProof/>
                <w:webHidden/>
              </w:rPr>
              <w:fldChar w:fldCharType="begin"/>
            </w:r>
            <w:r w:rsidR="00AE2641">
              <w:rPr>
                <w:noProof/>
                <w:webHidden/>
              </w:rPr>
              <w:instrText xml:space="preserve"> PAGEREF _Toc9335835 \h </w:instrText>
            </w:r>
            <w:r w:rsidR="00AE2641">
              <w:rPr>
                <w:noProof/>
                <w:webHidden/>
              </w:rPr>
            </w:r>
            <w:r w:rsidR="00AE2641">
              <w:rPr>
                <w:noProof/>
                <w:webHidden/>
              </w:rPr>
              <w:fldChar w:fldCharType="separate"/>
            </w:r>
            <w:r w:rsidR="00AE2641">
              <w:rPr>
                <w:noProof/>
                <w:webHidden/>
              </w:rPr>
              <w:t>14</w:t>
            </w:r>
            <w:r w:rsidR="00AE2641">
              <w:rPr>
                <w:noProof/>
                <w:webHidden/>
              </w:rPr>
              <w:fldChar w:fldCharType="end"/>
            </w:r>
          </w:hyperlink>
        </w:p>
        <w:p w:rsidR="00AE2641" w:rsidRDefault="00F65364">
          <w:pPr>
            <w:pStyle w:val="TOC2"/>
            <w:tabs>
              <w:tab w:val="right" w:leader="dot" w:pos="9350"/>
            </w:tabs>
            <w:rPr>
              <w:noProof/>
              <w:lang w:eastAsia="zh-TW"/>
            </w:rPr>
          </w:pPr>
          <w:hyperlink w:anchor="_Toc9335836" w:history="1">
            <w:r w:rsidR="00AE2641" w:rsidRPr="003D198B">
              <w:rPr>
                <w:rStyle w:val="Hyperlink"/>
                <w:noProof/>
              </w:rPr>
              <w:t>3.2.4 PV Phase</w:t>
            </w:r>
            <w:r w:rsidR="00AE2641">
              <w:rPr>
                <w:noProof/>
                <w:webHidden/>
              </w:rPr>
              <w:tab/>
            </w:r>
            <w:r w:rsidR="00AE2641">
              <w:rPr>
                <w:noProof/>
                <w:webHidden/>
              </w:rPr>
              <w:fldChar w:fldCharType="begin"/>
            </w:r>
            <w:r w:rsidR="00AE2641">
              <w:rPr>
                <w:noProof/>
                <w:webHidden/>
              </w:rPr>
              <w:instrText xml:space="preserve"> PAGEREF _Toc9335836 \h </w:instrText>
            </w:r>
            <w:r w:rsidR="00AE2641">
              <w:rPr>
                <w:noProof/>
                <w:webHidden/>
              </w:rPr>
            </w:r>
            <w:r w:rsidR="00AE2641">
              <w:rPr>
                <w:noProof/>
                <w:webHidden/>
              </w:rPr>
              <w:fldChar w:fldCharType="separate"/>
            </w:r>
            <w:r w:rsidR="00AE2641">
              <w:rPr>
                <w:noProof/>
                <w:webHidden/>
              </w:rPr>
              <w:t>15</w:t>
            </w:r>
            <w:r w:rsidR="00AE2641">
              <w:rPr>
                <w:noProof/>
                <w:webHidden/>
              </w:rPr>
              <w:fldChar w:fldCharType="end"/>
            </w:r>
          </w:hyperlink>
        </w:p>
        <w:p w:rsidR="00AE2641" w:rsidRDefault="00F65364">
          <w:pPr>
            <w:pStyle w:val="TOC2"/>
            <w:tabs>
              <w:tab w:val="right" w:leader="dot" w:pos="9350"/>
            </w:tabs>
            <w:rPr>
              <w:noProof/>
              <w:lang w:eastAsia="zh-TW"/>
            </w:rPr>
          </w:pPr>
          <w:hyperlink w:anchor="_Toc9335837" w:history="1">
            <w:r w:rsidR="00AE2641" w:rsidRPr="003D198B">
              <w:rPr>
                <w:rStyle w:val="Hyperlink"/>
                <w:noProof/>
              </w:rPr>
              <w:t>3.2.5 MV Phase</w:t>
            </w:r>
            <w:r w:rsidR="00AE2641">
              <w:rPr>
                <w:noProof/>
                <w:webHidden/>
              </w:rPr>
              <w:tab/>
            </w:r>
            <w:r w:rsidR="00AE2641">
              <w:rPr>
                <w:noProof/>
                <w:webHidden/>
              </w:rPr>
              <w:fldChar w:fldCharType="begin"/>
            </w:r>
            <w:r w:rsidR="00AE2641">
              <w:rPr>
                <w:noProof/>
                <w:webHidden/>
              </w:rPr>
              <w:instrText xml:space="preserve"> PAGEREF _Toc9335837 \h </w:instrText>
            </w:r>
            <w:r w:rsidR="00AE2641">
              <w:rPr>
                <w:noProof/>
                <w:webHidden/>
              </w:rPr>
            </w:r>
            <w:r w:rsidR="00AE2641">
              <w:rPr>
                <w:noProof/>
                <w:webHidden/>
              </w:rPr>
              <w:fldChar w:fldCharType="separate"/>
            </w:r>
            <w:r w:rsidR="00AE2641">
              <w:rPr>
                <w:noProof/>
                <w:webHidden/>
              </w:rPr>
              <w:t>15</w:t>
            </w:r>
            <w:r w:rsidR="00AE2641">
              <w:rPr>
                <w:noProof/>
                <w:webHidden/>
              </w:rPr>
              <w:fldChar w:fldCharType="end"/>
            </w:r>
          </w:hyperlink>
        </w:p>
        <w:p w:rsidR="00AE2641" w:rsidRDefault="00F65364">
          <w:pPr>
            <w:pStyle w:val="TOC2"/>
            <w:tabs>
              <w:tab w:val="right" w:leader="dot" w:pos="9350"/>
            </w:tabs>
            <w:rPr>
              <w:noProof/>
              <w:lang w:eastAsia="zh-TW"/>
            </w:rPr>
          </w:pPr>
          <w:hyperlink w:anchor="_Toc9335838" w:history="1">
            <w:r w:rsidR="00AE2641" w:rsidRPr="003D198B">
              <w:rPr>
                <w:rStyle w:val="Hyperlink"/>
                <w:noProof/>
              </w:rPr>
              <w:t>3.2.6 Adaptive Hibernation</w:t>
            </w:r>
            <w:r w:rsidR="00AE2641">
              <w:rPr>
                <w:noProof/>
                <w:webHidden/>
              </w:rPr>
              <w:tab/>
            </w:r>
            <w:r w:rsidR="00AE2641">
              <w:rPr>
                <w:noProof/>
                <w:webHidden/>
              </w:rPr>
              <w:fldChar w:fldCharType="begin"/>
            </w:r>
            <w:r w:rsidR="00AE2641">
              <w:rPr>
                <w:noProof/>
                <w:webHidden/>
              </w:rPr>
              <w:instrText xml:space="preserve"> PAGEREF _Toc9335838 \h </w:instrText>
            </w:r>
            <w:r w:rsidR="00AE2641">
              <w:rPr>
                <w:noProof/>
                <w:webHidden/>
              </w:rPr>
            </w:r>
            <w:r w:rsidR="00AE2641">
              <w:rPr>
                <w:noProof/>
                <w:webHidden/>
              </w:rPr>
              <w:fldChar w:fldCharType="separate"/>
            </w:r>
            <w:r w:rsidR="00AE2641">
              <w:rPr>
                <w:noProof/>
                <w:webHidden/>
              </w:rPr>
              <w:t>16</w:t>
            </w:r>
            <w:r w:rsidR="00AE2641">
              <w:rPr>
                <w:noProof/>
                <w:webHidden/>
              </w:rPr>
              <w:fldChar w:fldCharType="end"/>
            </w:r>
          </w:hyperlink>
        </w:p>
        <w:p w:rsidR="00AE2641" w:rsidRDefault="00F65364">
          <w:pPr>
            <w:pStyle w:val="TOC3"/>
            <w:tabs>
              <w:tab w:val="right" w:leader="dot" w:pos="9350"/>
            </w:tabs>
            <w:rPr>
              <w:noProof/>
              <w:lang w:eastAsia="zh-TW"/>
            </w:rPr>
          </w:pPr>
          <w:hyperlink w:anchor="_Toc9335839" w:history="1">
            <w:r w:rsidR="00AE2641" w:rsidRPr="003D198B">
              <w:rPr>
                <w:rStyle w:val="Hyperlink"/>
                <w:noProof/>
              </w:rPr>
              <w:t>3.2.6 “Hot Bag” Effect</w:t>
            </w:r>
            <w:r w:rsidR="00AE2641">
              <w:rPr>
                <w:noProof/>
                <w:webHidden/>
              </w:rPr>
              <w:tab/>
            </w:r>
            <w:r w:rsidR="00AE2641">
              <w:rPr>
                <w:noProof/>
                <w:webHidden/>
              </w:rPr>
              <w:fldChar w:fldCharType="begin"/>
            </w:r>
            <w:r w:rsidR="00AE2641">
              <w:rPr>
                <w:noProof/>
                <w:webHidden/>
              </w:rPr>
              <w:instrText xml:space="preserve"> PAGEREF _Toc9335839 \h </w:instrText>
            </w:r>
            <w:r w:rsidR="00AE2641">
              <w:rPr>
                <w:noProof/>
                <w:webHidden/>
              </w:rPr>
            </w:r>
            <w:r w:rsidR="00AE2641">
              <w:rPr>
                <w:noProof/>
                <w:webHidden/>
              </w:rPr>
              <w:fldChar w:fldCharType="separate"/>
            </w:r>
            <w:r w:rsidR="00AE2641">
              <w:rPr>
                <w:noProof/>
                <w:webHidden/>
              </w:rPr>
              <w:t>16</w:t>
            </w:r>
            <w:r w:rsidR="00AE2641">
              <w:rPr>
                <w:noProof/>
                <w:webHidden/>
              </w:rPr>
              <w:fldChar w:fldCharType="end"/>
            </w:r>
          </w:hyperlink>
        </w:p>
        <w:p w:rsidR="00AE2641" w:rsidRDefault="00F65364">
          <w:pPr>
            <w:pStyle w:val="TOC1"/>
            <w:tabs>
              <w:tab w:val="right" w:leader="dot" w:pos="9350"/>
            </w:tabs>
            <w:rPr>
              <w:noProof/>
              <w:lang w:eastAsia="zh-TW"/>
            </w:rPr>
          </w:pPr>
          <w:hyperlink w:anchor="_Toc9335840" w:history="1">
            <w:r w:rsidR="00AE2641" w:rsidRPr="003D198B">
              <w:rPr>
                <w:rStyle w:val="Hyperlink"/>
                <w:noProof/>
              </w:rPr>
              <w:t>4 How do we validate and debug MSC?</w:t>
            </w:r>
            <w:r w:rsidR="00AE2641">
              <w:rPr>
                <w:noProof/>
                <w:webHidden/>
              </w:rPr>
              <w:tab/>
            </w:r>
            <w:r w:rsidR="00AE2641">
              <w:rPr>
                <w:noProof/>
                <w:webHidden/>
              </w:rPr>
              <w:fldChar w:fldCharType="begin"/>
            </w:r>
            <w:r w:rsidR="00AE2641">
              <w:rPr>
                <w:noProof/>
                <w:webHidden/>
              </w:rPr>
              <w:instrText xml:space="preserve"> PAGEREF _Toc9335840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F65364">
          <w:pPr>
            <w:pStyle w:val="TOC2"/>
            <w:tabs>
              <w:tab w:val="right" w:leader="dot" w:pos="9350"/>
            </w:tabs>
            <w:rPr>
              <w:noProof/>
              <w:lang w:eastAsia="zh-TW"/>
            </w:rPr>
          </w:pPr>
          <w:hyperlink w:anchor="_Toc9335841" w:history="1">
            <w:r w:rsidR="00AE2641" w:rsidRPr="003D198B">
              <w:rPr>
                <w:rStyle w:val="Hyperlink"/>
                <w:noProof/>
              </w:rPr>
              <w:t>4.1 Software and Hardware Tools</w:t>
            </w:r>
            <w:r w:rsidR="00AE2641">
              <w:rPr>
                <w:noProof/>
                <w:webHidden/>
              </w:rPr>
              <w:tab/>
            </w:r>
            <w:r w:rsidR="00AE2641">
              <w:rPr>
                <w:noProof/>
                <w:webHidden/>
              </w:rPr>
              <w:fldChar w:fldCharType="begin"/>
            </w:r>
            <w:r w:rsidR="00AE2641">
              <w:rPr>
                <w:noProof/>
                <w:webHidden/>
              </w:rPr>
              <w:instrText xml:space="preserve"> PAGEREF _Toc9335841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F65364">
          <w:pPr>
            <w:pStyle w:val="TOC2"/>
            <w:tabs>
              <w:tab w:val="right" w:leader="dot" w:pos="9350"/>
            </w:tabs>
            <w:rPr>
              <w:noProof/>
              <w:lang w:eastAsia="zh-TW"/>
            </w:rPr>
          </w:pPr>
          <w:hyperlink w:anchor="_Toc9335842" w:history="1">
            <w:r w:rsidR="00AE2641" w:rsidRPr="003D198B">
              <w:rPr>
                <w:rStyle w:val="Hyperlink"/>
                <w:noProof/>
              </w:rPr>
              <w:t>4.2 System/Functional Validation Test</w:t>
            </w:r>
            <w:r w:rsidR="00AE2641">
              <w:rPr>
                <w:noProof/>
                <w:webHidden/>
              </w:rPr>
              <w:tab/>
            </w:r>
            <w:r w:rsidR="00AE2641">
              <w:rPr>
                <w:noProof/>
                <w:webHidden/>
              </w:rPr>
              <w:fldChar w:fldCharType="begin"/>
            </w:r>
            <w:r w:rsidR="00AE2641">
              <w:rPr>
                <w:noProof/>
                <w:webHidden/>
              </w:rPr>
              <w:instrText xml:space="preserve"> PAGEREF _Toc9335842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F65364">
          <w:pPr>
            <w:pStyle w:val="TOC2"/>
            <w:tabs>
              <w:tab w:val="right" w:leader="dot" w:pos="9350"/>
            </w:tabs>
            <w:rPr>
              <w:noProof/>
              <w:lang w:eastAsia="zh-TW"/>
            </w:rPr>
          </w:pPr>
          <w:hyperlink w:anchor="_Toc9335843" w:history="1">
            <w:r w:rsidR="00AE2641" w:rsidRPr="003D198B">
              <w:rPr>
                <w:rStyle w:val="Hyperlink"/>
                <w:noProof/>
              </w:rPr>
              <w:t>4.3 Debug Method</w:t>
            </w:r>
            <w:r w:rsidR="00AE2641">
              <w:rPr>
                <w:noProof/>
                <w:webHidden/>
              </w:rPr>
              <w:tab/>
            </w:r>
            <w:r w:rsidR="00AE2641">
              <w:rPr>
                <w:noProof/>
                <w:webHidden/>
              </w:rPr>
              <w:fldChar w:fldCharType="begin"/>
            </w:r>
            <w:r w:rsidR="00AE2641">
              <w:rPr>
                <w:noProof/>
                <w:webHidden/>
              </w:rPr>
              <w:instrText xml:space="preserve"> PAGEREF _Toc9335843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286AA8" w:rsidRDefault="00286AA8">
          <w:r>
            <w:rPr>
              <w:b/>
              <w:bCs/>
              <w:noProof/>
            </w:rPr>
            <w:fldChar w:fldCharType="end"/>
          </w:r>
        </w:p>
      </w:sdtContent>
    </w:sdt>
    <w:p w:rsidR="00286AA8" w:rsidRDefault="00286AA8" w:rsidP="00286AA8">
      <w:pPr>
        <w:rPr>
          <w:b/>
          <w:sz w:val="32"/>
        </w:rPr>
      </w:pPr>
      <w:r>
        <w:rPr>
          <w:b/>
          <w:sz w:val="32"/>
        </w:rPr>
        <w:br w:type="page"/>
      </w:r>
    </w:p>
    <w:p w:rsidR="00286AA8" w:rsidRPr="000012B3" w:rsidRDefault="00286AA8" w:rsidP="00286AA8">
      <w:pPr>
        <w:pStyle w:val="BodTxt1"/>
        <w:ind w:left="0"/>
        <w:jc w:val="center"/>
        <w:rPr>
          <w:rFonts w:asciiTheme="minorHAnsi" w:hAnsiTheme="minorHAnsi" w:cstheme="minorHAnsi"/>
          <w:b/>
          <w:color w:val="auto"/>
          <w:sz w:val="36"/>
          <w:szCs w:val="36"/>
          <w:lang w:eastAsia="zh-TW"/>
        </w:rPr>
      </w:pPr>
      <w:r w:rsidRPr="000012B3">
        <w:rPr>
          <w:rFonts w:asciiTheme="minorHAnsi" w:hAnsiTheme="minorHAnsi" w:cstheme="minorHAnsi"/>
          <w:b/>
          <w:color w:val="auto"/>
          <w:sz w:val="36"/>
          <w:szCs w:val="36"/>
        </w:rPr>
        <w:lastRenderedPageBreak/>
        <w:t>Revisions</w:t>
      </w:r>
    </w:p>
    <w:p w:rsidR="00286AA8" w:rsidRPr="000012B3" w:rsidRDefault="00286AA8" w:rsidP="00286AA8">
      <w:pPr>
        <w:pStyle w:val="BodTxt1"/>
        <w:rPr>
          <w:rFonts w:asciiTheme="minorHAnsi" w:hAnsiTheme="minorHAnsi" w:cstheme="min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0012B3" w:rsidTr="00290590">
        <w:tc>
          <w:tcPr>
            <w:tcW w:w="1260"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Revision</w:t>
            </w:r>
          </w:p>
        </w:tc>
        <w:tc>
          <w:tcPr>
            <w:tcW w:w="1384"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Date</w:t>
            </w:r>
          </w:p>
        </w:tc>
        <w:tc>
          <w:tcPr>
            <w:tcW w:w="158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Author</w:t>
            </w:r>
          </w:p>
        </w:tc>
        <w:tc>
          <w:tcPr>
            <w:tcW w:w="507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Changes</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rPr>
            </w:pPr>
            <w:r w:rsidRPr="000012B3">
              <w:rPr>
                <w:rFonts w:asciiTheme="minorHAnsi" w:hAnsiTheme="minorHAnsi" w:cstheme="minorHAnsi"/>
                <w:lang w:eastAsia="zh-TW"/>
              </w:rPr>
              <w:t>0.8</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sidRPr="000012B3">
              <w:rPr>
                <w:rFonts w:asciiTheme="minorHAnsi" w:hAnsiTheme="minorHAnsi" w:cstheme="minorHAnsi"/>
                <w:lang w:eastAsia="zh-TW"/>
              </w:rPr>
              <w:t>03/26/2019</w:t>
            </w:r>
          </w:p>
        </w:tc>
        <w:tc>
          <w:tcPr>
            <w:tcW w:w="1586" w:type="dxa"/>
          </w:tcPr>
          <w:p w:rsidR="00286AA8" w:rsidRPr="000012B3" w:rsidRDefault="00286AA8" w:rsidP="00290590">
            <w:pPr>
              <w:pStyle w:val="BodTxt1"/>
              <w:ind w:left="0"/>
              <w:rPr>
                <w:rFonts w:asciiTheme="minorHAnsi" w:hAnsiTheme="minorHAnsi" w:cstheme="minorHAnsi"/>
                <w:lang w:eastAsia="zh-TW"/>
              </w:rPr>
            </w:pPr>
            <w:r w:rsidRPr="000012B3">
              <w:rPr>
                <w:rFonts w:asciiTheme="minorHAnsi" w:hAnsiTheme="minorHAnsi" w:cstheme="minorHAnsi"/>
                <w:lang w:eastAsia="zh-TW"/>
              </w:rPr>
              <w:t>Robert Sullivan</w:t>
            </w:r>
          </w:p>
        </w:tc>
        <w:tc>
          <w:tcPr>
            <w:tcW w:w="5076" w:type="dxa"/>
          </w:tcPr>
          <w:p w:rsidR="00286AA8" w:rsidRPr="000012B3" w:rsidRDefault="00286AA8" w:rsidP="00290590">
            <w:pPr>
              <w:pStyle w:val="BodTxt1"/>
              <w:numPr>
                <w:ilvl w:val="0"/>
                <w:numId w:val="13"/>
              </w:numPr>
              <w:jc w:val="left"/>
              <w:rPr>
                <w:rFonts w:asciiTheme="minorHAnsi" w:hAnsiTheme="minorHAnsi" w:cstheme="minorHAnsi"/>
                <w:lang w:eastAsia="zh-TW"/>
              </w:rPr>
            </w:pPr>
            <w:r w:rsidRPr="000012B3">
              <w:rPr>
                <w:rFonts w:asciiTheme="minorHAnsi" w:hAnsiTheme="minorHAnsi" w:cstheme="minorHAnsi"/>
                <w:lang w:eastAsia="zh-TW"/>
              </w:rPr>
              <w:t>Initial Release</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lang w:eastAsia="zh-TW"/>
              </w:rPr>
            </w:pPr>
            <w:r>
              <w:rPr>
                <w:rFonts w:asciiTheme="minorHAnsi" w:hAnsiTheme="minorHAnsi" w:cstheme="minorHAnsi"/>
                <w:lang w:eastAsia="zh-TW"/>
              </w:rPr>
              <w:t>0.9</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Pr>
                <w:rFonts w:asciiTheme="minorHAnsi" w:hAnsiTheme="minorHAnsi" w:cstheme="minorHAnsi"/>
                <w:lang w:eastAsia="zh-TW"/>
              </w:rPr>
              <w:t>05/20/2019</w:t>
            </w:r>
          </w:p>
        </w:tc>
        <w:tc>
          <w:tcPr>
            <w:tcW w:w="1586" w:type="dxa"/>
          </w:tcPr>
          <w:p w:rsidR="00286AA8" w:rsidRPr="000012B3" w:rsidRDefault="00286AA8" w:rsidP="00290590">
            <w:pPr>
              <w:pStyle w:val="BodTxt1"/>
              <w:ind w:left="0" w:right="165"/>
              <w:rPr>
                <w:rFonts w:asciiTheme="minorHAnsi" w:hAnsiTheme="minorHAnsi" w:cstheme="minorHAnsi"/>
                <w:lang w:eastAsia="zh-TW"/>
              </w:rPr>
            </w:pPr>
            <w:r>
              <w:rPr>
                <w:rFonts w:asciiTheme="minorHAnsi" w:hAnsiTheme="minorHAnsi" w:cstheme="minorHAnsi"/>
                <w:lang w:eastAsia="zh-TW"/>
              </w:rPr>
              <w:t>Ocean Wu</w:t>
            </w:r>
          </w:p>
        </w:tc>
        <w:tc>
          <w:tcPr>
            <w:tcW w:w="5076" w:type="dxa"/>
          </w:tcPr>
          <w:p w:rsidR="00286AA8" w:rsidRPr="000012B3" w:rsidRDefault="00286AA8" w:rsidP="00286AA8">
            <w:pPr>
              <w:pStyle w:val="BodTxt1"/>
              <w:numPr>
                <w:ilvl w:val="0"/>
                <w:numId w:val="15"/>
              </w:numPr>
              <w:rPr>
                <w:rFonts w:asciiTheme="minorHAnsi" w:hAnsiTheme="minorHAnsi" w:cstheme="minorHAnsi"/>
                <w:lang w:eastAsia="zh-TW"/>
              </w:rPr>
            </w:pPr>
            <w:r>
              <w:rPr>
                <w:rFonts w:asciiTheme="minorHAnsi" w:hAnsiTheme="minorHAnsi" w:cstheme="minorHAnsi"/>
                <w:lang w:eastAsia="zh-TW"/>
              </w:rPr>
              <w:t xml:space="preserve">Add Index. </w:t>
            </w: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bl>
    <w:p w:rsidR="00286AA8" w:rsidRDefault="00286AA8" w:rsidP="00286AA8">
      <w:pPr>
        <w:rPr>
          <w:b/>
          <w:sz w:val="32"/>
        </w:rPr>
      </w:pPr>
    </w:p>
    <w:p w:rsidR="00286AA8" w:rsidRDefault="00286AA8" w:rsidP="00286AA8">
      <w:pPr>
        <w:rPr>
          <w:b/>
          <w:sz w:val="32"/>
        </w:rPr>
      </w:pPr>
      <w:r>
        <w:rPr>
          <w:b/>
          <w:sz w:val="32"/>
        </w:rPr>
        <w:br w:type="page"/>
      </w:r>
    </w:p>
    <w:p w:rsidR="00F807E4" w:rsidRPr="0023621E" w:rsidRDefault="000A7588" w:rsidP="00286AA8">
      <w:pPr>
        <w:pStyle w:val="Heading1"/>
      </w:pPr>
      <w:bookmarkStart w:id="0" w:name="_Toc9335824"/>
      <w:r>
        <w:lastRenderedPageBreak/>
        <w:t xml:space="preserve">1 </w:t>
      </w:r>
      <w:r w:rsidR="00F807E4" w:rsidRPr="0023621E">
        <w:t xml:space="preserve">What is </w:t>
      </w:r>
      <w:r w:rsidR="00A43EAF">
        <w:t>Modern Standby</w:t>
      </w:r>
      <w:r w:rsidR="00F807E4" w:rsidRPr="0023621E">
        <w:t>?</w:t>
      </w:r>
      <w:bookmarkEnd w:id="0"/>
    </w:p>
    <w:p w:rsidR="00993079" w:rsidRPr="000B1383" w:rsidRDefault="000A7588" w:rsidP="00286AA8">
      <w:pPr>
        <w:pStyle w:val="Heading2"/>
      </w:pPr>
      <w:bookmarkStart w:id="1" w:name="_Toc9335825"/>
      <w:r w:rsidRPr="000B1383">
        <w:t>1.1</w:t>
      </w:r>
      <w:r w:rsidR="00AE2641">
        <w:t xml:space="preserve"> </w:t>
      </w:r>
      <w:r w:rsidR="00A533F2" w:rsidRPr="000B1383">
        <w:t>Microsoft</w:t>
      </w:r>
      <w:r w:rsidR="00A25F24" w:rsidRPr="000B1383">
        <w:t xml:space="preserve">’s </w:t>
      </w:r>
      <w:r w:rsidR="004B6B32">
        <w:t>Modern</w:t>
      </w:r>
      <w:r w:rsidR="00A25F24" w:rsidRPr="000B1383">
        <w:t xml:space="preserve"> Standby</w:t>
      </w:r>
      <w:r w:rsidR="00A533F2" w:rsidRPr="000B1383">
        <w:t xml:space="preserve"> </w:t>
      </w:r>
      <w:r w:rsidR="00993079" w:rsidRPr="000B1383">
        <w:t>Overview</w:t>
      </w:r>
      <w:bookmarkEnd w:id="1"/>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FF326A" w:rsidRDefault="00FF326A" w:rsidP="00993079">
      <w:pPr>
        <w:pStyle w:val="ListParagraph"/>
        <w:numPr>
          <w:ilvl w:val="0"/>
          <w:numId w:val="3"/>
        </w:numPr>
      </w:pPr>
      <w:r>
        <w:t xml:space="preserve">Cannot switch between S3 and Modern Standby by changing a setting in BIOS. Switching power model is not supported in Windows without complete OS re-install. </w:t>
      </w:r>
    </w:p>
    <w:p w:rsidR="004C436C" w:rsidRDefault="004C436C" w:rsidP="00982891">
      <w:pPr>
        <w:pStyle w:val="Heading2"/>
        <w:numPr>
          <w:ilvl w:val="1"/>
          <w:numId w:val="13"/>
        </w:numPr>
      </w:pPr>
      <w:bookmarkStart w:id="2" w:name="_Toc9335826"/>
      <w:r>
        <w:t>Support Platform</w:t>
      </w:r>
      <w:bookmarkEnd w:id="2"/>
    </w:p>
    <w:p w:rsidR="004C436C" w:rsidRDefault="004C436C" w:rsidP="004C436C">
      <w:pPr>
        <w:pStyle w:val="ListParagraph"/>
        <w:numPr>
          <w:ilvl w:val="0"/>
          <w:numId w:val="16"/>
        </w:numPr>
      </w:pPr>
      <w:r>
        <w:t>Windows 10 desktop</w:t>
      </w:r>
    </w:p>
    <w:p w:rsidR="00CB6ECD" w:rsidRPr="004C436C" w:rsidRDefault="004C436C" w:rsidP="00FF326A">
      <w:pPr>
        <w:pStyle w:val="ListParagraph"/>
        <w:numPr>
          <w:ilvl w:val="0"/>
          <w:numId w:val="16"/>
        </w:numPr>
      </w:pPr>
      <w:r>
        <w:t>Windows 10 Mobile</w:t>
      </w:r>
    </w:p>
    <w:p w:rsidR="00854625" w:rsidRPr="000B1383" w:rsidRDefault="00993079" w:rsidP="00B83BC1">
      <w:pPr>
        <w:pStyle w:val="Heading2"/>
        <w:numPr>
          <w:ilvl w:val="1"/>
          <w:numId w:val="13"/>
        </w:numPr>
      </w:pPr>
      <w:bookmarkStart w:id="3" w:name="_Toc9335827"/>
      <w:r w:rsidRPr="000B1383">
        <w:t>Microsoft defines six key area of user experience:</w:t>
      </w:r>
      <w:bookmarkEnd w:id="3"/>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8"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lastRenderedPageBreak/>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lastRenderedPageBreak/>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F65364" w:rsidP="007866E4">
      <w:hyperlink r:id="rId9"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286AA8">
      <w:pPr>
        <w:pStyle w:val="Heading1"/>
      </w:pPr>
      <w:bookmarkStart w:id="4" w:name="_Toc9335828"/>
      <w:r>
        <w:lastRenderedPageBreak/>
        <w:t xml:space="preserve">2 </w:t>
      </w:r>
      <w:r w:rsidR="00F807E4" w:rsidRPr="0023621E">
        <w:t xml:space="preserve">How </w:t>
      </w:r>
      <w:r>
        <w:t>to</w:t>
      </w:r>
      <w:r w:rsidR="00071114">
        <w:t xml:space="preserve"> enable</w:t>
      </w:r>
      <w:r w:rsidR="00433556">
        <w:t xml:space="preserve"> </w:t>
      </w:r>
      <w:r w:rsidR="00F5469E">
        <w:t>MSC</w:t>
      </w:r>
      <w:r w:rsidR="00071114">
        <w:t>?</w:t>
      </w:r>
      <w:bookmarkEnd w:id="4"/>
    </w:p>
    <w:p w:rsidR="00854625" w:rsidRPr="000B1383" w:rsidRDefault="000A7588" w:rsidP="00286AA8">
      <w:pPr>
        <w:pStyle w:val="Heading2"/>
      </w:pPr>
      <w:bookmarkStart w:id="5" w:name="_Toc9335829"/>
      <w:r w:rsidRPr="000B1383">
        <w:t xml:space="preserve">2.1 </w:t>
      </w:r>
      <w:r w:rsidR="007866E4" w:rsidRPr="000B1383">
        <w:t>Mi</w:t>
      </w:r>
      <w:r w:rsidR="001C686C" w:rsidRPr="000B1383">
        <w:t xml:space="preserve">crosoft’s </w:t>
      </w:r>
      <w:r w:rsidR="00B31F11" w:rsidRPr="000B1383">
        <w:t xml:space="preserve">CS </w:t>
      </w:r>
      <w:r w:rsidR="001C686C" w:rsidRPr="000B1383">
        <w:t>platform requirement is as follows:</w:t>
      </w:r>
      <w:bookmarkEnd w:id="5"/>
    </w:p>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B31F11" w:rsidRDefault="00B31F11" w:rsidP="00A360D9">
      <w:pPr>
        <w:rPr>
          <w:b/>
        </w:rPr>
      </w:pPr>
    </w:p>
    <w:p w:rsidR="00B31F11" w:rsidRDefault="00B31F11">
      <w:pPr>
        <w:rPr>
          <w:b/>
          <w:sz w:val="32"/>
        </w:rPr>
      </w:pPr>
      <w:r>
        <w:rPr>
          <w:b/>
          <w:sz w:val="32"/>
        </w:rPr>
        <w:br w:type="page"/>
      </w:r>
    </w:p>
    <w:p w:rsidR="00B31F11" w:rsidRPr="0023621E" w:rsidRDefault="000A7588" w:rsidP="00286AA8">
      <w:pPr>
        <w:pStyle w:val="Heading1"/>
      </w:pPr>
      <w:bookmarkStart w:id="6" w:name="_Toc9335830"/>
      <w:r>
        <w:lastRenderedPageBreak/>
        <w:t xml:space="preserve">3 </w:t>
      </w:r>
      <w:r w:rsidR="00B31F11" w:rsidRPr="0023621E">
        <w:t xml:space="preserve">How </w:t>
      </w:r>
      <w:r>
        <w:t xml:space="preserve">to </w:t>
      </w:r>
      <w:r w:rsidR="00B31F11">
        <w:t xml:space="preserve">optimize power consumption during </w:t>
      </w:r>
      <w:r w:rsidR="00F5469E">
        <w:t>MSC</w:t>
      </w:r>
      <w:r w:rsidR="00B31F11">
        <w:t>?</w:t>
      </w:r>
      <w:bookmarkEnd w:id="6"/>
    </w:p>
    <w:p w:rsidR="00680478" w:rsidRPr="000B1383" w:rsidRDefault="000A7588" w:rsidP="00286AA8">
      <w:pPr>
        <w:pStyle w:val="Heading2"/>
      </w:pPr>
      <w:bookmarkStart w:id="7" w:name="_Toc9335831"/>
      <w:r w:rsidRPr="000B1383">
        <w:t xml:space="preserve">3.1 </w:t>
      </w:r>
      <w:r w:rsidR="003357A4" w:rsidRPr="000B1383">
        <w:t>System Power Consumption</w:t>
      </w:r>
      <w:r w:rsidR="00071114" w:rsidRPr="000B1383">
        <w:t xml:space="preserve"> Consideration</w:t>
      </w:r>
      <w:bookmarkEnd w:id="7"/>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286AA8">
      <w:pPr>
        <w:pStyle w:val="Heading2"/>
      </w:pPr>
      <w:bookmarkStart w:id="8" w:name="_Toc9335832"/>
      <w:r w:rsidRPr="000B1383">
        <w:t>3.2 Design Consideration during Each Development Phase</w:t>
      </w:r>
      <w:bookmarkEnd w:id="8"/>
    </w:p>
    <w:p w:rsidR="000A7588" w:rsidRDefault="000A7588" w:rsidP="00D46B28">
      <w:pPr>
        <w:pStyle w:val="Heading3"/>
      </w:pPr>
      <w:bookmarkStart w:id="9" w:name="_Toc9335833"/>
      <w:r w:rsidRPr="000B1383">
        <w:t>3.2.1 Pre-DB</w:t>
      </w:r>
      <w:r w:rsidR="004E3074">
        <w:t xml:space="preserve"> - Planning</w:t>
      </w:r>
      <w:bookmarkEnd w:id="9"/>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D46B28">
      <w:pPr>
        <w:pStyle w:val="Heading4"/>
      </w:pPr>
      <w:r>
        <w:t xml:space="preserve">3.2.1.1 </w:t>
      </w:r>
      <w:r w:rsidR="00B31F11">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F65364" w:rsidP="00B31F11">
      <w:hyperlink r:id="rId10"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lastRenderedPageBreak/>
        <w:t>Some memory vendors consume more power than others (i.e. – Samsung 16GB DDR4 consumes 30 mW more than 16GB of Hynix DDR4)</w:t>
      </w:r>
    </w:p>
    <w:p w:rsidR="00F474A2" w:rsidRDefault="00F474A2" w:rsidP="000A3806">
      <w:pPr>
        <w:pStyle w:val="ListParagraph"/>
        <w:numPr>
          <w:ilvl w:val="0"/>
          <w:numId w:val="3"/>
        </w:numPr>
        <w:ind w:left="360"/>
      </w:pPr>
      <w:proofErr w:type="spellStart"/>
      <w:r>
        <w:t>Optane</w:t>
      </w:r>
      <w:proofErr w:type="spellEnd"/>
      <w:r>
        <w:t xml:space="preserv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D46B28">
      <w:pPr>
        <w:pStyle w:val="Heading4"/>
      </w:pPr>
      <w:r>
        <w:t xml:space="preserve">3.2.1.2 </w:t>
      </w:r>
      <w:r w:rsidR="00C60697">
        <w:t>Microsoft Requir</w:t>
      </w:r>
      <w:r w:rsidR="000B1383">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11"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12"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D46B28">
      <w:pPr>
        <w:pStyle w:val="Heading4"/>
      </w:pPr>
      <w:r w:rsidRPr="004E3074">
        <w:t>3.2.1.3 Microsoft Requirement for BIOS</w:t>
      </w:r>
    </w:p>
    <w:p w:rsidR="004E3074" w:rsidRDefault="004E3074" w:rsidP="004E3074">
      <w:r>
        <w:t>BIOS need</w:t>
      </w:r>
      <w:r w:rsidR="00F474A2">
        <w:t>s</w:t>
      </w:r>
      <w:r>
        <w:t xml:space="preserve"> to adhere to </w:t>
      </w:r>
      <w:hyperlink r:id="rId13"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D46B28">
      <w:pPr>
        <w:pStyle w:val="Heading4"/>
      </w:pPr>
      <w:r w:rsidRPr="00A41B86">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D46B28">
      <w:pPr>
        <w:pStyle w:val="Heading4"/>
      </w:pPr>
      <w:r>
        <w:lastRenderedPageBreak/>
        <w:t>3.2.1.5</w:t>
      </w:r>
      <w:r w:rsidRPr="00A41B86">
        <w:t xml:space="preserve"> </w:t>
      </w:r>
      <w: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D46B28">
      <w:pPr>
        <w:pStyle w:val="Heading4"/>
      </w:pPr>
      <w:r>
        <w:lastRenderedPageBreak/>
        <w:t>3.2.1.6</w:t>
      </w:r>
      <w:r w:rsidRPr="00A41B86">
        <w:t xml:space="preserve"> </w:t>
      </w:r>
      <w:r w:rsidR="00712793">
        <w:t xml:space="preserve">Modern Standby </w:t>
      </w:r>
      <w:r w:rsidR="00F36B6F">
        <w:t>Platform History</w:t>
      </w:r>
    </w:p>
    <w:p w:rsidR="000F46E4" w:rsidRDefault="00F36B6F" w:rsidP="00B31F11">
      <w:pPr>
        <w:rPr>
          <w:b/>
          <w:sz w:val="24"/>
        </w:rPr>
      </w:pPr>
      <w:r>
        <w:rPr>
          <w:b/>
          <w:noProof/>
          <w:sz w:val="24"/>
        </w:rPr>
        <w:drawing>
          <wp:inline distT="0" distB="0" distL="0" distR="0">
            <wp:extent cx="5962650" cy="707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7077075"/>
                    </a:xfrm>
                    <a:prstGeom prst="rect">
                      <a:avLst/>
                    </a:prstGeom>
                    <a:noFill/>
                    <a:ln>
                      <a:noFill/>
                    </a:ln>
                  </pic:spPr>
                </pic:pic>
              </a:graphicData>
            </a:graphic>
          </wp:inline>
        </w:drawing>
      </w:r>
    </w:p>
    <w:p w:rsidR="00712793" w:rsidRDefault="00712793" w:rsidP="00B31F11">
      <w:pPr>
        <w:rPr>
          <w:b/>
          <w:sz w:val="24"/>
        </w:rPr>
      </w:pPr>
    </w:p>
    <w:p w:rsidR="000B1383" w:rsidRDefault="000B1383" w:rsidP="00D46B28">
      <w:pPr>
        <w:pStyle w:val="Heading3"/>
      </w:pPr>
      <w:bookmarkStart w:id="10" w:name="_Toc9335834"/>
      <w:r w:rsidRPr="000A3806">
        <w:lastRenderedPageBreak/>
        <w:t>3.2.2 DB</w:t>
      </w:r>
      <w:r w:rsidR="000A3806">
        <w:t xml:space="preserve"> Phase</w:t>
      </w:r>
      <w:r w:rsidR="004E3074">
        <w:t xml:space="preserve"> </w:t>
      </w:r>
      <w:r w:rsidR="002641FD">
        <w:t>– enablement and assessment</w:t>
      </w:r>
      <w:bookmarkEnd w:id="10"/>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D46B28">
      <w:pPr>
        <w:pStyle w:val="Heading4"/>
      </w:pPr>
      <w:r w:rsidRPr="004714CC">
        <w:t xml:space="preserve"> </w:t>
      </w:r>
      <w:r w:rsidR="000B1383" w:rsidRPr="004714CC">
        <w:t xml:space="preserve">3.2.2.1 </w:t>
      </w:r>
      <w:r w:rsidR="00B31F11" w:rsidRPr="004714CC">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D46B28">
      <w:pPr>
        <w:pStyle w:val="Heading4"/>
      </w:pPr>
      <w:r>
        <w:t>3.2.2.2 E</w:t>
      </w:r>
      <w:r w:rsidR="008937FA" w:rsidRPr="00E603BD">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D46B28">
      <w:pPr>
        <w:pStyle w:val="Heading4"/>
      </w:pPr>
      <w:r>
        <w:t xml:space="preserve">3.2.2.3 </w:t>
      </w:r>
      <w:r w:rsidRPr="00EA71C3">
        <w:t>Intel CPU/Chipset (PCH)</w:t>
      </w:r>
      <w: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lastRenderedPageBreak/>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D46B28">
      <w:pPr>
        <w:pStyle w:val="Heading4"/>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lastRenderedPageBreak/>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D46B28">
      <w:pPr>
        <w:pStyle w:val="Heading4"/>
      </w:pPr>
      <w:r w:rsidRPr="00E603BD">
        <w:t>3.2.2.</w:t>
      </w:r>
      <w:r>
        <w:t>4</w:t>
      </w:r>
      <w:r w:rsidRPr="00E603BD">
        <w:t xml:space="preserve"> Measurement of </w:t>
      </w:r>
      <w:r w:rsidR="00565CC6">
        <w:t>MSC</w:t>
      </w:r>
      <w:r w:rsidRPr="00E603BD">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D46B28">
      <w:pPr>
        <w:pStyle w:val="Heading4"/>
      </w:pPr>
      <w:r w:rsidRPr="004714CC">
        <w:t>3.2.2.</w:t>
      </w:r>
      <w:r w:rsidR="00CA7290">
        <w:t>5</w:t>
      </w:r>
      <w:r w:rsidRPr="004714CC">
        <w:t xml:space="preserve"> DB Phase Exit</w:t>
      </w:r>
      <w:r w:rsidR="004714CC">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290590">
        <w:tc>
          <w:tcPr>
            <w:tcW w:w="6588" w:type="dxa"/>
          </w:tcPr>
          <w:p w:rsidR="008937FA" w:rsidRPr="000A31E4" w:rsidRDefault="008937FA" w:rsidP="00290590">
            <w:pPr>
              <w:rPr>
                <w:b/>
              </w:rPr>
            </w:pPr>
            <w:r w:rsidRPr="000A31E4">
              <w:rPr>
                <w:b/>
              </w:rPr>
              <w:t>Item</w:t>
            </w:r>
          </w:p>
        </w:tc>
        <w:tc>
          <w:tcPr>
            <w:tcW w:w="2988" w:type="dxa"/>
          </w:tcPr>
          <w:p w:rsidR="008937FA" w:rsidRPr="000A31E4" w:rsidRDefault="008937FA" w:rsidP="00290590">
            <w:pPr>
              <w:rPr>
                <w:b/>
              </w:rPr>
            </w:pPr>
            <w:r w:rsidRPr="000A31E4">
              <w:rPr>
                <w:b/>
              </w:rPr>
              <w:t>Owner</w:t>
            </w:r>
          </w:p>
        </w:tc>
      </w:tr>
      <w:tr w:rsidR="008937FA" w:rsidTr="00290590">
        <w:tc>
          <w:tcPr>
            <w:tcW w:w="6588" w:type="dxa"/>
          </w:tcPr>
          <w:p w:rsidR="008937FA" w:rsidRDefault="00E603BD" w:rsidP="00290590">
            <w:r>
              <w:t xml:space="preserve">Hardware and BIOS team review platform implementation </w:t>
            </w:r>
          </w:p>
        </w:tc>
        <w:tc>
          <w:tcPr>
            <w:tcW w:w="2988" w:type="dxa"/>
          </w:tcPr>
          <w:p w:rsidR="008937FA" w:rsidRDefault="00E603BD" w:rsidP="00290590">
            <w:r>
              <w:t>EE/BIOS</w:t>
            </w:r>
          </w:p>
        </w:tc>
      </w:tr>
      <w:tr w:rsidR="008937FA" w:rsidTr="00290590">
        <w:tc>
          <w:tcPr>
            <w:tcW w:w="6588" w:type="dxa"/>
          </w:tcPr>
          <w:p w:rsidR="008937FA" w:rsidRDefault="00E603BD" w:rsidP="00290590">
            <w:r>
              <w:t xml:space="preserve">Enable </w:t>
            </w:r>
            <w:r w:rsidR="00565CC6">
              <w:t>MSC</w:t>
            </w:r>
          </w:p>
        </w:tc>
        <w:tc>
          <w:tcPr>
            <w:tcW w:w="2988" w:type="dxa"/>
          </w:tcPr>
          <w:p w:rsidR="008937FA" w:rsidRDefault="00E603BD" w:rsidP="00290590">
            <w:r>
              <w:t>BIOS/Component Owners</w:t>
            </w:r>
          </w:p>
        </w:tc>
      </w:tr>
      <w:tr w:rsidR="008937FA" w:rsidTr="00290590">
        <w:tc>
          <w:tcPr>
            <w:tcW w:w="6588" w:type="dxa"/>
          </w:tcPr>
          <w:p w:rsidR="008937FA" w:rsidRDefault="00E603BD" w:rsidP="00290590">
            <w:r>
              <w:t>Measurement of floor power and average power</w:t>
            </w:r>
            <w:r w:rsidR="007E7190">
              <w:t xml:space="preserve"> by component</w:t>
            </w:r>
          </w:p>
        </w:tc>
        <w:tc>
          <w:tcPr>
            <w:tcW w:w="2988" w:type="dxa"/>
          </w:tcPr>
          <w:p w:rsidR="008937FA" w:rsidRDefault="00B4558B" w:rsidP="00290590">
            <w:r>
              <w:t>EE/CS</w:t>
            </w:r>
          </w:p>
        </w:tc>
      </w:tr>
      <w:tr w:rsidR="00CA7290" w:rsidTr="00290590">
        <w:tc>
          <w:tcPr>
            <w:tcW w:w="6588" w:type="dxa"/>
          </w:tcPr>
          <w:p w:rsidR="00CA7290" w:rsidRDefault="00CA7290" w:rsidP="00290590">
            <w:r>
              <w:t>Inte</w:t>
            </w:r>
            <w:r w:rsidR="007E7190">
              <w:t>l CPU/Chipset (PCH) Low Power Enablement (see table ??)</w:t>
            </w:r>
          </w:p>
        </w:tc>
        <w:tc>
          <w:tcPr>
            <w:tcW w:w="2988" w:type="dxa"/>
          </w:tcPr>
          <w:p w:rsidR="00CA7290" w:rsidRDefault="00B4558B" w:rsidP="00290590">
            <w:r>
              <w:t>EE/CS</w:t>
            </w:r>
            <w:r w:rsidR="001D09E9">
              <w:t>/Component Owners</w:t>
            </w:r>
          </w:p>
        </w:tc>
      </w:tr>
    </w:tbl>
    <w:p w:rsidR="008937FA" w:rsidRPr="004714CC" w:rsidRDefault="008937FA" w:rsidP="00A360D9">
      <w:pPr>
        <w:rPr>
          <w:b/>
        </w:rPr>
      </w:pPr>
    </w:p>
    <w:p w:rsidR="000B1383" w:rsidRPr="00447BB8" w:rsidRDefault="000B1383" w:rsidP="00286AA8">
      <w:pPr>
        <w:pStyle w:val="Heading2"/>
      </w:pPr>
      <w:bookmarkStart w:id="11" w:name="_Toc9335835"/>
      <w:r w:rsidRPr="00447BB8">
        <w:t>3.2.</w:t>
      </w:r>
      <w:r w:rsidR="00447BB8" w:rsidRPr="00447BB8">
        <w:t>3</w:t>
      </w:r>
      <w:r w:rsidRPr="00447BB8">
        <w:t xml:space="preserve"> SI Phase</w:t>
      </w:r>
      <w:bookmarkEnd w:id="11"/>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D46B28">
      <w:pPr>
        <w:pStyle w:val="Heading4"/>
      </w:pPr>
      <w:r>
        <w:t>3.2.3.</w:t>
      </w:r>
      <w:r w:rsidR="001D09E9">
        <w:t>1</w:t>
      </w:r>
      <w:r>
        <w:t xml:space="preserve"> </w:t>
      </w:r>
      <w:r w:rsidR="00EA71C3">
        <w:t xml:space="preserve">External </w:t>
      </w:r>
      <w:r w:rsidR="00EA71C3" w:rsidRPr="00EA71C3">
        <w:t xml:space="preserve">Component </w:t>
      </w:r>
      <w:r w:rsidR="00EA71C3">
        <w:t>Optimization</w:t>
      </w:r>
    </w:p>
    <w:p w:rsidR="00F033FA" w:rsidRDefault="00F033FA" w:rsidP="00B31F11">
      <w:pPr>
        <w:spacing w:after="0" w:line="240" w:lineRule="auto"/>
      </w:pPr>
    </w:p>
    <w:p w:rsidR="00AE274B" w:rsidRDefault="00F033FA" w:rsidP="00B31F11">
      <w:pPr>
        <w:spacing w:after="0" w:line="240" w:lineRule="auto"/>
      </w:pPr>
      <w:r>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lastRenderedPageBreak/>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D46B28">
      <w:pPr>
        <w:pStyle w:val="Heading4"/>
      </w:pPr>
      <w:r>
        <w:t>3.2.3.</w:t>
      </w:r>
      <w:r w:rsidR="001D09E9">
        <w:t>2</w:t>
      </w:r>
      <w: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D46B28">
      <w:pPr>
        <w:pStyle w:val="Heading4"/>
      </w:pPr>
      <w:r>
        <w:t xml:space="preserve">3.2.3.3 </w:t>
      </w:r>
      <w:r w:rsidR="00BD6196" w:rsidRPr="00BD6196">
        <w:t xml:space="preserve">Average Power </w:t>
      </w:r>
      <w:r w:rsidR="00FA78A7" w:rsidRPr="00BD6196">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D46B28">
      <w:pPr>
        <w:pStyle w:val="Heading4"/>
      </w:pPr>
      <w:r w:rsidRPr="004714CC">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290590">
        <w:tc>
          <w:tcPr>
            <w:tcW w:w="6588" w:type="dxa"/>
          </w:tcPr>
          <w:p w:rsidR="001D09E9" w:rsidRPr="000A31E4" w:rsidRDefault="001D09E9" w:rsidP="00290590">
            <w:pPr>
              <w:rPr>
                <w:b/>
              </w:rPr>
            </w:pPr>
            <w:r w:rsidRPr="000A31E4">
              <w:rPr>
                <w:b/>
              </w:rPr>
              <w:t>Item</w:t>
            </w:r>
          </w:p>
        </w:tc>
        <w:tc>
          <w:tcPr>
            <w:tcW w:w="2988" w:type="dxa"/>
          </w:tcPr>
          <w:p w:rsidR="001D09E9" w:rsidRPr="000A31E4" w:rsidRDefault="001D09E9" w:rsidP="00290590">
            <w:pPr>
              <w:rPr>
                <w:b/>
              </w:rPr>
            </w:pPr>
            <w:r w:rsidRPr="000A31E4">
              <w:rPr>
                <w:b/>
              </w:rPr>
              <w:t>Owner</w:t>
            </w:r>
          </w:p>
        </w:tc>
      </w:tr>
      <w:tr w:rsidR="001D09E9" w:rsidTr="00290590">
        <w:tc>
          <w:tcPr>
            <w:tcW w:w="6588" w:type="dxa"/>
          </w:tcPr>
          <w:p w:rsidR="001D09E9" w:rsidRDefault="00565CC6" w:rsidP="00290590">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290590">
            <w:r>
              <w:t>MSC</w:t>
            </w:r>
            <w:r w:rsidR="00123C05">
              <w:t xml:space="preserve"> team/Component Owner/HW/BIOS</w:t>
            </w:r>
          </w:p>
        </w:tc>
      </w:tr>
      <w:tr w:rsidR="001D09E9" w:rsidTr="00290590">
        <w:tc>
          <w:tcPr>
            <w:tcW w:w="6588" w:type="dxa"/>
          </w:tcPr>
          <w:p w:rsidR="001D09E9" w:rsidRDefault="009C5AB3" w:rsidP="00290590">
            <w:r>
              <w:t>Floor Power meets Power estimate</w:t>
            </w:r>
            <w:r w:rsidR="00123C05">
              <w:t xml:space="preserve"> (compare to power budget)</w:t>
            </w:r>
          </w:p>
        </w:tc>
        <w:tc>
          <w:tcPr>
            <w:tcW w:w="2988" w:type="dxa"/>
          </w:tcPr>
          <w:p w:rsidR="001D09E9" w:rsidRDefault="00565CC6" w:rsidP="00290590">
            <w:r>
              <w:t>MSC</w:t>
            </w:r>
            <w:r w:rsidR="007E7190">
              <w:t xml:space="preserve"> team</w:t>
            </w:r>
            <w:r w:rsidR="00123C05">
              <w:t>/Component Owner/HW/BIOS</w:t>
            </w:r>
          </w:p>
        </w:tc>
      </w:tr>
      <w:tr w:rsidR="001D09E9" w:rsidTr="00290590">
        <w:tc>
          <w:tcPr>
            <w:tcW w:w="6588" w:type="dxa"/>
          </w:tcPr>
          <w:p w:rsidR="001D09E9" w:rsidRDefault="009C5AB3" w:rsidP="00290590">
            <w:r>
              <w:t>Average power meets marketing requirement</w:t>
            </w:r>
          </w:p>
        </w:tc>
        <w:tc>
          <w:tcPr>
            <w:tcW w:w="2988" w:type="dxa"/>
          </w:tcPr>
          <w:p w:rsidR="001D09E9" w:rsidRDefault="00565CC6" w:rsidP="00290590">
            <w:r>
              <w:t>MSC</w:t>
            </w:r>
            <w:r w:rsidR="00123C05">
              <w:t xml:space="preserve"> team/Component Owner/HW/BIOS</w:t>
            </w:r>
          </w:p>
        </w:tc>
      </w:tr>
    </w:tbl>
    <w:p w:rsidR="001D09E9" w:rsidRDefault="001D09E9" w:rsidP="004714CC"/>
    <w:p w:rsidR="004714CC" w:rsidRDefault="004714CC" w:rsidP="00286AA8">
      <w:pPr>
        <w:pStyle w:val="Heading2"/>
      </w:pPr>
      <w:bookmarkStart w:id="12" w:name="_Toc9335836"/>
      <w:r w:rsidRPr="004714CC">
        <w:t>3.2.4 PV Phase</w:t>
      </w:r>
      <w:bookmarkEnd w:id="12"/>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D46B28">
      <w:pPr>
        <w:pStyle w:val="Heading4"/>
      </w:pPr>
      <w:r w:rsidRPr="009C5AB3">
        <w:t>3.2.4.1</w:t>
      </w:r>
      <w:r>
        <w:t xml:space="preserve"> PV Phase exit for </w:t>
      </w:r>
      <w:r w:rsidR="00565CC6">
        <w:t>MSC</w:t>
      </w:r>
    </w:p>
    <w:tbl>
      <w:tblPr>
        <w:tblStyle w:val="TableGrid"/>
        <w:tblW w:w="0" w:type="auto"/>
        <w:tblLook w:val="04A0" w:firstRow="1" w:lastRow="0" w:firstColumn="1" w:lastColumn="0" w:noHBand="0" w:noVBand="1"/>
      </w:tblPr>
      <w:tblGrid>
        <w:gridCol w:w="6403"/>
        <w:gridCol w:w="2947"/>
      </w:tblGrid>
      <w:tr w:rsidR="009C5AB3" w:rsidRPr="000A31E4" w:rsidTr="00290590">
        <w:tc>
          <w:tcPr>
            <w:tcW w:w="6588" w:type="dxa"/>
          </w:tcPr>
          <w:p w:rsidR="009C5AB3" w:rsidRPr="000A31E4" w:rsidRDefault="009C5AB3" w:rsidP="00290590">
            <w:pPr>
              <w:rPr>
                <w:b/>
              </w:rPr>
            </w:pPr>
            <w:r w:rsidRPr="000A31E4">
              <w:rPr>
                <w:b/>
              </w:rPr>
              <w:t>Item</w:t>
            </w:r>
          </w:p>
        </w:tc>
        <w:tc>
          <w:tcPr>
            <w:tcW w:w="2988" w:type="dxa"/>
          </w:tcPr>
          <w:p w:rsidR="009C5AB3" w:rsidRPr="000A31E4" w:rsidRDefault="009C5AB3" w:rsidP="00290590">
            <w:pPr>
              <w:rPr>
                <w:b/>
              </w:rPr>
            </w:pPr>
            <w:r w:rsidRPr="000A31E4">
              <w:rPr>
                <w:b/>
              </w:rPr>
              <w:t>Owner</w:t>
            </w:r>
          </w:p>
        </w:tc>
      </w:tr>
      <w:tr w:rsidR="009C5AB3" w:rsidTr="00290590">
        <w:tc>
          <w:tcPr>
            <w:tcW w:w="6588" w:type="dxa"/>
          </w:tcPr>
          <w:p w:rsidR="009C5AB3" w:rsidRDefault="009C5AB3" w:rsidP="00290590">
            <w:r>
              <w:t>Code Freeze Image meets power consumption requirement</w:t>
            </w:r>
          </w:p>
        </w:tc>
        <w:tc>
          <w:tcPr>
            <w:tcW w:w="2988" w:type="dxa"/>
          </w:tcPr>
          <w:p w:rsidR="009C5AB3" w:rsidRDefault="00565CC6" w:rsidP="00290590">
            <w:r>
              <w:t>MSC</w:t>
            </w:r>
            <w:r w:rsidR="00123C05">
              <w:t xml:space="preserve"> team/Component Owner/HW/BIOS</w:t>
            </w:r>
          </w:p>
        </w:tc>
      </w:tr>
      <w:tr w:rsidR="009C5AB3" w:rsidTr="00290590">
        <w:tc>
          <w:tcPr>
            <w:tcW w:w="6588" w:type="dxa"/>
          </w:tcPr>
          <w:p w:rsidR="009C5AB3" w:rsidRDefault="009C5AB3" w:rsidP="00290590">
            <w:r>
              <w:t>Address P1 issues from Dogfood program</w:t>
            </w:r>
          </w:p>
        </w:tc>
        <w:tc>
          <w:tcPr>
            <w:tcW w:w="2988" w:type="dxa"/>
          </w:tcPr>
          <w:p w:rsidR="009C5AB3" w:rsidRDefault="00565CC6" w:rsidP="00290590">
            <w:r>
              <w:t>MSC</w:t>
            </w:r>
            <w:r w:rsidR="00123C05">
              <w:t xml:space="preserve"> team/Component Owner/HW/BIOS</w:t>
            </w:r>
          </w:p>
        </w:tc>
      </w:tr>
    </w:tbl>
    <w:p w:rsidR="009C5AB3" w:rsidRPr="009C5AB3" w:rsidRDefault="009C5AB3" w:rsidP="00FE73E9">
      <w:pPr>
        <w:rPr>
          <w:b/>
        </w:rPr>
      </w:pPr>
    </w:p>
    <w:p w:rsidR="004714CC" w:rsidRDefault="004714CC" w:rsidP="00286AA8">
      <w:pPr>
        <w:pStyle w:val="Heading2"/>
      </w:pPr>
      <w:bookmarkStart w:id="13" w:name="_Toc9335837"/>
      <w:r w:rsidRPr="004714CC">
        <w:t>3.2.5 MV Phase</w:t>
      </w:r>
      <w:bookmarkEnd w:id="13"/>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lastRenderedPageBreak/>
        <w:t>Interface with Microsoft’s WER team to confirm adherence to Exceptional requirements where required by HP Marketing.  Here is a sample of the WER Exceptional requirements from Microsoft.</w:t>
      </w:r>
    </w:p>
    <w:p w:rsidR="00925B5E" w:rsidRDefault="00F65364" w:rsidP="00FE73E9">
      <w:hyperlink r:id="rId19"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286AA8">
      <w:pPr>
        <w:pStyle w:val="Heading2"/>
      </w:pPr>
      <w:bookmarkStart w:id="14" w:name="_Toc9335838"/>
      <w:r>
        <w:t>3.2.6 Adaptive Hibernation</w:t>
      </w:r>
      <w:bookmarkEnd w:id="14"/>
    </w:p>
    <w:p w:rsidR="009E479D" w:rsidRDefault="00F57EBE" w:rsidP="009E479D">
      <w:r>
        <w:t>Adaptive Hibernation (and Battery Budget) is included in the Operating System by Microsoft.  Please reference the following documents for its functionality.</w:t>
      </w:r>
    </w:p>
    <w:p w:rsidR="00F57EBE" w:rsidRDefault="00F65364" w:rsidP="009E479D">
      <w:hyperlink r:id="rId20"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F65364" w:rsidP="009E479D">
      <w:hyperlink r:id="rId21"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D46B28">
      <w:pPr>
        <w:pStyle w:val="Heading3"/>
      </w:pPr>
      <w:bookmarkStart w:id="15" w:name="_Toc9335839"/>
      <w:r>
        <w:t>3.2.6 “Hot Bag” Effect</w:t>
      </w:r>
      <w:bookmarkEnd w:id="15"/>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F65364" w:rsidP="006A3F3D">
      <w:hyperlink r:id="rId22" w:history="1">
        <w:r w:rsidR="006A3F3D"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F807E4" w:rsidRDefault="00FD197C" w:rsidP="00FD197C">
      <w:pPr>
        <w:pStyle w:val="Heading1"/>
        <w:jc w:val="both"/>
      </w:pPr>
      <w:bookmarkStart w:id="16" w:name="_Toc9335840"/>
      <w:r>
        <w:lastRenderedPageBreak/>
        <w:t>4</w:t>
      </w:r>
      <w:r w:rsidR="003851EA">
        <w:t xml:space="preserve"> </w:t>
      </w:r>
      <w:r w:rsidR="00F807E4" w:rsidRPr="0023621E">
        <w:t>How do we validate</w:t>
      </w:r>
      <w:r w:rsidR="00703BE9">
        <w:t xml:space="preserve"> and debug</w:t>
      </w:r>
      <w:r w:rsidR="00F807E4" w:rsidRPr="0023621E">
        <w:t xml:space="preserve"> </w:t>
      </w:r>
      <w:r w:rsidR="00565CC6">
        <w:t>MSC</w:t>
      </w:r>
      <w:r w:rsidR="00F807E4" w:rsidRPr="0023621E">
        <w:t>?</w:t>
      </w:r>
      <w:bookmarkEnd w:id="16"/>
    </w:p>
    <w:p w:rsidR="00241D45" w:rsidRPr="00241D45" w:rsidRDefault="00567961" w:rsidP="00567961">
      <w:pPr>
        <w:pStyle w:val="Heading2"/>
      </w:pPr>
      <w:bookmarkStart w:id="17" w:name="_Toc9335841"/>
      <w:r>
        <w:t xml:space="preserve">4.1 </w:t>
      </w:r>
      <w:r w:rsidR="00241D45" w:rsidRPr="00241D45">
        <w:t>Software and Hardware Tools</w:t>
      </w:r>
      <w:bookmarkEnd w:id="17"/>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90079F" w:rsidRDefault="0090079F" w:rsidP="00A360D9">
      <w: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t>Xperf</w:t>
      </w:r>
      <w:proofErr w:type="spellEnd"/>
      <w:r>
        <w:t xml:space="preserve"> or an assessment that is run in the Assessment Platform. </w:t>
      </w:r>
    </w:p>
    <w:p w:rsidR="00241D45" w:rsidRDefault="00567961" w:rsidP="00567961">
      <w:pPr>
        <w:pStyle w:val="Heading2"/>
      </w:pPr>
      <w:bookmarkStart w:id="18" w:name="_Toc9335842"/>
      <w:r>
        <w:t xml:space="preserve">4.2 </w:t>
      </w:r>
      <w:r w:rsidR="00241D45">
        <w:t>System/Functional Validation Test</w:t>
      </w:r>
      <w:bookmarkEnd w:id="18"/>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626233" w:rsidRDefault="00F95A04" w:rsidP="00A360D9">
      <w:r>
        <w:t>Pass Criteria</w:t>
      </w:r>
      <w:r w:rsidR="00626233">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0A31E4" w:rsidTr="00F95A04">
        <w:tc>
          <w:tcPr>
            <w:tcW w:w="4405" w:type="dxa"/>
          </w:tcPr>
          <w:p w:rsidR="00F95A04" w:rsidRPr="000A31E4" w:rsidRDefault="00F95A04" w:rsidP="00E2560B">
            <w:pPr>
              <w:rPr>
                <w:b/>
              </w:rPr>
            </w:pPr>
            <w:r w:rsidRPr="000A31E4">
              <w:rPr>
                <w:b/>
              </w:rPr>
              <w:t>Item</w:t>
            </w:r>
          </w:p>
        </w:tc>
        <w:tc>
          <w:tcPr>
            <w:tcW w:w="4945" w:type="dxa"/>
          </w:tcPr>
          <w:p w:rsidR="00F95A04" w:rsidRPr="000A31E4" w:rsidRDefault="00F95A04" w:rsidP="00E2560B">
            <w:pPr>
              <w:rPr>
                <w:b/>
              </w:rPr>
            </w:pPr>
            <w:r>
              <w:rPr>
                <w:b/>
              </w:rPr>
              <w:t>Validation</w:t>
            </w:r>
          </w:p>
        </w:tc>
      </w:tr>
      <w:tr w:rsidR="00F95A04" w:rsidTr="00F95A04">
        <w:tc>
          <w:tcPr>
            <w:tcW w:w="4405" w:type="dxa"/>
          </w:tcPr>
          <w:p w:rsidR="00F95A04" w:rsidRDefault="00F95A04" w:rsidP="00E2560B">
            <w:r>
              <w:t xml:space="preserve">SW DRIPS </w:t>
            </w:r>
          </w:p>
        </w:tc>
        <w:tc>
          <w:tcPr>
            <w:tcW w:w="4945" w:type="dxa"/>
          </w:tcPr>
          <w:p w:rsidR="00F95A04" w:rsidRDefault="00F95A04" w:rsidP="00F95A04">
            <w:r>
              <w:t xml:space="preserve"> &gt; 95%</w:t>
            </w:r>
          </w:p>
        </w:tc>
      </w:tr>
      <w:tr w:rsidR="00F95A04" w:rsidTr="00F95A04">
        <w:tc>
          <w:tcPr>
            <w:tcW w:w="4405" w:type="dxa"/>
          </w:tcPr>
          <w:p w:rsidR="00F95A04" w:rsidRDefault="00F95A04" w:rsidP="00E2560B">
            <w:r>
              <w:t>HW DRIPS</w:t>
            </w:r>
          </w:p>
        </w:tc>
        <w:tc>
          <w:tcPr>
            <w:tcW w:w="4945" w:type="dxa"/>
          </w:tcPr>
          <w:p w:rsidR="00F95A04" w:rsidRDefault="00F95A04" w:rsidP="00E2560B">
            <w:r>
              <w:t>&gt; 90%</w:t>
            </w:r>
          </w:p>
        </w:tc>
      </w:tr>
      <w:tr w:rsidR="00F95A04" w:rsidTr="00F95A04">
        <w:tc>
          <w:tcPr>
            <w:tcW w:w="4405" w:type="dxa"/>
          </w:tcPr>
          <w:p w:rsidR="00F95A04" w:rsidRDefault="00F95A04" w:rsidP="00E2560B">
            <w:r>
              <w:t>SW DRIPS – HW DRIPS</w:t>
            </w:r>
          </w:p>
        </w:tc>
        <w:tc>
          <w:tcPr>
            <w:tcW w:w="4945" w:type="dxa"/>
          </w:tcPr>
          <w:p w:rsidR="00F95A04" w:rsidRDefault="00F95A04" w:rsidP="00E2560B">
            <w:r>
              <w:t>&lt; 5%</w:t>
            </w:r>
          </w:p>
        </w:tc>
      </w:tr>
      <w:tr w:rsidR="00F95A04" w:rsidTr="00F95A04">
        <w:tc>
          <w:tcPr>
            <w:tcW w:w="4405" w:type="dxa"/>
          </w:tcPr>
          <w:p w:rsidR="00F95A04" w:rsidRDefault="00F95A04" w:rsidP="00F95A04">
            <w:r>
              <w:t>Power Consumption</w:t>
            </w:r>
          </w:p>
        </w:tc>
        <w:tc>
          <w:tcPr>
            <w:tcW w:w="4945" w:type="dxa"/>
          </w:tcPr>
          <w:p w:rsidR="00F95A04" w:rsidRDefault="00F95A04" w:rsidP="00F95A04">
            <w:r>
              <w:t>Meet Power Chart</w:t>
            </w:r>
          </w:p>
        </w:tc>
      </w:tr>
      <w:tr w:rsidR="00AA62BC" w:rsidTr="00F95A04">
        <w:tc>
          <w:tcPr>
            <w:tcW w:w="4405" w:type="dxa"/>
          </w:tcPr>
          <w:p w:rsidR="00AA62BC" w:rsidRDefault="00AA62BC" w:rsidP="00F95A04">
            <w:r>
              <w:t xml:space="preserve">Resume time </w:t>
            </w:r>
          </w:p>
        </w:tc>
        <w:tc>
          <w:tcPr>
            <w:tcW w:w="4945" w:type="dxa"/>
          </w:tcPr>
          <w:p w:rsidR="00AA62BC" w:rsidRDefault="00AA62BC" w:rsidP="00F95A04">
            <w:r>
              <w:t xml:space="preserve">&lt; </w:t>
            </w:r>
            <w:r w:rsidR="00FD3780">
              <w:t>500ms</w:t>
            </w:r>
          </w:p>
        </w:tc>
      </w:tr>
    </w:tbl>
    <w:p w:rsidR="00F95A04" w:rsidRDefault="00F95A04" w:rsidP="00A360D9"/>
    <w:p w:rsidR="00FD3780" w:rsidRDefault="00FD3780" w:rsidP="00A360D9">
      <w:r>
        <w:rPr>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Default="00567961" w:rsidP="00567961">
      <w:pPr>
        <w:pStyle w:val="Heading2"/>
      </w:pPr>
      <w:bookmarkStart w:id="19" w:name="_Toc9335843"/>
      <w:r>
        <w:lastRenderedPageBreak/>
        <w:t xml:space="preserve">4.3 </w:t>
      </w:r>
      <w:r w:rsidR="00703BE9">
        <w:t>Debug</w:t>
      </w:r>
      <w:r w:rsidR="00241D45">
        <w:t xml:space="preserve"> </w:t>
      </w:r>
      <w:r w:rsidR="00703BE9">
        <w:t>Method</w:t>
      </w:r>
      <w:bookmarkEnd w:id="19"/>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290590">
        <w:tc>
          <w:tcPr>
            <w:tcW w:w="6588" w:type="dxa"/>
          </w:tcPr>
          <w:p w:rsidR="00123C05" w:rsidRPr="00123C05" w:rsidRDefault="00123C05" w:rsidP="00290590">
            <w:pPr>
              <w:rPr>
                <w:b/>
              </w:rPr>
            </w:pPr>
            <w:r w:rsidRPr="00123C05">
              <w:rPr>
                <w:b/>
              </w:rPr>
              <w:t>Item</w:t>
            </w:r>
          </w:p>
        </w:tc>
        <w:tc>
          <w:tcPr>
            <w:tcW w:w="2988" w:type="dxa"/>
          </w:tcPr>
          <w:p w:rsidR="00123C05" w:rsidRPr="00123C05" w:rsidRDefault="00123C05" w:rsidP="00290590">
            <w:pPr>
              <w:rPr>
                <w:b/>
              </w:rPr>
            </w:pPr>
            <w:r w:rsidRPr="00123C05">
              <w:rPr>
                <w:b/>
              </w:rPr>
              <w:t>Owner</w:t>
            </w:r>
          </w:p>
        </w:tc>
      </w:tr>
      <w:tr w:rsidR="00123C05" w:rsidRPr="00123C05" w:rsidTr="00290590">
        <w:tc>
          <w:tcPr>
            <w:tcW w:w="9576" w:type="dxa"/>
            <w:gridSpan w:val="2"/>
          </w:tcPr>
          <w:p w:rsidR="00123C05" w:rsidRPr="00123C05" w:rsidRDefault="00123C05" w:rsidP="00290590">
            <w:pPr>
              <w:rPr>
                <w:b/>
              </w:rPr>
            </w:pPr>
            <w:r>
              <w:rPr>
                <w:b/>
              </w:rPr>
              <w:t>Pre-DB</w:t>
            </w:r>
          </w:p>
        </w:tc>
      </w:tr>
      <w:tr w:rsidR="00123C05" w:rsidTr="00290590">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290590">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290590">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290590">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290590">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290590">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290590">
        <w:tc>
          <w:tcPr>
            <w:tcW w:w="9576" w:type="dxa"/>
            <w:gridSpan w:val="2"/>
          </w:tcPr>
          <w:p w:rsidR="00123C05" w:rsidRPr="000A31E4" w:rsidRDefault="00123C05" w:rsidP="00290590">
            <w:pPr>
              <w:rPr>
                <w:b/>
              </w:rPr>
            </w:pPr>
            <w:r>
              <w:rPr>
                <w:b/>
              </w:rPr>
              <w:t>DB</w:t>
            </w:r>
          </w:p>
        </w:tc>
      </w:tr>
      <w:tr w:rsidR="00123C05" w:rsidTr="00123C05">
        <w:tc>
          <w:tcPr>
            <w:tcW w:w="6588" w:type="dxa"/>
          </w:tcPr>
          <w:p w:rsidR="00123C05" w:rsidRDefault="00123C05" w:rsidP="00290590">
            <w:r>
              <w:t xml:space="preserve">Hardware and BIOS team review platform implementation </w:t>
            </w:r>
          </w:p>
        </w:tc>
        <w:tc>
          <w:tcPr>
            <w:tcW w:w="2988" w:type="dxa"/>
          </w:tcPr>
          <w:p w:rsidR="00123C05" w:rsidRDefault="00123C05" w:rsidP="00290590">
            <w:r>
              <w:t>EE/BIOS</w:t>
            </w:r>
          </w:p>
        </w:tc>
      </w:tr>
      <w:tr w:rsidR="00123C05" w:rsidTr="00123C05">
        <w:tc>
          <w:tcPr>
            <w:tcW w:w="6588" w:type="dxa"/>
          </w:tcPr>
          <w:p w:rsidR="00123C05" w:rsidRDefault="00123C05" w:rsidP="00290590">
            <w:r>
              <w:t xml:space="preserve">Enable </w:t>
            </w:r>
            <w:r w:rsidR="00022D3F">
              <w:t>MSC</w:t>
            </w:r>
          </w:p>
        </w:tc>
        <w:tc>
          <w:tcPr>
            <w:tcW w:w="2988" w:type="dxa"/>
          </w:tcPr>
          <w:p w:rsidR="00123C05" w:rsidRDefault="00123C05" w:rsidP="00290590">
            <w:r>
              <w:t>BIOS/Component Owners</w:t>
            </w:r>
          </w:p>
        </w:tc>
      </w:tr>
      <w:tr w:rsidR="00123C05" w:rsidTr="00123C05">
        <w:tc>
          <w:tcPr>
            <w:tcW w:w="6588" w:type="dxa"/>
          </w:tcPr>
          <w:p w:rsidR="00123C05" w:rsidRDefault="00123C05" w:rsidP="00290590">
            <w:r>
              <w:t>Measurement of floor power and average power by component</w:t>
            </w:r>
          </w:p>
        </w:tc>
        <w:tc>
          <w:tcPr>
            <w:tcW w:w="2988" w:type="dxa"/>
          </w:tcPr>
          <w:p w:rsidR="00123C05" w:rsidRDefault="00123C05" w:rsidP="00290590">
            <w:r>
              <w:t>EE/</w:t>
            </w:r>
            <w:r w:rsidR="00022D3F">
              <w:t>MSC</w:t>
            </w:r>
            <w:r>
              <w:t>/PE</w:t>
            </w:r>
          </w:p>
        </w:tc>
      </w:tr>
      <w:tr w:rsidR="00123C05" w:rsidTr="00123C05">
        <w:tc>
          <w:tcPr>
            <w:tcW w:w="6588" w:type="dxa"/>
          </w:tcPr>
          <w:p w:rsidR="00123C05" w:rsidRDefault="00123C05" w:rsidP="00290590">
            <w:r>
              <w:t>Intel CPU/Chipset (PCH) Lo</w:t>
            </w:r>
            <w:r w:rsidR="00A7087B">
              <w:t>w Power Enablement (see table 4-4 / Section 3.2.2.3</w:t>
            </w:r>
            <w:r>
              <w:t>)</w:t>
            </w:r>
          </w:p>
        </w:tc>
        <w:tc>
          <w:tcPr>
            <w:tcW w:w="2988" w:type="dxa"/>
          </w:tcPr>
          <w:p w:rsidR="00123C05" w:rsidRDefault="00123C05" w:rsidP="00290590">
            <w:r>
              <w:t>EE/</w:t>
            </w:r>
            <w:r w:rsidR="00022D3F">
              <w:t>MSC</w:t>
            </w:r>
            <w:r>
              <w:t>/PE/Component Owners</w:t>
            </w:r>
          </w:p>
        </w:tc>
      </w:tr>
      <w:tr w:rsidR="008167FA" w:rsidTr="00290590">
        <w:tc>
          <w:tcPr>
            <w:tcW w:w="9576" w:type="dxa"/>
            <w:gridSpan w:val="2"/>
          </w:tcPr>
          <w:p w:rsidR="008167FA" w:rsidRPr="008167FA" w:rsidRDefault="008167FA" w:rsidP="00290590">
            <w:pPr>
              <w:rPr>
                <w:b/>
              </w:rPr>
            </w:pPr>
            <w:r w:rsidRPr="008167FA">
              <w:rPr>
                <w:b/>
              </w:rPr>
              <w:t>SI</w:t>
            </w:r>
          </w:p>
        </w:tc>
      </w:tr>
      <w:tr w:rsidR="008167FA" w:rsidTr="008167FA">
        <w:tc>
          <w:tcPr>
            <w:tcW w:w="6588" w:type="dxa"/>
          </w:tcPr>
          <w:p w:rsidR="008167FA" w:rsidRDefault="00022D3F" w:rsidP="00290590">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290590">
            <w:r>
              <w:t xml:space="preserve">MSC </w:t>
            </w:r>
            <w:r w:rsidR="008167FA">
              <w:t>team/Component Owner/HW/BIOS</w:t>
            </w:r>
          </w:p>
        </w:tc>
      </w:tr>
      <w:tr w:rsidR="008167FA" w:rsidTr="008167FA">
        <w:tc>
          <w:tcPr>
            <w:tcW w:w="6588" w:type="dxa"/>
          </w:tcPr>
          <w:p w:rsidR="008167FA" w:rsidRDefault="008167FA" w:rsidP="00290590">
            <w:r>
              <w:t>Floor Power meets Power estimate (compare to power budget)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Average power meets marketing requirement</w:t>
            </w:r>
          </w:p>
        </w:tc>
        <w:tc>
          <w:tcPr>
            <w:tcW w:w="2988" w:type="dxa"/>
          </w:tcPr>
          <w:p w:rsidR="008167FA" w:rsidRDefault="00022D3F" w:rsidP="00290590">
            <w:r>
              <w:t>MSC</w:t>
            </w:r>
            <w:r w:rsidR="008167FA">
              <w:t xml:space="preserve"> team/Component Owner/HW/BIOS</w:t>
            </w:r>
          </w:p>
        </w:tc>
      </w:tr>
      <w:tr w:rsidR="008167FA" w:rsidRPr="000A31E4" w:rsidTr="00290590">
        <w:tc>
          <w:tcPr>
            <w:tcW w:w="9576" w:type="dxa"/>
            <w:gridSpan w:val="2"/>
          </w:tcPr>
          <w:p w:rsidR="008167FA" w:rsidRPr="000A31E4" w:rsidRDefault="008167FA" w:rsidP="00290590">
            <w:pPr>
              <w:rPr>
                <w:b/>
              </w:rPr>
            </w:pPr>
            <w:r>
              <w:rPr>
                <w:b/>
              </w:rPr>
              <w:t>PV</w:t>
            </w:r>
          </w:p>
        </w:tc>
      </w:tr>
      <w:tr w:rsidR="008167FA" w:rsidTr="008167FA">
        <w:tc>
          <w:tcPr>
            <w:tcW w:w="6588" w:type="dxa"/>
          </w:tcPr>
          <w:p w:rsidR="008167FA" w:rsidRDefault="008167FA" w:rsidP="00290590">
            <w:r>
              <w:t>Code Freeze Image meets power consumption requirement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Address P1 issues from Dogfood program</w:t>
            </w:r>
          </w:p>
        </w:tc>
        <w:tc>
          <w:tcPr>
            <w:tcW w:w="2988" w:type="dxa"/>
          </w:tcPr>
          <w:p w:rsidR="008167FA" w:rsidRDefault="00022D3F" w:rsidP="00290590">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F65364" w:rsidP="00A360D9">
      <w:pPr>
        <w:rPr>
          <w:b/>
        </w:rPr>
      </w:pPr>
      <w:hyperlink r:id="rId24"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F65364" w:rsidP="00A360D9">
      <w:pPr>
        <w:rPr>
          <w:b/>
        </w:rPr>
      </w:pPr>
      <w:hyperlink r:id="rId25"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F65364" w:rsidP="00A360D9">
      <w:pPr>
        <w:rPr>
          <w:b/>
        </w:rPr>
      </w:pPr>
      <w:hyperlink r:id="rId26"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F65364" w:rsidP="00A360D9">
      <w:hyperlink r:id="rId27"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F65364" w:rsidP="00932EF5">
      <w:pPr>
        <w:rPr>
          <w:b/>
          <w:u w:val="single"/>
        </w:rPr>
      </w:pPr>
      <w:hyperlink r:id="rId28"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Default="00932EF5" w:rsidP="00932EF5">
      <w:pPr>
        <w:rPr>
          <w:b/>
          <w:u w:val="single"/>
        </w:rPr>
      </w:pPr>
    </w:p>
    <w:p w:rsidR="00D90E12" w:rsidRDefault="00D90E12" w:rsidP="00932EF5">
      <w:proofErr w:type="spellStart"/>
      <w:r w:rsidRPr="00D90E12">
        <w:t>WoV</w:t>
      </w:r>
      <w:proofErr w:type="spellEnd"/>
    </w:p>
    <w:p w:rsidR="00D90E12" w:rsidRPr="00D90E12" w:rsidRDefault="00D90E12" w:rsidP="00D90E12">
      <w:pPr>
        <w:pStyle w:val="ListParagraph"/>
        <w:numPr>
          <w:ilvl w:val="0"/>
          <w:numId w:val="25"/>
        </w:numPr>
      </w:pPr>
      <w:r>
        <w:t>Pass criteria: 90%</w:t>
      </w:r>
    </w:p>
    <w:p w:rsidR="005448DD" w:rsidRDefault="005448DD" w:rsidP="00A360D9"/>
    <w:p w:rsidR="000A4A64" w:rsidRDefault="00BB2E56" w:rsidP="00A360D9">
      <w:r>
        <w:t>Fan’s behavior</w:t>
      </w:r>
    </w:p>
    <w:p w:rsidR="00BB2E56" w:rsidRDefault="00BB2E56" w:rsidP="00BB2E56">
      <w:r>
        <w:t>It seems to me put in spec will be better, this might need Robert’s help.</w:t>
      </w:r>
    </w:p>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AC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AC source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not go low power mode since it’s full performance and handling charging </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keep maintaining fan table referenced to temp, if the ambient temperature is still high, </w:t>
      </w:r>
      <w:r>
        <w:rPr>
          <w:rFonts w:eastAsia="Times New Roman"/>
          <w:color w:val="FF0000"/>
        </w:rPr>
        <w:t xml:space="preserve">you will see UUT fan keep running. </w:t>
      </w:r>
    </w:p>
    <w:p w:rsidR="00BB2E56" w:rsidRDefault="00BB2E56" w:rsidP="00BB2E56"/>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DC mode low battery ~10%</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DC mode low battery ~10%</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EC will keep on since it is monitoring battery capacity to trigger critical hibernate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keep on, no low power mode, so it will maintain fan table and if ambient temp is also high, </w:t>
      </w:r>
      <w:r>
        <w:rPr>
          <w:rFonts w:eastAsia="Times New Roman"/>
          <w:color w:val="FF0000"/>
        </w:rPr>
        <w:t xml:space="preserve">the fan </w:t>
      </w:r>
      <w:proofErr w:type="gramStart"/>
      <w:r>
        <w:rPr>
          <w:rFonts w:eastAsia="Times New Roman"/>
          <w:color w:val="FF0000"/>
        </w:rPr>
        <w:t>keep</w:t>
      </w:r>
      <w:proofErr w:type="gramEnd"/>
      <w:r>
        <w:rPr>
          <w:rFonts w:eastAsia="Times New Roman"/>
          <w:color w:val="FF0000"/>
        </w:rPr>
        <w:t xml:space="preserve"> running</w:t>
      </w:r>
    </w:p>
    <w:p w:rsidR="00BB2E56" w:rsidRDefault="00BB2E56" w:rsidP="00BB2E56">
      <w:pPr>
        <w:pStyle w:val="ListParagraph"/>
        <w:numPr>
          <w:ilvl w:val="0"/>
          <w:numId w:val="21"/>
        </w:numPr>
        <w:spacing w:after="0" w:line="240" w:lineRule="auto"/>
        <w:contextualSpacing w:val="0"/>
        <w:rPr>
          <w:rFonts w:eastAsia="Times New Roman"/>
          <w:b/>
          <w:bCs/>
        </w:rPr>
      </w:pPr>
      <w:r>
        <w:rPr>
          <w:rFonts w:eastAsia="Times New Roman"/>
          <w:b/>
          <w:bCs/>
        </w:rPr>
        <w:t>I believe this is the most possible case Eddie ran into. I can repro this easily with TAT stress system make it hot until 10% battery then do MSC. Fan always run…</w:t>
      </w:r>
    </w:p>
    <w:p w:rsidR="00BB2E56" w:rsidRDefault="00BB2E56" w:rsidP="00BB2E56">
      <w:pPr>
        <w:pStyle w:val="ListParagraph"/>
        <w:ind w:left="1440"/>
        <w:rPr>
          <w:color w:val="0000FF"/>
        </w:rPr>
      </w:pPr>
      <w:r>
        <w:rPr>
          <w:color w:val="0000FF"/>
        </w:rPr>
        <w:t>*this is the first time I notice this design, MSC core team might need to be aware</w:t>
      </w:r>
    </w:p>
    <w:p w:rsidR="00BB2E56" w:rsidRDefault="00BB2E56" w:rsidP="00BB2E56">
      <w:pPr>
        <w:pStyle w:val="ListParagraph"/>
        <w:ind w:left="1080"/>
      </w:pPr>
    </w:p>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 xml:space="preserve">DC mode </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DC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UUT will directly stop fan when EC go to low power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w:t>
      </w:r>
      <w:proofErr w:type="gramStart"/>
      <w:r>
        <w:rPr>
          <w:rFonts w:eastAsia="Times New Roman"/>
        </w:rPr>
        <w:t>polling</w:t>
      </w:r>
      <w:proofErr w:type="gramEnd"/>
      <w:r>
        <w:rPr>
          <w:rFonts w:eastAsia="Times New Roman"/>
        </w:rPr>
        <w:t xml:space="preserve"> temp status, once see temp is over 65C and the positive slop, the fan will start to run</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This is for some case chipset/device not go to low power correctly and keep generate heat, EC still need to handle this and run the fan</w:t>
      </w:r>
    </w:p>
    <w:p w:rsidR="00BB2E56" w:rsidRPr="00FD3780"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If Eddie’s UUT not go to MSC correctly and put into backpack, </w:t>
      </w:r>
      <w:r>
        <w:rPr>
          <w:rFonts w:eastAsia="Times New Roman"/>
          <w:color w:val="FF0000"/>
        </w:rPr>
        <w:t xml:space="preserve">then the fan </w:t>
      </w:r>
      <w:proofErr w:type="gramStart"/>
      <w:r>
        <w:rPr>
          <w:rFonts w:eastAsia="Times New Roman"/>
          <w:color w:val="FF0000"/>
        </w:rPr>
        <w:t>keep</w:t>
      </w:r>
      <w:proofErr w:type="gramEnd"/>
      <w:r>
        <w:rPr>
          <w:rFonts w:eastAsia="Times New Roman"/>
          <w:color w:val="FF0000"/>
        </w:rPr>
        <w:t xml:space="preserve"> running</w:t>
      </w:r>
    </w:p>
    <w:p w:rsidR="00FD3780" w:rsidRDefault="00FD3780" w:rsidP="00FD3780">
      <w:pPr>
        <w:spacing w:after="0" w:line="240" w:lineRule="auto"/>
        <w:rPr>
          <w:rFonts w:eastAsia="Times New Roman"/>
        </w:rPr>
      </w:pPr>
    </w:p>
    <w:p w:rsidR="00FD3780" w:rsidRDefault="00FD3780" w:rsidP="00FD3780">
      <w:pPr>
        <w:spacing w:after="0" w:line="240" w:lineRule="auto"/>
        <w:rPr>
          <w:rFonts w:eastAsia="Times New Roman"/>
        </w:rPr>
      </w:pPr>
      <w:proofErr w:type="spellStart"/>
      <w:r>
        <w:rPr>
          <w:rFonts w:eastAsia="Times New Roman"/>
        </w:rPr>
        <w:t>dGPU</w:t>
      </w:r>
      <w:proofErr w:type="spellEnd"/>
    </w:p>
    <w:p w:rsidR="00FD3780" w:rsidRDefault="00FD3780" w:rsidP="00FD3780">
      <w:pPr>
        <w:spacing w:after="0" w:line="240" w:lineRule="auto"/>
        <w:rPr>
          <w:rFonts w:eastAsia="Times New Roman"/>
        </w:rPr>
      </w:pPr>
    </w:p>
    <w:p w:rsidR="004B0AD4" w:rsidRDefault="004B0AD4" w:rsidP="004B0AD4">
      <w:pPr>
        <w:pStyle w:val="ListParagraph"/>
        <w:numPr>
          <w:ilvl w:val="0"/>
          <w:numId w:val="33"/>
        </w:numPr>
        <w:spacing w:after="0" w:line="240" w:lineRule="auto"/>
        <w:contextualSpacing w:val="0"/>
        <w:rPr>
          <w:rFonts w:eastAsia="Times New Roman"/>
          <w:color w:val="1F4E79"/>
        </w:rPr>
      </w:pPr>
      <w:r>
        <w:rPr>
          <w:rFonts w:eastAsia="Times New Roman"/>
          <w:color w:val="1F4E79"/>
        </w:rPr>
        <w:t xml:space="preserve">NV Quadro P1000, P4000 used for Mulberry, and NV MX250 used for Camellia. Could you help comment the difference of power consumption, resume time and </w:t>
      </w:r>
      <w:proofErr w:type="gramStart"/>
      <w:r>
        <w:rPr>
          <w:rFonts w:eastAsia="Times New Roman"/>
          <w:color w:val="1F4E79"/>
        </w:rPr>
        <w:t>etc..</w:t>
      </w:r>
      <w:proofErr w:type="gramEnd"/>
      <w:r>
        <w:rPr>
          <w:rFonts w:eastAsia="Times New Roman"/>
          <w:color w:val="1F4E79"/>
        </w:rPr>
        <w:t>?</w:t>
      </w:r>
    </w:p>
    <w:p w:rsidR="004B0AD4" w:rsidRDefault="004B0AD4" w:rsidP="00FD3780">
      <w:pPr>
        <w:spacing w:after="0" w:line="240" w:lineRule="auto"/>
        <w:rPr>
          <w:rFonts w:eastAsia="Times New Roman"/>
        </w:rPr>
      </w:pPr>
      <w:bookmarkStart w:id="20" w:name="_GoBack"/>
      <w:bookmarkEnd w:id="20"/>
    </w:p>
    <w:p w:rsidR="00907A49" w:rsidRDefault="00907A49" w:rsidP="00907A49">
      <w:pPr>
        <w:pStyle w:val="ListParagraph"/>
        <w:numPr>
          <w:ilvl w:val="0"/>
          <w:numId w:val="23"/>
        </w:numPr>
        <w:spacing w:after="0" w:line="240" w:lineRule="auto"/>
        <w:rPr>
          <w:rFonts w:eastAsia="Times New Roman"/>
        </w:rPr>
      </w:pPr>
      <w:r>
        <w:rPr>
          <w:rFonts w:eastAsia="Times New Roman"/>
        </w:rPr>
        <w:t xml:space="preserve">Lower power state checking. </w:t>
      </w:r>
    </w:p>
    <w:p w:rsidR="00907A49" w:rsidRDefault="00907A49" w:rsidP="00907A49">
      <w:pPr>
        <w:pStyle w:val="ListParagraph"/>
        <w:numPr>
          <w:ilvl w:val="1"/>
          <w:numId w:val="23"/>
        </w:numPr>
        <w:spacing w:after="0" w:line="240" w:lineRule="auto"/>
        <w:rPr>
          <w:rFonts w:eastAsia="Times New Roman"/>
        </w:rPr>
      </w:pPr>
      <w:r>
        <w:rPr>
          <w:rFonts w:eastAsia="Times New Roman"/>
        </w:rPr>
        <w:t xml:space="preserve">From HW level, it needs to check </w:t>
      </w:r>
      <w:r w:rsidRPr="00907A49">
        <w:rPr>
          <w:rFonts w:eastAsia="Times New Roman"/>
          <w:b/>
        </w:rPr>
        <w:t xml:space="preserve">PEX_RST#/GC6_FB_EN/All </w:t>
      </w:r>
      <w:proofErr w:type="spellStart"/>
      <w:r w:rsidRPr="00907A49">
        <w:rPr>
          <w:rFonts w:eastAsia="Times New Roman"/>
          <w:b/>
        </w:rPr>
        <w:t>rait</w:t>
      </w:r>
      <w:proofErr w:type="spellEnd"/>
      <w:r w:rsidRPr="00907A49">
        <w:rPr>
          <w:rFonts w:eastAsia="Times New Roman"/>
          <w:b/>
        </w:rPr>
        <w:t xml:space="preserve"> PGGOD</w:t>
      </w:r>
      <w:r>
        <w:rPr>
          <w:rFonts w:eastAsia="Times New Roman"/>
        </w:rPr>
        <w:t xml:space="preserve"> state in 0/1/0. </w:t>
      </w:r>
    </w:p>
    <w:p w:rsidR="00907A49" w:rsidRPr="00907A49" w:rsidRDefault="00907A49" w:rsidP="00907A49">
      <w:pPr>
        <w:pStyle w:val="ListParagraph"/>
        <w:spacing w:after="0" w:line="240" w:lineRule="auto"/>
        <w:ind w:left="1080"/>
        <w:rPr>
          <w:rFonts w:eastAsia="Times New Roman"/>
        </w:rPr>
      </w:pPr>
      <w:r>
        <w:rPr>
          <w:noProof/>
          <w:color w:val="C55A11"/>
        </w:rPr>
        <w:drawing>
          <wp:inline distT="0" distB="0" distL="0" distR="0">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907A49" w:rsidRDefault="00907A49" w:rsidP="00907A49">
      <w:pPr>
        <w:pStyle w:val="ListParagraph"/>
        <w:numPr>
          <w:ilvl w:val="1"/>
          <w:numId w:val="23"/>
        </w:numPr>
        <w:spacing w:after="0" w:line="240" w:lineRule="auto"/>
        <w:rPr>
          <w:rFonts w:eastAsia="Times New Roman"/>
        </w:rPr>
      </w:pPr>
      <w:r>
        <w:rPr>
          <w:rFonts w:eastAsia="Times New Roman"/>
        </w:rPr>
        <w:t>From PHM, please help ensure below items.</w:t>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NV </w:t>
      </w:r>
      <w:proofErr w:type="spellStart"/>
      <w:r>
        <w:rPr>
          <w:rFonts w:eastAsia="Times New Roman"/>
        </w:rPr>
        <w:t>Gfx</w:t>
      </w:r>
      <w:proofErr w:type="spellEnd"/>
      <w:r>
        <w:rPr>
          <w:rFonts w:eastAsia="Times New Roman"/>
        </w:rPr>
        <w:t xml:space="preserve"> should be in D3 state</w:t>
      </w:r>
    </w:p>
    <w:p w:rsidR="00907A49" w:rsidRDefault="00907A49" w:rsidP="00907A49">
      <w:pPr>
        <w:pStyle w:val="ListParagraph"/>
        <w:numPr>
          <w:ilvl w:val="2"/>
          <w:numId w:val="23"/>
        </w:numPr>
        <w:spacing w:after="0" w:line="240" w:lineRule="auto"/>
        <w:rPr>
          <w:rFonts w:eastAsia="Times New Roman"/>
        </w:rPr>
      </w:pPr>
      <w:proofErr w:type="spellStart"/>
      <w:r>
        <w:rPr>
          <w:rFonts w:eastAsia="Times New Roman"/>
        </w:rPr>
        <w:t>Gfx</w:t>
      </w:r>
      <w:proofErr w:type="spellEnd"/>
      <w:r>
        <w:rPr>
          <w:rFonts w:eastAsia="Times New Roman"/>
        </w:rPr>
        <w:t xml:space="preserve"> achieving G-RC6 while in MSC (low power and required for SLP_S0#)</w:t>
      </w:r>
    </w:p>
    <w:p w:rsidR="00907A49" w:rsidRPr="00907A49" w:rsidRDefault="00907A49" w:rsidP="00907A49">
      <w:pPr>
        <w:spacing w:after="0" w:line="240" w:lineRule="auto"/>
        <w:rPr>
          <w:rFonts w:eastAsia="Times New Roman"/>
        </w:rPr>
      </w:pPr>
      <w:r>
        <w:rPr>
          <w:noProof/>
        </w:rPr>
        <w:drawing>
          <wp:inline distT="0" distB="0" distL="0" distR="0">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907A49" w:rsidRPr="00907A49" w:rsidRDefault="00907A49" w:rsidP="00907A49">
      <w:pPr>
        <w:spacing w:after="0" w:line="240" w:lineRule="auto"/>
        <w:rPr>
          <w:rFonts w:eastAsia="Times New Roman"/>
        </w:rPr>
      </w:pPr>
      <w:r>
        <w:rPr>
          <w:noProof/>
        </w:rPr>
        <w:lastRenderedPageBreak/>
        <w:drawing>
          <wp:inline distT="0" distB="0" distL="0" distR="0">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In PHM device state, ensure the </w:t>
      </w:r>
      <w:proofErr w:type="spellStart"/>
      <w:r>
        <w:rPr>
          <w:rFonts w:eastAsia="Times New Roman"/>
        </w:rPr>
        <w:t>dGPU</w:t>
      </w:r>
      <w:proofErr w:type="spellEnd"/>
      <w:r>
        <w:rPr>
          <w:rFonts w:eastAsia="Times New Roman"/>
        </w:rPr>
        <w:t xml:space="preserve"> state is in D3. </w:t>
      </w:r>
    </w:p>
    <w:p w:rsidR="00BB2E56" w:rsidRDefault="00907A49" w:rsidP="00A360D9">
      <w:r>
        <w:rPr>
          <w:noProof/>
          <w:color w:val="ED7D31"/>
        </w:rPr>
        <w:drawing>
          <wp:inline distT="0" distB="0" distL="0" distR="0">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E95AAE" w:rsidRDefault="00907A49" w:rsidP="00907A49">
      <w:pPr>
        <w:pStyle w:val="ListParagraph"/>
        <w:numPr>
          <w:ilvl w:val="2"/>
          <w:numId w:val="23"/>
        </w:numPr>
        <w:spacing w:after="0" w:line="240" w:lineRule="auto"/>
        <w:rPr>
          <w:rFonts w:eastAsia="Times New Roman"/>
        </w:rPr>
      </w:pPr>
      <w:r>
        <w:rPr>
          <w:rFonts w:eastAsia="Times New Roman"/>
        </w:rPr>
        <w:t xml:space="preserve">In PHM </w:t>
      </w:r>
      <w:proofErr w:type="spellStart"/>
      <w:r w:rsidR="00626510">
        <w:rPr>
          <w:rFonts w:eastAsia="Times New Roman"/>
        </w:rPr>
        <w:t>PCIeLPM</w:t>
      </w:r>
      <w:proofErr w:type="spellEnd"/>
      <w:r w:rsidR="00626510">
        <w:rPr>
          <w:rFonts w:eastAsia="Times New Roman"/>
        </w:rPr>
        <w:t xml:space="preserve"> </w:t>
      </w:r>
      <w:r>
        <w:rPr>
          <w:rFonts w:eastAsia="Times New Roman"/>
        </w:rPr>
        <w:t xml:space="preserve">state, ensure the </w:t>
      </w:r>
      <w:proofErr w:type="spellStart"/>
      <w:r>
        <w:rPr>
          <w:rFonts w:eastAsia="Times New Roman"/>
        </w:rPr>
        <w:t>dGPU</w:t>
      </w:r>
      <w:proofErr w:type="spellEnd"/>
      <w:r>
        <w:rPr>
          <w:rFonts w:eastAsia="Times New Roman"/>
        </w:rPr>
        <w:t xml:space="preserve"> state is </w:t>
      </w:r>
      <w:r w:rsidR="00626510">
        <w:rPr>
          <w:rFonts w:eastAsia="Times New Roman"/>
        </w:rPr>
        <w:t>lower than L1.2</w:t>
      </w:r>
    </w:p>
    <w:p w:rsidR="00E95AAE" w:rsidRDefault="00E95AAE" w:rsidP="00E95AAE">
      <w:pPr>
        <w:pStyle w:val="ListParagraph"/>
        <w:numPr>
          <w:ilvl w:val="0"/>
          <w:numId w:val="23"/>
        </w:numPr>
        <w:spacing w:after="0" w:line="240" w:lineRule="auto"/>
        <w:rPr>
          <w:rFonts w:eastAsia="Times New Roman"/>
        </w:rPr>
      </w:pPr>
      <w:proofErr w:type="spellStart"/>
      <w:r>
        <w:rPr>
          <w:rFonts w:eastAsia="Times New Roman"/>
        </w:rPr>
        <w:t>vRAM</w:t>
      </w:r>
      <w:proofErr w:type="spellEnd"/>
      <w:r>
        <w:rPr>
          <w:rFonts w:eastAsia="Times New Roman"/>
        </w:rPr>
        <w:t xml:space="preserve"> power consumption </w:t>
      </w:r>
    </w:p>
    <w:p w:rsidR="00E95AAE" w:rsidRPr="00E95AAE" w:rsidRDefault="00E95AAE" w:rsidP="00F65364">
      <w:pPr>
        <w:pStyle w:val="ListParagraph"/>
        <w:numPr>
          <w:ilvl w:val="1"/>
          <w:numId w:val="23"/>
        </w:numPr>
        <w:spacing w:after="0" w:line="240" w:lineRule="auto"/>
        <w:contextualSpacing w:val="0"/>
        <w:rPr>
          <w:color w:val="C55A11"/>
        </w:rPr>
      </w:pPr>
      <w:r w:rsidRPr="00E95AAE">
        <w:rPr>
          <w:rFonts w:eastAsia="Times New Roman"/>
          <w:color w:val="C55A11"/>
        </w:rPr>
        <w:t xml:space="preserve">N19E is for P 3000/4000/5000 series. </w:t>
      </w:r>
      <w:proofErr w:type="gramStart"/>
      <w:r w:rsidRPr="00E95AAE">
        <w:rPr>
          <w:rFonts w:eastAsia="Times New Roman"/>
          <w:color w:val="C55A11"/>
        </w:rPr>
        <w:t>So</w:t>
      </w:r>
      <w:proofErr w:type="gramEnd"/>
      <w:r w:rsidRPr="00E95AAE">
        <w:rPr>
          <w:rFonts w:eastAsia="Times New Roman"/>
          <w:color w:val="C55A11"/>
        </w:rPr>
        <w:t xml:space="preserve"> the NV Quadro P4000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lastRenderedPageBreak/>
        <w:drawing>
          <wp:inline distT="0" distB="0" distL="0" distR="0">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E95AAE" w:rsidRPr="00E95AAE" w:rsidRDefault="00E95AAE" w:rsidP="00F65364">
      <w:pPr>
        <w:pStyle w:val="ListParagraph"/>
        <w:numPr>
          <w:ilvl w:val="1"/>
          <w:numId w:val="23"/>
        </w:numPr>
        <w:spacing w:after="0" w:line="240" w:lineRule="auto"/>
        <w:contextualSpacing w:val="0"/>
        <w:rPr>
          <w:color w:val="C55A11"/>
        </w:rPr>
      </w:pPr>
      <w:r w:rsidRPr="00E95AAE">
        <w:rPr>
          <w:rFonts w:eastAsia="Times New Roman"/>
          <w:color w:val="C55A11"/>
        </w:rPr>
        <w:t xml:space="preserve">N19P is for P 1000/2000 series. </w:t>
      </w:r>
      <w:proofErr w:type="gramStart"/>
      <w:r w:rsidRPr="00E95AAE">
        <w:rPr>
          <w:rFonts w:eastAsia="Times New Roman"/>
          <w:color w:val="C55A11"/>
        </w:rPr>
        <w:t>So</w:t>
      </w:r>
      <w:proofErr w:type="gramEnd"/>
      <w:r w:rsidRPr="00E95AAE">
        <w:rPr>
          <w:rFonts w:eastAsia="Times New Roman"/>
          <w:color w:val="C55A11"/>
        </w:rPr>
        <w:t xml:space="preserve"> the NV Quadro P1000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drawing>
          <wp:inline distT="0" distB="0" distL="0" distR="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907A49" w:rsidRPr="00E95AAE" w:rsidRDefault="00907A49" w:rsidP="00E95AAE">
      <w:pPr>
        <w:spacing w:after="0" w:line="240" w:lineRule="auto"/>
        <w:ind w:left="720"/>
        <w:rPr>
          <w:rFonts w:eastAsia="Times New Roman"/>
        </w:rPr>
      </w:pPr>
      <w:r w:rsidRPr="00E95AAE">
        <w:rPr>
          <w:rFonts w:eastAsia="Times New Roman"/>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1C3294" w:rsidRPr="001C3294" w:rsidTr="001C3294">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pPr>
              <w:pStyle w:val="ListParagraph"/>
              <w:ind w:left="1080"/>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&gt; 300MB</w:t>
            </w:r>
          </w:p>
        </w:tc>
      </w:tr>
      <w:tr w:rsidR="001C3294" w:rsidRPr="001C3294" w:rsidTr="001C3294">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Keep self-refresh with high power consumption. System will enter S4 if OS detected this </w:t>
            </w:r>
            <w:proofErr w:type="gramStart"/>
            <w:r w:rsidRPr="001C3294">
              <w:t>high power</w:t>
            </w:r>
            <w:proofErr w:type="gramEnd"/>
            <w:r w:rsidRPr="001C3294">
              <w:t xml:space="preserve"> consumption scenario keep over than 30 min. </w:t>
            </w:r>
          </w:p>
        </w:tc>
      </w:tr>
    </w:tbl>
    <w:p w:rsidR="00907A49" w:rsidRDefault="00907A49" w:rsidP="001C3294">
      <w:pPr>
        <w:pStyle w:val="ListParagraph"/>
        <w:ind w:left="1080"/>
      </w:pPr>
    </w:p>
    <w:p w:rsidR="00D332DE" w:rsidRDefault="00D332DE" w:rsidP="00D332DE">
      <w:pPr>
        <w:pStyle w:val="ListParagraph"/>
        <w:numPr>
          <w:ilvl w:val="1"/>
          <w:numId w:val="23"/>
        </w:numPr>
        <w:spacing w:after="0" w:line="240" w:lineRule="auto"/>
        <w:rPr>
          <w:rFonts w:eastAsia="Times New Roman"/>
        </w:rPr>
      </w:pPr>
      <w:r>
        <w:rPr>
          <w:rFonts w:eastAsia="Times New Roman"/>
        </w:rPr>
        <w:t xml:space="preserve">Resume time of </w:t>
      </w:r>
      <w:proofErr w:type="spellStart"/>
      <w:r>
        <w:rPr>
          <w:rFonts w:eastAsia="Times New Roman"/>
        </w:rPr>
        <w:t>dGPU</w:t>
      </w:r>
      <w:proofErr w:type="spellEnd"/>
    </w:p>
    <w:p w:rsidR="00D332DE" w:rsidRDefault="00D332DE" w:rsidP="001C3294">
      <w:pPr>
        <w:pStyle w:val="ListParagraph"/>
        <w:ind w:left="1080"/>
      </w:pPr>
    </w:p>
    <w:p w:rsidR="00D332DE" w:rsidRDefault="00D332DE" w:rsidP="001C3294">
      <w:pPr>
        <w:pStyle w:val="ListParagraph"/>
        <w:ind w:left="1080"/>
      </w:pPr>
      <w:r>
        <w:rPr>
          <w:noProof/>
          <w:sz w:val="24"/>
          <w:szCs w:val="24"/>
          <w:lang w:val="en-GB"/>
        </w:rPr>
        <w:lastRenderedPageBreak/>
        <w:drawing>
          <wp:inline distT="0" distB="0" distL="0" distR="0">
            <wp:extent cx="5943600" cy="1069717"/>
            <wp:effectExtent l="0" t="0" r="0" b="0"/>
            <wp:docPr id="6" name="Picture 6" descr="cid:image011.jpg@01D53C95.B42A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1.jpg@01D53C95.B42A438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5943600" cy="1069717"/>
                    </a:xfrm>
                    <a:prstGeom prst="rect">
                      <a:avLst/>
                    </a:prstGeom>
                    <a:noFill/>
                    <a:ln>
                      <a:noFill/>
                    </a:ln>
                  </pic:spPr>
                </pic:pic>
              </a:graphicData>
            </a:graphic>
          </wp:inline>
        </w:drawing>
      </w:r>
    </w:p>
    <w:p w:rsidR="002B515A" w:rsidRDefault="002B515A" w:rsidP="001C3294">
      <w:pPr>
        <w:pStyle w:val="ListParagraph"/>
        <w:ind w:left="1080"/>
      </w:pPr>
    </w:p>
    <w:p w:rsidR="002B515A" w:rsidRDefault="002B515A" w:rsidP="001C3294">
      <w:pPr>
        <w:pStyle w:val="ListParagraph"/>
        <w:ind w:left="1080"/>
      </w:pPr>
    </w:p>
    <w:p w:rsidR="002B515A" w:rsidRDefault="002B515A" w:rsidP="002B515A">
      <w:proofErr w:type="spellStart"/>
      <w:r>
        <w:t>WoFPS</w:t>
      </w:r>
      <w:proofErr w:type="spellEnd"/>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What’s our design?</w:t>
      </w:r>
    </w:p>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 xml:space="preserve">How to enable the function? </w:t>
      </w:r>
    </w:p>
    <w:p w:rsidR="005B70F1" w:rsidRDefault="005B70F1" w:rsidP="005B70F1">
      <w:pPr>
        <w:pStyle w:val="ListParagraph"/>
        <w:numPr>
          <w:ilvl w:val="0"/>
          <w:numId w:val="29"/>
        </w:numPr>
        <w:spacing w:after="0" w:line="240" w:lineRule="auto"/>
        <w:contextualSpacing w:val="0"/>
        <w:rPr>
          <w:rFonts w:eastAsia="Times New Roman"/>
          <w:color w:val="000000"/>
        </w:rPr>
      </w:pPr>
      <w:proofErr w:type="spellStart"/>
      <w:r>
        <w:rPr>
          <w:rFonts w:eastAsia="Times New Roman"/>
          <w:color w:val="000000"/>
        </w:rPr>
        <w:t>WoFPS</w:t>
      </w:r>
      <w:proofErr w:type="spellEnd"/>
      <w:r>
        <w:rPr>
          <w:rFonts w:eastAsia="Times New Roman"/>
          <w:color w:val="000000"/>
        </w:rPr>
        <w:t xml:space="preserve"> enabled or disabled in different modes, ex. </w:t>
      </w:r>
      <w:proofErr w:type="spellStart"/>
      <w:r>
        <w:rPr>
          <w:rFonts w:eastAsia="Times New Roman"/>
          <w:color w:val="000000"/>
        </w:rPr>
        <w:t>Clamshll</w:t>
      </w:r>
      <w:proofErr w:type="spellEnd"/>
      <w:r>
        <w:rPr>
          <w:rFonts w:eastAsia="Times New Roman"/>
          <w:color w:val="000000"/>
        </w:rPr>
        <w:t>/Stand, Tablet, Book, Lip Closed......etc.</w:t>
      </w:r>
    </w:p>
    <w:tbl>
      <w:tblPr>
        <w:tblW w:w="9632" w:type="dxa"/>
        <w:tblInd w:w="260" w:type="dxa"/>
        <w:tblLayout w:type="fixed"/>
        <w:tblCellMar>
          <w:left w:w="0" w:type="dxa"/>
          <w:right w:w="0" w:type="dxa"/>
        </w:tblCellMar>
        <w:tblLook w:val="0420" w:firstRow="1" w:lastRow="0" w:firstColumn="0" w:lastColumn="0" w:noHBand="0" w:noVBand="1"/>
      </w:tblPr>
      <w:tblGrid>
        <w:gridCol w:w="1411"/>
        <w:gridCol w:w="2061"/>
        <w:gridCol w:w="6160"/>
      </w:tblGrid>
      <w:tr w:rsidR="005B70F1" w:rsidRPr="005B70F1" w:rsidTr="008569EE">
        <w:trPr>
          <w:trHeight w:val="237"/>
        </w:trPr>
        <w:tc>
          <w:tcPr>
            <w:tcW w:w="141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Mode</w:t>
            </w:r>
          </w:p>
        </w:tc>
        <w:tc>
          <w:tcPr>
            <w:tcW w:w="2061"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proofErr w:type="spellStart"/>
            <w:r w:rsidRPr="008569EE">
              <w:rPr>
                <w:rFonts w:eastAsia="Times New Roman"/>
                <w:b/>
                <w:bCs/>
                <w:color w:val="000000"/>
              </w:rPr>
              <w:t>WoFPS</w:t>
            </w:r>
            <w:proofErr w:type="spellEnd"/>
            <w:r w:rsidRPr="008569EE">
              <w:rPr>
                <w:rFonts w:eastAsia="Times New Roman"/>
                <w:b/>
                <w:bCs/>
                <w:color w:val="000000"/>
              </w:rPr>
              <w:t xml:space="preserve"> Status</w:t>
            </w:r>
          </w:p>
        </w:tc>
        <w:tc>
          <w:tcPr>
            <w:tcW w:w="6160" w:type="dxa"/>
            <w:tcBorders>
              <w:top w:val="single" w:sz="8" w:space="0" w:color="FFFFFF"/>
              <w:left w:val="single" w:sz="8" w:space="0" w:color="FFFFFF"/>
              <w:bottom w:val="single" w:sz="24" w:space="0" w:color="FFFFFF"/>
              <w:right w:val="single" w:sz="8" w:space="0" w:color="FFFFFF"/>
            </w:tcBorders>
            <w:shd w:val="clear" w:color="auto" w:fill="0096D6"/>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Reasoning</w:t>
            </w:r>
          </w:p>
        </w:tc>
      </w:tr>
      <w:tr w:rsidR="005B70F1" w:rsidRPr="005B70F1" w:rsidTr="008569EE">
        <w:trPr>
          <w:trHeight w:val="131"/>
        </w:trPr>
        <w:tc>
          <w:tcPr>
            <w:tcW w:w="141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Clamshell</w:t>
            </w:r>
          </w:p>
        </w:tc>
        <w:tc>
          <w:tcPr>
            <w:tcW w:w="2061"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b/>
                <w:bCs/>
                <w:color w:val="000000"/>
              </w:rPr>
              <w:t>Enabled</w:t>
            </w:r>
          </w:p>
        </w:tc>
        <w:tc>
          <w:tcPr>
            <w:tcW w:w="6160" w:type="dxa"/>
            <w:tcBorders>
              <w:top w:val="single" w:sz="24"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000000" w:rsidRPr="005B70F1" w:rsidRDefault="00B3767E" w:rsidP="005B70F1">
            <w:pPr>
              <w:pStyle w:val="ListParagraph"/>
              <w:numPr>
                <w:ilvl w:val="0"/>
                <w:numId w:val="30"/>
              </w:numPr>
              <w:contextualSpacing w:val="0"/>
              <w:rPr>
                <w:rFonts w:eastAsia="Times New Roman"/>
                <w:color w:val="000000"/>
              </w:rPr>
            </w:pPr>
            <w:r w:rsidRPr="005B70F1">
              <w:rPr>
                <w:rFonts w:eastAsia="Times New Roman"/>
                <w:color w:val="000000"/>
              </w:rPr>
              <w:t xml:space="preserve">Serves main purpose of </w:t>
            </w:r>
            <w:proofErr w:type="spellStart"/>
            <w:r w:rsidRPr="005B70F1">
              <w:rPr>
                <w:rFonts w:eastAsia="Times New Roman"/>
                <w:color w:val="000000"/>
              </w:rPr>
              <w:t>WoFPS</w:t>
            </w:r>
            <w:proofErr w:type="spellEnd"/>
          </w:p>
        </w:tc>
      </w:tr>
      <w:tr w:rsidR="005B70F1" w:rsidRPr="005B70F1" w:rsidTr="008569EE">
        <w:trPr>
          <w:trHeight w:val="256"/>
        </w:trPr>
        <w:tc>
          <w:tcPr>
            <w:tcW w:w="141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Tablet, Book, Tent</w:t>
            </w:r>
          </w:p>
        </w:tc>
        <w:tc>
          <w:tcPr>
            <w:tcW w:w="2061"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E7EFF8"/>
            <w:tcMar>
              <w:top w:w="54" w:type="dxa"/>
              <w:left w:w="108" w:type="dxa"/>
              <w:bottom w:w="54" w:type="dxa"/>
              <w:right w:w="108" w:type="dxa"/>
            </w:tcMar>
            <w:hideMark/>
          </w:tcPr>
          <w:p w:rsidR="00000000"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Maintains consistency with status of keyboard and touchpad</w:t>
            </w:r>
          </w:p>
          <w:p w:rsidR="00000000"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Prevents accidental contact</w:t>
            </w:r>
          </w:p>
          <w:p w:rsidR="00000000" w:rsidRPr="005B70F1" w:rsidRDefault="00B3767E" w:rsidP="005B70F1">
            <w:pPr>
              <w:pStyle w:val="ListParagraph"/>
              <w:numPr>
                <w:ilvl w:val="0"/>
                <w:numId w:val="31"/>
              </w:numPr>
              <w:contextualSpacing w:val="0"/>
              <w:rPr>
                <w:rFonts w:eastAsia="Times New Roman"/>
                <w:color w:val="000000"/>
              </w:rPr>
            </w:pPr>
            <w:r w:rsidRPr="005B70F1">
              <w:rPr>
                <w:rFonts w:eastAsia="Times New Roman"/>
                <w:color w:val="000000"/>
              </w:rPr>
              <w:t>Prevents login difficulty associated with not being able to see screen and FPS at the same time</w:t>
            </w:r>
          </w:p>
        </w:tc>
      </w:tr>
      <w:tr w:rsidR="005B70F1" w:rsidRPr="005B70F1" w:rsidTr="008569EE">
        <w:trPr>
          <w:trHeight w:val="14"/>
        </w:trPr>
        <w:tc>
          <w:tcPr>
            <w:tcW w:w="141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Closed Lid</w:t>
            </w:r>
          </w:p>
        </w:tc>
        <w:tc>
          <w:tcPr>
            <w:tcW w:w="2061"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5B70F1" w:rsidRPr="008569EE" w:rsidRDefault="005B70F1" w:rsidP="008569EE">
            <w:pPr>
              <w:rPr>
                <w:rFonts w:eastAsia="Times New Roman"/>
                <w:color w:val="000000"/>
              </w:rPr>
            </w:pPr>
            <w:r w:rsidRPr="008569EE">
              <w:rPr>
                <w:rFonts w:eastAsia="Times New Roman"/>
                <w:color w:val="000000"/>
              </w:rPr>
              <w:t>Disabled</w:t>
            </w:r>
          </w:p>
        </w:tc>
        <w:tc>
          <w:tcPr>
            <w:tcW w:w="6160" w:type="dxa"/>
            <w:tcBorders>
              <w:top w:val="single" w:sz="8" w:space="0" w:color="FFFFFF"/>
              <w:left w:val="single" w:sz="8" w:space="0" w:color="FFFFFF"/>
              <w:bottom w:val="single" w:sz="8" w:space="0" w:color="FFFFFF"/>
              <w:right w:val="single" w:sz="8" w:space="0" w:color="FFFFFF"/>
            </w:tcBorders>
            <w:shd w:val="clear" w:color="auto" w:fill="CBDDF0"/>
            <w:tcMar>
              <w:top w:w="54" w:type="dxa"/>
              <w:left w:w="108" w:type="dxa"/>
              <w:bottom w:w="54" w:type="dxa"/>
              <w:right w:w="108" w:type="dxa"/>
            </w:tcMar>
            <w:hideMark/>
          </w:tcPr>
          <w:p w:rsidR="00000000" w:rsidRPr="005B70F1" w:rsidRDefault="00B3767E" w:rsidP="005B70F1">
            <w:pPr>
              <w:pStyle w:val="ListParagraph"/>
              <w:numPr>
                <w:ilvl w:val="0"/>
                <w:numId w:val="32"/>
              </w:numPr>
              <w:contextualSpacing w:val="0"/>
              <w:rPr>
                <w:rFonts w:eastAsia="Times New Roman"/>
                <w:color w:val="000000"/>
              </w:rPr>
            </w:pPr>
            <w:r w:rsidRPr="005B70F1">
              <w:rPr>
                <w:rFonts w:eastAsia="Times New Roman"/>
                <w:color w:val="000000"/>
              </w:rPr>
              <w:t>FPS not accessible when notebook is closed</w:t>
            </w:r>
          </w:p>
          <w:p w:rsidR="00000000" w:rsidRPr="005B70F1" w:rsidRDefault="00B3767E" w:rsidP="005B70F1">
            <w:pPr>
              <w:pStyle w:val="ListParagraph"/>
              <w:numPr>
                <w:ilvl w:val="0"/>
                <w:numId w:val="32"/>
              </w:numPr>
              <w:contextualSpacing w:val="0"/>
              <w:rPr>
                <w:rFonts w:eastAsia="Times New Roman"/>
                <w:color w:val="000000"/>
              </w:rPr>
            </w:pPr>
            <w:r w:rsidRPr="005B70F1">
              <w:rPr>
                <w:rFonts w:eastAsia="Times New Roman"/>
                <w:color w:val="000000"/>
              </w:rPr>
              <w:t>Opening lid typically wakes the d</w:t>
            </w:r>
            <w:r w:rsidRPr="005B70F1">
              <w:rPr>
                <w:rFonts w:eastAsia="Times New Roman"/>
                <w:color w:val="000000"/>
              </w:rPr>
              <w:t>evice anyway</w:t>
            </w:r>
          </w:p>
        </w:tc>
      </w:tr>
    </w:tbl>
    <w:p w:rsidR="005B70F1" w:rsidRDefault="005B70F1" w:rsidP="005B70F1">
      <w:pPr>
        <w:pStyle w:val="ListParagraph"/>
        <w:spacing w:after="0" w:line="240" w:lineRule="auto"/>
        <w:ind w:left="1080"/>
        <w:contextualSpacing w:val="0"/>
        <w:rPr>
          <w:rFonts w:eastAsia="Times New Roman"/>
          <w:color w:val="000000"/>
        </w:rPr>
      </w:pPr>
    </w:p>
    <w:p w:rsidR="005B70F1" w:rsidRDefault="005B70F1" w:rsidP="005B70F1">
      <w:pPr>
        <w:pStyle w:val="ListParagraph"/>
        <w:numPr>
          <w:ilvl w:val="0"/>
          <w:numId w:val="29"/>
        </w:numPr>
        <w:spacing w:after="0" w:line="240" w:lineRule="auto"/>
        <w:contextualSpacing w:val="0"/>
        <w:rPr>
          <w:rFonts w:eastAsia="Times New Roman"/>
          <w:color w:val="000000"/>
        </w:rPr>
      </w:pPr>
      <w:r>
        <w:rPr>
          <w:rFonts w:eastAsia="Times New Roman"/>
          <w:color w:val="000000"/>
        </w:rPr>
        <w:t xml:space="preserve">How’s the customer use case? </w:t>
      </w:r>
    </w:p>
    <w:p w:rsidR="005B70F1" w:rsidRDefault="005B70F1" w:rsidP="002B515A"/>
    <w:sectPr w:rsidR="005B70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67E" w:rsidRDefault="00B3767E" w:rsidP="00286AA8">
      <w:pPr>
        <w:spacing w:after="0" w:line="240" w:lineRule="auto"/>
      </w:pPr>
      <w:r>
        <w:separator/>
      </w:r>
    </w:p>
  </w:endnote>
  <w:endnote w:type="continuationSeparator" w:id="0">
    <w:p w:rsidR="00B3767E" w:rsidRDefault="00B3767E" w:rsidP="002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67E" w:rsidRDefault="00B3767E" w:rsidP="00286AA8">
      <w:pPr>
        <w:spacing w:after="0" w:line="240" w:lineRule="auto"/>
      </w:pPr>
      <w:r>
        <w:separator/>
      </w:r>
    </w:p>
  </w:footnote>
  <w:footnote w:type="continuationSeparator" w:id="0">
    <w:p w:rsidR="00B3767E" w:rsidRDefault="00B3767E" w:rsidP="0028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3FE2C08"/>
    <w:multiLevelType w:val="hybridMultilevel"/>
    <w:tmpl w:val="F328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E45D6D"/>
    <w:multiLevelType w:val="hybridMultilevel"/>
    <w:tmpl w:val="DF5A225A"/>
    <w:lvl w:ilvl="0" w:tplc="5DB21270">
      <w:start w:val="1"/>
      <w:numFmt w:val="bullet"/>
      <w:lvlText w:val="•"/>
      <w:lvlJc w:val="left"/>
      <w:pPr>
        <w:tabs>
          <w:tab w:val="num" w:pos="360"/>
        </w:tabs>
        <w:ind w:left="360" w:hanging="360"/>
      </w:pPr>
      <w:rPr>
        <w:rFonts w:ascii="Arial" w:hAnsi="Arial" w:hint="default"/>
      </w:rPr>
    </w:lvl>
    <w:lvl w:ilvl="1" w:tplc="A54CEFAA" w:tentative="1">
      <w:start w:val="1"/>
      <w:numFmt w:val="bullet"/>
      <w:lvlText w:val="•"/>
      <w:lvlJc w:val="left"/>
      <w:pPr>
        <w:tabs>
          <w:tab w:val="num" w:pos="1080"/>
        </w:tabs>
        <w:ind w:left="1080" w:hanging="360"/>
      </w:pPr>
      <w:rPr>
        <w:rFonts w:ascii="Arial" w:hAnsi="Arial" w:hint="default"/>
      </w:rPr>
    </w:lvl>
    <w:lvl w:ilvl="2" w:tplc="041E50CA" w:tentative="1">
      <w:start w:val="1"/>
      <w:numFmt w:val="bullet"/>
      <w:lvlText w:val="•"/>
      <w:lvlJc w:val="left"/>
      <w:pPr>
        <w:tabs>
          <w:tab w:val="num" w:pos="1800"/>
        </w:tabs>
        <w:ind w:left="1800" w:hanging="360"/>
      </w:pPr>
      <w:rPr>
        <w:rFonts w:ascii="Arial" w:hAnsi="Arial" w:hint="default"/>
      </w:rPr>
    </w:lvl>
    <w:lvl w:ilvl="3" w:tplc="A84AB2A0" w:tentative="1">
      <w:start w:val="1"/>
      <w:numFmt w:val="bullet"/>
      <w:lvlText w:val="•"/>
      <w:lvlJc w:val="left"/>
      <w:pPr>
        <w:tabs>
          <w:tab w:val="num" w:pos="2520"/>
        </w:tabs>
        <w:ind w:left="2520" w:hanging="360"/>
      </w:pPr>
      <w:rPr>
        <w:rFonts w:ascii="Arial" w:hAnsi="Arial" w:hint="default"/>
      </w:rPr>
    </w:lvl>
    <w:lvl w:ilvl="4" w:tplc="3850CBB6" w:tentative="1">
      <w:start w:val="1"/>
      <w:numFmt w:val="bullet"/>
      <w:lvlText w:val="•"/>
      <w:lvlJc w:val="left"/>
      <w:pPr>
        <w:tabs>
          <w:tab w:val="num" w:pos="3240"/>
        </w:tabs>
        <w:ind w:left="3240" w:hanging="360"/>
      </w:pPr>
      <w:rPr>
        <w:rFonts w:ascii="Arial" w:hAnsi="Arial" w:hint="default"/>
      </w:rPr>
    </w:lvl>
    <w:lvl w:ilvl="5" w:tplc="9B0CAA5A" w:tentative="1">
      <w:start w:val="1"/>
      <w:numFmt w:val="bullet"/>
      <w:lvlText w:val="•"/>
      <w:lvlJc w:val="left"/>
      <w:pPr>
        <w:tabs>
          <w:tab w:val="num" w:pos="3960"/>
        </w:tabs>
        <w:ind w:left="3960" w:hanging="360"/>
      </w:pPr>
      <w:rPr>
        <w:rFonts w:ascii="Arial" w:hAnsi="Arial" w:hint="default"/>
      </w:rPr>
    </w:lvl>
    <w:lvl w:ilvl="6" w:tplc="EC0E65BC" w:tentative="1">
      <w:start w:val="1"/>
      <w:numFmt w:val="bullet"/>
      <w:lvlText w:val="•"/>
      <w:lvlJc w:val="left"/>
      <w:pPr>
        <w:tabs>
          <w:tab w:val="num" w:pos="4680"/>
        </w:tabs>
        <w:ind w:left="4680" w:hanging="360"/>
      </w:pPr>
      <w:rPr>
        <w:rFonts w:ascii="Arial" w:hAnsi="Arial" w:hint="default"/>
      </w:rPr>
    </w:lvl>
    <w:lvl w:ilvl="7" w:tplc="60AE733C" w:tentative="1">
      <w:start w:val="1"/>
      <w:numFmt w:val="bullet"/>
      <w:lvlText w:val="•"/>
      <w:lvlJc w:val="left"/>
      <w:pPr>
        <w:tabs>
          <w:tab w:val="num" w:pos="5400"/>
        </w:tabs>
        <w:ind w:left="5400" w:hanging="360"/>
      </w:pPr>
      <w:rPr>
        <w:rFonts w:ascii="Arial" w:hAnsi="Arial" w:hint="default"/>
      </w:rPr>
    </w:lvl>
    <w:lvl w:ilvl="8" w:tplc="4044E4EA" w:tentative="1">
      <w:start w:val="1"/>
      <w:numFmt w:val="bullet"/>
      <w:lvlText w:val="•"/>
      <w:lvlJc w:val="left"/>
      <w:pPr>
        <w:tabs>
          <w:tab w:val="num" w:pos="6120"/>
        </w:tabs>
        <w:ind w:left="6120" w:hanging="360"/>
      </w:pPr>
      <w:rPr>
        <w:rFonts w:ascii="Arial" w:hAnsi="Arial" w:hint="default"/>
      </w:rPr>
    </w:lvl>
  </w:abstractNum>
  <w:abstractNum w:abstractNumId="11"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2"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080133"/>
    <w:multiLevelType w:val="hybridMultilevel"/>
    <w:tmpl w:val="59462FD6"/>
    <w:lvl w:ilvl="0" w:tplc="04090013">
      <w:start w:val="1"/>
      <w:numFmt w:val="upperRoman"/>
      <w:lvlText w:val="%1."/>
      <w:lvlJc w:val="right"/>
      <w:pPr>
        <w:ind w:left="1080" w:hanging="360"/>
      </w:p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29FB3321"/>
    <w:multiLevelType w:val="hybridMultilevel"/>
    <w:tmpl w:val="677691CE"/>
    <w:lvl w:ilvl="0" w:tplc="18C46602">
      <w:start w:val="1"/>
      <w:numFmt w:val="bullet"/>
      <w:lvlText w:val="•"/>
      <w:lvlJc w:val="left"/>
      <w:pPr>
        <w:tabs>
          <w:tab w:val="num" w:pos="360"/>
        </w:tabs>
        <w:ind w:left="360" w:hanging="360"/>
      </w:pPr>
      <w:rPr>
        <w:rFonts w:ascii="Arial" w:hAnsi="Arial" w:hint="default"/>
      </w:rPr>
    </w:lvl>
    <w:lvl w:ilvl="1" w:tplc="E4D68EFA" w:tentative="1">
      <w:start w:val="1"/>
      <w:numFmt w:val="bullet"/>
      <w:lvlText w:val="•"/>
      <w:lvlJc w:val="left"/>
      <w:pPr>
        <w:tabs>
          <w:tab w:val="num" w:pos="1080"/>
        </w:tabs>
        <w:ind w:left="1080" w:hanging="360"/>
      </w:pPr>
      <w:rPr>
        <w:rFonts w:ascii="Arial" w:hAnsi="Arial" w:hint="default"/>
      </w:rPr>
    </w:lvl>
    <w:lvl w:ilvl="2" w:tplc="8798646C" w:tentative="1">
      <w:start w:val="1"/>
      <w:numFmt w:val="bullet"/>
      <w:lvlText w:val="•"/>
      <w:lvlJc w:val="left"/>
      <w:pPr>
        <w:tabs>
          <w:tab w:val="num" w:pos="1800"/>
        </w:tabs>
        <w:ind w:left="1800" w:hanging="360"/>
      </w:pPr>
      <w:rPr>
        <w:rFonts w:ascii="Arial" w:hAnsi="Arial" w:hint="default"/>
      </w:rPr>
    </w:lvl>
    <w:lvl w:ilvl="3" w:tplc="09487978" w:tentative="1">
      <w:start w:val="1"/>
      <w:numFmt w:val="bullet"/>
      <w:lvlText w:val="•"/>
      <w:lvlJc w:val="left"/>
      <w:pPr>
        <w:tabs>
          <w:tab w:val="num" w:pos="2520"/>
        </w:tabs>
        <w:ind w:left="2520" w:hanging="360"/>
      </w:pPr>
      <w:rPr>
        <w:rFonts w:ascii="Arial" w:hAnsi="Arial" w:hint="default"/>
      </w:rPr>
    </w:lvl>
    <w:lvl w:ilvl="4" w:tplc="796824A6" w:tentative="1">
      <w:start w:val="1"/>
      <w:numFmt w:val="bullet"/>
      <w:lvlText w:val="•"/>
      <w:lvlJc w:val="left"/>
      <w:pPr>
        <w:tabs>
          <w:tab w:val="num" w:pos="3240"/>
        </w:tabs>
        <w:ind w:left="3240" w:hanging="360"/>
      </w:pPr>
      <w:rPr>
        <w:rFonts w:ascii="Arial" w:hAnsi="Arial" w:hint="default"/>
      </w:rPr>
    </w:lvl>
    <w:lvl w:ilvl="5" w:tplc="646A90DE" w:tentative="1">
      <w:start w:val="1"/>
      <w:numFmt w:val="bullet"/>
      <w:lvlText w:val="•"/>
      <w:lvlJc w:val="left"/>
      <w:pPr>
        <w:tabs>
          <w:tab w:val="num" w:pos="3960"/>
        </w:tabs>
        <w:ind w:left="3960" w:hanging="360"/>
      </w:pPr>
      <w:rPr>
        <w:rFonts w:ascii="Arial" w:hAnsi="Arial" w:hint="default"/>
      </w:rPr>
    </w:lvl>
    <w:lvl w:ilvl="6" w:tplc="404619E0" w:tentative="1">
      <w:start w:val="1"/>
      <w:numFmt w:val="bullet"/>
      <w:lvlText w:val="•"/>
      <w:lvlJc w:val="left"/>
      <w:pPr>
        <w:tabs>
          <w:tab w:val="num" w:pos="4680"/>
        </w:tabs>
        <w:ind w:left="4680" w:hanging="360"/>
      </w:pPr>
      <w:rPr>
        <w:rFonts w:ascii="Arial" w:hAnsi="Arial" w:hint="default"/>
      </w:rPr>
    </w:lvl>
    <w:lvl w:ilvl="7" w:tplc="0AB66BE8" w:tentative="1">
      <w:start w:val="1"/>
      <w:numFmt w:val="bullet"/>
      <w:lvlText w:val="•"/>
      <w:lvlJc w:val="left"/>
      <w:pPr>
        <w:tabs>
          <w:tab w:val="num" w:pos="5400"/>
        </w:tabs>
        <w:ind w:left="5400" w:hanging="360"/>
      </w:pPr>
      <w:rPr>
        <w:rFonts w:ascii="Arial" w:hAnsi="Arial" w:hint="default"/>
      </w:rPr>
    </w:lvl>
    <w:lvl w:ilvl="8" w:tplc="3384B7E6" w:tentative="1">
      <w:start w:val="1"/>
      <w:numFmt w:val="bullet"/>
      <w:lvlText w:val="•"/>
      <w:lvlJc w:val="left"/>
      <w:pPr>
        <w:tabs>
          <w:tab w:val="num" w:pos="6120"/>
        </w:tabs>
        <w:ind w:left="6120" w:hanging="360"/>
      </w:pPr>
      <w:rPr>
        <w:rFonts w:ascii="Arial" w:hAnsi="Arial" w:hint="default"/>
      </w:rPr>
    </w:lvl>
  </w:abstractNum>
  <w:abstractNum w:abstractNumId="15"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9FD7876"/>
    <w:multiLevelType w:val="hybridMultilevel"/>
    <w:tmpl w:val="30F6D20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F884244"/>
    <w:multiLevelType w:val="hybridMultilevel"/>
    <w:tmpl w:val="E6D4F17E"/>
    <w:lvl w:ilvl="0" w:tplc="0348392A">
      <w:start w:val="1"/>
      <w:numFmt w:val="bullet"/>
      <w:lvlText w:val="•"/>
      <w:lvlJc w:val="left"/>
      <w:pPr>
        <w:tabs>
          <w:tab w:val="num" w:pos="360"/>
        </w:tabs>
        <w:ind w:left="360" w:hanging="360"/>
      </w:pPr>
      <w:rPr>
        <w:rFonts w:ascii="Arial" w:hAnsi="Arial" w:hint="default"/>
      </w:rPr>
    </w:lvl>
    <w:lvl w:ilvl="1" w:tplc="69FC624C" w:tentative="1">
      <w:start w:val="1"/>
      <w:numFmt w:val="bullet"/>
      <w:lvlText w:val="•"/>
      <w:lvlJc w:val="left"/>
      <w:pPr>
        <w:tabs>
          <w:tab w:val="num" w:pos="1080"/>
        </w:tabs>
        <w:ind w:left="1080" w:hanging="360"/>
      </w:pPr>
      <w:rPr>
        <w:rFonts w:ascii="Arial" w:hAnsi="Arial" w:hint="default"/>
      </w:rPr>
    </w:lvl>
    <w:lvl w:ilvl="2" w:tplc="6458DBA8" w:tentative="1">
      <w:start w:val="1"/>
      <w:numFmt w:val="bullet"/>
      <w:lvlText w:val="•"/>
      <w:lvlJc w:val="left"/>
      <w:pPr>
        <w:tabs>
          <w:tab w:val="num" w:pos="1800"/>
        </w:tabs>
        <w:ind w:left="1800" w:hanging="360"/>
      </w:pPr>
      <w:rPr>
        <w:rFonts w:ascii="Arial" w:hAnsi="Arial" w:hint="default"/>
      </w:rPr>
    </w:lvl>
    <w:lvl w:ilvl="3" w:tplc="500679B6" w:tentative="1">
      <w:start w:val="1"/>
      <w:numFmt w:val="bullet"/>
      <w:lvlText w:val="•"/>
      <w:lvlJc w:val="left"/>
      <w:pPr>
        <w:tabs>
          <w:tab w:val="num" w:pos="2520"/>
        </w:tabs>
        <w:ind w:left="2520" w:hanging="360"/>
      </w:pPr>
      <w:rPr>
        <w:rFonts w:ascii="Arial" w:hAnsi="Arial" w:hint="default"/>
      </w:rPr>
    </w:lvl>
    <w:lvl w:ilvl="4" w:tplc="AE5A40DE" w:tentative="1">
      <w:start w:val="1"/>
      <w:numFmt w:val="bullet"/>
      <w:lvlText w:val="•"/>
      <w:lvlJc w:val="left"/>
      <w:pPr>
        <w:tabs>
          <w:tab w:val="num" w:pos="3240"/>
        </w:tabs>
        <w:ind w:left="3240" w:hanging="360"/>
      </w:pPr>
      <w:rPr>
        <w:rFonts w:ascii="Arial" w:hAnsi="Arial" w:hint="default"/>
      </w:rPr>
    </w:lvl>
    <w:lvl w:ilvl="5" w:tplc="E842D0D8" w:tentative="1">
      <w:start w:val="1"/>
      <w:numFmt w:val="bullet"/>
      <w:lvlText w:val="•"/>
      <w:lvlJc w:val="left"/>
      <w:pPr>
        <w:tabs>
          <w:tab w:val="num" w:pos="3960"/>
        </w:tabs>
        <w:ind w:left="3960" w:hanging="360"/>
      </w:pPr>
      <w:rPr>
        <w:rFonts w:ascii="Arial" w:hAnsi="Arial" w:hint="default"/>
      </w:rPr>
    </w:lvl>
    <w:lvl w:ilvl="6" w:tplc="63BC9548" w:tentative="1">
      <w:start w:val="1"/>
      <w:numFmt w:val="bullet"/>
      <w:lvlText w:val="•"/>
      <w:lvlJc w:val="left"/>
      <w:pPr>
        <w:tabs>
          <w:tab w:val="num" w:pos="4680"/>
        </w:tabs>
        <w:ind w:left="4680" w:hanging="360"/>
      </w:pPr>
      <w:rPr>
        <w:rFonts w:ascii="Arial" w:hAnsi="Arial" w:hint="default"/>
      </w:rPr>
    </w:lvl>
    <w:lvl w:ilvl="7" w:tplc="61F8FF3A" w:tentative="1">
      <w:start w:val="1"/>
      <w:numFmt w:val="bullet"/>
      <w:lvlText w:val="•"/>
      <w:lvlJc w:val="left"/>
      <w:pPr>
        <w:tabs>
          <w:tab w:val="num" w:pos="5400"/>
        </w:tabs>
        <w:ind w:left="5400" w:hanging="360"/>
      </w:pPr>
      <w:rPr>
        <w:rFonts w:ascii="Arial" w:hAnsi="Arial" w:hint="default"/>
      </w:rPr>
    </w:lvl>
    <w:lvl w:ilvl="8" w:tplc="22B4D788" w:tentative="1">
      <w:start w:val="1"/>
      <w:numFmt w:val="bullet"/>
      <w:lvlText w:val="•"/>
      <w:lvlJc w:val="left"/>
      <w:pPr>
        <w:tabs>
          <w:tab w:val="num" w:pos="6120"/>
        </w:tabs>
        <w:ind w:left="6120" w:hanging="360"/>
      </w:pPr>
      <w:rPr>
        <w:rFonts w:ascii="Arial" w:hAnsi="Arial" w:hint="default"/>
      </w:rPr>
    </w:lvl>
  </w:abstractNum>
  <w:abstractNum w:abstractNumId="22"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B71DA7"/>
    <w:multiLevelType w:val="hybridMultilevel"/>
    <w:tmpl w:val="803C1A4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7"/>
  </w:num>
  <w:num w:numId="4">
    <w:abstractNumId w:val="9"/>
  </w:num>
  <w:num w:numId="5">
    <w:abstractNumId w:val="3"/>
  </w:num>
  <w:num w:numId="6">
    <w:abstractNumId w:val="8"/>
  </w:num>
  <w:num w:numId="7">
    <w:abstractNumId w:val="5"/>
  </w:num>
  <w:num w:numId="8">
    <w:abstractNumId w:val="27"/>
  </w:num>
  <w:num w:numId="9">
    <w:abstractNumId w:val="12"/>
  </w:num>
  <w:num w:numId="10">
    <w:abstractNumId w:val="18"/>
  </w:num>
  <w:num w:numId="11">
    <w:abstractNumId w:val="7"/>
  </w:num>
  <w:num w:numId="12">
    <w:abstractNumId w:val="24"/>
  </w:num>
  <w:num w:numId="13">
    <w:abstractNumId w:val="15"/>
  </w:num>
  <w:num w:numId="14">
    <w:abstractNumId w:val="0"/>
  </w:num>
  <w:num w:numId="15">
    <w:abstractNumId w:val="26"/>
  </w:num>
  <w:num w:numId="16">
    <w:abstractNumId w:val="25"/>
  </w:num>
  <w:num w:numId="17">
    <w:abstractNumId w:val="11"/>
  </w:num>
  <w:num w:numId="18">
    <w:abstractNumId w:val="22"/>
  </w:num>
  <w:num w:numId="19">
    <w:abstractNumId w:val="1"/>
  </w:num>
  <w:num w:numId="20">
    <w:abstractNumId w:val="2"/>
  </w:num>
  <w:num w:numId="21">
    <w:abstractNumId w:val="4"/>
  </w:num>
  <w:num w:numId="22">
    <w:abstractNumId w:val="6"/>
  </w:num>
  <w:num w:numId="23">
    <w:abstractNumId w:val="29"/>
  </w:num>
  <w:num w:numId="24">
    <w:abstractNumId w:val="19"/>
  </w:num>
  <w:num w:numId="25">
    <w:abstractNumId w:val="28"/>
  </w:num>
  <w:num w:numId="2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3"/>
  </w:num>
  <w:num w:numId="29">
    <w:abstractNumId w:val="20"/>
  </w:num>
  <w:num w:numId="30">
    <w:abstractNumId w:val="21"/>
  </w:num>
  <w:num w:numId="31">
    <w:abstractNumId w:val="14"/>
  </w:num>
  <w:num w:numId="32">
    <w:abstractNumId w:val="10"/>
  </w:num>
  <w:num w:numId="33">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352EB"/>
    <w:rsid w:val="00071114"/>
    <w:rsid w:val="00090BCB"/>
    <w:rsid w:val="000A2AFC"/>
    <w:rsid w:val="000A31E4"/>
    <w:rsid w:val="000A3806"/>
    <w:rsid w:val="000A4A64"/>
    <w:rsid w:val="000A7588"/>
    <w:rsid w:val="000B1383"/>
    <w:rsid w:val="000D2218"/>
    <w:rsid w:val="000E5408"/>
    <w:rsid w:val="000F46E4"/>
    <w:rsid w:val="00123C05"/>
    <w:rsid w:val="001A5CE4"/>
    <w:rsid w:val="001C3294"/>
    <w:rsid w:val="001C686C"/>
    <w:rsid w:val="001D09E9"/>
    <w:rsid w:val="001E3949"/>
    <w:rsid w:val="001E769F"/>
    <w:rsid w:val="001F1950"/>
    <w:rsid w:val="00205969"/>
    <w:rsid w:val="0021068A"/>
    <w:rsid w:val="0023621E"/>
    <w:rsid w:val="00237DD3"/>
    <w:rsid w:val="00241D45"/>
    <w:rsid w:val="002474B8"/>
    <w:rsid w:val="00260297"/>
    <w:rsid w:val="002641FD"/>
    <w:rsid w:val="002674D3"/>
    <w:rsid w:val="00270A78"/>
    <w:rsid w:val="00286AA8"/>
    <w:rsid w:val="00290590"/>
    <w:rsid w:val="002A7CE9"/>
    <w:rsid w:val="002B515A"/>
    <w:rsid w:val="002C0332"/>
    <w:rsid w:val="002E5FB3"/>
    <w:rsid w:val="00304B13"/>
    <w:rsid w:val="0033071B"/>
    <w:rsid w:val="003357A4"/>
    <w:rsid w:val="003542B9"/>
    <w:rsid w:val="00357E12"/>
    <w:rsid w:val="0036094B"/>
    <w:rsid w:val="003651FB"/>
    <w:rsid w:val="00374B61"/>
    <w:rsid w:val="003851EA"/>
    <w:rsid w:val="003B291A"/>
    <w:rsid w:val="003E6DA8"/>
    <w:rsid w:val="004160C0"/>
    <w:rsid w:val="0041712F"/>
    <w:rsid w:val="00433556"/>
    <w:rsid w:val="00447BB8"/>
    <w:rsid w:val="004714CC"/>
    <w:rsid w:val="00476CCB"/>
    <w:rsid w:val="004945B8"/>
    <w:rsid w:val="004A7AA3"/>
    <w:rsid w:val="004B0AD4"/>
    <w:rsid w:val="004B4B8E"/>
    <w:rsid w:val="004B6B32"/>
    <w:rsid w:val="004C436C"/>
    <w:rsid w:val="004E3074"/>
    <w:rsid w:val="004E364A"/>
    <w:rsid w:val="00532D4B"/>
    <w:rsid w:val="005448DD"/>
    <w:rsid w:val="00565CC6"/>
    <w:rsid w:val="00567961"/>
    <w:rsid w:val="00583240"/>
    <w:rsid w:val="00593A6B"/>
    <w:rsid w:val="005B5649"/>
    <w:rsid w:val="005B70F1"/>
    <w:rsid w:val="005E72D7"/>
    <w:rsid w:val="005F2698"/>
    <w:rsid w:val="00626233"/>
    <w:rsid w:val="00626510"/>
    <w:rsid w:val="00665260"/>
    <w:rsid w:val="00680478"/>
    <w:rsid w:val="00687B77"/>
    <w:rsid w:val="006A3F3D"/>
    <w:rsid w:val="006A5701"/>
    <w:rsid w:val="00703BE9"/>
    <w:rsid w:val="00712793"/>
    <w:rsid w:val="00721DA0"/>
    <w:rsid w:val="00741C35"/>
    <w:rsid w:val="0078200B"/>
    <w:rsid w:val="007866E4"/>
    <w:rsid w:val="007C1865"/>
    <w:rsid w:val="007D1504"/>
    <w:rsid w:val="007E12F2"/>
    <w:rsid w:val="007E7190"/>
    <w:rsid w:val="008024E0"/>
    <w:rsid w:val="008167FA"/>
    <w:rsid w:val="008311EB"/>
    <w:rsid w:val="00845000"/>
    <w:rsid w:val="00854625"/>
    <w:rsid w:val="008569EE"/>
    <w:rsid w:val="008576E4"/>
    <w:rsid w:val="008937FA"/>
    <w:rsid w:val="008F18A4"/>
    <w:rsid w:val="0090079F"/>
    <w:rsid w:val="00907A49"/>
    <w:rsid w:val="00925B5E"/>
    <w:rsid w:val="00932EF5"/>
    <w:rsid w:val="009371EF"/>
    <w:rsid w:val="00950FEA"/>
    <w:rsid w:val="00953FED"/>
    <w:rsid w:val="00970FF8"/>
    <w:rsid w:val="00972082"/>
    <w:rsid w:val="00982891"/>
    <w:rsid w:val="00993079"/>
    <w:rsid w:val="009B4ABC"/>
    <w:rsid w:val="009C5AB3"/>
    <w:rsid w:val="009D6DBF"/>
    <w:rsid w:val="009E4236"/>
    <w:rsid w:val="009E479D"/>
    <w:rsid w:val="009E48AF"/>
    <w:rsid w:val="00A23E37"/>
    <w:rsid w:val="00A25F24"/>
    <w:rsid w:val="00A360D9"/>
    <w:rsid w:val="00A41B86"/>
    <w:rsid w:val="00A43EAF"/>
    <w:rsid w:val="00A533F2"/>
    <w:rsid w:val="00A7087B"/>
    <w:rsid w:val="00AA62BC"/>
    <w:rsid w:val="00AE2641"/>
    <w:rsid w:val="00AE274B"/>
    <w:rsid w:val="00AE4226"/>
    <w:rsid w:val="00B31F11"/>
    <w:rsid w:val="00B36B9B"/>
    <w:rsid w:val="00B3767E"/>
    <w:rsid w:val="00B4558B"/>
    <w:rsid w:val="00B83BC1"/>
    <w:rsid w:val="00B8557E"/>
    <w:rsid w:val="00B8668C"/>
    <w:rsid w:val="00B86C2A"/>
    <w:rsid w:val="00BB2E56"/>
    <w:rsid w:val="00BD6196"/>
    <w:rsid w:val="00C15BEC"/>
    <w:rsid w:val="00C44AF6"/>
    <w:rsid w:val="00C546C8"/>
    <w:rsid w:val="00C60697"/>
    <w:rsid w:val="00C70D12"/>
    <w:rsid w:val="00C859E7"/>
    <w:rsid w:val="00CA7290"/>
    <w:rsid w:val="00CB07F3"/>
    <w:rsid w:val="00CB6ECD"/>
    <w:rsid w:val="00CC2EFE"/>
    <w:rsid w:val="00CC7993"/>
    <w:rsid w:val="00CD6A40"/>
    <w:rsid w:val="00D332DE"/>
    <w:rsid w:val="00D46B28"/>
    <w:rsid w:val="00D63D4E"/>
    <w:rsid w:val="00D90E12"/>
    <w:rsid w:val="00DF2085"/>
    <w:rsid w:val="00E22251"/>
    <w:rsid w:val="00E2560B"/>
    <w:rsid w:val="00E41589"/>
    <w:rsid w:val="00E45942"/>
    <w:rsid w:val="00E603BD"/>
    <w:rsid w:val="00E64A9A"/>
    <w:rsid w:val="00E65D56"/>
    <w:rsid w:val="00E909AA"/>
    <w:rsid w:val="00E95AAE"/>
    <w:rsid w:val="00EA71C3"/>
    <w:rsid w:val="00EC6611"/>
    <w:rsid w:val="00F033FA"/>
    <w:rsid w:val="00F36B6F"/>
    <w:rsid w:val="00F474A2"/>
    <w:rsid w:val="00F5469E"/>
    <w:rsid w:val="00F57EBE"/>
    <w:rsid w:val="00F65364"/>
    <w:rsid w:val="00F66D0D"/>
    <w:rsid w:val="00F807E4"/>
    <w:rsid w:val="00F93F76"/>
    <w:rsid w:val="00F95A04"/>
    <w:rsid w:val="00FA3E04"/>
    <w:rsid w:val="00FA4614"/>
    <w:rsid w:val="00FA767B"/>
    <w:rsid w:val="00FA77B8"/>
    <w:rsid w:val="00FA78A7"/>
    <w:rsid w:val="00FB24C6"/>
    <w:rsid w:val="00FD197C"/>
    <w:rsid w:val="00FD3780"/>
    <w:rsid w:val="00FE3C01"/>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4A1C6"/>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paragraph" w:styleId="Heading1">
    <w:name w:val="heading 1"/>
    <w:basedOn w:val="Normal"/>
    <w:next w:val="Normal"/>
    <w:link w:val="Heading1Char"/>
    <w:uiPriority w:val="9"/>
    <w:qFormat/>
    <w:rsid w:val="0028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s="Times New Roman"/>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97677416">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585462006">
      <w:bodyDiv w:val="1"/>
      <w:marLeft w:val="0"/>
      <w:marRight w:val="0"/>
      <w:marTop w:val="0"/>
      <w:marBottom w:val="0"/>
      <w:divBdr>
        <w:top w:val="none" w:sz="0" w:space="0" w:color="auto"/>
        <w:left w:val="none" w:sz="0" w:space="0" w:color="auto"/>
        <w:bottom w:val="none" w:sz="0" w:space="0" w:color="auto"/>
        <w:right w:val="none" w:sz="0" w:space="0" w:color="auto"/>
      </w:divBdr>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1694840520">
      <w:bodyDiv w:val="1"/>
      <w:marLeft w:val="0"/>
      <w:marRight w:val="0"/>
      <w:marTop w:val="0"/>
      <w:marBottom w:val="0"/>
      <w:divBdr>
        <w:top w:val="none" w:sz="0" w:space="0" w:color="auto"/>
        <w:left w:val="none" w:sz="0" w:space="0" w:color="auto"/>
        <w:bottom w:val="none" w:sz="0" w:space="0" w:color="auto"/>
        <w:right w:val="none" w:sz="0" w:space="0" w:color="auto"/>
      </w:divBdr>
      <w:divsChild>
        <w:div w:id="521866592">
          <w:marLeft w:val="547"/>
          <w:marRight w:val="0"/>
          <w:marTop w:val="0"/>
          <w:marBottom w:val="0"/>
          <w:divBdr>
            <w:top w:val="none" w:sz="0" w:space="0" w:color="auto"/>
            <w:left w:val="none" w:sz="0" w:space="0" w:color="auto"/>
            <w:bottom w:val="none" w:sz="0" w:space="0" w:color="auto"/>
            <w:right w:val="none" w:sz="0" w:space="0" w:color="auto"/>
          </w:divBdr>
        </w:div>
        <w:div w:id="1669552879">
          <w:marLeft w:val="547"/>
          <w:marRight w:val="0"/>
          <w:marTop w:val="0"/>
          <w:marBottom w:val="0"/>
          <w:divBdr>
            <w:top w:val="none" w:sz="0" w:space="0" w:color="auto"/>
            <w:left w:val="none" w:sz="0" w:space="0" w:color="auto"/>
            <w:bottom w:val="none" w:sz="0" w:space="0" w:color="auto"/>
            <w:right w:val="none" w:sz="0" w:space="0" w:color="auto"/>
          </w:divBdr>
        </w:div>
        <w:div w:id="1132596259">
          <w:marLeft w:val="547"/>
          <w:marRight w:val="0"/>
          <w:marTop w:val="0"/>
          <w:marBottom w:val="0"/>
          <w:divBdr>
            <w:top w:val="none" w:sz="0" w:space="0" w:color="auto"/>
            <w:left w:val="none" w:sz="0" w:space="0" w:color="auto"/>
            <w:bottom w:val="none" w:sz="0" w:space="0" w:color="auto"/>
            <w:right w:val="none" w:sz="0" w:space="0" w:color="auto"/>
          </w:divBdr>
        </w:div>
        <w:div w:id="1684867243">
          <w:marLeft w:val="547"/>
          <w:marRight w:val="0"/>
          <w:marTop w:val="0"/>
          <w:marBottom w:val="0"/>
          <w:divBdr>
            <w:top w:val="none" w:sz="0" w:space="0" w:color="auto"/>
            <w:left w:val="none" w:sz="0" w:space="0" w:color="auto"/>
            <w:bottom w:val="none" w:sz="0" w:space="0" w:color="auto"/>
            <w:right w:val="none" w:sz="0" w:space="0" w:color="auto"/>
          </w:divBdr>
        </w:div>
        <w:div w:id="178859676">
          <w:marLeft w:val="547"/>
          <w:marRight w:val="0"/>
          <w:marTop w:val="0"/>
          <w:marBottom w:val="0"/>
          <w:divBdr>
            <w:top w:val="none" w:sz="0" w:space="0" w:color="auto"/>
            <w:left w:val="none" w:sz="0" w:space="0" w:color="auto"/>
            <w:bottom w:val="none" w:sz="0" w:space="0" w:color="auto"/>
            <w:right w:val="none" w:sz="0" w:space="0" w:color="auto"/>
          </w:divBdr>
        </w:div>
        <w:div w:id="1342666199">
          <w:marLeft w:val="547"/>
          <w:marRight w:val="0"/>
          <w:marTop w:val="0"/>
          <w:marBottom w:val="0"/>
          <w:divBdr>
            <w:top w:val="none" w:sz="0" w:space="0" w:color="auto"/>
            <w:left w:val="none" w:sz="0" w:space="0" w:color="auto"/>
            <w:bottom w:val="none" w:sz="0" w:space="0" w:color="auto"/>
            <w:right w:val="none" w:sz="0" w:space="0" w:color="auto"/>
          </w:divBdr>
        </w:div>
      </w:divsChild>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msdn.microsoft.com/en-us/library/windows/hardware/dn495676(v=vs.85).aspx" TargetMode="External"/><Relationship Id="rId18" Type="http://schemas.openxmlformats.org/officeDocument/2006/relationships/image" Target="media/image5.png"/><Relationship Id="rId26"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hp.sharepoint.com/:w:/r/teams/CMITSE/_layouts/15/Doc.aspx?sourcedoc=%7BDDE66959-4028-4E2B-A4D6-F7600090064C%7D&amp;file=Adpative%20Hibernate.docx&amp;action=default&amp;mobileredirect=true" TargetMode="External"/><Relationship Id="rId34" Type="http://schemas.openxmlformats.org/officeDocument/2006/relationships/image" Target="cid:image003.jpg@01D53305.486A0B60" TargetMode="External"/><Relationship Id="rId42" Type="http://schemas.openxmlformats.org/officeDocument/2006/relationships/image" Target="cid:image011.jpg@01D53C95.B42A4380" TargetMode="External"/><Relationship Id="rId7" Type="http://schemas.openxmlformats.org/officeDocument/2006/relationships/endnotes" Target="endnotes.xml"/><Relationship Id="rId12" Type="http://schemas.openxmlformats.org/officeDocument/2006/relationships/hyperlink" Target="https://docs.microsoft.com/en-us/windows/uwp/" TargetMode="External"/><Relationship Id="rId17" Type="http://schemas.openxmlformats.org/officeDocument/2006/relationships/image" Target="media/image4.png"/><Relationship Id="rId25" Type="http://schemas.openxmlformats.org/officeDocument/2006/relationships/hyperlink" Target="https://hp.sharepoint.com/:i:/r/teams/CMITSE/Architecture/Modern_Standby/Modern%20Standby%20and%20Low%20Power%20Enabling%20BIOS%20Checklist/BJR_SI2_PowerMap_PADs.png?csf=1&amp;e=r2JPwH" TargetMode="External"/><Relationship Id="rId33" Type="http://schemas.openxmlformats.org/officeDocument/2006/relationships/image" Target="media/image9.jpeg"/><Relationship Id="rId38" Type="http://schemas.openxmlformats.org/officeDocument/2006/relationships/image" Target="cid:image004.jpg@01D53671.4195D34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9" Type="http://schemas.openxmlformats.org/officeDocument/2006/relationships/image" Target="media/image7.jpeg"/><Relationship Id="rId41"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esign/device-experiences/device-specific-power-management-for-modern-standby" TargetMode="External"/><Relationship Id="rId24"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32" Type="http://schemas.openxmlformats.org/officeDocument/2006/relationships/image" Target="cid:image001.jpg@01D53305.486A0B60" TargetMode="External"/><Relationship Id="rId37" Type="http://schemas.openxmlformats.org/officeDocument/2006/relationships/image" Target="media/image11.jpeg"/><Relationship Id="rId40" Type="http://schemas.openxmlformats.org/officeDocument/2006/relationships/image" Target="cid:image005.jpg@01D53671.4195D34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36" Type="http://schemas.openxmlformats.org/officeDocument/2006/relationships/image" Target="cid:image002.jpg@01D53671.4195D340" TargetMode="External"/><Relationship Id="rId10"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9"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31" Type="http://schemas.openxmlformats.org/officeDocument/2006/relationships/image" Target="media/image8.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image" Target="media/image1.png"/><Relationship Id="rId22"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27" Type="http://schemas.openxmlformats.org/officeDocument/2006/relationships/hyperlink" Target="https://hp.sharepoint.com/:b:/r/teams/CMITSE/Architecture/Modern_Standby/Intel_Design_Whitepapers/567655_ICL_RTD3_SW_HW_Recomm_DG_Rev0p9.pdf?csf=1&amp;e=BGTfRL" TargetMode="External"/><Relationship Id="rId30" Type="http://schemas.openxmlformats.org/officeDocument/2006/relationships/image" Target="cid:image001.jpg@01D53671.4195D340" TargetMode="External"/><Relationship Id="rId35" Type="http://schemas.openxmlformats.org/officeDocument/2006/relationships/image" Target="media/image10.jpe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FF10E-1A41-4573-BE49-84CD60F5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24</Pages>
  <Words>4764</Words>
  <Characters>27160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38</cp:revision>
  <dcterms:created xsi:type="dcterms:W3CDTF">2018-12-05T21:52:00Z</dcterms:created>
  <dcterms:modified xsi:type="dcterms:W3CDTF">2019-07-17T07:56:00Z</dcterms:modified>
</cp:coreProperties>
</file>