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24CC9" w14:textId="77777777" w:rsidR="00733D2D" w:rsidRPr="00733D2D" w:rsidRDefault="00733D2D" w:rsidP="00733D2D">
      <w:pPr>
        <w:rPr>
          <w:b/>
          <w:bCs/>
        </w:rPr>
      </w:pPr>
      <w:r w:rsidRPr="00733D2D">
        <w:rPr>
          <w:b/>
          <w:bCs/>
        </w:rPr>
        <w:t>FINAL NOTICE: Experian’s Ongoing Failure to Conduct Proper Investigation (Dispute Letter)</w:t>
      </w:r>
    </w:p>
    <w:p w14:paraId="54C88AE4" w14:textId="77777777" w:rsidR="00733D2D" w:rsidRPr="00733D2D" w:rsidRDefault="00733D2D" w:rsidP="00733D2D">
      <w:r w:rsidRPr="00733D2D">
        <w:t>Mar 18, 2025</w:t>
      </w:r>
    </w:p>
    <w:p w14:paraId="2C853ECC" w14:textId="77777777" w:rsidR="00733D2D" w:rsidRPr="00733D2D" w:rsidRDefault="00733D2D" w:rsidP="00733D2D">
      <w:r w:rsidRPr="00733D2D">
        <w:t>11</w:t>
      </w:r>
    </w:p>
    <w:p w14:paraId="0EC6D627" w14:textId="77777777" w:rsidR="00733D2D" w:rsidRPr="00733D2D" w:rsidRDefault="00733D2D" w:rsidP="00733D2D">
      <w:r w:rsidRPr="00733D2D">
        <w:t>Share</w:t>
      </w:r>
    </w:p>
    <w:p w14:paraId="7D1258ED" w14:textId="77777777" w:rsidR="00733D2D" w:rsidRPr="00733D2D" w:rsidRDefault="00733D2D" w:rsidP="00733D2D">
      <w:pPr>
        <w:rPr>
          <w:b/>
          <w:bCs/>
        </w:rPr>
      </w:pPr>
      <w:r w:rsidRPr="00733D2D">
        <w:rPr>
          <w:b/>
          <w:bCs/>
        </w:rPr>
        <w:t>Why This Letter Works</w:t>
      </w:r>
    </w:p>
    <w:p w14:paraId="43EA763B" w14:textId="77777777" w:rsidR="00733D2D" w:rsidRPr="00733D2D" w:rsidRDefault="00733D2D" w:rsidP="00733D2D">
      <w:r w:rsidRPr="00733D2D">
        <w:t xml:space="preserve">This dispute letter is </w:t>
      </w:r>
      <w:r w:rsidRPr="00733D2D">
        <w:rPr>
          <w:b/>
          <w:bCs/>
        </w:rPr>
        <w:t>highly effective</w:t>
      </w:r>
      <w:r w:rsidRPr="00733D2D">
        <w:t xml:space="preserve"> because it:</w:t>
      </w:r>
    </w:p>
    <w:p w14:paraId="14C69246" w14:textId="77777777" w:rsidR="00733D2D" w:rsidRPr="00733D2D" w:rsidRDefault="00733D2D" w:rsidP="00733D2D">
      <w:pPr>
        <w:numPr>
          <w:ilvl w:val="0"/>
          <w:numId w:val="1"/>
        </w:numPr>
      </w:pPr>
      <w:r w:rsidRPr="00733D2D">
        <w:rPr>
          <w:b/>
          <w:bCs/>
        </w:rPr>
        <w:t>Leverages Legal Pressure</w:t>
      </w:r>
      <w:r w:rsidRPr="00733D2D">
        <w:t xml:space="preserve"> – It directly cites the </w:t>
      </w:r>
      <w:r w:rsidRPr="00733D2D">
        <w:rPr>
          <w:b/>
          <w:bCs/>
        </w:rPr>
        <w:t>Fair Credit Reporting Act (FCRA)</w:t>
      </w:r>
      <w:r w:rsidRPr="00733D2D">
        <w:t xml:space="preserve"> and highlights specific sections Experian is violating, making it clear that you understand your rights. This forces them to take your dispute seriously.</w:t>
      </w:r>
    </w:p>
    <w:p w14:paraId="20E63CEE" w14:textId="77777777" w:rsidR="00733D2D" w:rsidRPr="00733D2D" w:rsidRDefault="00733D2D" w:rsidP="00733D2D">
      <w:pPr>
        <w:numPr>
          <w:ilvl w:val="0"/>
          <w:numId w:val="1"/>
        </w:numPr>
      </w:pPr>
      <w:r w:rsidRPr="00733D2D">
        <w:rPr>
          <w:b/>
          <w:bCs/>
        </w:rPr>
        <w:t>References CFPB Lawsuits Against Experian</w:t>
      </w:r>
      <w:r w:rsidRPr="00733D2D">
        <w:t xml:space="preserve"> – By mentioning the </w:t>
      </w:r>
      <w:r w:rsidRPr="00733D2D">
        <w:rPr>
          <w:b/>
          <w:bCs/>
        </w:rPr>
        <w:t>Consumer Financial Protection Bureau’s enforcement actions</w:t>
      </w:r>
      <w:r w:rsidRPr="00733D2D">
        <w:t xml:space="preserve">, it reinforces that Experian has a </w:t>
      </w:r>
      <w:r w:rsidRPr="00733D2D">
        <w:rPr>
          <w:b/>
          <w:bCs/>
        </w:rPr>
        <w:t>history of failing to conduct proper investigations</w:t>
      </w:r>
      <w:r w:rsidRPr="00733D2D">
        <w:t>—which adds weight to your demand.</w:t>
      </w:r>
    </w:p>
    <w:p w14:paraId="3BBC4476" w14:textId="77777777" w:rsidR="00733D2D" w:rsidRPr="00733D2D" w:rsidRDefault="00733D2D" w:rsidP="00733D2D">
      <w:pPr>
        <w:numPr>
          <w:ilvl w:val="0"/>
          <w:numId w:val="1"/>
        </w:numPr>
      </w:pPr>
      <w:r w:rsidRPr="00733D2D">
        <w:rPr>
          <w:b/>
          <w:bCs/>
        </w:rPr>
        <w:t>Demands Specific Actions</w:t>
      </w:r>
      <w:r w:rsidRPr="00733D2D">
        <w:t xml:space="preserve"> – The letter outlines </w:t>
      </w:r>
      <w:r w:rsidRPr="00733D2D">
        <w:rPr>
          <w:b/>
          <w:bCs/>
        </w:rPr>
        <w:t>clear corrective actions</w:t>
      </w:r>
      <w:r w:rsidRPr="00733D2D">
        <w:t xml:space="preserve"> Experian must take, such as </w:t>
      </w:r>
      <w:r w:rsidRPr="00733D2D">
        <w:rPr>
          <w:b/>
          <w:bCs/>
        </w:rPr>
        <w:t>deleting unverifiable information</w:t>
      </w:r>
      <w:r w:rsidRPr="00733D2D">
        <w:t xml:space="preserve"> and </w:t>
      </w:r>
      <w:r w:rsidRPr="00733D2D">
        <w:rPr>
          <w:b/>
          <w:bCs/>
        </w:rPr>
        <w:t>providing a method of verification.</w:t>
      </w:r>
      <w:r w:rsidRPr="00733D2D">
        <w:t xml:space="preserve"> This prevents them from using generic responses or stalling tactics.</w:t>
      </w:r>
    </w:p>
    <w:p w14:paraId="409B4014" w14:textId="77777777" w:rsidR="00733D2D" w:rsidRPr="00733D2D" w:rsidRDefault="00733D2D" w:rsidP="00733D2D">
      <w:pPr>
        <w:numPr>
          <w:ilvl w:val="0"/>
          <w:numId w:val="1"/>
        </w:numPr>
      </w:pPr>
      <w:r w:rsidRPr="00733D2D">
        <w:rPr>
          <w:b/>
          <w:bCs/>
        </w:rPr>
        <w:t>Threatens Legal and Regulatory Escalation</w:t>
      </w:r>
      <w:r w:rsidRPr="00733D2D">
        <w:t xml:space="preserve"> – The letter makes it clear that if Experian does not comply, you are prepared to take action, including:</w:t>
      </w:r>
    </w:p>
    <w:p w14:paraId="1EF6179C" w14:textId="77777777" w:rsidR="00733D2D" w:rsidRPr="00733D2D" w:rsidRDefault="00733D2D" w:rsidP="00733D2D">
      <w:pPr>
        <w:numPr>
          <w:ilvl w:val="1"/>
          <w:numId w:val="1"/>
        </w:numPr>
      </w:pPr>
      <w:r w:rsidRPr="00733D2D">
        <w:rPr>
          <w:b/>
          <w:bCs/>
        </w:rPr>
        <w:t>Filing complaints with the CFPB, FTC, and State Attorney General</w:t>
      </w:r>
    </w:p>
    <w:p w14:paraId="61F47511" w14:textId="77777777" w:rsidR="00733D2D" w:rsidRPr="00733D2D" w:rsidRDefault="00733D2D" w:rsidP="00733D2D">
      <w:pPr>
        <w:numPr>
          <w:ilvl w:val="1"/>
          <w:numId w:val="1"/>
        </w:numPr>
      </w:pPr>
      <w:r w:rsidRPr="00733D2D">
        <w:rPr>
          <w:b/>
          <w:bCs/>
        </w:rPr>
        <w:t>Suing under FCRA §§ 1681n &amp; 1681o for damages</w:t>
      </w:r>
    </w:p>
    <w:p w14:paraId="7A3BEC42" w14:textId="77777777" w:rsidR="00733D2D" w:rsidRPr="00733D2D" w:rsidRDefault="00733D2D" w:rsidP="00733D2D">
      <w:pPr>
        <w:numPr>
          <w:ilvl w:val="1"/>
          <w:numId w:val="1"/>
        </w:numPr>
      </w:pPr>
      <w:r w:rsidRPr="00733D2D">
        <w:rPr>
          <w:b/>
          <w:bCs/>
        </w:rPr>
        <w:t>Seeking a court order to force Experian’s compliance</w:t>
      </w:r>
    </w:p>
    <w:p w14:paraId="67E38D12" w14:textId="77777777" w:rsidR="00733D2D" w:rsidRPr="00733D2D" w:rsidRDefault="00733D2D" w:rsidP="00733D2D">
      <w:pPr>
        <w:numPr>
          <w:ilvl w:val="0"/>
          <w:numId w:val="1"/>
        </w:numPr>
      </w:pPr>
      <w:r w:rsidRPr="00733D2D">
        <w:rPr>
          <w:b/>
          <w:bCs/>
        </w:rPr>
        <w:t>Uses Strong, Lawyer-Like Language</w:t>
      </w:r>
      <w:r w:rsidRPr="00733D2D">
        <w:t xml:space="preserve"> – The firm and authoritative tone forces Experian to take the dispute seriously. It avoids weak phrases like “please investigate” and instead </w:t>
      </w:r>
      <w:r w:rsidRPr="00733D2D">
        <w:rPr>
          <w:b/>
          <w:bCs/>
        </w:rPr>
        <w:t>demands compliance</w:t>
      </w:r>
      <w:r w:rsidRPr="00733D2D">
        <w:t xml:space="preserve"> with legal consequences for noncompliance.</w:t>
      </w:r>
    </w:p>
    <w:p w14:paraId="1FA7D75D" w14:textId="77777777" w:rsidR="00733D2D" w:rsidRPr="00733D2D" w:rsidRDefault="00733D2D" w:rsidP="00733D2D">
      <w:pPr>
        <w:numPr>
          <w:ilvl w:val="0"/>
          <w:numId w:val="1"/>
        </w:numPr>
      </w:pPr>
      <w:r w:rsidRPr="00733D2D">
        <w:rPr>
          <w:b/>
          <w:bCs/>
        </w:rPr>
        <w:t>Puts Experian on Notice</w:t>
      </w:r>
      <w:r w:rsidRPr="00733D2D">
        <w:t xml:space="preserve"> – The letter states that their </w:t>
      </w:r>
      <w:r w:rsidRPr="00733D2D">
        <w:rPr>
          <w:b/>
          <w:bCs/>
        </w:rPr>
        <w:t>failure to act within 30 days</w:t>
      </w:r>
      <w:r w:rsidRPr="00733D2D">
        <w:t xml:space="preserve"> will be considered </w:t>
      </w:r>
      <w:r w:rsidRPr="00733D2D">
        <w:rPr>
          <w:b/>
          <w:bCs/>
        </w:rPr>
        <w:t>willful noncompliance</w:t>
      </w:r>
      <w:r w:rsidRPr="00733D2D">
        <w:t xml:space="preserve">, which is grounds for </w:t>
      </w:r>
      <w:r w:rsidRPr="00733D2D">
        <w:rPr>
          <w:b/>
          <w:bCs/>
        </w:rPr>
        <w:t>civil liability, statutory damages, and punitive damages.</w:t>
      </w:r>
    </w:p>
    <w:p w14:paraId="04FDCCE0" w14:textId="77777777" w:rsidR="00733D2D" w:rsidRPr="00733D2D" w:rsidRDefault="00733D2D" w:rsidP="00733D2D">
      <w:pPr>
        <w:rPr>
          <w:b/>
          <w:bCs/>
        </w:rPr>
      </w:pPr>
      <w:r w:rsidRPr="00733D2D">
        <w:rPr>
          <w:b/>
          <w:bCs/>
        </w:rPr>
        <w:t>Bottom Line</w:t>
      </w:r>
    </w:p>
    <w:p w14:paraId="17A968CC" w14:textId="77777777" w:rsidR="00733D2D" w:rsidRPr="00733D2D" w:rsidRDefault="00733D2D" w:rsidP="00733D2D">
      <w:r w:rsidRPr="00733D2D">
        <w:t xml:space="preserve">This letter forces Experian to either </w:t>
      </w:r>
      <w:r w:rsidRPr="00733D2D">
        <w:rPr>
          <w:b/>
          <w:bCs/>
        </w:rPr>
        <w:t>conduct a proper reinvestigation or delete the disputed information</w:t>
      </w:r>
      <w:r w:rsidRPr="00733D2D">
        <w:t xml:space="preserve">—or risk </w:t>
      </w:r>
      <w:r w:rsidRPr="00733D2D">
        <w:rPr>
          <w:b/>
          <w:bCs/>
        </w:rPr>
        <w:t>legal and regulatory consequences.</w:t>
      </w:r>
      <w:r w:rsidRPr="00733D2D">
        <w:t xml:space="preserve"> It is </w:t>
      </w:r>
      <w:r w:rsidRPr="00733D2D">
        <w:rPr>
          <w:b/>
          <w:bCs/>
        </w:rPr>
        <w:t>aggressive, strategic, and backed by federal law</w:t>
      </w:r>
      <w:r w:rsidRPr="00733D2D">
        <w:t>, making it difficult for them to ignore.</w:t>
      </w:r>
    </w:p>
    <w:p w14:paraId="59260F28" w14:textId="77777777" w:rsidR="00733D2D" w:rsidRPr="00733D2D" w:rsidRDefault="00733D2D" w:rsidP="00733D2D">
      <w:r w:rsidRPr="00733D2D">
        <w:lastRenderedPageBreak/>
        <w:t>---</w:t>
      </w:r>
    </w:p>
    <w:p w14:paraId="24206273" w14:textId="77777777" w:rsidR="00733D2D" w:rsidRPr="00733D2D" w:rsidRDefault="00733D2D" w:rsidP="00733D2D">
      <w:r w:rsidRPr="00733D2D">
        <w:t xml:space="preserve">### </w:t>
      </w:r>
      <w:r w:rsidRPr="00733D2D">
        <w:rPr>
          <w:rFonts w:ascii="Segoe UI Emoji" w:hAnsi="Segoe UI Emoji" w:cs="Segoe UI Emoji"/>
          <w:b/>
          <w:bCs/>
        </w:rPr>
        <w:t>⚖️</w:t>
      </w:r>
      <w:r w:rsidRPr="00733D2D">
        <w:rPr>
          <w:b/>
          <w:bCs/>
        </w:rPr>
        <w:t xml:space="preserve"> FINAL NOTICE: Experian’s Ongoing Failure to Conduct a Proper Investigation – Legal Action Imminent </w:t>
      </w:r>
      <w:r w:rsidRPr="00733D2D">
        <w:rPr>
          <w:rFonts w:ascii="Segoe UI Emoji" w:hAnsi="Segoe UI Emoji" w:cs="Segoe UI Emoji"/>
          <w:b/>
          <w:bCs/>
        </w:rPr>
        <w:t>⚖️</w:t>
      </w:r>
    </w:p>
    <w:p w14:paraId="096DA55B" w14:textId="77777777" w:rsidR="00733D2D" w:rsidRPr="00733D2D" w:rsidRDefault="00733D2D" w:rsidP="00733D2D">
      <w:r w:rsidRPr="00733D2D">
        <w:t>[Your Name]</w:t>
      </w:r>
    </w:p>
    <w:p w14:paraId="4E6D43CA" w14:textId="77777777" w:rsidR="00733D2D" w:rsidRPr="00733D2D" w:rsidRDefault="00733D2D" w:rsidP="00733D2D">
      <w:r w:rsidRPr="00733D2D">
        <w:t>[Your Address]</w:t>
      </w:r>
    </w:p>
    <w:p w14:paraId="50CE6AE8" w14:textId="77777777" w:rsidR="00733D2D" w:rsidRPr="00733D2D" w:rsidRDefault="00733D2D" w:rsidP="00733D2D">
      <w:r w:rsidRPr="00733D2D">
        <w:t>[City, State, ZIP Code]</w:t>
      </w:r>
    </w:p>
    <w:p w14:paraId="19E82DE9" w14:textId="77777777" w:rsidR="00733D2D" w:rsidRPr="00733D2D" w:rsidRDefault="00733D2D" w:rsidP="00733D2D">
      <w:r w:rsidRPr="00733D2D">
        <w:t>[Date]</w:t>
      </w:r>
    </w:p>
    <w:p w14:paraId="7B35FF22" w14:textId="77777777" w:rsidR="00733D2D" w:rsidRPr="00733D2D" w:rsidRDefault="00733D2D" w:rsidP="00733D2D">
      <w:r w:rsidRPr="00733D2D">
        <w:rPr>
          <w:b/>
          <w:bCs/>
        </w:rPr>
        <w:t>VIA CERTIFIED MAIL – RETURN RECEIPT REQUESTED</w:t>
      </w:r>
    </w:p>
    <w:p w14:paraId="6189C418" w14:textId="77777777" w:rsidR="00733D2D" w:rsidRPr="00733D2D" w:rsidRDefault="00733D2D" w:rsidP="00733D2D">
      <w:r w:rsidRPr="00733D2D">
        <w:t>Experian</w:t>
      </w:r>
    </w:p>
    <w:p w14:paraId="7D34B996" w14:textId="77777777" w:rsidR="00733D2D" w:rsidRPr="00733D2D" w:rsidRDefault="00733D2D" w:rsidP="00733D2D">
      <w:r w:rsidRPr="00733D2D">
        <w:t>P.O. Box 4500</w:t>
      </w:r>
    </w:p>
    <w:p w14:paraId="6AC0ACC5" w14:textId="77777777" w:rsidR="00733D2D" w:rsidRPr="00733D2D" w:rsidRDefault="00733D2D" w:rsidP="00733D2D">
      <w:r w:rsidRPr="00733D2D">
        <w:t>Allen, TX 75013</w:t>
      </w:r>
    </w:p>
    <w:p w14:paraId="7CB0F660" w14:textId="77777777" w:rsidR="00733D2D" w:rsidRPr="00733D2D" w:rsidRDefault="00733D2D" w:rsidP="00733D2D">
      <w:r w:rsidRPr="00733D2D">
        <w:rPr>
          <w:b/>
          <w:bCs/>
        </w:rPr>
        <w:t>Subject: Demand for Compliance – Willful Violations of the Fair Credit Reporting Act (FCRA) and Consumer Financial Protection Bureau (CFPB) Enforcement Actions</w:t>
      </w:r>
    </w:p>
    <w:p w14:paraId="2BE8C7E6" w14:textId="77777777" w:rsidR="00733D2D" w:rsidRPr="00733D2D" w:rsidRDefault="00733D2D" w:rsidP="00733D2D">
      <w:r w:rsidRPr="00733D2D">
        <w:rPr>
          <w:b/>
          <w:bCs/>
        </w:rPr>
        <w:t>To Whom It May Concern,</w:t>
      </w:r>
    </w:p>
    <w:p w14:paraId="1C498252" w14:textId="77777777" w:rsidR="00733D2D" w:rsidRPr="00733D2D" w:rsidRDefault="00733D2D" w:rsidP="00733D2D">
      <w:r w:rsidRPr="00733D2D">
        <w:t xml:space="preserve">This letter serves as a </w:t>
      </w:r>
      <w:r w:rsidRPr="00733D2D">
        <w:rPr>
          <w:b/>
          <w:bCs/>
        </w:rPr>
        <w:t>formal and final demand</w:t>
      </w:r>
      <w:r w:rsidRPr="00733D2D">
        <w:t xml:space="preserve"> for Experian to conduct a </w:t>
      </w:r>
      <w:r w:rsidRPr="00733D2D">
        <w:rPr>
          <w:b/>
          <w:bCs/>
        </w:rPr>
        <w:t>lawful, reasonable, and good-faith reinvestigation</w:t>
      </w:r>
      <w:r w:rsidRPr="00733D2D">
        <w:t xml:space="preserve"> of the inaccurate information that remains on my consumer report in direct violation of my rights under the </w:t>
      </w:r>
      <w:r w:rsidRPr="00733D2D">
        <w:rPr>
          <w:b/>
          <w:bCs/>
        </w:rPr>
        <w:t>Fair Credit Reporting Act (FCRA), 15 U.S.C. § 1681 et seq.</w:t>
      </w:r>
      <w:r w:rsidRPr="00733D2D">
        <w:t xml:space="preserve"> Despite previous disputes submitted in full compliance with FCRA § 611, Experian has failed to meet its statutory obligation to conduct a meaningful reinvestigation.</w:t>
      </w:r>
    </w:p>
    <w:p w14:paraId="4B194D5E" w14:textId="77777777" w:rsidR="00733D2D" w:rsidRPr="00733D2D" w:rsidRDefault="00733D2D" w:rsidP="00733D2D">
      <w:r w:rsidRPr="00733D2D">
        <w:t xml:space="preserve">It is imperative that Experian understand the severity of its continued noncompliance, especially in light of recent </w:t>
      </w:r>
      <w:r w:rsidRPr="00733D2D">
        <w:rPr>
          <w:b/>
          <w:bCs/>
        </w:rPr>
        <w:t>CFPB enforcement actions against Experian and other credit reporting agencies</w:t>
      </w:r>
      <w:r w:rsidRPr="00733D2D">
        <w:t xml:space="preserve"> for engaging in deceptive and inadequate dispute-handling practices. The evidence overwhelmingly demonstrates that Experian is </w:t>
      </w:r>
      <w:r w:rsidRPr="00733D2D">
        <w:rPr>
          <w:b/>
          <w:bCs/>
        </w:rPr>
        <w:t>failing to conduct lawful reinvestigations</w:t>
      </w:r>
      <w:r w:rsidRPr="00733D2D">
        <w:t xml:space="preserve">, instead relying on </w:t>
      </w:r>
      <w:r w:rsidRPr="00733D2D">
        <w:rPr>
          <w:b/>
          <w:bCs/>
        </w:rPr>
        <w:t>automated, perfunctory, and ineffective dispute resolution processes that do not satisfy FCRA’s stringent verification requirements.</w:t>
      </w:r>
    </w:p>
    <w:p w14:paraId="24B9F73A" w14:textId="77777777" w:rsidR="00733D2D" w:rsidRPr="00733D2D" w:rsidRDefault="00733D2D" w:rsidP="00733D2D">
      <w:r w:rsidRPr="00733D2D">
        <w:t xml:space="preserve">### </w:t>
      </w:r>
      <w:r w:rsidRPr="00733D2D">
        <w:rPr>
          <w:b/>
          <w:bCs/>
        </w:rPr>
        <w:t>Experian’s Willful Violations of Federal Law</w:t>
      </w:r>
    </w:p>
    <w:p w14:paraId="0D4E2B03" w14:textId="77777777" w:rsidR="00733D2D" w:rsidRPr="00733D2D" w:rsidRDefault="00733D2D" w:rsidP="00733D2D">
      <w:r w:rsidRPr="00733D2D">
        <w:t xml:space="preserve">1. </w:t>
      </w:r>
      <w:r w:rsidRPr="00733D2D">
        <w:rPr>
          <w:b/>
          <w:bCs/>
        </w:rPr>
        <w:t>Failure to Conduct a Reasonable Reinvestigation</w:t>
      </w:r>
      <w:r w:rsidRPr="00733D2D">
        <w:t xml:space="preserve"> – Per </w:t>
      </w:r>
      <w:r w:rsidRPr="00733D2D">
        <w:rPr>
          <w:b/>
          <w:bCs/>
        </w:rPr>
        <w:t>15 U.S.C. § 1681i(a)(1)(A)</w:t>
      </w:r>
      <w:r w:rsidRPr="00733D2D">
        <w:t xml:space="preserve">, Experian is legally required to conduct a </w:t>
      </w:r>
      <w:r w:rsidRPr="00733D2D">
        <w:rPr>
          <w:b/>
          <w:bCs/>
        </w:rPr>
        <w:t>reasonable reinvestigation</w:t>
      </w:r>
      <w:r w:rsidRPr="00733D2D">
        <w:t xml:space="preserve"> of disputed items. However, my prior dispute has been handled in a manner inconsistent with this requirement, and no evidence has been provided to substantiate that any actual investigation took place beyond automated </w:t>
      </w:r>
      <w:r w:rsidRPr="00733D2D">
        <w:lastRenderedPageBreak/>
        <w:t xml:space="preserve">processing. The reliance on unverifiable and disputed information, despite clear objections, constitutes a </w:t>
      </w:r>
      <w:r w:rsidRPr="00733D2D">
        <w:rPr>
          <w:b/>
          <w:bCs/>
        </w:rPr>
        <w:t>gross violation of the FCRA.</w:t>
      </w:r>
    </w:p>
    <w:p w14:paraId="0AD4DBBF" w14:textId="77777777" w:rsidR="00733D2D" w:rsidRPr="00733D2D" w:rsidRDefault="00733D2D" w:rsidP="00733D2D">
      <w:r w:rsidRPr="00733D2D">
        <w:t xml:space="preserve">2. </w:t>
      </w:r>
      <w:r w:rsidRPr="00733D2D">
        <w:rPr>
          <w:b/>
          <w:bCs/>
        </w:rPr>
        <w:t>Failure to Provide the Method of Verification</w:t>
      </w:r>
      <w:r w:rsidRPr="00733D2D">
        <w:t xml:space="preserve"> – Under </w:t>
      </w:r>
      <w:r w:rsidRPr="00733D2D">
        <w:rPr>
          <w:b/>
          <w:bCs/>
        </w:rPr>
        <w:t>FCRA § 1681i(a)(7)</w:t>
      </w:r>
      <w:r w:rsidRPr="00733D2D">
        <w:t>, I have the right to obtain the exact method of verification used to substantiate the continued reporting of the disputed item(s). Experian has failed to provide such documentation, leading to the conclusion that no proper verification has been performed.</w:t>
      </w:r>
    </w:p>
    <w:p w14:paraId="22FEF712" w14:textId="77777777" w:rsidR="00733D2D" w:rsidRPr="00733D2D" w:rsidRDefault="00733D2D" w:rsidP="00733D2D">
      <w:r w:rsidRPr="00733D2D">
        <w:t xml:space="preserve">3. </w:t>
      </w:r>
      <w:r w:rsidRPr="00733D2D">
        <w:rPr>
          <w:b/>
          <w:bCs/>
        </w:rPr>
        <w:t>Reporting Inaccurate or Unverifiable Information in Violation of FCRA</w:t>
      </w:r>
      <w:r w:rsidRPr="00733D2D">
        <w:t xml:space="preserve"> – The law is explicit: If an item </w:t>
      </w:r>
      <w:r w:rsidRPr="00733D2D">
        <w:rPr>
          <w:b/>
          <w:bCs/>
        </w:rPr>
        <w:t>cannot</w:t>
      </w:r>
      <w:r w:rsidRPr="00733D2D">
        <w:t xml:space="preserve"> be verified with evidence from the original source, it must be </w:t>
      </w:r>
      <w:r w:rsidRPr="00733D2D">
        <w:rPr>
          <w:b/>
          <w:bCs/>
        </w:rPr>
        <w:t>deleted from the consumer’s file</w:t>
      </w:r>
      <w:r w:rsidRPr="00733D2D">
        <w:t xml:space="preserve">, as stated in </w:t>
      </w:r>
      <w:r w:rsidRPr="00733D2D">
        <w:rPr>
          <w:b/>
          <w:bCs/>
        </w:rPr>
        <w:t>FCRA § 1681i(a)(5)(A)</w:t>
      </w:r>
      <w:r w:rsidRPr="00733D2D">
        <w:t>. If Experian does not have access to firsthand documentation proving the accuracy of the disputed information, continued reporting is a direct violation of federal law.</w:t>
      </w:r>
    </w:p>
    <w:p w14:paraId="2A59285C" w14:textId="77777777" w:rsidR="00733D2D" w:rsidRPr="00733D2D" w:rsidRDefault="00733D2D" w:rsidP="00733D2D">
      <w:r w:rsidRPr="00733D2D">
        <w:t xml:space="preserve">4. </w:t>
      </w:r>
      <w:r w:rsidRPr="00733D2D">
        <w:rPr>
          <w:b/>
          <w:bCs/>
        </w:rPr>
        <w:t>Willful and Negligent Noncompliance – Grounds for Civil Liability</w:t>
      </w:r>
      <w:r w:rsidRPr="00733D2D">
        <w:t xml:space="preserve"> – Under </w:t>
      </w:r>
      <w:r w:rsidRPr="00733D2D">
        <w:rPr>
          <w:b/>
          <w:bCs/>
        </w:rPr>
        <w:t>FCRA § 1681n and § 1681o</w:t>
      </w:r>
      <w:r w:rsidRPr="00733D2D">
        <w:t xml:space="preserve">, Experian’s willful and/or negligent failure to comply with the FCRA subjects it to </w:t>
      </w:r>
      <w:r w:rsidRPr="00733D2D">
        <w:rPr>
          <w:b/>
          <w:bCs/>
        </w:rPr>
        <w:t>civil liability, including statutory damages, actual damages, punitive damages, and attorneys’ fees.</w:t>
      </w:r>
    </w:p>
    <w:p w14:paraId="396E1B74" w14:textId="77777777" w:rsidR="00733D2D" w:rsidRPr="00733D2D" w:rsidRDefault="00733D2D" w:rsidP="00733D2D">
      <w:r w:rsidRPr="00733D2D">
        <w:t xml:space="preserve">### </w:t>
      </w:r>
      <w:r w:rsidRPr="00733D2D">
        <w:rPr>
          <w:b/>
          <w:bCs/>
        </w:rPr>
        <w:t>Immediate Corrective Action Required</w:t>
      </w:r>
    </w:p>
    <w:p w14:paraId="501FF64C" w14:textId="77777777" w:rsidR="00733D2D" w:rsidRPr="00733D2D" w:rsidRDefault="00733D2D" w:rsidP="00733D2D">
      <w:r w:rsidRPr="00733D2D">
        <w:t xml:space="preserve">As a final resolution to this matter, I am demanding the following actions be taken </w:t>
      </w:r>
      <w:r w:rsidRPr="00733D2D">
        <w:rPr>
          <w:b/>
          <w:bCs/>
        </w:rPr>
        <w:t>within 30 days of receipt of this letter</w:t>
      </w:r>
      <w:r w:rsidRPr="00733D2D">
        <w:t>:</w:t>
      </w:r>
    </w:p>
    <w:p w14:paraId="7538B48C" w14:textId="77777777" w:rsidR="00733D2D" w:rsidRPr="00733D2D" w:rsidRDefault="00733D2D" w:rsidP="00733D2D">
      <w:r w:rsidRPr="00733D2D">
        <w:rPr>
          <w:rFonts w:ascii="Segoe UI Emoji" w:hAnsi="Segoe UI Emoji" w:cs="Segoe UI Emoji"/>
        </w:rPr>
        <w:t>✅</w:t>
      </w:r>
      <w:r w:rsidRPr="00733D2D">
        <w:t xml:space="preserve"> </w:t>
      </w:r>
      <w:r w:rsidRPr="00733D2D">
        <w:rPr>
          <w:b/>
          <w:bCs/>
        </w:rPr>
        <w:t>Deletion of the disputed items</w:t>
      </w:r>
      <w:r w:rsidRPr="00733D2D">
        <w:t xml:space="preserve"> from my credit file if they cannot be fully verified with documented evidence from the original creditor or furnisher.</w:t>
      </w:r>
    </w:p>
    <w:p w14:paraId="1B735121" w14:textId="77777777" w:rsidR="00733D2D" w:rsidRPr="00733D2D" w:rsidRDefault="00733D2D" w:rsidP="00733D2D">
      <w:r w:rsidRPr="00733D2D">
        <w:rPr>
          <w:rFonts w:ascii="Segoe UI Emoji" w:hAnsi="Segoe UI Emoji" w:cs="Segoe UI Emoji"/>
        </w:rPr>
        <w:t>✅</w:t>
      </w:r>
      <w:r w:rsidRPr="00733D2D">
        <w:t xml:space="preserve"> </w:t>
      </w:r>
      <w:r w:rsidRPr="00733D2D">
        <w:rPr>
          <w:b/>
          <w:bCs/>
        </w:rPr>
        <w:t>A written response detailing the method of verification</w:t>
      </w:r>
      <w:r w:rsidRPr="00733D2D">
        <w:t xml:space="preserve"> used to substantiate any disputed information that remains on my report, including the name and contact details of the entity that verified the information.</w:t>
      </w:r>
    </w:p>
    <w:p w14:paraId="31FC129D" w14:textId="77777777" w:rsidR="00733D2D" w:rsidRPr="00733D2D" w:rsidRDefault="00733D2D" w:rsidP="00733D2D">
      <w:r w:rsidRPr="00733D2D">
        <w:rPr>
          <w:rFonts w:ascii="Segoe UI Emoji" w:hAnsi="Segoe UI Emoji" w:cs="Segoe UI Emoji"/>
        </w:rPr>
        <w:t>✅</w:t>
      </w:r>
      <w:r w:rsidRPr="00733D2D">
        <w:t xml:space="preserve"> </w:t>
      </w:r>
      <w:r w:rsidRPr="00733D2D">
        <w:rPr>
          <w:b/>
          <w:bCs/>
        </w:rPr>
        <w:t>A complete and accurate revised credit report</w:t>
      </w:r>
      <w:r w:rsidRPr="00733D2D">
        <w:t xml:space="preserve"> reflecting the corrections, sent to me via mail at the address listed above.</w:t>
      </w:r>
    </w:p>
    <w:p w14:paraId="2E62F0A5" w14:textId="77777777" w:rsidR="00733D2D" w:rsidRPr="00733D2D" w:rsidRDefault="00733D2D" w:rsidP="00733D2D">
      <w:r w:rsidRPr="00733D2D">
        <w:t xml:space="preserve">### </w:t>
      </w:r>
      <w:r w:rsidRPr="00733D2D">
        <w:rPr>
          <w:b/>
          <w:bCs/>
        </w:rPr>
        <w:t>Notice of Legal Intent</w:t>
      </w:r>
    </w:p>
    <w:p w14:paraId="24B6BB17" w14:textId="77777777" w:rsidR="00733D2D" w:rsidRPr="00733D2D" w:rsidRDefault="00733D2D" w:rsidP="00733D2D">
      <w:r w:rsidRPr="00733D2D">
        <w:t>Should Experian fail to comply with this demand, I will have no alternative but to pursue all available legal remedies, including but not limited to:</w:t>
      </w:r>
    </w:p>
    <w:p w14:paraId="11343055" w14:textId="77777777" w:rsidR="00733D2D" w:rsidRPr="00733D2D" w:rsidRDefault="00733D2D" w:rsidP="00733D2D">
      <w:r w:rsidRPr="00733D2D">
        <w:t xml:space="preserve">- </w:t>
      </w:r>
      <w:r w:rsidRPr="00733D2D">
        <w:rPr>
          <w:b/>
          <w:bCs/>
        </w:rPr>
        <w:t>Filing complaints with the Consumer Financial Protection Bureau (CFPB), the Federal Trade Commission (FTC), and my State Attorney General’s office regarding Experian’s failure to comply with federal consumer protection laws.</w:t>
      </w:r>
    </w:p>
    <w:p w14:paraId="1A2EF197" w14:textId="77777777" w:rsidR="00733D2D" w:rsidRPr="00733D2D" w:rsidRDefault="00733D2D" w:rsidP="00733D2D">
      <w:r w:rsidRPr="00733D2D">
        <w:t xml:space="preserve">- </w:t>
      </w:r>
      <w:r w:rsidRPr="00733D2D">
        <w:rPr>
          <w:b/>
          <w:bCs/>
        </w:rPr>
        <w:t>Initiating legal action in federal court under FCRA § 1681n and § 1681o for statutory, actual, and punitive damages resulting from Experian’s willful noncompliance.</w:t>
      </w:r>
    </w:p>
    <w:p w14:paraId="15F6F6FD" w14:textId="77777777" w:rsidR="00733D2D" w:rsidRPr="00733D2D" w:rsidRDefault="00733D2D" w:rsidP="00733D2D">
      <w:r w:rsidRPr="00733D2D">
        <w:lastRenderedPageBreak/>
        <w:t xml:space="preserve">- </w:t>
      </w:r>
      <w:r w:rsidRPr="00733D2D">
        <w:rPr>
          <w:b/>
          <w:bCs/>
        </w:rPr>
        <w:t>Seeking a court order mandating the removal of inaccurate and unverified information from my credit file, as well as compelling Experian to comply with FCRA requirements.</w:t>
      </w:r>
    </w:p>
    <w:p w14:paraId="3E6E062D" w14:textId="77777777" w:rsidR="00733D2D" w:rsidRPr="00733D2D" w:rsidRDefault="00733D2D" w:rsidP="00733D2D">
      <w:r w:rsidRPr="00733D2D">
        <w:t xml:space="preserve">### </w:t>
      </w:r>
      <w:r w:rsidRPr="00733D2D">
        <w:rPr>
          <w:b/>
          <w:bCs/>
        </w:rPr>
        <w:t>Final Notice and Demand for Compliance</w:t>
      </w:r>
    </w:p>
    <w:p w14:paraId="1DEFC404" w14:textId="77777777" w:rsidR="00733D2D" w:rsidRPr="00733D2D" w:rsidRDefault="00733D2D" w:rsidP="00733D2D">
      <w:r w:rsidRPr="00733D2D">
        <w:t xml:space="preserve">This correspondence serves as a </w:t>
      </w:r>
      <w:r w:rsidRPr="00733D2D">
        <w:rPr>
          <w:b/>
          <w:bCs/>
        </w:rPr>
        <w:t>final notice</w:t>
      </w:r>
      <w:r w:rsidRPr="00733D2D">
        <w:t xml:space="preserve">. Failure to comply with my request within the statutory </w:t>
      </w:r>
      <w:r w:rsidRPr="00733D2D">
        <w:rPr>
          <w:b/>
          <w:bCs/>
        </w:rPr>
        <w:t>30-day timeframe</w:t>
      </w:r>
      <w:r w:rsidRPr="00733D2D">
        <w:t xml:space="preserve"> will be taken as evidence of willful noncompliance, and I will escalate this matter </w:t>
      </w:r>
      <w:r w:rsidRPr="00733D2D">
        <w:rPr>
          <w:b/>
          <w:bCs/>
        </w:rPr>
        <w:t>without further notice</w:t>
      </w:r>
      <w:r w:rsidRPr="00733D2D">
        <w:t>.</w:t>
      </w:r>
    </w:p>
    <w:p w14:paraId="123F94DD" w14:textId="77777777" w:rsidR="00733D2D" w:rsidRPr="00733D2D" w:rsidRDefault="00733D2D" w:rsidP="00733D2D">
      <w:r w:rsidRPr="00733D2D">
        <w:t>You are now officially on notice. I strongly suggest that Experian prioritize compliance with federal law to avoid further liability.</w:t>
      </w:r>
    </w:p>
    <w:p w14:paraId="2C3E99BC" w14:textId="77777777" w:rsidR="00733D2D" w:rsidRPr="00733D2D" w:rsidRDefault="00733D2D" w:rsidP="00733D2D">
      <w:r w:rsidRPr="00733D2D">
        <w:t>Sincerely,</w:t>
      </w:r>
    </w:p>
    <w:p w14:paraId="789C84A7" w14:textId="77777777" w:rsidR="00733D2D" w:rsidRPr="00733D2D" w:rsidRDefault="00733D2D" w:rsidP="00733D2D">
      <w:r w:rsidRPr="00733D2D">
        <w:rPr>
          <w:b/>
          <w:bCs/>
        </w:rPr>
        <w:t>[Your Name]</w:t>
      </w:r>
    </w:p>
    <w:p w14:paraId="279A0630" w14:textId="77777777" w:rsidR="00733D2D" w:rsidRPr="00733D2D" w:rsidRDefault="00733D2D" w:rsidP="00733D2D">
      <w:r w:rsidRPr="00733D2D">
        <w:t>[Your Contact Information]</w:t>
      </w:r>
    </w:p>
    <w:p w14:paraId="65AFDB59" w14:textId="77777777" w:rsidR="00733D2D" w:rsidRDefault="00733D2D"/>
    <w:sectPr w:rsidR="00733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D7967"/>
    <w:multiLevelType w:val="multilevel"/>
    <w:tmpl w:val="6AE421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59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2D"/>
    <w:rsid w:val="00733D2D"/>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A200"/>
  <w15:chartTrackingRefBased/>
  <w15:docId w15:val="{74B8F489-85E8-4BFA-9298-52D383DE2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D2D"/>
    <w:rPr>
      <w:rFonts w:eastAsiaTheme="majorEastAsia" w:cstheme="majorBidi"/>
      <w:color w:val="272727" w:themeColor="text1" w:themeTint="D8"/>
    </w:rPr>
  </w:style>
  <w:style w:type="paragraph" w:styleId="Title">
    <w:name w:val="Title"/>
    <w:basedOn w:val="Normal"/>
    <w:next w:val="Normal"/>
    <w:link w:val="TitleChar"/>
    <w:uiPriority w:val="10"/>
    <w:qFormat/>
    <w:rsid w:val="00733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D2D"/>
    <w:pPr>
      <w:spacing w:before="160"/>
      <w:jc w:val="center"/>
    </w:pPr>
    <w:rPr>
      <w:i/>
      <w:iCs/>
      <w:color w:val="404040" w:themeColor="text1" w:themeTint="BF"/>
    </w:rPr>
  </w:style>
  <w:style w:type="character" w:customStyle="1" w:styleId="QuoteChar">
    <w:name w:val="Quote Char"/>
    <w:basedOn w:val="DefaultParagraphFont"/>
    <w:link w:val="Quote"/>
    <w:uiPriority w:val="29"/>
    <w:rsid w:val="00733D2D"/>
    <w:rPr>
      <w:i/>
      <w:iCs/>
      <w:color w:val="404040" w:themeColor="text1" w:themeTint="BF"/>
    </w:rPr>
  </w:style>
  <w:style w:type="paragraph" w:styleId="ListParagraph">
    <w:name w:val="List Paragraph"/>
    <w:basedOn w:val="Normal"/>
    <w:uiPriority w:val="34"/>
    <w:qFormat/>
    <w:rsid w:val="00733D2D"/>
    <w:pPr>
      <w:ind w:left="720"/>
      <w:contextualSpacing/>
    </w:pPr>
  </w:style>
  <w:style w:type="character" w:styleId="IntenseEmphasis">
    <w:name w:val="Intense Emphasis"/>
    <w:basedOn w:val="DefaultParagraphFont"/>
    <w:uiPriority w:val="21"/>
    <w:qFormat/>
    <w:rsid w:val="00733D2D"/>
    <w:rPr>
      <w:i/>
      <w:iCs/>
      <w:color w:val="2F5496" w:themeColor="accent1" w:themeShade="BF"/>
    </w:rPr>
  </w:style>
  <w:style w:type="paragraph" w:styleId="IntenseQuote">
    <w:name w:val="Intense Quote"/>
    <w:basedOn w:val="Normal"/>
    <w:next w:val="Normal"/>
    <w:link w:val="IntenseQuoteChar"/>
    <w:uiPriority w:val="30"/>
    <w:qFormat/>
    <w:rsid w:val="00733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D2D"/>
    <w:rPr>
      <w:i/>
      <w:iCs/>
      <w:color w:val="2F5496" w:themeColor="accent1" w:themeShade="BF"/>
    </w:rPr>
  </w:style>
  <w:style w:type="character" w:styleId="IntenseReference">
    <w:name w:val="Intense Reference"/>
    <w:basedOn w:val="DefaultParagraphFont"/>
    <w:uiPriority w:val="32"/>
    <w:qFormat/>
    <w:rsid w:val="00733D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2025-09-07T06:06:00Z</dcterms:created>
  <dcterms:modified xsi:type="dcterms:W3CDTF">2025-09-07T06:08:00Z</dcterms:modified>
</cp:coreProperties>
</file>