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EC" w:rsidRDefault="00C17EEC" w:rsidP="00C17EEC">
      <w:r>
        <w:t>K</w:t>
      </w:r>
      <w:r>
        <w:rPr>
          <w:rFonts w:hint="eastAsia"/>
        </w:rPr>
        <w:t>線圖程式碼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ast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plotly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_objects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('')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打股票代碼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proofErr w:type="gramStart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'2357'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#,'2357','2365','2382','2809','2832','2849','2886','2891','3231']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月資料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#stock2=</w:t>
      </w:r>
      <w:proofErr w:type="spellStart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pd.read_csv</w:t>
      </w:r>
      <w:proofErr w:type="spellEnd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('2809.csv</w:t>
      </w:r>
      <w:proofErr w:type="gramStart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',encoding</w:t>
      </w:r>
      <w:proofErr w:type="gramEnd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='Big5')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日期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收盤價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#amount = stock['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成交股數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']  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成交量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#date2 = stock2['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']        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日期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#price2 = stock2['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']      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收盤價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#amount2 = stock2['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成交股數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']  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成交量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.Figure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#result1=</w:t>
      </w:r>
      <w:proofErr w:type="spellStart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go.Figure</w:t>
      </w:r>
      <w:proofErr w:type="spellEnd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result.show</w:t>
      </w:r>
      <w:proofErr w:type="spellEnd"/>
      <w:proofErr w:type="gramEnd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.Candlestick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open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高價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最低價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close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stock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result.show</w:t>
      </w:r>
      <w:proofErr w:type="spellEnd"/>
      <w:proofErr w:type="gramEnd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:rsidR="00C17EEC" w:rsidRPr="00E20ED5" w:rsidRDefault="00C17EEC" w:rsidP="00C17E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write_html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月資料收盤價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線圖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919E9" w:rsidRDefault="00C17EEC">
      <w:bookmarkStart w:id="0" w:name="_GoBack"/>
      <w:bookmarkEnd w:id="0"/>
    </w:p>
    <w:sectPr w:rsidR="00B91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EC"/>
    <w:rsid w:val="00236397"/>
    <w:rsid w:val="002D51D1"/>
    <w:rsid w:val="00C1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90F65-EA9B-46AB-B83D-3DEC4BDD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E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2022-06-24T02:03:00Z</dcterms:created>
  <dcterms:modified xsi:type="dcterms:W3CDTF">2022-06-24T02:03:00Z</dcterms:modified>
</cp:coreProperties>
</file>