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打开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大巴在线查询网址：</w:t>
      </w:r>
      <w:hyperlink r:id="rId6" w:history="1">
        <w:r w:rsidRPr="00D47D52">
          <w:rPr>
            <w:rFonts w:ascii="Arial" w:eastAsia="宋体" w:hAnsi="Arial" w:cs="Arial"/>
            <w:color w:val="1155CC"/>
            <w:kern w:val="0"/>
            <w:sz w:val="20"/>
            <w:u w:val="single"/>
          </w:rPr>
          <w:t>http://www.nakhonchaiair.com/ncabooking/home.php</w:t>
        </w:r>
      </w:hyperlink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页面显示如下（已经谷歌自动翻译为中文）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15796" cy="2824895"/>
            <wp:effectExtent l="19050" t="0" r="3954" b="0"/>
            <wp:docPr id="1" name="图片 1" descr="https://lh5.googleusercontent.com/VnYPINnnidCFFsjz4c4GiFNKqHtT2G0ahrhYEgzl-PF-fWuw0aPFwAFDQpzssuZYoZwQ-QdeY5YPC97R1En_Mv-XFzJIzaVqVW0b_KW9e4g93w37nbUYG4q9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VnYPINnnidCFFsjz4c4GiFNKqHtT2G0ahrhYEgzl-PF-fWuw0aPFwAFDQpzssuZYoZwQ-QdeY5YPC97R1En_Mv-XFzJIzaVqVW0b_KW9e4g93w37nbUYG4q9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70" cy="282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页面输入客户识别号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请输入公共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ID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帐号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0000</w:t>
      </w:r>
      <w:r w:rsidR="00683465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0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49890289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并点击同意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36362" cy="3444993"/>
            <wp:effectExtent l="19050" t="0" r="7188" b="0"/>
            <wp:docPr id="2" name="图片 2" descr="https://lh5.googleusercontent.com/hkeNqG7A8ucuv4F9gXu6jyiCdlNKatCCSIqzvZeYbZHsv6khB7JnwpLIM9BymI6poeDWRdWmcKn0divKNjZ9KMlakiMj8ECrocmef4tJ8TIzYXGD_hi5d3Ty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hkeNqG7A8ucuv4F9gXu6jyiCdlNKatCCSIqzvZeYbZHsv6khB7JnwpLIM9BymI6poeDWRdWmcKn0divKNjZ9KMlakiMj8ECrocmef4tJ8TIzYXGD_hi5d3TyV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188" cy="344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点击最下方按钮进入查询页面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5193" cy="3416669"/>
            <wp:effectExtent l="19050" t="0" r="7907" b="0"/>
            <wp:docPr id="3" name="图片 3" descr="https://lh3.googleusercontent.com/_0qTu4kji2hsJa4X0Fr1M8WuNYbRWtTxdYJLjJJi21HcxKFi1uzcx4RQAI4lOYoAS-6sE0N_qJVSvAFcIIvagWGKKDkdikzYjTNjyRyLxBer4GadrNu3zFZa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_0qTu4kji2hsJa4X0Fr1M8WuNYbRWtTxdYJLjJJi21HcxKFi1uzcx4RQAI4lOYoAS-6sE0N_qJVSvAFcIIvagWGKKDkdikzYjTNjyRyLxBer4GadrNu3zFZa3Q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859" cy="341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第一步选择路线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请注意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用不同的数字来标志不同的线路，可以实现快速录入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如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18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曼谷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清迈（清迈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曼谷）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659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清迈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罗勇（芭提雅）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--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该班次谷歌翻译将罗勇误为曼谷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19045" cy="3691890"/>
            <wp:effectExtent l="19050" t="0" r="0" b="0"/>
            <wp:docPr id="4" name="图片 4" descr="https://lh6.googleusercontent.com/o9b5WNtJYlEu9-D83mXVlyz6SE8ytOjMIJ2jawIiuL9kByDa74L5c5qHkglgSFApFz3LPgod4H7Jx8gdKyTI-V1uIo5bvQ7vPQxFCD1mnrEZsgzXGlkDevS0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o9b5WNtJYlEu9-D83mXVlyz6SE8ytOjMIJ2jawIiuL9kByDa74L5c5qHkglgSFApFz3LPgod4H7Jx8gdKyTI-V1uIo5bvQ7vPQxFCD1mnrEZsgzXGlkDevS0LQ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683465">
      <w:pPr>
        <w:widowControl/>
        <w:jc w:val="left"/>
        <w:outlineLvl w:val="0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线路原文对照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35"/>
        <w:gridCol w:w="1209"/>
        <w:gridCol w:w="790"/>
        <w:gridCol w:w="1209"/>
        <w:gridCol w:w="790"/>
      </w:tblGrid>
      <w:tr w:rsidR="00D47D52" w:rsidRPr="00D47D52" w:rsidTr="00D47D52">
        <w:trPr>
          <w:trHeight w:val="312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路线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出发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  <w:u w:val="single"/>
              </w:rPr>
              <w:t>到达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เชียงราย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清莱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เชียงราย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清莱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หนองคาย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廊开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หนองคาย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廊开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ขอนแก่น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孔敬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ขอนแก่น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孔敬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926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ศรีสะเกษ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四色菊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926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ศรีสะเกษ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四色菊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สุรินทร์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素辇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สุรินทร์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素辇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บุรีรัมย์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武里喃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บุรีรัมย์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武里喃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อุตรดิตถ์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程逸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912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อุตรดิตถ์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程逸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อุดรธานี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乌隆府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อุดรธานี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乌隆府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กรุงเทพฯ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曼谷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588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lastRenderedPageBreak/>
              <w:t>588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อุบลราชธานี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乌汶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659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659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เชียงใหม่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清迈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แม่สาย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湄塞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แม่สาย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湄塞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（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น่าน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楠府</w:t>
            </w:r>
          </w:p>
        </w:tc>
      </w:tr>
      <w:tr w:rsidR="00D47D52" w:rsidRPr="00D47D52" w:rsidTr="00D47D52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660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（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2</w:t>
            </w: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น่าน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楠府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Cordia New" w:eastAsia="宋体" w:hAnsi="Cordia New" w:cs="Cordia New"/>
                <w:color w:val="000000"/>
                <w:kern w:val="0"/>
                <w:sz w:val="20"/>
                <w:szCs w:val="20"/>
              </w:rPr>
              <w:t>ระยอง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5" w:type="dxa"/>
              <w:left w:w="95" w:type="dxa"/>
              <w:bottom w:w="95" w:type="dxa"/>
              <w:right w:w="95" w:type="dxa"/>
            </w:tcMar>
            <w:hideMark/>
          </w:tcPr>
          <w:p w:rsidR="00D47D52" w:rsidRPr="00D47D52" w:rsidRDefault="00D47D52" w:rsidP="00D47D52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47D52">
              <w:rPr>
                <w:rFonts w:ascii="Arial" w:eastAsia="宋体" w:hAnsi="Arial" w:cs="Arial"/>
                <w:color w:val="000000"/>
                <w:kern w:val="0"/>
                <w:sz w:val="20"/>
                <w:szCs w:val="20"/>
              </w:rPr>
              <w:t>罗勇</w:t>
            </w:r>
          </w:p>
        </w:tc>
      </w:tr>
    </w:tbl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第二步选择乘车日期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请注意网页以泰历年份显示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2556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即为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2013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年（泰历年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-543=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公历年）</w:t>
      </w:r>
    </w:p>
    <w:p w:rsidR="00AB66BB" w:rsidRDefault="00D47D52" w:rsidP="00D47D52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由于日历窗口谷歌无法进行页面局部自动翻译，请大家查询未来指定日期时，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注意从当前月计算向后翻页，到达指定月份后，须点击日期数字选中后，再点击展示按钮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96895" cy="2519045"/>
            <wp:effectExtent l="19050" t="0" r="8255" b="0"/>
            <wp:docPr id="5" name="图片 5" descr="https://lh6.googleusercontent.com/KYbQHfr-f1A897loeC-y3X4OXMDp8YcRjmByh7SbJXmg60hOVuF1KXv_NpmfdeUa-0xus5GkrgDlf7PKxvKvknPo6iu5WfmMraFmBSUKoNVo7aTLn93zIqzQ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KYbQHfr-f1A897loeC-y3X4OXMDp8YcRjmByh7SbJXmg60hOVuF1KXv_NpmfdeUa-0xus5GkrgDlf7PKxvKvknPo6iu5WfmMraFmBSUKoNVo7aTLn93zIqzQ0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点击展示按钮后，页面会重新刷新，此时谷歌翻译会显示出中文日期，</w:t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t>请此时再次核对日期！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特别提示：由于泰国日期采用英式记录格式，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2013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4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5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日会以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 xml:space="preserve"> 05/04/2057 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显示，此时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谷歌翻译可能会出现错误的结果（截图）请大家注意以中间的日期为准（由泰文翻译）</w:t>
      </w:r>
      <w:r w:rsidRPr="00D47D52"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br/>
      </w:r>
      <w:r w:rsidRPr="00D47D52">
        <w:rPr>
          <w:rFonts w:ascii="Arial" w:eastAsia="宋体" w:hAnsi="Arial" w:cs="Arial"/>
          <w:color w:val="FF0000"/>
          <w:kern w:val="0"/>
          <w:sz w:val="20"/>
          <w:szCs w:val="20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09310" cy="1294130"/>
            <wp:effectExtent l="19050" t="0" r="0" b="0"/>
            <wp:docPr id="6" name="图片 6" descr="https://lh4.googleusercontent.com/QlbiKuFZnfTyDcB9BiPEdnA1fy9sEnS5khB1EXV_b4RySz3HdawTmuOqCpg8Klczb6ZetzzlNky7jg2Vv0NyuNWvJShIJvZoHJovYo-Cbx2KDI7qiwW4gL9g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QlbiKuFZnfTyDcB9BiPEdnA1fy9sEnS5khB1EXV_b4RySz3HdawTmuOqCpg8Klczb6ZetzzlNky7jg2Vv0NyuNWvJShIJvZoHJovYo-Cbx2KDI7qiwW4gL9gD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第三步点击指定日期班次搜索结果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请注意以下截图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2014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年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日（右侧结果日期翻译误为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3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月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1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日）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GOL= Gold Class 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普通舱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FIR= First Class NCA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头等舱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结果显示各班次空座位数量，满座显示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“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满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”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或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”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全</w:t>
      </w: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“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34710" cy="2545080"/>
            <wp:effectExtent l="19050" t="0" r="8890" b="0"/>
            <wp:docPr id="7" name="图片 7" descr="https://lh6.googleusercontent.com/ywLlI-A6gRx79hLHoemOZl-aB28meixJoECny1hjmwjyG-jLaeSbxuT68QJ2bGYgZSeHvPuzD-qbDduJHrpCc3ffoJp4b7V1Rls5AYIp_ZvGseRXmVmpBEWM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ywLlI-A6gRx79hLHoemOZl-aB28meixJoECny1hjmwjyG-jLaeSbxuT68QJ2bGYgZSeHvPuzD-qbDduJHrpCc3ffoJp4b7V1Rls5AYIp_ZvGseRXmVmpBEWMcQ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宋体" w:eastAsia="宋体" w:hAnsi="宋体" w:cs="宋体"/>
          <w:kern w:val="0"/>
          <w:sz w:val="24"/>
          <w:szCs w:val="24"/>
        </w:rPr>
        <w:br/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至此完成余票查询</w:t>
      </w:r>
    </w:p>
    <w:p w:rsidR="00D47D52" w:rsidRPr="00D47D52" w:rsidRDefault="00D47D52" w:rsidP="00D47D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7D52">
        <w:rPr>
          <w:rFonts w:ascii="Arial" w:eastAsia="宋体" w:hAnsi="Arial" w:cs="Arial"/>
          <w:color w:val="000000"/>
          <w:kern w:val="0"/>
          <w:sz w:val="20"/>
          <w:szCs w:val="20"/>
        </w:rPr>
        <w:t>如需查询其他班次或日期车票，请重新选择后查询</w:t>
      </w:r>
    </w:p>
    <w:p w:rsidR="00006261" w:rsidRDefault="00006261"/>
    <w:p w:rsidR="005D5E94" w:rsidRDefault="005D5E94"/>
    <w:p w:rsidR="005D5E94" w:rsidRDefault="00034A85">
      <w:r>
        <w:rPr>
          <w:rFonts w:hint="eastAsia"/>
          <w:noProof/>
        </w:rPr>
        <w:drawing>
          <wp:inline distT="0" distB="0" distL="0" distR="0">
            <wp:extent cx="6417310" cy="3801243"/>
            <wp:effectExtent l="19050" t="0" r="254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801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71761E">
      <w:r>
        <w:rPr>
          <w:rFonts w:hint="eastAsia"/>
          <w:noProof/>
        </w:rPr>
        <w:lastRenderedPageBreak/>
        <w:drawing>
          <wp:inline distT="0" distB="0" distL="0" distR="0">
            <wp:extent cx="6417310" cy="3848979"/>
            <wp:effectExtent l="19050" t="0" r="254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384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84334E">
      <w:r>
        <w:rPr>
          <w:rFonts w:hint="eastAsia"/>
          <w:noProof/>
        </w:rPr>
        <w:drawing>
          <wp:inline distT="0" distB="0" distL="0" distR="0">
            <wp:extent cx="6417310" cy="2766483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276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84334E">
      <w:r>
        <w:rPr>
          <w:rFonts w:hint="eastAsia"/>
          <w:noProof/>
        </w:rPr>
        <w:lastRenderedPageBreak/>
        <w:drawing>
          <wp:inline distT="0" distB="0" distL="0" distR="0">
            <wp:extent cx="6417310" cy="4238066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423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94" w:rsidRDefault="005D5E94">
      <w:r>
        <w:rPr>
          <w:noProof/>
        </w:rPr>
        <w:drawing>
          <wp:inline distT="0" distB="0" distL="0" distR="0">
            <wp:extent cx="5768574" cy="3217653"/>
            <wp:effectExtent l="19050" t="0" r="3576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43" cy="322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503945"/>
    <w:p w:rsidR="00503945" w:rsidRPr="00503945" w:rsidRDefault="00503945" w:rsidP="005039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170268" cy="4029948"/>
            <wp:effectExtent l="19050" t="0" r="0" b="0"/>
            <wp:docPr id="9" name="图片 4" descr="F:\Program Files\Tencent\QQ\Users\710320643\Image\KQY)GBG269$NB0_WL_R0{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gram Files\Tencent\QQ\Users\710320643\Image\KQY)GBG269$NB0_WL_R0{GR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731" cy="402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45" w:rsidRDefault="00B87B2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99188" cy="2999158"/>
            <wp:effectExtent l="19050" t="0" r="1462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101" cy="300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CCF" w:rsidRDefault="00D61CCF">
      <w:pPr>
        <w:rPr>
          <w:rFonts w:hint="eastAsia"/>
        </w:rPr>
      </w:pP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POST http://www.nakhonchaiair.com/ncabooking/frm_ncabooking.php HTTP/1.1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Host: www.nakhonchaiair.com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Connection: keep-alive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Content-Length: 669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Cache-Control: max-age=0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Accept: text/html,application/xhtml+xml,application/xml;q=0.9,*/*;q=0.8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lastRenderedPageBreak/>
        <w:t>Origin: http://www.nakhonchaiair.com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User-Agent: Mozilla/5.0 (Windows NT 5.1) AppleWebKit/537.36 (KHTML, like Gecko) Chrome/30.0.1581.2 Safari/537.36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Content-Type: application/x-www-form-urlencoded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Referer: http://www.nakhonchaiair.com/ncabooking/frm_ncabooking.php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Accept-Encoding: gzip,deflate,sdch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Accept-Language: zh-CN,zh;q=0.8,en;q=0.6,zh-TW;q=0.4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  <w:r w:rsidRPr="00D61CCF">
        <w:rPr>
          <w:rFonts w:ascii="Lucida Console" w:hAnsi="Lucida Console" w:cs="Lucida Console"/>
          <w:kern w:val="0"/>
          <w:sz w:val="17"/>
          <w:szCs w:val="17"/>
        </w:rPr>
        <w:t>Cookie: PHPSESSID=fmmobdsvmoo2gn5se35vm3c9o5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7"/>
          <w:szCs w:val="17"/>
        </w:rPr>
      </w:pP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6"/>
          <w:szCs w:val="16"/>
        </w:rPr>
      </w:pPr>
      <w:r w:rsidRPr="00D61CCF">
        <w:rPr>
          <w:rFonts w:ascii="Lucida Console" w:hAnsi="Lucida Console" w:cs="Lucida Console"/>
          <w:kern w:val="0"/>
          <w:sz w:val="16"/>
          <w:szCs w:val="16"/>
        </w:rPr>
        <w:t>fn_busline=1_3&amp;fd_date1=2014-01-11&amp;fd_date1_dp=1&amp;fd_date1_year_start=2013&amp;fd_date1_year_end=2014&amp;fd_date</w:t>
      </w:r>
    </w:p>
    <w:p w:rsidR="00D61CCF" w:rsidRPr="00D61CCF" w:rsidRDefault="00D61CCF" w:rsidP="00D61CC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6"/>
          <w:szCs w:val="16"/>
        </w:rPr>
      </w:pPr>
      <w:r w:rsidRPr="00D61CCF">
        <w:rPr>
          <w:rFonts w:ascii="Lucida Console" w:hAnsi="Lucida Console" w:cs="Lucida Console"/>
          <w:kern w:val="0"/>
          <w:sz w:val="16"/>
          <w:szCs w:val="16"/>
        </w:rPr>
        <w:t>1_da1=1387990800&amp;fd_date1_da2=1419526800&amp;fd_date1_sna=1&amp;fd_date1_aut=&amp;fd_date1_frm=&amp;fd_date1_tar=&amp;fd_date1_inp=&amp;fd_date1_fmt=l+d+F+Y&amp;fd_date1_dis=&amp;fd_date1_pr1=&amp;fd_date1_pr2=&amp;fd_date1_prv=&amp;fd_date1_pth=calendar%2F&amp;fd_date1_spd=%5B%5B%5D%2C%5B%5D%2C%5B%5D%5D&amp;fd_date1_spt=0&amp;fd_date1_och=&amp;fd_date1_str=1&amp;fd_date1_rtl=0&amp;fd_date1_wks=&amp;fd_date1_int=1&amp;fd_date1_hid=0&amp;fd_date1_hdt=3000&amp;fd_date1_hl=th_TH&amp;fd_date1_dig=0&amp;fd_date1_ttd=%5B%5B%5D%2C%5B%5D%2C%5B%5D%5D&amp;fd_date1_ttt=%255B%255B%255D%252C%255B%255D%252C%255B%255D%255D&amp;btn_filter=%26%2323637%3B%26%2331034%3B%3E%3E</w:t>
      </w:r>
    </w:p>
    <w:p w:rsidR="00D61CCF" w:rsidRPr="00D61CCF" w:rsidRDefault="001F7CC4">
      <w:r>
        <w:rPr>
          <w:noProof/>
        </w:rPr>
        <w:drawing>
          <wp:inline distT="0" distB="0" distL="0" distR="0">
            <wp:extent cx="6417310" cy="2709955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270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1CCF" w:rsidRPr="00D61CCF" w:rsidSect="00D1722C">
      <w:pgSz w:w="11906" w:h="16838"/>
      <w:pgMar w:top="1440" w:right="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1019" w:rsidRDefault="00951019" w:rsidP="00D47D52">
      <w:r>
        <w:separator/>
      </w:r>
    </w:p>
  </w:endnote>
  <w:endnote w:type="continuationSeparator" w:id="1">
    <w:p w:rsidR="00951019" w:rsidRDefault="00951019" w:rsidP="00D47D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1019" w:rsidRDefault="00951019" w:rsidP="00D47D52">
      <w:r>
        <w:separator/>
      </w:r>
    </w:p>
  </w:footnote>
  <w:footnote w:type="continuationSeparator" w:id="1">
    <w:p w:rsidR="00951019" w:rsidRDefault="00951019" w:rsidP="00D47D5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47D52"/>
    <w:rsid w:val="00006261"/>
    <w:rsid w:val="00034A85"/>
    <w:rsid w:val="000D708A"/>
    <w:rsid w:val="001F7CC4"/>
    <w:rsid w:val="00485132"/>
    <w:rsid w:val="00503945"/>
    <w:rsid w:val="005649D0"/>
    <w:rsid w:val="005D5E94"/>
    <w:rsid w:val="00680DFB"/>
    <w:rsid w:val="00683465"/>
    <w:rsid w:val="006959D6"/>
    <w:rsid w:val="00707E15"/>
    <w:rsid w:val="0071761E"/>
    <w:rsid w:val="0084334E"/>
    <w:rsid w:val="00951019"/>
    <w:rsid w:val="00A21872"/>
    <w:rsid w:val="00A70EF6"/>
    <w:rsid w:val="00AB66BB"/>
    <w:rsid w:val="00B87B22"/>
    <w:rsid w:val="00D1722C"/>
    <w:rsid w:val="00D47D52"/>
    <w:rsid w:val="00D47D9C"/>
    <w:rsid w:val="00D61CCF"/>
    <w:rsid w:val="00D77749"/>
    <w:rsid w:val="00DE34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626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47D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47D5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47D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47D52"/>
    <w:rPr>
      <w:sz w:val="18"/>
      <w:szCs w:val="18"/>
    </w:rPr>
  </w:style>
  <w:style w:type="paragraph" w:styleId="a5">
    <w:name w:val="Normal (Web)"/>
    <w:basedOn w:val="a"/>
    <w:uiPriority w:val="99"/>
    <w:unhideWhenUsed/>
    <w:rsid w:val="00D47D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D47D52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D47D5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47D52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68346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683465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50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www.nakhonchaiair.com/ncabooking/home.php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437</Words>
  <Characters>2492</Characters>
  <Application>Microsoft Office Word</Application>
  <DocSecurity>0</DocSecurity>
  <Lines>20</Lines>
  <Paragraphs>5</Paragraphs>
  <ScaleCrop>false</ScaleCrop>
  <Company>20120518</Company>
  <LinksUpToDate>false</LinksUpToDate>
  <CharactersWithSpaces>2924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Andary Ho</dc:creator>
  <cp:keywords/>
  <dc:description/>
  <cp:lastModifiedBy>User</cp:lastModifiedBy>
  <cp:revision>32</cp:revision>
  <dcterms:created xsi:type="dcterms:W3CDTF">2013-12-14T05:26:00Z</dcterms:created>
  <dcterms:modified xsi:type="dcterms:W3CDTF">2013-12-26T14:27:00Z</dcterms:modified>
</cp:coreProperties>
</file>