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打开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大巴在线查询网址：</w:t>
      </w:r>
      <w:hyperlink r:id="rId6" w:history="1">
        <w:r w:rsidRPr="00D47D52">
          <w:rPr>
            <w:rFonts w:ascii="Arial" w:eastAsia="宋体" w:hAnsi="Arial" w:cs="Arial"/>
            <w:color w:val="1155CC"/>
            <w:kern w:val="0"/>
            <w:sz w:val="20"/>
            <w:u w:val="single"/>
          </w:rPr>
          <w:t>http://www.nakhonchaiair.com/ncabooking/home.php</w:t>
        </w:r>
      </w:hyperlink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页面显示如下（已经谷歌自动翻译为中文）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15796" cy="2824895"/>
            <wp:effectExtent l="19050" t="0" r="3954" b="0"/>
            <wp:docPr id="1" name="图片 1" descr="https://lh5.googleusercontent.com/VnYPINnnidCFFsjz4c4GiFNKqHtT2G0ahrhYEgzl-PF-fWuw0aPFwAFDQpzssuZYoZwQ-QdeY5YPC97R1En_Mv-XFzJIzaVqVW0b_KW9e4g93w37nbUYG4q9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VnYPINnnidCFFsjz4c4GiFNKqHtT2G0ahrhYEgzl-PF-fWuw0aPFwAFDQpzssuZYoZwQ-QdeY5YPC97R1En_Mv-XFzJIzaVqVW0b_KW9e4g93w37nbUYG4q9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70" cy="282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页面输入客户识别号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请输入公共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ID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帐号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0000</w:t>
      </w:r>
      <w:r w:rsidR="00683465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0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49890289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并点击同意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36362" cy="3444993"/>
            <wp:effectExtent l="19050" t="0" r="7188" b="0"/>
            <wp:docPr id="2" name="图片 2" descr="https://lh5.googleusercontent.com/hkeNqG7A8ucuv4F9gXu6jyiCdlNKatCCSIqzvZeYbZHsv6khB7JnwpLIM9BymI6poeDWRdWmcKn0divKNjZ9KMlakiMj8ECrocmef4tJ8TIzYXGD_hi5d3Ty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hkeNqG7A8ucuv4F9gXu6jyiCdlNKatCCSIqzvZeYbZHsv6khB7JnwpLIM9BymI6poeDWRdWmcKn0divKNjZ9KMlakiMj8ECrocmef4tJ8TIzYXGD_hi5d3TyV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188" cy="344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lastRenderedPageBreak/>
        <w:t>点击最下方按钮进入查询页面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45193" cy="3416669"/>
            <wp:effectExtent l="19050" t="0" r="7907" b="0"/>
            <wp:docPr id="3" name="图片 3" descr="https://lh3.googleusercontent.com/_0qTu4kji2hsJa4X0Fr1M8WuNYbRWtTxdYJLjJJi21HcxKFi1uzcx4RQAI4lOYoAS-6sE0N_qJVSvAFcIIvagWGKKDkdikzYjTNjyRyLxBer4GadrNu3zFZa3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_0qTu4kji2hsJa4X0Fr1M8WuNYbRWtTxdYJLjJJi21HcxKFi1uzcx4RQAI4lOYoAS-6sE0N_qJVSvAFcIIvagWGKKDkdikzYjTNjyRyLxBer4GadrNu3zFZa3Q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859" cy="341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第一步选择路线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请注意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用不同的数字来标志不同的线路，可以实现快速录入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如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18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曼谷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-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清迈（清迈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-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曼谷）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659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清迈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-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罗勇（芭提雅）</w:t>
      </w:r>
      <w:r w:rsidRPr="00D47D52">
        <w:rPr>
          <w:rFonts w:ascii="Arial" w:eastAsia="宋体" w:hAnsi="Arial" w:cs="Arial"/>
          <w:color w:val="FF0000"/>
          <w:kern w:val="0"/>
          <w:sz w:val="20"/>
          <w:szCs w:val="20"/>
        </w:rPr>
        <w:t>--</w:t>
      </w:r>
      <w:r w:rsidRPr="00D47D52">
        <w:rPr>
          <w:rFonts w:ascii="Arial" w:eastAsia="宋体" w:hAnsi="Arial" w:cs="Arial"/>
          <w:color w:val="FF0000"/>
          <w:kern w:val="0"/>
          <w:sz w:val="20"/>
          <w:szCs w:val="20"/>
        </w:rPr>
        <w:t>该班次谷歌翻译将罗勇误为曼谷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19045" cy="3691890"/>
            <wp:effectExtent l="19050" t="0" r="0" b="0"/>
            <wp:docPr id="4" name="图片 4" descr="https://lh6.googleusercontent.com/o9b5WNtJYlEu9-D83mXVlyz6SE8ytOjMIJ2jawIiuL9kByDa74L5c5qHkglgSFApFz3LPgod4H7Jx8gdKyTI-V1uIo5bvQ7vPQxFCD1mnrEZsgzXGlkDevS0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o9b5WNtJYlEu9-D83mXVlyz6SE8ytOjMIJ2jawIiuL9kByDa74L5c5qHkglgSFApFz3LPgod4H7Jx8gdKyTI-V1uIo5bvQ7vPQxFCD1mnrEZsgzXGlkDevS0LQ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683465">
      <w:pPr>
        <w:widowControl/>
        <w:jc w:val="left"/>
        <w:outlineLvl w:val="0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线路原文对照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35"/>
        <w:gridCol w:w="1209"/>
        <w:gridCol w:w="790"/>
        <w:gridCol w:w="1209"/>
        <w:gridCol w:w="790"/>
      </w:tblGrid>
      <w:tr w:rsidR="00D47D52" w:rsidRPr="00D47D52" w:rsidTr="00D47D52">
        <w:trPr>
          <w:trHeight w:val="312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  <w:u w:val="single"/>
              </w:rPr>
              <w:t>路线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  <w:u w:val="single"/>
              </w:rPr>
              <w:t>出发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  <w:u w:val="single"/>
              </w:rPr>
              <w:t>到达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เชียงราย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清莱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เชียงราย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清莱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หนองคาย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廊开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หนองคาย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廊开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ขอนแก่น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孔敬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ขอนแก่น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孔敬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926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ศรีสะเกษ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四色菊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926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ศรีสะเกษ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四色菊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สุรินทร์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素辇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สุรินทร์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素辇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บุรีรัมย์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武里喃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บุรีรัมย์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武里喃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912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อุตรดิตถ์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程逸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912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อุตรดิตถ์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程逸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อุดรธานี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乌隆府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อุดรธานี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乌隆府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587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587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588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lastRenderedPageBreak/>
              <w:t>588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659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659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660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แม่สาย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湄塞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660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แม่สาย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湄塞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660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（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น่าน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楠府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660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（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น่าน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楠府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</w:tr>
    </w:tbl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第二步选择乘车日期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请注意网页以泰历年份显示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2556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年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即为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2013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年（泰历年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-543=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公历年）</w:t>
      </w:r>
    </w:p>
    <w:p w:rsidR="00AB66BB" w:rsidRDefault="00D47D52" w:rsidP="00D47D5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由于日历窗口谷歌无法进行页面局部自动翻译，请大家查询未来指定日期时，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注意从当前月计算向后翻页，到达指定月份后，须点击日期数字选中后，再点击展示按钮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96895" cy="2519045"/>
            <wp:effectExtent l="19050" t="0" r="8255" b="0"/>
            <wp:docPr id="5" name="图片 5" descr="https://lh6.googleusercontent.com/KYbQHfr-f1A897loeC-y3X4OXMDp8YcRjmByh7SbJXmg60hOVuF1KXv_NpmfdeUa-0xus5GkrgDlf7PKxvKvknPo6iu5WfmMraFmBSUKoNVo7aTLn93zIqzQ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KYbQHfr-f1A897loeC-y3X4OXMDp8YcRjmByh7SbJXmg60hOVuF1KXv_NpmfdeUa-0xus5GkrgDlf7PKxvKvknPo6iu5WfmMraFmBSUKoNVo7aTLn93zIqzQ0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点击展示按钮后，页面会重新刷新，此时谷歌翻译会显示出中文日期，</w:t>
      </w:r>
      <w:r w:rsidRPr="00D47D52">
        <w:rPr>
          <w:rFonts w:ascii="Arial" w:eastAsia="宋体" w:hAnsi="Arial" w:cs="Arial"/>
          <w:color w:val="FF0000"/>
          <w:kern w:val="0"/>
          <w:sz w:val="20"/>
          <w:szCs w:val="20"/>
        </w:rPr>
        <w:t>请此时再次核对日期！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特别提示：由于泰国日期采用英式记录格式，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2013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年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4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月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5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日会以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 xml:space="preserve"> 05/04/2057 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显示，此时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谷歌翻译可能会出现错误的结果（截图）请大家注意以中间的日期为准（由泰文翻译）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br/>
      </w:r>
      <w:r w:rsidRPr="00D47D52">
        <w:rPr>
          <w:rFonts w:ascii="Arial" w:eastAsia="宋体" w:hAnsi="Arial" w:cs="Arial"/>
          <w:color w:val="FF0000"/>
          <w:kern w:val="0"/>
          <w:sz w:val="20"/>
          <w:szCs w:val="20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09310" cy="1294130"/>
            <wp:effectExtent l="19050" t="0" r="0" b="0"/>
            <wp:docPr id="6" name="图片 6" descr="https://lh4.googleusercontent.com/QlbiKuFZnfTyDcB9BiPEdnA1fy9sEnS5khB1EXV_b4RySz3HdawTmuOqCpg8Klczb6ZetzzlNky7jg2Vv0NyuNWvJShIJvZoHJovYo-Cbx2KDI7qiwW4gL9g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QlbiKuFZnfTyDcB9BiPEdnA1fy9sEnS5khB1EXV_b4RySz3HdawTmuOqCpg8Klczb6ZetzzlNky7jg2Vv0NyuNWvJShIJvZoHJovYo-Cbx2KDI7qiwW4gL9gD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第三步点击指定日期班次搜索结果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lastRenderedPageBreak/>
        <w:t>请注意以下截图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2014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年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1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月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3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日（右侧结果日期翻译误为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3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月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1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日）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GOL= Gold Class 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普通舱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FIR= First Class 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头等舱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结果显示各班次空座位数量，满座显示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“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满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”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或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”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全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“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34710" cy="2545080"/>
            <wp:effectExtent l="19050" t="0" r="8890" b="0"/>
            <wp:docPr id="7" name="图片 7" descr="https://lh6.googleusercontent.com/ywLlI-A6gRx79hLHoemOZl-aB28meixJoECny1hjmwjyG-jLaeSbxuT68QJ2bGYgZSeHvPuzD-qbDduJHrpCc3ffoJp4b7V1Rls5AYIp_ZvGseRXmVmpBEWM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ywLlI-A6gRx79hLHoemOZl-aB28meixJoECny1hjmwjyG-jLaeSbxuT68QJ2bGYgZSeHvPuzD-qbDduJHrpCc3ffoJp4b7V1Rls5AYIp_ZvGseRXmVmpBEWMcQ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至此完成余票查询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如需查询其他班次或日期车票，请重新选择后查询</w:t>
      </w:r>
    </w:p>
    <w:p w:rsidR="00006261" w:rsidRDefault="00006261"/>
    <w:p w:rsidR="005D5E94" w:rsidRDefault="005D5E94"/>
    <w:p w:rsidR="005D5E94" w:rsidRDefault="00034A85">
      <w:r>
        <w:rPr>
          <w:rFonts w:hint="eastAsia"/>
          <w:noProof/>
        </w:rPr>
        <w:drawing>
          <wp:inline distT="0" distB="0" distL="0" distR="0">
            <wp:extent cx="6417310" cy="3801243"/>
            <wp:effectExtent l="19050" t="0" r="254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801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71761E">
      <w:r>
        <w:rPr>
          <w:rFonts w:hint="eastAsia"/>
          <w:noProof/>
        </w:rPr>
        <w:lastRenderedPageBreak/>
        <w:drawing>
          <wp:inline distT="0" distB="0" distL="0" distR="0">
            <wp:extent cx="6417310" cy="3848979"/>
            <wp:effectExtent l="19050" t="0" r="254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84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84334E">
      <w:r>
        <w:rPr>
          <w:rFonts w:hint="eastAsia"/>
          <w:noProof/>
        </w:rPr>
        <w:drawing>
          <wp:inline distT="0" distB="0" distL="0" distR="0">
            <wp:extent cx="6417310" cy="2766483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276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84334E">
      <w:r>
        <w:rPr>
          <w:rFonts w:hint="eastAsia"/>
          <w:noProof/>
        </w:rPr>
        <w:lastRenderedPageBreak/>
        <w:drawing>
          <wp:inline distT="0" distB="0" distL="0" distR="0">
            <wp:extent cx="6417310" cy="4238066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423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E94" w:rsidRDefault="005D5E94">
      <w:r>
        <w:rPr>
          <w:noProof/>
        </w:rPr>
        <w:drawing>
          <wp:inline distT="0" distB="0" distL="0" distR="0">
            <wp:extent cx="5768574" cy="3217653"/>
            <wp:effectExtent l="19050" t="0" r="3576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043" cy="322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503945"/>
    <w:p w:rsidR="00503945" w:rsidRPr="00503945" w:rsidRDefault="00503945" w:rsidP="005039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170268" cy="4029948"/>
            <wp:effectExtent l="19050" t="0" r="0" b="0"/>
            <wp:docPr id="9" name="图片 4" descr="F:\Program Files\Tencent\QQ\Users\710320643\Image\KQY)GBG269$NB0_WL_R0{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gram Files\Tencent\QQ\Users\710320643\Image\KQY)GBG269$NB0_WL_R0{GR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731" cy="4029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Pr="00D47D52" w:rsidRDefault="00B87B22">
      <w:r>
        <w:rPr>
          <w:noProof/>
        </w:rPr>
        <w:drawing>
          <wp:inline distT="0" distB="0" distL="0" distR="0">
            <wp:extent cx="6417310" cy="3701833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701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03945" w:rsidRPr="00D47D52" w:rsidSect="00D1722C">
      <w:pgSz w:w="11906" w:h="16838"/>
      <w:pgMar w:top="1440" w:right="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2CCE" w:rsidRDefault="002B2CCE" w:rsidP="00D47D52">
      <w:r>
        <w:separator/>
      </w:r>
    </w:p>
  </w:endnote>
  <w:endnote w:type="continuationSeparator" w:id="1">
    <w:p w:rsidR="002B2CCE" w:rsidRDefault="002B2CCE" w:rsidP="00D47D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2CCE" w:rsidRDefault="002B2CCE" w:rsidP="00D47D52">
      <w:r>
        <w:separator/>
      </w:r>
    </w:p>
  </w:footnote>
  <w:footnote w:type="continuationSeparator" w:id="1">
    <w:p w:rsidR="002B2CCE" w:rsidRDefault="002B2CCE" w:rsidP="00D47D5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47D52"/>
    <w:rsid w:val="00006261"/>
    <w:rsid w:val="00034A85"/>
    <w:rsid w:val="000D708A"/>
    <w:rsid w:val="002B2CCE"/>
    <w:rsid w:val="00485132"/>
    <w:rsid w:val="00503945"/>
    <w:rsid w:val="005649D0"/>
    <w:rsid w:val="005D5E94"/>
    <w:rsid w:val="00680DFB"/>
    <w:rsid w:val="00683465"/>
    <w:rsid w:val="006959D6"/>
    <w:rsid w:val="00707E15"/>
    <w:rsid w:val="0071761E"/>
    <w:rsid w:val="0084334E"/>
    <w:rsid w:val="00A70EF6"/>
    <w:rsid w:val="00AB66BB"/>
    <w:rsid w:val="00B87B22"/>
    <w:rsid w:val="00D1722C"/>
    <w:rsid w:val="00D47D52"/>
    <w:rsid w:val="00D47D9C"/>
    <w:rsid w:val="00D77749"/>
    <w:rsid w:val="00DE34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626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47D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47D5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47D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47D52"/>
    <w:rPr>
      <w:sz w:val="18"/>
      <w:szCs w:val="18"/>
    </w:rPr>
  </w:style>
  <w:style w:type="paragraph" w:styleId="a5">
    <w:name w:val="Normal (Web)"/>
    <w:basedOn w:val="a"/>
    <w:uiPriority w:val="99"/>
    <w:unhideWhenUsed/>
    <w:rsid w:val="00D47D5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D47D52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D47D5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47D52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683465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683465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50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www.nakhonchaiair.com/ncabooking/home.php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240</Words>
  <Characters>1374</Characters>
  <Application>Microsoft Office Word</Application>
  <DocSecurity>0</DocSecurity>
  <Lines>11</Lines>
  <Paragraphs>3</Paragraphs>
  <ScaleCrop>false</ScaleCrop>
  <Company>20120518</Company>
  <LinksUpToDate>false</LinksUpToDate>
  <CharactersWithSpaces>1611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Andary Ho</dc:creator>
  <cp:keywords/>
  <dc:description/>
  <cp:lastModifiedBy>User</cp:lastModifiedBy>
  <cp:revision>17</cp:revision>
  <dcterms:created xsi:type="dcterms:W3CDTF">2013-12-14T05:26:00Z</dcterms:created>
  <dcterms:modified xsi:type="dcterms:W3CDTF">2013-12-26T14:11:00Z</dcterms:modified>
</cp:coreProperties>
</file>