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386C" w14:textId="77777777" w:rsidR="00406E1B" w:rsidRPr="00406E1B" w:rsidRDefault="00406E1B" w:rsidP="00406E1B">
      <w:pPr>
        <w:rPr>
          <w:rFonts w:ascii="Times New Roman" w:hAnsi="Times New Roman" w:cs="Times New Roman"/>
          <w:sz w:val="24"/>
          <w:szCs w:val="24"/>
        </w:rPr>
      </w:pPr>
      <w:r w:rsidRPr="00406E1B">
        <w:rPr>
          <w:rFonts w:ascii="Times New Roman" w:hAnsi="Times New Roman" w:cs="Times New Roman"/>
          <w:sz w:val="24"/>
          <w:szCs w:val="24"/>
        </w:rPr>
        <w:t>Ocean Lu</w:t>
      </w:r>
      <w:r w:rsidRPr="00406E1B">
        <w:rPr>
          <w:rFonts w:ascii="Times New Roman" w:hAnsi="Times New Roman" w:cs="Times New Roman"/>
          <w:sz w:val="24"/>
          <w:szCs w:val="24"/>
        </w:rPr>
        <w:br/>
        <w:t>CS 3310</w:t>
      </w:r>
      <w:r w:rsidRPr="00406E1B">
        <w:rPr>
          <w:rFonts w:ascii="Times New Roman" w:hAnsi="Times New Roman" w:cs="Times New Roman"/>
          <w:sz w:val="24"/>
          <w:szCs w:val="24"/>
        </w:rPr>
        <w:br/>
        <w:t>Professor Johannsen</w:t>
      </w:r>
      <w:r w:rsidRPr="00406E1B">
        <w:rPr>
          <w:rFonts w:ascii="Times New Roman" w:hAnsi="Times New Roman" w:cs="Times New Roman"/>
          <w:sz w:val="24"/>
          <w:szCs w:val="24"/>
        </w:rPr>
        <w:br/>
        <w:t xml:space="preserve">10/03/2019 </w:t>
      </w:r>
    </w:p>
    <w:p w14:paraId="79BF4E6A" w14:textId="77777777" w:rsidR="00406E1B" w:rsidRDefault="00406E1B" w:rsidP="00406E1B">
      <w:pPr>
        <w:jc w:val="center"/>
        <w:rPr>
          <w:rFonts w:ascii="Times New Roman" w:hAnsi="Times New Roman" w:cs="Times New Roman"/>
          <w:sz w:val="24"/>
          <w:szCs w:val="24"/>
        </w:rPr>
      </w:pPr>
      <w:r w:rsidRPr="00406E1B">
        <w:rPr>
          <w:rFonts w:ascii="Times New Roman" w:hAnsi="Times New Roman" w:cs="Times New Roman"/>
          <w:sz w:val="24"/>
          <w:szCs w:val="24"/>
        </w:rPr>
        <w:t>Project #1</w:t>
      </w:r>
      <w:r>
        <w:rPr>
          <w:rFonts w:ascii="Times New Roman" w:hAnsi="Times New Roman" w:cs="Times New Roman"/>
          <w:sz w:val="24"/>
          <w:szCs w:val="24"/>
        </w:rPr>
        <w:t>: Typed Report</w:t>
      </w:r>
    </w:p>
    <w:p w14:paraId="3B3027C7" w14:textId="77777777" w:rsidR="000D0F78" w:rsidRPr="00406E1B" w:rsidRDefault="000D0F78" w:rsidP="00406E1B">
      <w:pPr>
        <w:jc w:val="center"/>
        <w:rPr>
          <w:rFonts w:ascii="Times New Roman" w:hAnsi="Times New Roman" w:cs="Times New Roman"/>
          <w:sz w:val="24"/>
          <w:szCs w:val="24"/>
        </w:rPr>
      </w:pPr>
      <w:r w:rsidRPr="000D0F78">
        <w:rPr>
          <w:rFonts w:ascii="Times New Roman" w:hAnsi="Times New Roman" w:cs="Times New Roman"/>
          <w:b/>
          <w:sz w:val="24"/>
          <w:szCs w:val="24"/>
        </w:rPr>
        <w:t>*NOTE*</w:t>
      </w:r>
      <w:r>
        <w:rPr>
          <w:rFonts w:ascii="Times New Roman" w:hAnsi="Times New Roman" w:cs="Times New Roman"/>
          <w:sz w:val="24"/>
          <w:szCs w:val="24"/>
        </w:rPr>
        <w:t xml:space="preserve"> Please view my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file, populated with all my implementations and tests: </w:t>
      </w:r>
      <w:hyperlink r:id="rId5" w:history="1">
        <w:r w:rsidRPr="00A161CE">
          <w:rPr>
            <w:rStyle w:val="Hyperlink"/>
            <w:rFonts w:ascii="Times New Roman" w:hAnsi="Times New Roman" w:cs="Times New Roman"/>
            <w:sz w:val="24"/>
            <w:szCs w:val="24"/>
          </w:rPr>
          <w:t>https://colab.research.google.com/drive/1xdrHHqchwUpGQlh8dRpBg5tgRgCMMYPF</w:t>
        </w:r>
      </w:hyperlink>
      <w:r>
        <w:rPr>
          <w:rFonts w:ascii="Times New Roman" w:hAnsi="Times New Roman" w:cs="Times New Roman"/>
          <w:sz w:val="24"/>
          <w:szCs w:val="24"/>
        </w:rPr>
        <w:br/>
        <w:t>(same as attached source code)</w:t>
      </w:r>
    </w:p>
    <w:p w14:paraId="4172CD18" w14:textId="02B52EDF" w:rsidR="00406E1B" w:rsidRPr="00406E1B" w:rsidRDefault="00406E1B" w:rsidP="00406E1B">
      <w:pPr>
        <w:pStyle w:val="ListParagraph"/>
        <w:numPr>
          <w:ilvl w:val="0"/>
          <w:numId w:val="1"/>
        </w:numPr>
        <w:rPr>
          <w:rFonts w:ascii="Times New Roman" w:hAnsi="Times New Roman" w:cs="Times New Roman"/>
          <w:color w:val="808080" w:themeColor="background1" w:themeShade="80"/>
          <w:sz w:val="24"/>
          <w:szCs w:val="24"/>
        </w:rPr>
      </w:pPr>
      <w:r w:rsidRPr="00406E1B">
        <w:rPr>
          <w:rFonts w:ascii="Times New Roman" w:hAnsi="Times New Roman" w:cs="Times New Roman"/>
          <w:color w:val="808080" w:themeColor="background1" w:themeShade="80"/>
          <w:sz w:val="24"/>
          <w:szCs w:val="24"/>
        </w:rPr>
        <w:t xml:space="preserve">Explain how you verified the correctness of your implementation of the five algorithms. </w:t>
      </w:r>
      <w:r>
        <w:rPr>
          <w:rFonts w:ascii="Times New Roman" w:hAnsi="Times New Roman" w:cs="Times New Roman"/>
          <w:color w:val="808080" w:themeColor="background1" w:themeShade="80"/>
          <w:sz w:val="24"/>
          <w:szCs w:val="24"/>
        </w:rPr>
        <w:br/>
      </w:r>
      <w:r w:rsidRPr="00406E1B">
        <w:rPr>
          <w:rFonts w:ascii="Times New Roman" w:hAnsi="Times New Roman" w:cs="Times New Roman"/>
          <w:sz w:val="24"/>
          <w:szCs w:val="24"/>
        </w:rPr>
        <w:t>I implemented the following algorithms in Python</w:t>
      </w:r>
      <w:r w:rsidR="00B6226A">
        <w:rPr>
          <w:rFonts w:ascii="Times New Roman" w:hAnsi="Times New Roman" w:cs="Times New Roman"/>
          <w:sz w:val="24"/>
          <w:szCs w:val="24"/>
        </w:rPr>
        <w:t xml:space="preserve"> 3</w:t>
      </w:r>
      <w:r w:rsidRPr="00406E1B">
        <w:rPr>
          <w:rFonts w:ascii="Times New Roman" w:hAnsi="Times New Roman" w:cs="Times New Roman"/>
          <w:sz w:val="24"/>
          <w:szCs w:val="24"/>
        </w:rPr>
        <w:t>:</w:t>
      </w:r>
      <w:r w:rsidR="000D0F78">
        <w:rPr>
          <w:rFonts w:ascii="Times New Roman" w:hAnsi="Times New Roman" w:cs="Times New Roman"/>
          <w:sz w:val="24"/>
          <w:szCs w:val="24"/>
        </w:rPr>
        <w:t xml:space="preserve"> </w:t>
      </w:r>
      <w:r w:rsidR="00E45AE6">
        <w:rPr>
          <w:rFonts w:ascii="Times New Roman" w:hAnsi="Times New Roman" w:cs="Times New Roman"/>
          <w:sz w:val="24"/>
          <w:szCs w:val="24"/>
        </w:rPr>
        <w:t>To test the implementation of my five algorithms, I tested using empirical analysis, which utilizes experimentation and observation of results.</w:t>
      </w:r>
    </w:p>
    <w:p w14:paraId="6C32D65A" w14:textId="50D47BB8" w:rsidR="00406E1B" w:rsidRDefault="0093597F" w:rsidP="00406E1B">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82973AF" wp14:editId="6262CAED">
            <wp:simplePos x="0" y="0"/>
            <wp:positionH relativeFrom="page">
              <wp:posOffset>3726180</wp:posOffset>
            </wp:positionH>
            <wp:positionV relativeFrom="paragraph">
              <wp:posOffset>451485</wp:posOffset>
            </wp:positionV>
            <wp:extent cx="3270250" cy="1446530"/>
            <wp:effectExtent l="152400" t="152400" r="368300" b="363220"/>
            <wp:wrapTight wrapText="bothSides">
              <wp:wrapPolygon edited="0">
                <wp:start x="503" y="-2276"/>
                <wp:lineTo x="-1007" y="-1707"/>
                <wp:lineTo x="-1007" y="22757"/>
                <wp:lineTo x="126" y="25601"/>
                <wp:lineTo x="1258" y="26739"/>
                <wp:lineTo x="21642" y="26739"/>
                <wp:lineTo x="22774" y="25601"/>
                <wp:lineTo x="23907" y="21335"/>
                <wp:lineTo x="23907" y="2845"/>
                <wp:lineTo x="22397" y="-1422"/>
                <wp:lineTo x="22271" y="-2276"/>
                <wp:lineTo x="503" y="-227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270250" cy="14465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5689A">
        <w:rPr>
          <w:rFonts w:ascii="Times New Roman" w:hAnsi="Times New Roman" w:cs="Times New Roman"/>
          <w:noProof/>
          <w:sz w:val="24"/>
          <w:szCs w:val="24"/>
        </w:rPr>
        <w:drawing>
          <wp:anchor distT="0" distB="0" distL="114300" distR="114300" simplePos="0" relativeHeight="251661312" behindDoc="1" locked="0" layoutInCell="1" allowOverlap="1" wp14:anchorId="685B62AD" wp14:editId="7E1A5784">
            <wp:simplePos x="0" y="0"/>
            <wp:positionH relativeFrom="margin">
              <wp:posOffset>3506470</wp:posOffset>
            </wp:positionH>
            <wp:positionV relativeFrom="paragraph">
              <wp:posOffset>2249170</wp:posOffset>
            </wp:positionV>
            <wp:extent cx="2498725" cy="3002280"/>
            <wp:effectExtent l="152400" t="152400" r="358775" b="369570"/>
            <wp:wrapTight wrapText="bothSides">
              <wp:wrapPolygon edited="0">
                <wp:start x="659" y="-1096"/>
                <wp:lineTo x="-1317" y="-822"/>
                <wp:lineTo x="-1317" y="22203"/>
                <wp:lineTo x="-329" y="23299"/>
                <wp:lineTo x="1482" y="23848"/>
                <wp:lineTo x="1647" y="24122"/>
                <wp:lineTo x="21573" y="24122"/>
                <wp:lineTo x="21737" y="23848"/>
                <wp:lineTo x="23549" y="23299"/>
                <wp:lineTo x="24537" y="21244"/>
                <wp:lineTo x="24537" y="1371"/>
                <wp:lineTo x="22561" y="-685"/>
                <wp:lineTo x="22396" y="-1096"/>
                <wp:lineTo x="659" y="-1096"/>
              </wp:wrapPolygon>
            </wp:wrapTight>
            <wp:docPr id="19" name="Picture 1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98725" cy="3002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5689A">
        <w:rPr>
          <w:rFonts w:ascii="Times New Roman" w:hAnsi="Times New Roman" w:cs="Times New Roman"/>
          <w:noProof/>
          <w:sz w:val="24"/>
          <w:szCs w:val="24"/>
        </w:rPr>
        <w:drawing>
          <wp:anchor distT="0" distB="0" distL="114300" distR="114300" simplePos="0" relativeHeight="251660288" behindDoc="1" locked="0" layoutInCell="1" allowOverlap="1" wp14:anchorId="7416FCDD" wp14:editId="0E53F2C6">
            <wp:simplePos x="0" y="0"/>
            <wp:positionH relativeFrom="column">
              <wp:posOffset>108585</wp:posOffset>
            </wp:positionH>
            <wp:positionV relativeFrom="paragraph">
              <wp:posOffset>2985135</wp:posOffset>
            </wp:positionV>
            <wp:extent cx="3322955" cy="1623060"/>
            <wp:effectExtent l="152400" t="152400" r="353695" b="358140"/>
            <wp:wrapTight wrapText="bothSides">
              <wp:wrapPolygon edited="0">
                <wp:start x="495" y="-2028"/>
                <wp:lineTo x="-991" y="-1521"/>
                <wp:lineTo x="-867" y="23070"/>
                <wp:lineTo x="1114" y="25606"/>
                <wp:lineTo x="1238" y="26113"/>
                <wp:lineTo x="21546" y="26113"/>
                <wp:lineTo x="21670" y="25606"/>
                <wp:lineTo x="23528" y="23070"/>
                <wp:lineTo x="23775" y="18761"/>
                <wp:lineTo x="23775" y="2535"/>
                <wp:lineTo x="22289" y="-1268"/>
                <wp:lineTo x="22165" y="-2028"/>
                <wp:lineTo x="495" y="-2028"/>
              </wp:wrapPolygon>
            </wp:wrapTight>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955" cy="16230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5689A">
        <w:rPr>
          <w:rFonts w:ascii="Times New Roman" w:hAnsi="Times New Roman" w:cs="Times New Roman"/>
          <w:noProof/>
          <w:sz w:val="24"/>
          <w:szCs w:val="24"/>
        </w:rPr>
        <w:drawing>
          <wp:anchor distT="0" distB="0" distL="114300" distR="114300" simplePos="0" relativeHeight="251662336" behindDoc="1" locked="0" layoutInCell="1" allowOverlap="1" wp14:anchorId="00C40010" wp14:editId="2AE7F82D">
            <wp:simplePos x="0" y="0"/>
            <wp:positionH relativeFrom="column">
              <wp:posOffset>624840</wp:posOffset>
            </wp:positionH>
            <wp:positionV relativeFrom="paragraph">
              <wp:posOffset>359410</wp:posOffset>
            </wp:positionV>
            <wp:extent cx="2141220" cy="1847215"/>
            <wp:effectExtent l="152400" t="152400" r="354330" b="362585"/>
            <wp:wrapTight wrapText="bothSides">
              <wp:wrapPolygon edited="0">
                <wp:start x="769" y="-1782"/>
                <wp:lineTo x="-1537" y="-1337"/>
                <wp:lineTo x="-1537" y="22498"/>
                <wp:lineTo x="-961" y="23612"/>
                <wp:lineTo x="1730" y="25172"/>
                <wp:lineTo x="1922" y="25617"/>
                <wp:lineTo x="21523" y="25617"/>
                <wp:lineTo x="21715" y="25172"/>
                <wp:lineTo x="24214" y="23612"/>
                <wp:lineTo x="24982" y="20271"/>
                <wp:lineTo x="24982" y="2228"/>
                <wp:lineTo x="22676" y="-1114"/>
                <wp:lineTo x="22484" y="-1782"/>
                <wp:lineTo x="769" y="-1782"/>
              </wp:wrapPolygon>
            </wp:wrapTight>
            <wp:docPr id="16" name="Picture 1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220" cy="18472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06E1B" w:rsidRPr="00406E1B">
        <w:rPr>
          <w:rFonts w:ascii="Times New Roman" w:hAnsi="Times New Roman" w:cs="Times New Roman"/>
          <w:sz w:val="24"/>
          <w:szCs w:val="24"/>
        </w:rPr>
        <w:t>Insertion Sort</w:t>
      </w:r>
      <w:r w:rsidR="00406E1B">
        <w:rPr>
          <w:rFonts w:ascii="Times New Roman" w:hAnsi="Times New Roman" w:cs="Times New Roman"/>
          <w:sz w:val="24"/>
          <w:szCs w:val="24"/>
        </w:rPr>
        <w:t>:</w:t>
      </w:r>
    </w:p>
    <w:p w14:paraId="75562338" w14:textId="544754E9" w:rsidR="00406E1B" w:rsidRDefault="00406E1B" w:rsidP="00406E1B">
      <w:pPr>
        <w:pStyle w:val="ListParagraph"/>
        <w:numPr>
          <w:ilvl w:val="1"/>
          <w:numId w:val="1"/>
        </w:numPr>
        <w:rPr>
          <w:rFonts w:ascii="Times New Roman" w:hAnsi="Times New Roman" w:cs="Times New Roman"/>
          <w:sz w:val="24"/>
          <w:szCs w:val="24"/>
        </w:rPr>
      </w:pPr>
      <w:proofErr w:type="spellStart"/>
      <w:r w:rsidRPr="00406E1B">
        <w:rPr>
          <w:rFonts w:ascii="Times New Roman" w:hAnsi="Times New Roman" w:cs="Times New Roman"/>
          <w:sz w:val="24"/>
          <w:szCs w:val="24"/>
        </w:rPr>
        <w:t>Mergesort</w:t>
      </w:r>
      <w:proofErr w:type="spellEnd"/>
      <w:r>
        <w:rPr>
          <w:rFonts w:ascii="Times New Roman" w:hAnsi="Times New Roman" w:cs="Times New Roman"/>
          <w:sz w:val="24"/>
          <w:szCs w:val="24"/>
        </w:rPr>
        <w:t>:</w:t>
      </w:r>
      <w:r w:rsidR="009953A9">
        <w:rPr>
          <w:rFonts w:ascii="Times New Roman" w:hAnsi="Times New Roman" w:cs="Times New Roman"/>
          <w:sz w:val="24"/>
          <w:szCs w:val="24"/>
        </w:rPr>
        <w:br/>
      </w:r>
      <w:r>
        <w:rPr>
          <w:rFonts w:ascii="Times New Roman" w:hAnsi="Times New Roman" w:cs="Times New Roman"/>
          <w:sz w:val="24"/>
          <w:szCs w:val="24"/>
        </w:rPr>
        <w:br/>
      </w:r>
    </w:p>
    <w:p w14:paraId="0492042C" w14:textId="05947E15" w:rsidR="00406E1B" w:rsidRDefault="003029A6" w:rsidP="00406E1B">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17234CBF" wp14:editId="0E29A9C2">
            <wp:simplePos x="0" y="0"/>
            <wp:positionH relativeFrom="column">
              <wp:posOffset>3810000</wp:posOffset>
            </wp:positionH>
            <wp:positionV relativeFrom="paragraph">
              <wp:posOffset>160020</wp:posOffset>
            </wp:positionV>
            <wp:extent cx="2150110" cy="1445895"/>
            <wp:effectExtent l="152400" t="152400" r="364490" b="363855"/>
            <wp:wrapTight wrapText="bothSides">
              <wp:wrapPolygon edited="0">
                <wp:start x="766" y="-2277"/>
                <wp:lineTo x="-1531" y="-1708"/>
                <wp:lineTo x="-1531" y="22767"/>
                <wp:lineTo x="191" y="25613"/>
                <wp:lineTo x="1914" y="26751"/>
                <wp:lineTo x="21626" y="26751"/>
                <wp:lineTo x="23348" y="25613"/>
                <wp:lineTo x="25070" y="21344"/>
                <wp:lineTo x="25070" y="2846"/>
                <wp:lineTo x="22774" y="-1423"/>
                <wp:lineTo x="22582" y="-2277"/>
                <wp:lineTo x="766" y="-2277"/>
              </wp:wrapPolygon>
            </wp:wrapTight>
            <wp:docPr id="21" name="Picture 2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150110" cy="14458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87889">
        <w:rPr>
          <w:rFonts w:ascii="Times New Roman" w:hAnsi="Times New Roman" w:cs="Times New Roman"/>
          <w:noProof/>
          <w:sz w:val="24"/>
          <w:szCs w:val="24"/>
        </w:rPr>
        <w:drawing>
          <wp:anchor distT="0" distB="0" distL="114300" distR="114300" simplePos="0" relativeHeight="251663360" behindDoc="1" locked="0" layoutInCell="1" allowOverlap="1" wp14:anchorId="36AEFE5F" wp14:editId="1EEA2362">
            <wp:simplePos x="0" y="0"/>
            <wp:positionH relativeFrom="column">
              <wp:posOffset>822960</wp:posOffset>
            </wp:positionH>
            <wp:positionV relativeFrom="paragraph">
              <wp:posOffset>342900</wp:posOffset>
            </wp:positionV>
            <wp:extent cx="2521585" cy="1377315"/>
            <wp:effectExtent l="152400" t="152400" r="354965" b="356235"/>
            <wp:wrapTight wrapText="bothSides">
              <wp:wrapPolygon edited="0">
                <wp:start x="653" y="-2390"/>
                <wp:lineTo x="-1305" y="-1793"/>
                <wp:lineTo x="-1305" y="22705"/>
                <wp:lineTo x="1632" y="26888"/>
                <wp:lineTo x="21540" y="26888"/>
                <wp:lineTo x="21703" y="26290"/>
                <wp:lineTo x="24314" y="22407"/>
                <wp:lineTo x="24477" y="2988"/>
                <wp:lineTo x="22519" y="-1494"/>
                <wp:lineTo x="22356" y="-2390"/>
                <wp:lineTo x="653" y="-2390"/>
              </wp:wrapPolygon>
            </wp:wrapTight>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521585" cy="13773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06E1B" w:rsidRPr="00406E1B">
        <w:rPr>
          <w:rFonts w:ascii="Times New Roman" w:hAnsi="Times New Roman" w:cs="Times New Roman"/>
          <w:sz w:val="24"/>
          <w:szCs w:val="24"/>
        </w:rPr>
        <w:t>Quicksort1 (Regular Quicksort)</w:t>
      </w:r>
      <w:r w:rsidR="00406E1B">
        <w:rPr>
          <w:rFonts w:ascii="Times New Roman" w:hAnsi="Times New Roman" w:cs="Times New Roman"/>
          <w:sz w:val="24"/>
          <w:szCs w:val="24"/>
        </w:rPr>
        <w:t>:</w:t>
      </w:r>
    </w:p>
    <w:p w14:paraId="70B6C3F4" w14:textId="18A80223" w:rsidR="00406E1B" w:rsidRDefault="00406E1B" w:rsidP="00406E1B">
      <w:pPr>
        <w:pStyle w:val="ListParagraph"/>
        <w:numPr>
          <w:ilvl w:val="1"/>
          <w:numId w:val="1"/>
        </w:numPr>
        <w:rPr>
          <w:rFonts w:ascii="Times New Roman" w:hAnsi="Times New Roman" w:cs="Times New Roman"/>
          <w:sz w:val="24"/>
          <w:szCs w:val="24"/>
        </w:rPr>
      </w:pPr>
      <w:r w:rsidRPr="00406E1B">
        <w:rPr>
          <w:rFonts w:ascii="Times New Roman" w:hAnsi="Times New Roman" w:cs="Times New Roman"/>
          <w:sz w:val="24"/>
          <w:szCs w:val="24"/>
        </w:rPr>
        <w:t>Quicksort2 (Quicksort / Insertion Sort Combo)</w:t>
      </w:r>
      <w:r>
        <w:rPr>
          <w:rFonts w:ascii="Times New Roman" w:hAnsi="Times New Roman" w:cs="Times New Roman"/>
          <w:sz w:val="24"/>
          <w:szCs w:val="24"/>
        </w:rPr>
        <w:t>:</w:t>
      </w:r>
      <w:r>
        <w:rPr>
          <w:rFonts w:ascii="Times New Roman" w:hAnsi="Times New Roman" w:cs="Times New Roman"/>
          <w:sz w:val="24"/>
          <w:szCs w:val="24"/>
        </w:rPr>
        <w:br/>
      </w:r>
      <w:r w:rsidR="003029A6">
        <w:rPr>
          <w:rFonts w:ascii="Times New Roman" w:hAnsi="Times New Roman" w:cs="Times New Roman"/>
          <w:noProof/>
          <w:sz w:val="24"/>
          <w:szCs w:val="24"/>
        </w:rPr>
        <w:drawing>
          <wp:inline distT="0" distB="0" distL="0" distR="0" wp14:anchorId="0066B6FC" wp14:editId="0EA6958D">
            <wp:extent cx="1621557" cy="2499360"/>
            <wp:effectExtent l="152400" t="152400" r="360045" b="358140"/>
            <wp:docPr id="22" name="Picture 2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1633334" cy="251751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885BC8" w14:textId="1A0625EB" w:rsidR="00406E1B" w:rsidRPr="00406E1B" w:rsidRDefault="00406E1B" w:rsidP="00406E1B">
      <w:pPr>
        <w:pStyle w:val="ListParagraph"/>
        <w:numPr>
          <w:ilvl w:val="1"/>
          <w:numId w:val="1"/>
        </w:numPr>
        <w:rPr>
          <w:rFonts w:ascii="Times New Roman" w:hAnsi="Times New Roman" w:cs="Times New Roman"/>
          <w:sz w:val="24"/>
          <w:szCs w:val="24"/>
        </w:rPr>
      </w:pPr>
      <w:r w:rsidRPr="00406E1B">
        <w:rPr>
          <w:rFonts w:ascii="Times New Roman" w:hAnsi="Times New Roman" w:cs="Times New Roman"/>
          <w:sz w:val="24"/>
          <w:szCs w:val="24"/>
        </w:rPr>
        <w:t>Quicksort3 (Randomized Quicksort)</w:t>
      </w:r>
      <w:r>
        <w:rPr>
          <w:rFonts w:ascii="Times New Roman" w:hAnsi="Times New Roman" w:cs="Times New Roman"/>
          <w:sz w:val="24"/>
          <w:szCs w:val="24"/>
        </w:rPr>
        <w:t>:</w:t>
      </w:r>
      <w:r>
        <w:rPr>
          <w:rFonts w:ascii="Times New Roman" w:hAnsi="Times New Roman" w:cs="Times New Roman"/>
          <w:sz w:val="24"/>
          <w:szCs w:val="24"/>
        </w:rPr>
        <w:br/>
      </w:r>
      <w:r w:rsidR="003029A6">
        <w:rPr>
          <w:rFonts w:ascii="Times New Roman" w:hAnsi="Times New Roman" w:cs="Times New Roman"/>
          <w:noProof/>
          <w:sz w:val="24"/>
          <w:szCs w:val="24"/>
        </w:rPr>
        <w:drawing>
          <wp:inline distT="0" distB="0" distL="0" distR="0" wp14:anchorId="78E95B3F" wp14:editId="1B480260">
            <wp:extent cx="2461403" cy="2179320"/>
            <wp:effectExtent l="152400" t="152400" r="358140" b="354330"/>
            <wp:docPr id="23" name="Picture 2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490908" cy="220544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35D01D" w14:textId="0B0FAD92" w:rsidR="00406E1B" w:rsidRPr="006064BB" w:rsidRDefault="00406E1B" w:rsidP="006064BB">
      <w:pPr>
        <w:pStyle w:val="ListParagraph"/>
        <w:numPr>
          <w:ilvl w:val="0"/>
          <w:numId w:val="1"/>
        </w:numPr>
        <w:rPr>
          <w:rFonts w:ascii="Times New Roman" w:hAnsi="Times New Roman" w:cs="Times New Roman"/>
          <w:sz w:val="24"/>
          <w:szCs w:val="24"/>
        </w:rPr>
      </w:pPr>
      <w:r w:rsidRPr="006064BB">
        <w:rPr>
          <w:rFonts w:ascii="Times New Roman" w:hAnsi="Times New Roman" w:cs="Times New Roman"/>
          <w:color w:val="808080" w:themeColor="background1" w:themeShade="80"/>
          <w:sz w:val="24"/>
          <w:szCs w:val="24"/>
        </w:rPr>
        <w:lastRenderedPageBreak/>
        <w:t xml:space="preserve">Write a detailed report together with tables describing the data sets, test strategies, and performance results. </w:t>
      </w:r>
      <w:r w:rsidRPr="006064BB">
        <w:rPr>
          <w:rFonts w:ascii="Times New Roman" w:hAnsi="Times New Roman" w:cs="Times New Roman"/>
          <w:sz w:val="24"/>
          <w:szCs w:val="24"/>
        </w:rPr>
        <w:br/>
        <w:t xml:space="preserve">For the data sets, I randomly generated an array for each of the </w:t>
      </w:r>
      <w:r w:rsidR="000D0F78" w:rsidRPr="006064BB">
        <w:rPr>
          <w:rFonts w:ascii="Times New Roman" w:hAnsi="Times New Roman" w:cs="Times New Roman"/>
          <w:sz w:val="24"/>
          <w:szCs w:val="24"/>
        </w:rPr>
        <w:t>algorithms</w:t>
      </w:r>
      <w:r w:rsidRPr="006064BB">
        <w:rPr>
          <w:rFonts w:ascii="Times New Roman" w:hAnsi="Times New Roman" w:cs="Times New Roman"/>
          <w:sz w:val="24"/>
          <w:szCs w:val="24"/>
        </w:rPr>
        <w:t xml:space="preserve">. Meaning that each </w:t>
      </w:r>
      <w:r w:rsidR="000D0F78" w:rsidRPr="006064BB">
        <w:rPr>
          <w:rFonts w:ascii="Times New Roman" w:hAnsi="Times New Roman" w:cs="Times New Roman"/>
          <w:sz w:val="24"/>
          <w:szCs w:val="24"/>
        </w:rPr>
        <w:t>algorithm</w:t>
      </w:r>
      <w:r w:rsidRPr="006064BB">
        <w:rPr>
          <w:rFonts w:ascii="Times New Roman" w:hAnsi="Times New Roman" w:cs="Times New Roman"/>
          <w:sz w:val="24"/>
          <w:szCs w:val="24"/>
        </w:rPr>
        <w:t xml:space="preserve"> had their own unique set of data that ranges from 0 to 1</w:t>
      </w:r>
      <w:r w:rsidR="000D0F78" w:rsidRPr="006064BB">
        <w:rPr>
          <w:rFonts w:ascii="Times New Roman" w:hAnsi="Times New Roman" w:cs="Times New Roman"/>
          <w:sz w:val="24"/>
          <w:szCs w:val="24"/>
        </w:rPr>
        <w:t>, unique to the array size</w:t>
      </w:r>
      <w:r w:rsidRPr="006064BB">
        <w:rPr>
          <w:rFonts w:ascii="Times New Roman" w:hAnsi="Times New Roman" w:cs="Times New Roman"/>
          <w:sz w:val="24"/>
          <w:szCs w:val="24"/>
        </w:rPr>
        <w:t>.</w:t>
      </w:r>
      <w:r w:rsidR="000D0F78" w:rsidRPr="006064BB">
        <w:rPr>
          <w:rFonts w:ascii="Times New Roman" w:hAnsi="Times New Roman" w:cs="Times New Roman"/>
          <w:sz w:val="24"/>
          <w:szCs w:val="24"/>
        </w:rPr>
        <w:t xml:space="preserve"> For example, if the array size was 2^5 (32), then I would generate an array with 32 random elements and have a specific sorting algorithm (let’s say Insertion Sort) sort it. After Insertion Sort has finished sorting and I have correctly timed it, I move onto generating a new array sized 32, with random elements (different from Insertion Sort’s array) and have another specific sorting algorithm sort it (the next one would be Merge Sort). The array size stays the same until all five algorithms have completed </w:t>
      </w:r>
      <w:r w:rsidR="006064BB" w:rsidRPr="006064BB">
        <w:rPr>
          <w:rFonts w:ascii="Times New Roman" w:hAnsi="Times New Roman" w:cs="Times New Roman"/>
          <w:sz w:val="24"/>
          <w:szCs w:val="24"/>
        </w:rPr>
        <w:t>sorted and</w:t>
      </w:r>
      <w:r w:rsidR="000D0F78" w:rsidRPr="006064BB">
        <w:rPr>
          <w:rFonts w:ascii="Times New Roman" w:hAnsi="Times New Roman" w:cs="Times New Roman"/>
          <w:sz w:val="24"/>
          <w:szCs w:val="24"/>
        </w:rPr>
        <w:t xml:space="preserve"> will be multiplied by 2 (respecting the exponential increments with basis of two).</w:t>
      </w:r>
      <w:r w:rsidR="006064BB">
        <w:rPr>
          <w:noProof/>
        </w:rPr>
        <w:drawing>
          <wp:inline distT="0" distB="0" distL="0" distR="0" wp14:anchorId="61F8A863" wp14:editId="14B9F115">
            <wp:extent cx="1318260" cy="308666"/>
            <wp:effectExtent l="152400" t="152400" r="33909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4">
                      <a:extLst>
                        <a:ext uri="{28A0092B-C50C-407E-A947-70E740481C1C}">
                          <a14:useLocalDpi xmlns:a14="http://schemas.microsoft.com/office/drawing/2010/main" val="0"/>
                        </a:ext>
                      </a:extLst>
                    </a:blip>
                    <a:srcRect t="3704" b="7407"/>
                    <a:stretch/>
                  </pic:blipFill>
                  <pic:spPr bwMode="auto">
                    <a:xfrm>
                      <a:off x="0" y="0"/>
                      <a:ext cx="1377511" cy="322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0D0F78" w:rsidRPr="006064BB">
        <w:rPr>
          <w:rFonts w:ascii="Times New Roman" w:hAnsi="Times New Roman" w:cs="Times New Roman"/>
          <w:sz w:val="24"/>
          <w:szCs w:val="24"/>
        </w:rPr>
        <w:br/>
        <w:t xml:space="preserve">For test strategies, </w:t>
      </w:r>
      <w:r w:rsidR="006064BB" w:rsidRPr="006064BB">
        <w:rPr>
          <w:rFonts w:ascii="Times New Roman" w:hAnsi="Times New Roman" w:cs="Times New Roman"/>
          <w:sz w:val="24"/>
          <w:szCs w:val="24"/>
        </w:rPr>
        <w:t>I implemented a while loop that would iterate 16 times, with the array sizes 2</w:t>
      </w:r>
      <w:r w:rsidR="006064BB" w:rsidRPr="006064BB">
        <w:rPr>
          <w:rFonts w:ascii="Times New Roman" w:hAnsi="Times New Roman" w:cs="Times New Roman"/>
          <w:sz w:val="24"/>
          <w:szCs w:val="24"/>
          <w:vertAlign w:val="superscript"/>
        </w:rPr>
        <w:t>1</w:t>
      </w:r>
      <w:r w:rsidR="006064BB" w:rsidRPr="006064BB">
        <w:rPr>
          <w:rFonts w:ascii="Times New Roman" w:hAnsi="Times New Roman" w:cs="Times New Roman"/>
          <w:sz w:val="24"/>
          <w:szCs w:val="24"/>
        </w:rPr>
        <w:t>, 2</w:t>
      </w:r>
      <w:r w:rsidR="006064BB" w:rsidRPr="006064BB">
        <w:rPr>
          <w:rFonts w:ascii="Times New Roman" w:hAnsi="Times New Roman" w:cs="Times New Roman"/>
          <w:sz w:val="24"/>
          <w:szCs w:val="24"/>
          <w:vertAlign w:val="superscript"/>
        </w:rPr>
        <w:t>2</w:t>
      </w:r>
      <w:r w:rsidR="006064BB" w:rsidRPr="006064BB">
        <w:rPr>
          <w:rFonts w:ascii="Times New Roman" w:hAnsi="Times New Roman" w:cs="Times New Roman"/>
          <w:sz w:val="24"/>
          <w:szCs w:val="24"/>
        </w:rPr>
        <w:t>, 2</w:t>
      </w:r>
      <w:r w:rsidR="006064BB" w:rsidRPr="006064BB">
        <w:rPr>
          <w:rFonts w:ascii="Times New Roman" w:hAnsi="Times New Roman" w:cs="Times New Roman"/>
          <w:sz w:val="24"/>
          <w:szCs w:val="24"/>
          <w:vertAlign w:val="superscript"/>
        </w:rPr>
        <w:t>3</w:t>
      </w:r>
      <w:r w:rsidR="006064BB" w:rsidRPr="006064BB">
        <w:rPr>
          <w:rFonts w:ascii="Times New Roman" w:hAnsi="Times New Roman" w:cs="Times New Roman"/>
          <w:sz w:val="24"/>
          <w:szCs w:val="24"/>
        </w:rPr>
        <w:t>, …, 2</w:t>
      </w:r>
      <w:r w:rsidR="006064BB" w:rsidRPr="006064BB">
        <w:rPr>
          <w:rFonts w:ascii="Times New Roman" w:hAnsi="Times New Roman" w:cs="Times New Roman"/>
          <w:sz w:val="24"/>
          <w:szCs w:val="24"/>
          <w:vertAlign w:val="superscript"/>
        </w:rPr>
        <w:t>14</w:t>
      </w:r>
      <w:r w:rsidR="006064BB" w:rsidRPr="006064BB">
        <w:rPr>
          <w:rFonts w:ascii="Times New Roman" w:hAnsi="Times New Roman" w:cs="Times New Roman"/>
          <w:sz w:val="24"/>
          <w:szCs w:val="24"/>
        </w:rPr>
        <w:t>, 2</w:t>
      </w:r>
      <w:r w:rsidR="006064BB" w:rsidRPr="006064BB">
        <w:rPr>
          <w:rFonts w:ascii="Times New Roman" w:hAnsi="Times New Roman" w:cs="Times New Roman"/>
          <w:sz w:val="24"/>
          <w:szCs w:val="24"/>
          <w:vertAlign w:val="superscript"/>
        </w:rPr>
        <w:t>15</w:t>
      </w:r>
      <w:r w:rsidR="006064BB" w:rsidRPr="006064BB">
        <w:rPr>
          <w:rFonts w:ascii="Times New Roman" w:hAnsi="Times New Roman" w:cs="Times New Roman"/>
          <w:sz w:val="24"/>
          <w:szCs w:val="24"/>
        </w:rPr>
        <w:t>, 2</w:t>
      </w:r>
      <w:r w:rsidR="006064BB" w:rsidRPr="006064BB">
        <w:rPr>
          <w:rFonts w:ascii="Times New Roman" w:hAnsi="Times New Roman" w:cs="Times New Roman"/>
          <w:sz w:val="24"/>
          <w:szCs w:val="24"/>
          <w:vertAlign w:val="superscript"/>
        </w:rPr>
        <w:t>16</w:t>
      </w:r>
      <w:r w:rsidR="006064BB" w:rsidRPr="006064BB">
        <w:rPr>
          <w:rFonts w:ascii="Times New Roman" w:hAnsi="Times New Roman" w:cs="Times New Roman"/>
          <w:sz w:val="24"/>
          <w:szCs w:val="24"/>
        </w:rPr>
        <w:t>. In ea</w:t>
      </w:r>
      <w:r w:rsidR="006064BB">
        <w:rPr>
          <w:rFonts w:ascii="Times New Roman" w:hAnsi="Times New Roman" w:cs="Times New Roman"/>
          <w:sz w:val="24"/>
          <w:szCs w:val="24"/>
        </w:rPr>
        <w:t xml:space="preserve">ch iteration, I would </w:t>
      </w:r>
      <w:r w:rsidR="007E112E">
        <w:rPr>
          <w:rFonts w:ascii="Times New Roman" w:hAnsi="Times New Roman" w:cs="Times New Roman"/>
          <w:sz w:val="24"/>
          <w:szCs w:val="24"/>
        </w:rPr>
        <w:t>make sure that I initialize the array</w:t>
      </w:r>
      <w:r w:rsidR="000738FC">
        <w:rPr>
          <w:rFonts w:ascii="Times New Roman" w:hAnsi="Times New Roman" w:cs="Times New Roman"/>
          <w:sz w:val="24"/>
          <w:szCs w:val="24"/>
        </w:rPr>
        <w:t xml:space="preserve"> with the specific array size, start a timer before I sort the array, sort the array, and then end the timer. By doing so, I can subtract the time it ended at to the time it started at, concluding with the performance results I needed to analyze. This type of behavior is implemented on all the sorted algorithms and has their own individual timer. Even though this test practice may be relatively complicated (ex: creating the randomized array list), I can make sure that the time is independent of that through my sequential declaration. </w:t>
      </w:r>
      <w:r w:rsidR="006064BB">
        <w:rPr>
          <w:rFonts w:ascii="Times New Roman" w:hAnsi="Times New Roman" w:cs="Times New Roman"/>
          <w:sz w:val="24"/>
          <w:szCs w:val="24"/>
        </w:rPr>
        <w:br/>
      </w:r>
      <w:r w:rsidR="006064BB">
        <w:rPr>
          <w:rFonts w:ascii="Times New Roman" w:hAnsi="Times New Roman" w:cs="Times New Roman"/>
          <w:noProof/>
          <w:sz w:val="24"/>
          <w:szCs w:val="24"/>
        </w:rPr>
        <w:drawing>
          <wp:inline distT="0" distB="0" distL="0" distR="0" wp14:anchorId="6A46F6AF" wp14:editId="5DC5AF1B">
            <wp:extent cx="1761870" cy="3230880"/>
            <wp:effectExtent l="152400" t="152400" r="35306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786373" cy="3275814"/>
                    </a:xfrm>
                    <a:prstGeom prst="rect">
                      <a:avLst/>
                    </a:prstGeom>
                    <a:ln>
                      <a:noFill/>
                    </a:ln>
                    <a:effectLst>
                      <a:outerShdw blurRad="292100" dist="139700" dir="2700000" algn="tl" rotWithShape="0">
                        <a:srgbClr val="333333">
                          <a:alpha val="65000"/>
                        </a:srgbClr>
                      </a:outerShdw>
                    </a:effectLst>
                  </pic:spPr>
                </pic:pic>
              </a:graphicData>
            </a:graphic>
          </wp:inline>
        </w:drawing>
      </w:r>
      <w:r w:rsidR="000D0F78" w:rsidRPr="006064BB">
        <w:rPr>
          <w:rFonts w:ascii="Times New Roman" w:hAnsi="Times New Roman" w:cs="Times New Roman"/>
          <w:sz w:val="24"/>
          <w:szCs w:val="24"/>
        </w:rPr>
        <w:br/>
      </w:r>
      <w:r w:rsidR="000D0F78" w:rsidRPr="006064BB">
        <w:rPr>
          <w:rFonts w:ascii="Times New Roman" w:hAnsi="Times New Roman" w:cs="Times New Roman"/>
          <w:sz w:val="24"/>
          <w:szCs w:val="24"/>
        </w:rPr>
        <w:lastRenderedPageBreak/>
        <w:t xml:space="preserve">For performance results, </w:t>
      </w:r>
      <w:r w:rsidR="000738FC">
        <w:rPr>
          <w:rFonts w:ascii="Times New Roman" w:hAnsi="Times New Roman" w:cs="Times New Roman"/>
          <w:sz w:val="24"/>
          <w:szCs w:val="24"/>
        </w:rPr>
        <w:t xml:space="preserve">things are printed even before the task finishes going through the entire while loop. </w:t>
      </w:r>
      <w:r w:rsidR="00E64459">
        <w:rPr>
          <w:rFonts w:ascii="Times New Roman" w:hAnsi="Times New Roman" w:cs="Times New Roman"/>
          <w:sz w:val="24"/>
          <w:szCs w:val="24"/>
        </w:rPr>
        <w:t xml:space="preserve">Our output has </w:t>
      </w:r>
      <w:r w:rsidR="00AE623E">
        <w:rPr>
          <w:rFonts w:ascii="Times New Roman" w:hAnsi="Times New Roman" w:cs="Times New Roman"/>
          <w:sz w:val="24"/>
          <w:szCs w:val="24"/>
        </w:rPr>
        <w:t>several</w:t>
      </w:r>
      <w:r w:rsidR="00E64459">
        <w:rPr>
          <w:rFonts w:ascii="Times New Roman" w:hAnsi="Times New Roman" w:cs="Times New Roman"/>
          <w:sz w:val="24"/>
          <w:szCs w:val="24"/>
        </w:rPr>
        <w:t xml:space="preserve"> things, but not the average as I do tests through iterating with the array size and calculated the average by hand. I chose this method because it intuitively checks every sorting algorithm with a random case scenario. I also felt the need to not overcomplicate things by adding another array to store the average and calculating it later, although it could be easily implemented. </w:t>
      </w:r>
      <w:r w:rsidR="00AE623E">
        <w:rPr>
          <w:rFonts w:ascii="Times New Roman" w:hAnsi="Times New Roman" w:cs="Times New Roman"/>
          <w:sz w:val="24"/>
          <w:szCs w:val="24"/>
        </w:rPr>
        <w:t>In any case, the first line is what specific array size we are testing, and then the sorting algorithm and its respective time to how long it had gone through the process.</w:t>
      </w:r>
      <w:r w:rsidR="00BE3308">
        <w:rPr>
          <w:rFonts w:ascii="Times New Roman" w:hAnsi="Times New Roman" w:cs="Times New Roman"/>
          <w:sz w:val="24"/>
          <w:szCs w:val="24"/>
        </w:rPr>
        <w:t xml:space="preserve"> </w:t>
      </w:r>
      <w:r w:rsidR="000738FC">
        <w:rPr>
          <w:rFonts w:ascii="Times New Roman" w:hAnsi="Times New Roman" w:cs="Times New Roman"/>
          <w:sz w:val="24"/>
          <w:szCs w:val="24"/>
        </w:rPr>
        <w:br/>
      </w:r>
      <w:r w:rsidR="00CD4C87">
        <w:rPr>
          <w:rFonts w:ascii="Times New Roman" w:hAnsi="Times New Roman" w:cs="Times New Roman"/>
          <w:noProof/>
          <w:sz w:val="24"/>
          <w:szCs w:val="24"/>
        </w:rPr>
        <w:drawing>
          <wp:anchor distT="0" distB="0" distL="114300" distR="114300" simplePos="0" relativeHeight="251658240" behindDoc="0" locked="0" layoutInCell="1" allowOverlap="1" wp14:anchorId="28723345" wp14:editId="34406228">
            <wp:simplePos x="0" y="0"/>
            <wp:positionH relativeFrom="column">
              <wp:posOffset>657225</wp:posOffset>
            </wp:positionH>
            <wp:positionV relativeFrom="paragraph">
              <wp:posOffset>1659255</wp:posOffset>
            </wp:positionV>
            <wp:extent cx="2191385" cy="5238750"/>
            <wp:effectExtent l="152400" t="152400" r="361315"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16">
                      <a:extLst>
                        <a:ext uri="{28A0092B-C50C-407E-A947-70E740481C1C}">
                          <a14:useLocalDpi xmlns:a14="http://schemas.microsoft.com/office/drawing/2010/main" val="0"/>
                        </a:ext>
                      </a:extLst>
                    </a:blip>
                    <a:srcRect r="65557" b="3339"/>
                    <a:stretch/>
                  </pic:blipFill>
                  <pic:spPr bwMode="auto">
                    <a:xfrm>
                      <a:off x="0" y="0"/>
                      <a:ext cx="2191385" cy="5238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47FA">
        <w:rPr>
          <w:rFonts w:ascii="Times New Roman" w:hAnsi="Times New Roman" w:cs="Times New Roman"/>
          <w:noProof/>
          <w:sz w:val="24"/>
          <w:szCs w:val="24"/>
        </w:rPr>
        <w:drawing>
          <wp:inline distT="0" distB="0" distL="0" distR="0" wp14:anchorId="01357AA8" wp14:editId="7BAF343A">
            <wp:extent cx="2060764" cy="5238750"/>
            <wp:effectExtent l="152400" t="152400" r="35877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17">
                      <a:extLst>
                        <a:ext uri="{28A0092B-C50C-407E-A947-70E740481C1C}">
                          <a14:useLocalDpi xmlns:a14="http://schemas.microsoft.com/office/drawing/2010/main" val="0"/>
                        </a:ext>
                      </a:extLst>
                    </a:blip>
                    <a:srcRect r="67699" b="2956"/>
                    <a:stretch/>
                  </pic:blipFill>
                  <pic:spPr bwMode="auto">
                    <a:xfrm>
                      <a:off x="0" y="0"/>
                      <a:ext cx="2086880" cy="530514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BE3308">
        <w:rPr>
          <w:rFonts w:ascii="Times New Roman" w:hAnsi="Times New Roman" w:cs="Times New Roman"/>
          <w:sz w:val="24"/>
          <w:szCs w:val="24"/>
        </w:rPr>
        <w:br/>
        <w:t>Analysis on output of execution:</w:t>
      </w:r>
      <w:r w:rsidR="001A3E08">
        <w:rPr>
          <w:rFonts w:ascii="Times New Roman" w:hAnsi="Times New Roman" w:cs="Times New Roman"/>
          <w:sz w:val="24"/>
          <w:szCs w:val="24"/>
        </w:rPr>
        <w:br/>
      </w:r>
      <w:r w:rsidR="00E90A9F">
        <w:rPr>
          <w:rFonts w:ascii="Times New Roman" w:hAnsi="Times New Roman" w:cs="Times New Roman"/>
          <w:sz w:val="24"/>
          <w:szCs w:val="24"/>
        </w:rPr>
        <w:t xml:space="preserve">In the order of most effective to least effective, it goes: </w:t>
      </w:r>
      <w:r w:rsidR="007F4D9F">
        <w:rPr>
          <w:rFonts w:ascii="Times New Roman" w:hAnsi="Times New Roman" w:cs="Times New Roman"/>
          <w:sz w:val="24"/>
          <w:szCs w:val="24"/>
        </w:rPr>
        <w:t xml:space="preserve">QuickSort1 (regular), </w:t>
      </w:r>
      <w:r w:rsidR="00AF6E80">
        <w:rPr>
          <w:rFonts w:ascii="Times New Roman" w:hAnsi="Times New Roman" w:cs="Times New Roman"/>
          <w:sz w:val="24"/>
          <w:szCs w:val="24"/>
        </w:rPr>
        <w:t xml:space="preserve">QuickSort2 (insertion combo), </w:t>
      </w:r>
      <w:proofErr w:type="spellStart"/>
      <w:r w:rsidR="00AF6E80">
        <w:rPr>
          <w:rFonts w:ascii="Times New Roman" w:hAnsi="Times New Roman" w:cs="Times New Roman"/>
          <w:sz w:val="24"/>
          <w:szCs w:val="24"/>
        </w:rPr>
        <w:t>MergeSort</w:t>
      </w:r>
      <w:proofErr w:type="spellEnd"/>
      <w:r w:rsidR="00AF6E80">
        <w:rPr>
          <w:rFonts w:ascii="Times New Roman" w:hAnsi="Times New Roman" w:cs="Times New Roman"/>
          <w:sz w:val="24"/>
          <w:szCs w:val="24"/>
        </w:rPr>
        <w:t xml:space="preserve">, </w:t>
      </w:r>
      <w:r w:rsidR="007F4D9F">
        <w:rPr>
          <w:rFonts w:ascii="Times New Roman" w:hAnsi="Times New Roman" w:cs="Times New Roman"/>
          <w:sz w:val="24"/>
          <w:szCs w:val="24"/>
        </w:rPr>
        <w:t xml:space="preserve">QuickSort3, and </w:t>
      </w:r>
      <w:proofErr w:type="spellStart"/>
      <w:r w:rsidR="007F4D9F">
        <w:rPr>
          <w:rFonts w:ascii="Times New Roman" w:hAnsi="Times New Roman" w:cs="Times New Roman"/>
          <w:sz w:val="24"/>
          <w:szCs w:val="24"/>
        </w:rPr>
        <w:t>InsertionSort</w:t>
      </w:r>
      <w:proofErr w:type="spellEnd"/>
      <w:r w:rsidR="007F4D9F">
        <w:rPr>
          <w:rFonts w:ascii="Times New Roman" w:hAnsi="Times New Roman" w:cs="Times New Roman"/>
          <w:sz w:val="24"/>
          <w:szCs w:val="24"/>
        </w:rPr>
        <w:t xml:space="preserve">. </w:t>
      </w:r>
      <w:r w:rsidR="005A4B1C">
        <w:rPr>
          <w:rFonts w:ascii="Times New Roman" w:hAnsi="Times New Roman" w:cs="Times New Roman"/>
          <w:sz w:val="24"/>
          <w:szCs w:val="24"/>
        </w:rPr>
        <w:t xml:space="preserve">It looks like QuickSort1 tied with QuickSort2, and almost makes QuickSort1 invisible because QuickSort2 is a layer over QuickSort1. </w:t>
      </w:r>
      <w:r w:rsidR="0069686F">
        <w:rPr>
          <w:rFonts w:ascii="Times New Roman" w:hAnsi="Times New Roman" w:cs="Times New Roman"/>
          <w:sz w:val="24"/>
          <w:szCs w:val="24"/>
        </w:rPr>
        <w:t xml:space="preserve">To see the details on calculating the average of 5 tests and making </w:t>
      </w:r>
      <w:r w:rsidR="0069686F">
        <w:rPr>
          <w:rFonts w:ascii="Times New Roman" w:hAnsi="Times New Roman" w:cs="Times New Roman"/>
          <w:sz w:val="24"/>
          <w:szCs w:val="24"/>
        </w:rPr>
        <w:lastRenderedPageBreak/>
        <w:t>specific graphs to summarize the data, please view the Output of Execution file!</w:t>
      </w:r>
      <w:r w:rsidR="001A3E08">
        <w:rPr>
          <w:rFonts w:ascii="Times New Roman" w:hAnsi="Times New Roman" w:cs="Times New Roman"/>
          <w:sz w:val="24"/>
          <w:szCs w:val="24"/>
        </w:rPr>
        <w:br/>
      </w:r>
      <w:r w:rsidR="00AF6E80">
        <w:rPr>
          <w:noProof/>
        </w:rPr>
        <w:drawing>
          <wp:inline distT="0" distB="0" distL="0" distR="0" wp14:anchorId="4133D482" wp14:editId="7C6C49C7">
            <wp:extent cx="4573980" cy="2677490"/>
            <wp:effectExtent l="0" t="0" r="17145" b="8890"/>
            <wp:docPr id="11" name="Chart 11">
              <a:extLst xmlns:a="http://schemas.openxmlformats.org/drawingml/2006/main">
                <a:ext uri="{FF2B5EF4-FFF2-40B4-BE49-F238E27FC236}">
                  <a16:creationId xmlns:a16="http://schemas.microsoft.com/office/drawing/2014/main" id="{7F9DD668-35B8-4986-A469-8292E7734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E3308">
        <w:rPr>
          <w:rFonts w:ascii="Times New Roman" w:hAnsi="Times New Roman" w:cs="Times New Roman"/>
          <w:sz w:val="24"/>
          <w:szCs w:val="24"/>
        </w:rPr>
        <w:br/>
      </w:r>
      <w:r w:rsidR="00E90A9F">
        <w:rPr>
          <w:noProof/>
        </w:rPr>
        <w:drawing>
          <wp:inline distT="0" distB="0" distL="0" distR="0" wp14:anchorId="3F7F5C83" wp14:editId="140CEC01">
            <wp:extent cx="4577938" cy="2723012"/>
            <wp:effectExtent l="0" t="0" r="13335" b="1270"/>
            <wp:docPr id="10" name="Chart 10">
              <a:extLst xmlns:a="http://schemas.openxmlformats.org/drawingml/2006/main">
                <a:ext uri="{FF2B5EF4-FFF2-40B4-BE49-F238E27FC236}">
                  <a16:creationId xmlns:a16="http://schemas.microsoft.com/office/drawing/2014/main" id="{749EE888-2F45-41AB-B828-D283B6F84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7DB4CF" w14:textId="77777777" w:rsidR="00406E1B" w:rsidRDefault="00406E1B" w:rsidP="00406E1B">
      <w:pPr>
        <w:pStyle w:val="ListParagraph"/>
        <w:numPr>
          <w:ilvl w:val="0"/>
          <w:numId w:val="1"/>
        </w:numPr>
        <w:rPr>
          <w:rFonts w:ascii="Times New Roman" w:hAnsi="Times New Roman" w:cs="Times New Roman"/>
          <w:sz w:val="24"/>
          <w:szCs w:val="24"/>
        </w:rPr>
      </w:pPr>
      <w:r w:rsidRPr="000C0BBF">
        <w:rPr>
          <w:rFonts w:ascii="Times New Roman" w:hAnsi="Times New Roman" w:cs="Times New Roman"/>
          <w:color w:val="808080" w:themeColor="background1" w:themeShade="80"/>
          <w:sz w:val="24"/>
          <w:szCs w:val="24"/>
        </w:rPr>
        <w:t xml:space="preserve">What computer did you use for testing? </w:t>
      </w:r>
      <w:r w:rsidR="00BE3308">
        <w:rPr>
          <w:rFonts w:ascii="Times New Roman" w:hAnsi="Times New Roman" w:cs="Times New Roman"/>
          <w:sz w:val="24"/>
          <w:szCs w:val="24"/>
        </w:rPr>
        <w:br/>
      </w:r>
      <w:proofErr w:type="spellStart"/>
      <w:r w:rsidR="00BE3308" w:rsidRPr="00BE3308">
        <w:rPr>
          <w:rFonts w:ascii="Times New Roman" w:hAnsi="Times New Roman" w:cs="Times New Roman"/>
          <w:sz w:val="24"/>
          <w:szCs w:val="24"/>
        </w:rPr>
        <w:t>Colaboratory</w:t>
      </w:r>
      <w:proofErr w:type="spellEnd"/>
      <w:r w:rsidR="00BE3308" w:rsidRPr="00BE3308">
        <w:rPr>
          <w:rFonts w:ascii="Times New Roman" w:hAnsi="Times New Roman" w:cs="Times New Roman"/>
          <w:sz w:val="24"/>
          <w:szCs w:val="24"/>
        </w:rPr>
        <w:t xml:space="preserve"> is a Google research project created to help disseminate machine learning education and research. It's a </w:t>
      </w:r>
      <w:proofErr w:type="spellStart"/>
      <w:r w:rsidR="00BE3308" w:rsidRPr="00BE3308">
        <w:rPr>
          <w:rFonts w:ascii="Times New Roman" w:hAnsi="Times New Roman" w:cs="Times New Roman"/>
          <w:sz w:val="24"/>
          <w:szCs w:val="24"/>
        </w:rPr>
        <w:t>Jupyter</w:t>
      </w:r>
      <w:proofErr w:type="spellEnd"/>
      <w:r w:rsidR="00BE3308" w:rsidRPr="00BE3308">
        <w:rPr>
          <w:rFonts w:ascii="Times New Roman" w:hAnsi="Times New Roman" w:cs="Times New Roman"/>
          <w:sz w:val="24"/>
          <w:szCs w:val="24"/>
        </w:rPr>
        <w:t xml:space="preserve"> notebook environment that requires no setup to use and runs entirely in the cloud.</w:t>
      </w:r>
      <w:r w:rsidR="00BE3308">
        <w:rPr>
          <w:rFonts w:ascii="Times New Roman" w:hAnsi="Times New Roman" w:cs="Times New Roman"/>
          <w:sz w:val="24"/>
          <w:szCs w:val="24"/>
        </w:rPr>
        <w:t xml:space="preserve"> </w:t>
      </w:r>
      <w:r w:rsidR="000C0BBF">
        <w:rPr>
          <w:rFonts w:ascii="Times New Roman" w:hAnsi="Times New Roman" w:cs="Times New Roman"/>
          <w:sz w:val="24"/>
          <w:szCs w:val="24"/>
        </w:rPr>
        <w:t xml:space="preserve">It </w:t>
      </w:r>
      <w:r w:rsidR="000C0BBF" w:rsidRPr="000C0BBF">
        <w:rPr>
          <w:rFonts w:ascii="Times New Roman" w:hAnsi="Times New Roman" w:cs="Times New Roman"/>
          <w:sz w:val="24"/>
          <w:szCs w:val="24"/>
        </w:rPr>
        <w:t xml:space="preserve">provides a single 12GB NVIDIA Tesla K80 GPU that can be used up to 12 hours continuously. Recently, </w:t>
      </w:r>
      <w:proofErr w:type="spellStart"/>
      <w:r w:rsidR="000C0BBF" w:rsidRPr="000C0BBF">
        <w:rPr>
          <w:rFonts w:ascii="Times New Roman" w:hAnsi="Times New Roman" w:cs="Times New Roman"/>
          <w:sz w:val="24"/>
          <w:szCs w:val="24"/>
        </w:rPr>
        <w:t>Colab</w:t>
      </w:r>
      <w:proofErr w:type="spellEnd"/>
      <w:r w:rsidR="000C0BBF" w:rsidRPr="000C0BBF">
        <w:rPr>
          <w:rFonts w:ascii="Times New Roman" w:hAnsi="Times New Roman" w:cs="Times New Roman"/>
          <w:sz w:val="24"/>
          <w:szCs w:val="24"/>
        </w:rPr>
        <w:t xml:space="preserve"> also started offering free TPU.</w:t>
      </w:r>
      <w:r w:rsidR="000C0BBF">
        <w:rPr>
          <w:rFonts w:ascii="Times New Roman" w:hAnsi="Times New Roman" w:cs="Times New Roman"/>
          <w:sz w:val="24"/>
          <w:szCs w:val="24"/>
        </w:rPr>
        <w:t xml:space="preserve"> I use </w:t>
      </w:r>
      <w:proofErr w:type="gramStart"/>
      <w:r w:rsidR="000C0BBF">
        <w:rPr>
          <w:rFonts w:ascii="Times New Roman" w:hAnsi="Times New Roman" w:cs="Times New Roman"/>
          <w:sz w:val="24"/>
          <w:szCs w:val="24"/>
        </w:rPr>
        <w:t>a</w:t>
      </w:r>
      <w:proofErr w:type="gramEnd"/>
      <w:r w:rsidR="000C0BBF">
        <w:rPr>
          <w:rFonts w:ascii="Times New Roman" w:hAnsi="Times New Roman" w:cs="Times New Roman"/>
          <w:sz w:val="24"/>
          <w:szCs w:val="24"/>
        </w:rPr>
        <w:t xml:space="preserve"> </w:t>
      </w:r>
      <w:r w:rsidR="000C0BBF" w:rsidRPr="000C0BBF">
        <w:rPr>
          <w:rFonts w:ascii="Times New Roman" w:hAnsi="Times New Roman" w:cs="Times New Roman"/>
          <w:sz w:val="24"/>
          <w:szCs w:val="24"/>
        </w:rPr>
        <w:t xml:space="preserve">ASUS Laptop 13.3" FHD Display, Intel 8th gen Core i5-8250U, 8GB RAM, 256GB M.2 SSD, </w:t>
      </w:r>
      <w:r w:rsidR="00BB61AF">
        <w:rPr>
          <w:rFonts w:ascii="Times New Roman" w:hAnsi="Times New Roman" w:cs="Times New Roman"/>
          <w:sz w:val="24"/>
          <w:szCs w:val="24"/>
        </w:rPr>
        <w:t>on Windows 10.</w:t>
      </w:r>
      <w:r w:rsidR="003D0820">
        <w:rPr>
          <w:rFonts w:ascii="Times New Roman" w:hAnsi="Times New Roman" w:cs="Times New Roman"/>
          <w:sz w:val="24"/>
          <w:szCs w:val="24"/>
        </w:rPr>
        <w:br/>
      </w:r>
      <w:r w:rsidR="003D0820">
        <w:rPr>
          <w:rFonts w:ascii="Times New Roman" w:hAnsi="Times New Roman" w:cs="Times New Roman"/>
          <w:noProof/>
          <w:sz w:val="24"/>
          <w:szCs w:val="24"/>
        </w:rPr>
        <w:drawing>
          <wp:inline distT="0" distB="0" distL="0" distR="0" wp14:anchorId="0B7393EE" wp14:editId="6BFEBE0A">
            <wp:extent cx="5943600" cy="443230"/>
            <wp:effectExtent l="152400" t="152400" r="361950" b="356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3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B49E4B8" w14:textId="77777777" w:rsidR="00A35CA6" w:rsidRDefault="00406E1B" w:rsidP="00406E1B">
      <w:pPr>
        <w:pStyle w:val="ListParagraph"/>
        <w:numPr>
          <w:ilvl w:val="0"/>
          <w:numId w:val="1"/>
        </w:numPr>
        <w:rPr>
          <w:rFonts w:ascii="Times New Roman" w:hAnsi="Times New Roman" w:cs="Times New Roman"/>
          <w:sz w:val="24"/>
          <w:szCs w:val="24"/>
        </w:rPr>
      </w:pPr>
      <w:r w:rsidRPr="003D0820">
        <w:rPr>
          <w:rFonts w:ascii="Times New Roman" w:hAnsi="Times New Roman" w:cs="Times New Roman"/>
          <w:color w:val="808080" w:themeColor="background1" w:themeShade="80"/>
          <w:sz w:val="24"/>
          <w:szCs w:val="24"/>
        </w:rPr>
        <w:lastRenderedPageBreak/>
        <w:t xml:space="preserve">Did you try both random inputs and sorted arrays? </w:t>
      </w:r>
      <w:r w:rsidR="003D0820" w:rsidRPr="003D0820">
        <w:rPr>
          <w:rFonts w:ascii="Times New Roman" w:hAnsi="Times New Roman" w:cs="Times New Roman"/>
          <w:color w:val="808080" w:themeColor="background1" w:themeShade="80"/>
          <w:sz w:val="24"/>
          <w:szCs w:val="24"/>
        </w:rPr>
        <w:br/>
      </w:r>
      <w:r w:rsidR="003D0820">
        <w:rPr>
          <w:rFonts w:ascii="Times New Roman" w:hAnsi="Times New Roman" w:cs="Times New Roman"/>
          <w:sz w:val="24"/>
          <w:szCs w:val="24"/>
        </w:rPr>
        <w:t>Yes, I did indeed try both random inputs and sorted arrays. I used sorted arrays to test and had it as driver code right after I defined the function (edited freely) and use</w:t>
      </w:r>
      <w:r w:rsidR="00517D00">
        <w:rPr>
          <w:rFonts w:ascii="Times New Roman" w:hAnsi="Times New Roman" w:cs="Times New Roman"/>
          <w:sz w:val="24"/>
          <w:szCs w:val="24"/>
        </w:rPr>
        <w:t>d</w:t>
      </w:r>
      <w:r w:rsidR="003D0820">
        <w:rPr>
          <w:rFonts w:ascii="Times New Roman" w:hAnsi="Times New Roman" w:cs="Times New Roman"/>
          <w:sz w:val="24"/>
          <w:szCs w:val="24"/>
        </w:rPr>
        <w:t xml:space="preserve"> the random inputs for the test strategy in my performance evaluation. For example, for Insertion Sort:</w:t>
      </w:r>
      <w:r w:rsidR="003D0820">
        <w:rPr>
          <w:rFonts w:ascii="Times New Roman" w:hAnsi="Times New Roman" w:cs="Times New Roman"/>
          <w:sz w:val="24"/>
          <w:szCs w:val="24"/>
        </w:rPr>
        <w:br/>
      </w:r>
    </w:p>
    <w:p w14:paraId="5E3DA48C" w14:textId="1B5D6F4F" w:rsidR="00A35CA6" w:rsidRPr="00A35CA6" w:rsidRDefault="003D0820" w:rsidP="00A35CA6">
      <w:pPr>
        <w:pStyle w:val="ListParagraph"/>
        <w:rPr>
          <w:rFonts w:ascii="Times New Roman" w:hAnsi="Times New Roman" w:cs="Times New Roman"/>
          <w:sz w:val="24"/>
          <w:szCs w:val="24"/>
        </w:rPr>
      </w:pPr>
      <w:r>
        <w:rPr>
          <w:noProof/>
        </w:rPr>
        <w:drawing>
          <wp:inline distT="0" distB="0" distL="0" distR="0" wp14:anchorId="26CD88C2" wp14:editId="467DD94C">
            <wp:extent cx="2468880" cy="1763486"/>
            <wp:effectExtent l="152400" t="152400" r="369570" b="3702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474643" cy="1767602"/>
                    </a:xfrm>
                    <a:prstGeom prst="rect">
                      <a:avLst/>
                    </a:prstGeom>
                    <a:ln>
                      <a:noFill/>
                    </a:ln>
                    <a:effectLst>
                      <a:outerShdw blurRad="292100" dist="139700" dir="2700000" algn="tl" rotWithShape="0">
                        <a:srgbClr val="333333">
                          <a:alpha val="65000"/>
                        </a:srgbClr>
                      </a:outerShdw>
                    </a:effectLst>
                  </pic:spPr>
                </pic:pic>
              </a:graphicData>
            </a:graphic>
          </wp:inline>
        </w:drawing>
      </w:r>
    </w:p>
    <w:p w14:paraId="01EA2C1E" w14:textId="4ED99386" w:rsidR="00406E1B" w:rsidRDefault="00406E1B" w:rsidP="00406E1B">
      <w:pPr>
        <w:pStyle w:val="ListParagraph"/>
        <w:numPr>
          <w:ilvl w:val="0"/>
          <w:numId w:val="1"/>
        </w:numPr>
        <w:rPr>
          <w:rFonts w:ascii="Times New Roman" w:hAnsi="Times New Roman" w:cs="Times New Roman"/>
          <w:sz w:val="24"/>
          <w:szCs w:val="24"/>
        </w:rPr>
      </w:pPr>
      <w:r w:rsidRPr="00F01246">
        <w:rPr>
          <w:rFonts w:ascii="Times New Roman" w:hAnsi="Times New Roman" w:cs="Times New Roman"/>
          <w:color w:val="808080" w:themeColor="background1" w:themeShade="80"/>
          <w:sz w:val="24"/>
          <w:szCs w:val="24"/>
        </w:rPr>
        <w:t xml:space="preserve">Does Quicksort3 significantly improve the performance of Quicksort1 on sorted arrays? </w:t>
      </w:r>
      <w:r w:rsidR="00517D00" w:rsidRPr="00F01246">
        <w:rPr>
          <w:rFonts w:ascii="Times New Roman" w:hAnsi="Times New Roman" w:cs="Times New Roman"/>
          <w:color w:val="808080" w:themeColor="background1" w:themeShade="80"/>
          <w:sz w:val="24"/>
          <w:szCs w:val="24"/>
        </w:rPr>
        <w:br/>
      </w:r>
      <w:r w:rsidR="00FD3F2D">
        <w:rPr>
          <w:rFonts w:ascii="Times New Roman" w:hAnsi="Times New Roman" w:cs="Times New Roman"/>
          <w:sz w:val="24"/>
          <w:szCs w:val="24"/>
        </w:rPr>
        <w:t xml:space="preserve">On a case with sorted arrays, QuickSort3 does significantly improve the performance of Quicksort1. </w:t>
      </w:r>
    </w:p>
    <w:p w14:paraId="0FAB32A6" w14:textId="20A1EFD5" w:rsidR="00406E1B" w:rsidRPr="00962DB9" w:rsidRDefault="00406E1B" w:rsidP="00962DB9">
      <w:pPr>
        <w:pStyle w:val="ListParagraph"/>
        <w:numPr>
          <w:ilvl w:val="0"/>
          <w:numId w:val="1"/>
        </w:numPr>
        <w:rPr>
          <w:rFonts w:ascii="Times New Roman" w:hAnsi="Times New Roman" w:cs="Times New Roman"/>
          <w:sz w:val="24"/>
          <w:szCs w:val="24"/>
        </w:rPr>
      </w:pPr>
      <w:r w:rsidRPr="00924E59">
        <w:rPr>
          <w:rFonts w:ascii="Times New Roman" w:hAnsi="Times New Roman" w:cs="Times New Roman"/>
          <w:color w:val="808080" w:themeColor="background1" w:themeShade="80"/>
          <w:sz w:val="24"/>
          <w:szCs w:val="24"/>
        </w:rPr>
        <w:t xml:space="preserve">What does your program show about the average execution time of the five algorithms for different sizes of input? </w:t>
      </w:r>
      <w:r w:rsidR="00FD3F2D">
        <w:rPr>
          <w:rFonts w:ascii="Times New Roman" w:hAnsi="Times New Roman" w:cs="Times New Roman"/>
          <w:sz w:val="24"/>
          <w:szCs w:val="24"/>
        </w:rPr>
        <w:br/>
      </w:r>
      <w:r w:rsidR="00924E59">
        <w:rPr>
          <w:rFonts w:ascii="Times New Roman" w:hAnsi="Times New Roman" w:cs="Times New Roman"/>
          <w:sz w:val="24"/>
          <w:szCs w:val="24"/>
        </w:rPr>
        <w:t xml:space="preserve">In the order of most effective to least effective, it goes: QuickSort1 (regular), QuickSort2 (insertion combo), </w:t>
      </w:r>
      <w:proofErr w:type="spellStart"/>
      <w:r w:rsidR="00924E59">
        <w:rPr>
          <w:rFonts w:ascii="Times New Roman" w:hAnsi="Times New Roman" w:cs="Times New Roman"/>
          <w:sz w:val="24"/>
          <w:szCs w:val="24"/>
        </w:rPr>
        <w:t>MergeSort</w:t>
      </w:r>
      <w:proofErr w:type="spellEnd"/>
      <w:r w:rsidR="00924E59">
        <w:rPr>
          <w:rFonts w:ascii="Times New Roman" w:hAnsi="Times New Roman" w:cs="Times New Roman"/>
          <w:sz w:val="24"/>
          <w:szCs w:val="24"/>
        </w:rPr>
        <w:t xml:space="preserve">, QuickSort3, and </w:t>
      </w:r>
      <w:proofErr w:type="spellStart"/>
      <w:r w:rsidR="00924E59">
        <w:rPr>
          <w:rFonts w:ascii="Times New Roman" w:hAnsi="Times New Roman" w:cs="Times New Roman"/>
          <w:sz w:val="24"/>
          <w:szCs w:val="24"/>
        </w:rPr>
        <w:t>InsertionSort</w:t>
      </w:r>
      <w:proofErr w:type="spellEnd"/>
      <w:r w:rsidR="00924E59">
        <w:rPr>
          <w:rFonts w:ascii="Times New Roman" w:hAnsi="Times New Roman" w:cs="Times New Roman"/>
          <w:sz w:val="24"/>
          <w:szCs w:val="24"/>
        </w:rPr>
        <w:t>. It looks like QuickSort1 tied with QuickSort2, and almost makes QuickSort1 invisible because QuickSort2 is a layer over QuickSort1. To see the details on calculating the average of 5 tests and making specific graphs to summarize the data, please view the Output of Execution file!</w:t>
      </w:r>
      <w:r w:rsidR="00924E59">
        <w:rPr>
          <w:rFonts w:ascii="Times New Roman" w:hAnsi="Times New Roman" w:cs="Times New Roman"/>
          <w:sz w:val="24"/>
          <w:szCs w:val="24"/>
        </w:rPr>
        <w:br/>
      </w:r>
      <w:r w:rsidR="00924E59">
        <w:rPr>
          <w:noProof/>
        </w:rPr>
        <w:drawing>
          <wp:inline distT="0" distB="0" distL="0" distR="0" wp14:anchorId="29B26839" wp14:editId="4E4E8E82">
            <wp:extent cx="5585460" cy="1478280"/>
            <wp:effectExtent l="0" t="0" r="15240" b="7620"/>
            <wp:docPr id="13" name="Chart 13">
              <a:extLst xmlns:a="http://schemas.openxmlformats.org/drawingml/2006/main">
                <a:ext uri="{FF2B5EF4-FFF2-40B4-BE49-F238E27FC236}">
                  <a16:creationId xmlns:a16="http://schemas.microsoft.com/office/drawing/2014/main" id="{7F9DD668-35B8-4986-A469-8292E7734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24E59">
        <w:rPr>
          <w:rFonts w:ascii="Times New Roman" w:hAnsi="Times New Roman" w:cs="Times New Roman"/>
          <w:sz w:val="24"/>
          <w:szCs w:val="24"/>
        </w:rPr>
        <w:br/>
      </w:r>
      <w:r w:rsidR="00924E59">
        <w:rPr>
          <w:noProof/>
        </w:rPr>
        <w:drawing>
          <wp:inline distT="0" distB="0" distL="0" distR="0" wp14:anchorId="261CFC43" wp14:editId="2B28B07E">
            <wp:extent cx="5577840" cy="1539240"/>
            <wp:effectExtent l="0" t="0" r="3810" b="3810"/>
            <wp:docPr id="14" name="Chart 14">
              <a:extLst xmlns:a="http://schemas.openxmlformats.org/drawingml/2006/main">
                <a:ext uri="{FF2B5EF4-FFF2-40B4-BE49-F238E27FC236}">
                  <a16:creationId xmlns:a16="http://schemas.microsoft.com/office/drawing/2014/main" id="{749EE888-2F45-41AB-B828-D283B6F84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Start w:id="0" w:name="_GoBack"/>
      <w:bookmarkEnd w:id="0"/>
    </w:p>
    <w:p w14:paraId="35C2C32E" w14:textId="1F420C9F" w:rsidR="00406E1B" w:rsidRPr="00922F5F" w:rsidRDefault="00406E1B" w:rsidP="00DE1B6A">
      <w:pPr>
        <w:pStyle w:val="ListParagraph"/>
        <w:numPr>
          <w:ilvl w:val="0"/>
          <w:numId w:val="1"/>
        </w:numPr>
        <w:rPr>
          <w:rFonts w:ascii="Times New Roman" w:hAnsi="Times New Roman" w:cs="Times New Roman"/>
          <w:sz w:val="24"/>
          <w:szCs w:val="24"/>
        </w:rPr>
      </w:pPr>
      <w:r w:rsidRPr="00922F5F">
        <w:rPr>
          <w:rFonts w:ascii="Times New Roman" w:hAnsi="Times New Roman" w:cs="Times New Roman"/>
          <w:color w:val="808080" w:themeColor="background1" w:themeShade="80"/>
          <w:sz w:val="24"/>
          <w:szCs w:val="24"/>
        </w:rPr>
        <w:lastRenderedPageBreak/>
        <w:t xml:space="preserve">Is Quicksort2/Quicksort3 always faster than Quicksort1? </w:t>
      </w:r>
      <w:r w:rsidR="009A2F5E" w:rsidRPr="00922F5F">
        <w:rPr>
          <w:rFonts w:ascii="Times New Roman" w:hAnsi="Times New Roman" w:cs="Times New Roman"/>
          <w:sz w:val="24"/>
          <w:szCs w:val="24"/>
        </w:rPr>
        <w:br/>
      </w:r>
      <w:r w:rsidR="00380DD3" w:rsidRPr="00922F5F">
        <w:rPr>
          <w:rFonts w:ascii="Times New Roman" w:hAnsi="Times New Roman" w:cs="Times New Roman"/>
          <w:sz w:val="24"/>
          <w:szCs w:val="24"/>
        </w:rPr>
        <w:t>Quicksort2 (insertion)</w:t>
      </w:r>
      <w:r w:rsidR="0059103D" w:rsidRPr="00922F5F">
        <w:rPr>
          <w:rFonts w:ascii="Times New Roman" w:hAnsi="Times New Roman" w:cs="Times New Roman"/>
          <w:sz w:val="24"/>
          <w:szCs w:val="24"/>
        </w:rPr>
        <w:t xml:space="preserve"> compared to Quicksort1 (regular) </w:t>
      </w:r>
      <w:r w:rsidR="00922F5F" w:rsidRPr="00922F5F">
        <w:rPr>
          <w:rFonts w:ascii="Times New Roman" w:hAnsi="Times New Roman" w:cs="Times New Roman"/>
          <w:sz w:val="24"/>
          <w:szCs w:val="24"/>
        </w:rPr>
        <w:t xml:space="preserve">will only be faster with small lists, as it is very practical. It will not necessarily be always faster. For </w:t>
      </w:r>
      <w:r w:rsidR="00380DD3" w:rsidRPr="00922F5F">
        <w:rPr>
          <w:rFonts w:ascii="Times New Roman" w:hAnsi="Times New Roman" w:cs="Times New Roman"/>
          <w:sz w:val="24"/>
          <w:szCs w:val="24"/>
        </w:rPr>
        <w:t xml:space="preserve">Quicksort3 (randomized) </w:t>
      </w:r>
      <w:r w:rsidR="00922F5F">
        <w:rPr>
          <w:rFonts w:ascii="Times New Roman" w:hAnsi="Times New Roman" w:cs="Times New Roman"/>
          <w:sz w:val="24"/>
          <w:szCs w:val="24"/>
        </w:rPr>
        <w:t>compared to Quicksort1 (regular), it also depends on the chance of the random</w:t>
      </w:r>
      <w:r w:rsidR="00D92481">
        <w:rPr>
          <w:rFonts w:ascii="Times New Roman" w:hAnsi="Times New Roman" w:cs="Times New Roman"/>
          <w:sz w:val="24"/>
          <w:szCs w:val="24"/>
        </w:rPr>
        <w:t xml:space="preserve"> its runtime is expected to be O(</w:t>
      </w:r>
      <w:proofErr w:type="spellStart"/>
      <w:r w:rsidR="00D92481">
        <w:rPr>
          <w:rFonts w:ascii="Times New Roman" w:hAnsi="Times New Roman" w:cs="Times New Roman"/>
          <w:sz w:val="24"/>
          <w:szCs w:val="24"/>
        </w:rPr>
        <w:t>nlogn</w:t>
      </w:r>
      <w:proofErr w:type="spellEnd"/>
      <w:r w:rsidR="00D92481">
        <w:rPr>
          <w:rFonts w:ascii="Times New Roman" w:hAnsi="Times New Roman" w:cs="Times New Roman"/>
          <w:sz w:val="24"/>
          <w:szCs w:val="24"/>
        </w:rPr>
        <w:t>), so it won’t necessarily always be faster than QuickSort1. Depending on the scenario it won’t always mean that QuickSort2/Quicksort3 will always be faster than QuickSort1.</w:t>
      </w:r>
    </w:p>
    <w:p w14:paraId="0BC68106" w14:textId="75F90E13" w:rsidR="00406E1B" w:rsidRDefault="00406E1B" w:rsidP="00406E1B">
      <w:pPr>
        <w:pStyle w:val="ListParagraph"/>
        <w:numPr>
          <w:ilvl w:val="0"/>
          <w:numId w:val="1"/>
        </w:numPr>
        <w:rPr>
          <w:rFonts w:ascii="Times New Roman" w:hAnsi="Times New Roman" w:cs="Times New Roman"/>
          <w:sz w:val="24"/>
          <w:szCs w:val="24"/>
        </w:rPr>
      </w:pPr>
      <w:r w:rsidRPr="009B6443">
        <w:rPr>
          <w:rFonts w:ascii="Times New Roman" w:hAnsi="Times New Roman" w:cs="Times New Roman"/>
          <w:color w:val="808080" w:themeColor="background1" w:themeShade="80"/>
          <w:sz w:val="24"/>
          <w:szCs w:val="24"/>
        </w:rPr>
        <w:t xml:space="preserve">What is the relation between the average computing times of Quicksort2 and Quicksort3? </w:t>
      </w:r>
      <w:r w:rsidR="009B6443">
        <w:rPr>
          <w:rFonts w:ascii="Times New Roman" w:hAnsi="Times New Roman" w:cs="Times New Roman"/>
          <w:sz w:val="24"/>
          <w:szCs w:val="24"/>
        </w:rPr>
        <w:br/>
        <w:t xml:space="preserve">The relation between the two seem relatively similar, with QuickSort2 becoming more efficient as the data becomes bigger. </w:t>
      </w:r>
      <w:r w:rsidR="003B6A39">
        <w:rPr>
          <w:rFonts w:ascii="Times New Roman" w:hAnsi="Times New Roman" w:cs="Times New Roman"/>
          <w:sz w:val="24"/>
          <w:szCs w:val="24"/>
        </w:rPr>
        <w:t xml:space="preserve">QuickSort3 grew bigger as the data became bigger, emphasizing how randomizing may not be the most effective choice. </w:t>
      </w:r>
      <w:r w:rsidR="00DF3ADB">
        <w:rPr>
          <w:rFonts w:ascii="Times New Roman" w:hAnsi="Times New Roman" w:cs="Times New Roman"/>
          <w:sz w:val="24"/>
          <w:szCs w:val="24"/>
        </w:rPr>
        <w:br/>
      </w:r>
      <w:r w:rsidR="009B6443">
        <w:rPr>
          <w:rFonts w:ascii="Times New Roman" w:hAnsi="Times New Roman" w:cs="Times New Roman"/>
          <w:sz w:val="24"/>
          <w:szCs w:val="24"/>
        </w:rPr>
        <w:t xml:space="preserve">The average computing time of Quicksort2 and Quicksort3 are: </w:t>
      </w:r>
      <w:r w:rsidR="009B6443">
        <w:rPr>
          <w:rFonts w:ascii="Times New Roman" w:hAnsi="Times New Roman" w:cs="Times New Roman"/>
          <w:sz w:val="24"/>
          <w:szCs w:val="24"/>
        </w:rPr>
        <w:br/>
      </w:r>
      <w:r w:rsidR="009B6443">
        <w:rPr>
          <w:rFonts w:ascii="Times New Roman" w:hAnsi="Times New Roman" w:cs="Times New Roman"/>
          <w:noProof/>
          <w:sz w:val="24"/>
          <w:szCs w:val="24"/>
        </w:rPr>
        <w:drawing>
          <wp:inline distT="0" distB="0" distL="0" distR="0" wp14:anchorId="35C3B222" wp14:editId="573AB2F7">
            <wp:extent cx="5943600" cy="3251200"/>
            <wp:effectExtent l="152400" t="152400" r="361950" b="36830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25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507754" w14:textId="2A360289" w:rsidR="00406E1B" w:rsidRDefault="00406E1B" w:rsidP="00406E1B">
      <w:pPr>
        <w:pStyle w:val="ListParagraph"/>
        <w:numPr>
          <w:ilvl w:val="0"/>
          <w:numId w:val="1"/>
        </w:numPr>
        <w:rPr>
          <w:rFonts w:ascii="Times New Roman" w:hAnsi="Times New Roman" w:cs="Times New Roman"/>
          <w:sz w:val="24"/>
          <w:szCs w:val="24"/>
        </w:rPr>
      </w:pPr>
      <w:r w:rsidRPr="00B767BF">
        <w:rPr>
          <w:rFonts w:ascii="Times New Roman" w:hAnsi="Times New Roman" w:cs="Times New Roman"/>
          <w:color w:val="808080" w:themeColor="background1" w:themeShade="80"/>
          <w:sz w:val="24"/>
          <w:szCs w:val="24"/>
        </w:rPr>
        <w:t xml:space="preserve">Do your experimental results match with the theoretical analysis of the algorithms? </w:t>
      </w:r>
      <w:r w:rsidR="00744B6C">
        <w:rPr>
          <w:rFonts w:ascii="Times New Roman" w:hAnsi="Times New Roman" w:cs="Times New Roman"/>
          <w:sz w:val="24"/>
          <w:szCs w:val="24"/>
        </w:rPr>
        <w:br/>
        <w:t xml:space="preserve">My experimental results do match with the theoretical analysis of the algorithms. </w:t>
      </w:r>
      <w:r w:rsidR="00744B6C">
        <w:rPr>
          <w:rFonts w:ascii="Times New Roman" w:hAnsi="Times New Roman" w:cs="Times New Roman"/>
          <w:sz w:val="24"/>
          <w:szCs w:val="24"/>
        </w:rPr>
        <w:br/>
      </w:r>
      <w:proofErr w:type="spellStart"/>
      <w:r w:rsidR="00744B6C">
        <w:rPr>
          <w:rFonts w:ascii="Times New Roman" w:hAnsi="Times New Roman" w:cs="Times New Roman"/>
          <w:sz w:val="24"/>
          <w:szCs w:val="24"/>
        </w:rPr>
        <w:t>QuickSorts</w:t>
      </w:r>
      <w:proofErr w:type="spellEnd"/>
      <w:r w:rsidR="00744B6C">
        <w:rPr>
          <w:rFonts w:ascii="Times New Roman" w:hAnsi="Times New Roman" w:cs="Times New Roman"/>
          <w:sz w:val="24"/>
          <w:szCs w:val="24"/>
        </w:rPr>
        <w:t xml:space="preserve"> are faster than </w:t>
      </w:r>
      <w:proofErr w:type="spellStart"/>
      <w:r w:rsidR="00744B6C">
        <w:rPr>
          <w:rFonts w:ascii="Times New Roman" w:hAnsi="Times New Roman" w:cs="Times New Roman"/>
          <w:sz w:val="24"/>
          <w:szCs w:val="24"/>
        </w:rPr>
        <w:t>MergeSorts</w:t>
      </w:r>
      <w:proofErr w:type="spellEnd"/>
      <w:r w:rsidR="00744B6C">
        <w:rPr>
          <w:rFonts w:ascii="Times New Roman" w:hAnsi="Times New Roman" w:cs="Times New Roman"/>
          <w:sz w:val="24"/>
          <w:szCs w:val="24"/>
        </w:rPr>
        <w:t xml:space="preserve">, which are faster than </w:t>
      </w:r>
      <w:proofErr w:type="spellStart"/>
      <w:r w:rsidR="00B767BF">
        <w:rPr>
          <w:rFonts w:ascii="Times New Roman" w:hAnsi="Times New Roman" w:cs="Times New Roman"/>
          <w:sz w:val="24"/>
          <w:szCs w:val="24"/>
        </w:rPr>
        <w:t>InsertionSorts</w:t>
      </w:r>
      <w:proofErr w:type="spellEnd"/>
      <w:r w:rsidR="00B767BF">
        <w:rPr>
          <w:rFonts w:ascii="Times New Roman" w:hAnsi="Times New Roman" w:cs="Times New Roman"/>
          <w:sz w:val="24"/>
          <w:szCs w:val="24"/>
        </w:rPr>
        <w:t>!</w:t>
      </w:r>
    </w:p>
    <w:p w14:paraId="7EFEBB89" w14:textId="48D7212C" w:rsidR="00406E1B" w:rsidRDefault="00406E1B" w:rsidP="00406E1B">
      <w:pPr>
        <w:pStyle w:val="ListParagraph"/>
        <w:numPr>
          <w:ilvl w:val="0"/>
          <w:numId w:val="1"/>
        </w:numPr>
        <w:rPr>
          <w:rFonts w:ascii="Times New Roman" w:hAnsi="Times New Roman" w:cs="Times New Roman"/>
          <w:sz w:val="24"/>
          <w:szCs w:val="24"/>
        </w:rPr>
      </w:pPr>
      <w:r w:rsidRPr="00B767BF">
        <w:rPr>
          <w:rFonts w:ascii="Times New Roman" w:hAnsi="Times New Roman" w:cs="Times New Roman"/>
          <w:color w:val="808080" w:themeColor="background1" w:themeShade="80"/>
          <w:sz w:val="24"/>
          <w:szCs w:val="24"/>
        </w:rPr>
        <w:t xml:space="preserve">If not, what are the possible reasons? </w:t>
      </w:r>
      <w:r w:rsidR="00B767BF">
        <w:rPr>
          <w:rFonts w:ascii="Times New Roman" w:hAnsi="Times New Roman" w:cs="Times New Roman"/>
          <w:sz w:val="24"/>
          <w:szCs w:val="24"/>
        </w:rPr>
        <w:br/>
        <w:t>A reason my data would not match would probably be due to my coding, number of tests, and maybe application.</w:t>
      </w:r>
    </w:p>
    <w:p w14:paraId="0D6D77CD" w14:textId="04E318F5" w:rsidR="00406E1B" w:rsidRPr="00406E1B" w:rsidRDefault="00406E1B" w:rsidP="00406E1B">
      <w:pPr>
        <w:pStyle w:val="ListParagraph"/>
        <w:numPr>
          <w:ilvl w:val="0"/>
          <w:numId w:val="1"/>
        </w:numPr>
        <w:rPr>
          <w:rFonts w:ascii="Times New Roman" w:hAnsi="Times New Roman" w:cs="Times New Roman"/>
          <w:sz w:val="24"/>
          <w:szCs w:val="24"/>
        </w:rPr>
      </w:pPr>
      <w:r w:rsidRPr="00B767BF">
        <w:rPr>
          <w:rFonts w:ascii="Times New Roman" w:hAnsi="Times New Roman" w:cs="Times New Roman"/>
          <w:color w:val="808080" w:themeColor="background1" w:themeShade="80"/>
          <w:sz w:val="24"/>
          <w:szCs w:val="24"/>
        </w:rPr>
        <w:t>Also, find out for what value of n does Quicksort2/Quicksort3 become faster than the other three methods.</w:t>
      </w:r>
      <w:r w:rsidR="00B767BF">
        <w:rPr>
          <w:rFonts w:ascii="Times New Roman" w:hAnsi="Times New Roman" w:cs="Times New Roman"/>
          <w:sz w:val="24"/>
          <w:szCs w:val="24"/>
        </w:rPr>
        <w:br/>
        <w:t xml:space="preserve">QuickSort2 would be faster if there are small datasets. QuickSort3 would be faster if </w:t>
      </w:r>
      <w:r w:rsidR="00B767BF">
        <w:rPr>
          <w:rFonts w:ascii="Times New Roman" w:hAnsi="Times New Roman" w:cs="Times New Roman"/>
          <w:sz w:val="24"/>
          <w:szCs w:val="24"/>
        </w:rPr>
        <w:t>the chosen random switches perfectly in the middle.</w:t>
      </w:r>
    </w:p>
    <w:sectPr w:rsidR="00406E1B" w:rsidRPr="0040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733EB"/>
    <w:multiLevelType w:val="hybridMultilevel"/>
    <w:tmpl w:val="41C22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1B"/>
    <w:rsid w:val="000738FC"/>
    <w:rsid w:val="000C0BBF"/>
    <w:rsid w:val="000D0F78"/>
    <w:rsid w:val="000D73BF"/>
    <w:rsid w:val="001000C8"/>
    <w:rsid w:val="001518B4"/>
    <w:rsid w:val="0015689A"/>
    <w:rsid w:val="00160A64"/>
    <w:rsid w:val="001A3E08"/>
    <w:rsid w:val="003029A6"/>
    <w:rsid w:val="003347FA"/>
    <w:rsid w:val="0034102E"/>
    <w:rsid w:val="00380DD3"/>
    <w:rsid w:val="003B6A39"/>
    <w:rsid w:val="003D0820"/>
    <w:rsid w:val="00406E1B"/>
    <w:rsid w:val="00517D00"/>
    <w:rsid w:val="00587889"/>
    <w:rsid w:val="0059103D"/>
    <w:rsid w:val="005A4B1C"/>
    <w:rsid w:val="006064BB"/>
    <w:rsid w:val="0069686F"/>
    <w:rsid w:val="00744B6C"/>
    <w:rsid w:val="007E112E"/>
    <w:rsid w:val="007F4D9F"/>
    <w:rsid w:val="008275C5"/>
    <w:rsid w:val="00922F5F"/>
    <w:rsid w:val="00924E59"/>
    <w:rsid w:val="0093597F"/>
    <w:rsid w:val="00962DB9"/>
    <w:rsid w:val="009953A9"/>
    <w:rsid w:val="009A2F5E"/>
    <w:rsid w:val="009B6443"/>
    <w:rsid w:val="00A35CA6"/>
    <w:rsid w:val="00AE623E"/>
    <w:rsid w:val="00AF26BB"/>
    <w:rsid w:val="00AF6E80"/>
    <w:rsid w:val="00B6226A"/>
    <w:rsid w:val="00B767BF"/>
    <w:rsid w:val="00BB61AF"/>
    <w:rsid w:val="00BE3308"/>
    <w:rsid w:val="00C21312"/>
    <w:rsid w:val="00CD4C87"/>
    <w:rsid w:val="00D92481"/>
    <w:rsid w:val="00DD513F"/>
    <w:rsid w:val="00DF3ADB"/>
    <w:rsid w:val="00E051DA"/>
    <w:rsid w:val="00E3012C"/>
    <w:rsid w:val="00E45AE6"/>
    <w:rsid w:val="00E64459"/>
    <w:rsid w:val="00E90A9F"/>
    <w:rsid w:val="00EB2338"/>
    <w:rsid w:val="00F01246"/>
    <w:rsid w:val="00FD3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1478"/>
  <w15:chartTrackingRefBased/>
  <w15:docId w15:val="{0AAC5D1D-EB76-4B29-B667-E72B5E7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E1B"/>
    <w:pPr>
      <w:ind w:left="720"/>
      <w:contextualSpacing/>
    </w:pPr>
  </w:style>
  <w:style w:type="character" w:styleId="Hyperlink">
    <w:name w:val="Hyperlink"/>
    <w:basedOn w:val="DefaultParagraphFont"/>
    <w:uiPriority w:val="99"/>
    <w:unhideWhenUsed/>
    <w:rsid w:val="000D0F78"/>
    <w:rPr>
      <w:color w:val="0563C1" w:themeColor="hyperlink"/>
      <w:u w:val="single"/>
    </w:rPr>
  </w:style>
  <w:style w:type="character" w:styleId="UnresolvedMention">
    <w:name w:val="Unresolved Mention"/>
    <w:basedOn w:val="DefaultParagraphFont"/>
    <w:uiPriority w:val="99"/>
    <w:semiHidden/>
    <w:unhideWhenUsed/>
    <w:rsid w:val="000D0F78"/>
    <w:rPr>
      <w:color w:val="605E5C"/>
      <w:shd w:val="clear" w:color="auto" w:fill="E1DFDD"/>
    </w:rPr>
  </w:style>
  <w:style w:type="paragraph" w:styleId="BalloonText">
    <w:name w:val="Balloon Text"/>
    <w:basedOn w:val="Normal"/>
    <w:link w:val="BalloonTextChar"/>
    <w:uiPriority w:val="99"/>
    <w:semiHidden/>
    <w:unhideWhenUsed/>
    <w:rsid w:val="00606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4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5.JPG"/><Relationship Id="rId5" Type="http://schemas.openxmlformats.org/officeDocument/2006/relationships/hyperlink" Target="https://colab.research.google.com/drive/1xdrHHqchwUpGQlh8dRpBg5tgRgCMMYPF" TargetMode="External"/><Relationship Id="rId15" Type="http://schemas.openxmlformats.org/officeDocument/2006/relationships/image" Target="media/image10.PNG"/><Relationship Id="rId23" Type="http://schemas.openxmlformats.org/officeDocument/2006/relationships/chart" Target="charts/chart4.xml"/><Relationship Id="rId10" Type="http://schemas.openxmlformats.org/officeDocument/2006/relationships/image" Target="media/image5.JP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Computed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1"/>
          <c:order val="0"/>
          <c:tx>
            <c:v>MergeSort</c:v>
          </c:tx>
          <c:spPr>
            <a:solidFill>
              <a:schemeClr val="accent2"/>
            </a:solidFill>
            <a:ln>
              <a:noFill/>
            </a:ln>
            <a:effectLst/>
            <a:sp3d/>
          </c:spPr>
          <c:val>
            <c:numRef>
              <c:f>Sheet1!$R$5:$AG$5</c:f>
              <c:numCache>
                <c:formatCode>0.00000000000000000</c:formatCode>
                <c:ptCount val="16"/>
                <c:pt idx="0">
                  <c:v>1.3217926025390619E-4</c:v>
                </c:pt>
                <c:pt idx="1">
                  <c:v>2.6702880859374939E-5</c:v>
                </c:pt>
                <c:pt idx="2">
                  <c:v>3.4666061401367141E-5</c:v>
                </c:pt>
                <c:pt idx="3">
                  <c:v>6.7996978759765568E-5</c:v>
                </c:pt>
                <c:pt idx="4">
                  <c:v>1.4925003051757761E-4</c:v>
                </c:pt>
                <c:pt idx="5">
                  <c:v>4.8375129699706814E-4</c:v>
                </c:pt>
                <c:pt idx="6">
                  <c:v>6.4978599548339792E-4</c:v>
                </c:pt>
                <c:pt idx="7">
                  <c:v>1.1645317077636681E-3</c:v>
                </c:pt>
                <c:pt idx="8">
                  <c:v>2.5708198547363245E-3</c:v>
                </c:pt>
                <c:pt idx="9">
                  <c:v>6.1142921447753882E-3</c:v>
                </c:pt>
                <c:pt idx="10">
                  <c:v>1.173539161682122E-2</c:v>
                </c:pt>
                <c:pt idx="11">
                  <c:v>2.550120353698726E-2</c:v>
                </c:pt>
                <c:pt idx="12">
                  <c:v>5.5214405059814398E-2</c:v>
                </c:pt>
                <c:pt idx="13">
                  <c:v>0.1180342674255366</c:v>
                </c:pt>
                <c:pt idx="14">
                  <c:v>0.25685071945190358</c:v>
                </c:pt>
                <c:pt idx="15">
                  <c:v>0.54598851203918419</c:v>
                </c:pt>
              </c:numCache>
            </c:numRef>
          </c:val>
          <c:smooth val="0"/>
          <c:extLst>
            <c:ext xmlns:c16="http://schemas.microsoft.com/office/drawing/2014/chart" uri="{C3380CC4-5D6E-409C-BE32-E72D297353CC}">
              <c16:uniqueId val="{00000000-FD61-4B24-A18C-B65BEB3E1E23}"/>
            </c:ext>
          </c:extLst>
        </c:ser>
        <c:ser>
          <c:idx val="2"/>
          <c:order val="1"/>
          <c:tx>
            <c:v>QuickSort1</c:v>
          </c:tx>
          <c:spPr>
            <a:solidFill>
              <a:schemeClr val="accent3"/>
            </a:solidFill>
            <a:ln>
              <a:noFill/>
            </a:ln>
            <a:effectLst/>
            <a:sp3d/>
          </c:spPr>
          <c:val>
            <c:numRef>
              <c:f>Sheet1!$R$6:$AG$6</c:f>
              <c:numCache>
                <c:formatCode>0.00000000000000000</c:formatCode>
                <c:ptCount val="16"/>
                <c:pt idx="0">
                  <c:v>1.4209747314453103E-5</c:v>
                </c:pt>
                <c:pt idx="1">
                  <c:v>1.3828277587890598E-5</c:v>
                </c:pt>
                <c:pt idx="2">
                  <c:v>2.5367736816406197E-5</c:v>
                </c:pt>
                <c:pt idx="3">
                  <c:v>4.8160552978515557E-5</c:v>
                </c:pt>
                <c:pt idx="4">
                  <c:v>1.0671615600585895E-4</c:v>
                </c:pt>
                <c:pt idx="5">
                  <c:v>2.596855163574214E-4</c:v>
                </c:pt>
                <c:pt idx="6">
                  <c:v>5.8670043945312461E-4</c:v>
                </c:pt>
                <c:pt idx="7">
                  <c:v>9.0742111206054622E-4</c:v>
                </c:pt>
                <c:pt idx="8">
                  <c:v>2.14905738830566E-3</c:v>
                </c:pt>
                <c:pt idx="9">
                  <c:v>4.8492431640624958E-3</c:v>
                </c:pt>
                <c:pt idx="10">
                  <c:v>1.0350513458251899E-2</c:v>
                </c:pt>
                <c:pt idx="11">
                  <c:v>2.2314643859863259E-2</c:v>
                </c:pt>
                <c:pt idx="12">
                  <c:v>4.8788356781005807E-2</c:v>
                </c:pt>
                <c:pt idx="13">
                  <c:v>0.1074345588684078</c:v>
                </c:pt>
                <c:pt idx="14">
                  <c:v>0.23240451812744101</c:v>
                </c:pt>
                <c:pt idx="15">
                  <c:v>0.47504696846008221</c:v>
                </c:pt>
              </c:numCache>
            </c:numRef>
          </c:val>
          <c:smooth val="0"/>
          <c:extLst>
            <c:ext xmlns:c16="http://schemas.microsoft.com/office/drawing/2014/chart" uri="{C3380CC4-5D6E-409C-BE32-E72D297353CC}">
              <c16:uniqueId val="{00000001-FD61-4B24-A18C-B65BEB3E1E23}"/>
            </c:ext>
          </c:extLst>
        </c:ser>
        <c:ser>
          <c:idx val="3"/>
          <c:order val="2"/>
          <c:tx>
            <c:v>QuickSort2</c:v>
          </c:tx>
          <c:spPr>
            <a:solidFill>
              <a:schemeClr val="accent4"/>
            </a:solidFill>
            <a:ln>
              <a:noFill/>
            </a:ln>
            <a:effectLst/>
            <a:sp3d/>
          </c:spPr>
          <c:val>
            <c:numRef>
              <c:f>Sheet1!$R$7:$AG$7</c:f>
              <c:numCache>
                <c:formatCode>0.00000000000000000</c:formatCode>
                <c:ptCount val="16"/>
                <c:pt idx="0">
                  <c:v>9.5367431640624746E-6</c:v>
                </c:pt>
                <c:pt idx="1">
                  <c:v>1.9216537475585899E-5</c:v>
                </c:pt>
                <c:pt idx="2">
                  <c:v>2.5415420532226504E-5</c:v>
                </c:pt>
                <c:pt idx="3">
                  <c:v>6.1702728271484337E-5</c:v>
                </c:pt>
                <c:pt idx="4">
                  <c:v>1.218318939208983E-4</c:v>
                </c:pt>
                <c:pt idx="5">
                  <c:v>2.7751922607421837E-4</c:v>
                </c:pt>
                <c:pt idx="6">
                  <c:v>5.5646896362304633E-4</c:v>
                </c:pt>
                <c:pt idx="7">
                  <c:v>9.1934204101562392E-4</c:v>
                </c:pt>
                <c:pt idx="8">
                  <c:v>2.2019386291503842E-3</c:v>
                </c:pt>
                <c:pt idx="9">
                  <c:v>4.7344207763671837E-3</c:v>
                </c:pt>
                <c:pt idx="10">
                  <c:v>1.0516929626464775E-2</c:v>
                </c:pt>
                <c:pt idx="11">
                  <c:v>2.2118425369262638E-2</c:v>
                </c:pt>
                <c:pt idx="12">
                  <c:v>4.9205112457275338E-2</c:v>
                </c:pt>
                <c:pt idx="13">
                  <c:v>0.1063184261322018</c:v>
                </c:pt>
                <c:pt idx="14">
                  <c:v>0.22587056159973101</c:v>
                </c:pt>
                <c:pt idx="15">
                  <c:v>0.47987384796142518</c:v>
                </c:pt>
              </c:numCache>
            </c:numRef>
          </c:val>
          <c:smooth val="0"/>
          <c:extLst>
            <c:ext xmlns:c16="http://schemas.microsoft.com/office/drawing/2014/chart" uri="{C3380CC4-5D6E-409C-BE32-E72D297353CC}">
              <c16:uniqueId val="{00000002-FD61-4B24-A18C-B65BEB3E1E23}"/>
            </c:ext>
          </c:extLst>
        </c:ser>
        <c:ser>
          <c:idx val="4"/>
          <c:order val="3"/>
          <c:tx>
            <c:v>QuickSort3</c:v>
          </c:tx>
          <c:spPr>
            <a:solidFill>
              <a:schemeClr val="accent5"/>
            </a:solidFill>
            <a:ln>
              <a:noFill/>
            </a:ln>
            <a:effectLst/>
            <a:sp3d/>
          </c:spPr>
          <c:val>
            <c:numRef>
              <c:f>Sheet1!$R$8:$AG$8</c:f>
              <c:numCache>
                <c:formatCode>0.00000000000000000</c:formatCode>
                <c:ptCount val="16"/>
                <c:pt idx="0">
                  <c:v>2.551078796386716E-5</c:v>
                </c:pt>
                <c:pt idx="1">
                  <c:v>2.7847290039062462E-5</c:v>
                </c:pt>
                <c:pt idx="2">
                  <c:v>5.698204040527337E-5</c:v>
                </c:pt>
                <c:pt idx="3">
                  <c:v>1.0209083557128859E-4</c:v>
                </c:pt>
                <c:pt idx="4">
                  <c:v>2.3307800292968699E-4</c:v>
                </c:pt>
                <c:pt idx="5">
                  <c:v>6.0048103332519356E-4</c:v>
                </c:pt>
                <c:pt idx="6">
                  <c:v>7.8730583190917813E-4</c:v>
                </c:pt>
                <c:pt idx="7">
                  <c:v>1.4939785003662079E-3</c:v>
                </c:pt>
                <c:pt idx="8">
                  <c:v>3.3222675323486281E-3</c:v>
                </c:pt>
                <c:pt idx="9">
                  <c:v>7.2395801544189401E-3</c:v>
                </c:pt>
                <c:pt idx="10">
                  <c:v>1.5113830566406219E-2</c:v>
                </c:pt>
                <c:pt idx="11">
                  <c:v>3.1962728500366154E-2</c:v>
                </c:pt>
                <c:pt idx="12">
                  <c:v>6.995186805725094E-2</c:v>
                </c:pt>
                <c:pt idx="13">
                  <c:v>0.1485200881958002</c:v>
                </c:pt>
                <c:pt idx="14">
                  <c:v>0.31677141189575142</c:v>
                </c:pt>
                <c:pt idx="15">
                  <c:v>0.63528370857238725</c:v>
                </c:pt>
              </c:numCache>
            </c:numRef>
          </c:val>
          <c:smooth val="0"/>
          <c:extLst>
            <c:ext xmlns:c16="http://schemas.microsoft.com/office/drawing/2014/chart" uri="{C3380CC4-5D6E-409C-BE32-E72D297353CC}">
              <c16:uniqueId val="{00000003-FD61-4B24-A18C-B65BEB3E1E23}"/>
            </c:ext>
          </c:extLst>
        </c:ser>
        <c:ser>
          <c:idx val="0"/>
          <c:order val="4"/>
          <c:tx>
            <c:v>InsertionSort</c:v>
          </c:tx>
          <c:spPr>
            <a:solidFill>
              <a:schemeClr val="accent1"/>
            </a:solidFill>
            <a:ln>
              <a:noFill/>
            </a:ln>
            <a:effectLst/>
            <a:sp3d/>
          </c:spPr>
          <c:val>
            <c:numRef>
              <c:f>Sheet1!$R$4:$AG$4</c:f>
              <c:numCache>
                <c:formatCode>0.00000000000000000</c:formatCode>
                <c:ptCount val="16"/>
                <c:pt idx="0">
                  <c:v>1.6260147094726482E-5</c:v>
                </c:pt>
                <c:pt idx="1">
                  <c:v>1.6784667968749988E-5</c:v>
                </c:pt>
                <c:pt idx="2">
                  <c:v>1.7309188842773399E-5</c:v>
                </c:pt>
                <c:pt idx="3">
                  <c:v>4.4441223144531197E-5</c:v>
                </c:pt>
                <c:pt idx="4">
                  <c:v>1.5029907226562462E-4</c:v>
                </c:pt>
                <c:pt idx="5">
                  <c:v>5.2747726440429614E-4</c:v>
                </c:pt>
                <c:pt idx="6">
                  <c:v>1.7602920532226521E-3</c:v>
                </c:pt>
                <c:pt idx="7">
                  <c:v>5.4956912994384719E-3</c:v>
                </c:pt>
                <c:pt idx="8">
                  <c:v>2.2437095642089799E-2</c:v>
                </c:pt>
                <c:pt idx="9">
                  <c:v>9.4330406188964794E-2</c:v>
                </c:pt>
                <c:pt idx="10">
                  <c:v>0.38528704643249456</c:v>
                </c:pt>
                <c:pt idx="11">
                  <c:v>1.518775081634516</c:v>
                </c:pt>
                <c:pt idx="12">
                  <c:v>6.0218496799468921</c:v>
                </c:pt>
                <c:pt idx="13">
                  <c:v>24.015484046936002</c:v>
                </c:pt>
                <c:pt idx="14">
                  <c:v>96.835826683044402</c:v>
                </c:pt>
                <c:pt idx="15">
                  <c:v>386.58997077941842</c:v>
                </c:pt>
              </c:numCache>
            </c:numRef>
          </c:val>
          <c:smooth val="0"/>
          <c:extLst>
            <c:ext xmlns:c16="http://schemas.microsoft.com/office/drawing/2014/chart" uri="{C3380CC4-5D6E-409C-BE32-E72D297353CC}">
              <c16:uniqueId val="{00000004-FD61-4B24-A18C-B65BEB3E1E23}"/>
            </c:ext>
          </c:extLst>
        </c:ser>
        <c:dLbls>
          <c:showLegendKey val="0"/>
          <c:showVal val="0"/>
          <c:showCatName val="0"/>
          <c:showSerName val="0"/>
          <c:showPercent val="0"/>
          <c:showBubbleSize val="0"/>
        </c:dLbls>
        <c:axId val="120487056"/>
        <c:axId val="211120752"/>
        <c:axId val="210514064"/>
      </c:line3DChart>
      <c:catAx>
        <c:axId val="1204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 of base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0752"/>
        <c:crosses val="autoZero"/>
        <c:auto val="1"/>
        <c:lblAlgn val="ctr"/>
        <c:lblOffset val="100"/>
        <c:noMultiLvlLbl val="0"/>
      </c:catAx>
      <c:valAx>
        <c:axId val="2111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87056"/>
        <c:crosses val="autoZero"/>
        <c:crossBetween val="between"/>
      </c:valAx>
      <c:serAx>
        <c:axId val="21051406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0752"/>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Computed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MergeSort</c:v>
          </c:tx>
          <c:spPr>
            <a:ln w="28575" cap="rnd">
              <a:solidFill>
                <a:schemeClr val="accent2"/>
              </a:solidFill>
              <a:round/>
            </a:ln>
            <a:effectLst/>
          </c:spPr>
          <c:marker>
            <c:symbol val="none"/>
          </c:marker>
          <c:val>
            <c:numRef>
              <c:f>Sheet1!$R$5:$AG$5</c:f>
              <c:numCache>
                <c:formatCode>0.00000000000000000</c:formatCode>
                <c:ptCount val="16"/>
                <c:pt idx="0">
                  <c:v>1.3217926025390619E-4</c:v>
                </c:pt>
                <c:pt idx="1">
                  <c:v>2.6702880859374939E-5</c:v>
                </c:pt>
                <c:pt idx="2">
                  <c:v>3.4666061401367141E-5</c:v>
                </c:pt>
                <c:pt idx="3">
                  <c:v>6.7996978759765568E-5</c:v>
                </c:pt>
                <c:pt idx="4">
                  <c:v>1.4925003051757761E-4</c:v>
                </c:pt>
                <c:pt idx="5">
                  <c:v>4.8375129699706814E-4</c:v>
                </c:pt>
                <c:pt idx="6">
                  <c:v>6.4978599548339792E-4</c:v>
                </c:pt>
                <c:pt idx="7">
                  <c:v>1.1645317077636681E-3</c:v>
                </c:pt>
                <c:pt idx="8">
                  <c:v>2.5708198547363245E-3</c:v>
                </c:pt>
                <c:pt idx="9">
                  <c:v>6.1142921447753882E-3</c:v>
                </c:pt>
                <c:pt idx="10">
                  <c:v>1.173539161682122E-2</c:v>
                </c:pt>
                <c:pt idx="11">
                  <c:v>2.550120353698726E-2</c:v>
                </c:pt>
                <c:pt idx="12">
                  <c:v>5.5214405059814398E-2</c:v>
                </c:pt>
                <c:pt idx="13">
                  <c:v>0.1180342674255366</c:v>
                </c:pt>
                <c:pt idx="14">
                  <c:v>0.25685071945190358</c:v>
                </c:pt>
                <c:pt idx="15">
                  <c:v>0.54598851203918419</c:v>
                </c:pt>
              </c:numCache>
            </c:numRef>
          </c:val>
          <c:smooth val="0"/>
          <c:extLst>
            <c:ext xmlns:c16="http://schemas.microsoft.com/office/drawing/2014/chart" uri="{C3380CC4-5D6E-409C-BE32-E72D297353CC}">
              <c16:uniqueId val="{00000000-1386-4354-9EC3-15523988123D}"/>
            </c:ext>
          </c:extLst>
        </c:ser>
        <c:ser>
          <c:idx val="2"/>
          <c:order val="1"/>
          <c:tx>
            <c:v>QuickSort1</c:v>
          </c:tx>
          <c:spPr>
            <a:ln w="28575" cap="rnd">
              <a:solidFill>
                <a:schemeClr val="accent3"/>
              </a:solidFill>
              <a:round/>
            </a:ln>
            <a:effectLst/>
          </c:spPr>
          <c:marker>
            <c:symbol val="none"/>
          </c:marker>
          <c:val>
            <c:numRef>
              <c:f>Sheet1!$R$6:$AG$6</c:f>
              <c:numCache>
                <c:formatCode>0.00000000000000000</c:formatCode>
                <c:ptCount val="16"/>
                <c:pt idx="0">
                  <c:v>1.4209747314453103E-5</c:v>
                </c:pt>
                <c:pt idx="1">
                  <c:v>1.3828277587890598E-5</c:v>
                </c:pt>
                <c:pt idx="2">
                  <c:v>2.5367736816406197E-5</c:v>
                </c:pt>
                <c:pt idx="3">
                  <c:v>4.8160552978515557E-5</c:v>
                </c:pt>
                <c:pt idx="4">
                  <c:v>1.0671615600585895E-4</c:v>
                </c:pt>
                <c:pt idx="5">
                  <c:v>2.596855163574214E-4</c:v>
                </c:pt>
                <c:pt idx="6">
                  <c:v>5.8670043945312461E-4</c:v>
                </c:pt>
                <c:pt idx="7">
                  <c:v>9.0742111206054622E-4</c:v>
                </c:pt>
                <c:pt idx="8">
                  <c:v>2.14905738830566E-3</c:v>
                </c:pt>
                <c:pt idx="9">
                  <c:v>4.8492431640624958E-3</c:v>
                </c:pt>
                <c:pt idx="10">
                  <c:v>1.0350513458251899E-2</c:v>
                </c:pt>
                <c:pt idx="11">
                  <c:v>2.2314643859863259E-2</c:v>
                </c:pt>
                <c:pt idx="12">
                  <c:v>4.8788356781005807E-2</c:v>
                </c:pt>
                <c:pt idx="13">
                  <c:v>0.1074345588684078</c:v>
                </c:pt>
                <c:pt idx="14">
                  <c:v>0.23240451812744101</c:v>
                </c:pt>
                <c:pt idx="15">
                  <c:v>0.47504696846008221</c:v>
                </c:pt>
              </c:numCache>
            </c:numRef>
          </c:val>
          <c:smooth val="0"/>
          <c:extLst>
            <c:ext xmlns:c16="http://schemas.microsoft.com/office/drawing/2014/chart" uri="{C3380CC4-5D6E-409C-BE32-E72D297353CC}">
              <c16:uniqueId val="{00000001-1386-4354-9EC3-15523988123D}"/>
            </c:ext>
          </c:extLst>
        </c:ser>
        <c:ser>
          <c:idx val="3"/>
          <c:order val="2"/>
          <c:tx>
            <c:v>QuickSort2</c:v>
          </c:tx>
          <c:spPr>
            <a:ln w="28575" cap="rnd">
              <a:solidFill>
                <a:schemeClr val="accent4"/>
              </a:solidFill>
              <a:round/>
            </a:ln>
            <a:effectLst/>
          </c:spPr>
          <c:marker>
            <c:symbol val="none"/>
          </c:marker>
          <c:val>
            <c:numRef>
              <c:f>Sheet1!$R$7:$AG$7</c:f>
              <c:numCache>
                <c:formatCode>0.00000000000000000</c:formatCode>
                <c:ptCount val="16"/>
                <c:pt idx="0">
                  <c:v>9.5367431640624746E-6</c:v>
                </c:pt>
                <c:pt idx="1">
                  <c:v>1.9216537475585899E-5</c:v>
                </c:pt>
                <c:pt idx="2">
                  <c:v>2.5415420532226504E-5</c:v>
                </c:pt>
                <c:pt idx="3">
                  <c:v>6.1702728271484337E-5</c:v>
                </c:pt>
                <c:pt idx="4">
                  <c:v>1.218318939208983E-4</c:v>
                </c:pt>
                <c:pt idx="5">
                  <c:v>2.7751922607421837E-4</c:v>
                </c:pt>
                <c:pt idx="6">
                  <c:v>5.5646896362304633E-4</c:v>
                </c:pt>
                <c:pt idx="7">
                  <c:v>9.1934204101562392E-4</c:v>
                </c:pt>
                <c:pt idx="8">
                  <c:v>2.2019386291503842E-3</c:v>
                </c:pt>
                <c:pt idx="9">
                  <c:v>4.7344207763671837E-3</c:v>
                </c:pt>
                <c:pt idx="10">
                  <c:v>1.0516929626464775E-2</c:v>
                </c:pt>
                <c:pt idx="11">
                  <c:v>2.2118425369262638E-2</c:v>
                </c:pt>
                <c:pt idx="12">
                  <c:v>4.9205112457275338E-2</c:v>
                </c:pt>
                <c:pt idx="13">
                  <c:v>0.1063184261322018</c:v>
                </c:pt>
                <c:pt idx="14">
                  <c:v>0.22587056159973101</c:v>
                </c:pt>
                <c:pt idx="15">
                  <c:v>0.47987384796142518</c:v>
                </c:pt>
              </c:numCache>
            </c:numRef>
          </c:val>
          <c:smooth val="0"/>
          <c:extLst>
            <c:ext xmlns:c16="http://schemas.microsoft.com/office/drawing/2014/chart" uri="{C3380CC4-5D6E-409C-BE32-E72D297353CC}">
              <c16:uniqueId val="{00000002-1386-4354-9EC3-15523988123D}"/>
            </c:ext>
          </c:extLst>
        </c:ser>
        <c:ser>
          <c:idx val="4"/>
          <c:order val="3"/>
          <c:tx>
            <c:v>QuickSort3</c:v>
          </c:tx>
          <c:spPr>
            <a:ln w="28575" cap="rnd">
              <a:solidFill>
                <a:schemeClr val="accent5"/>
              </a:solidFill>
              <a:round/>
            </a:ln>
            <a:effectLst/>
          </c:spPr>
          <c:marker>
            <c:symbol val="none"/>
          </c:marker>
          <c:val>
            <c:numRef>
              <c:f>Sheet1!$R$8:$AG$8</c:f>
              <c:numCache>
                <c:formatCode>0.00000000000000000</c:formatCode>
                <c:ptCount val="16"/>
                <c:pt idx="0">
                  <c:v>2.551078796386716E-5</c:v>
                </c:pt>
                <c:pt idx="1">
                  <c:v>2.7847290039062462E-5</c:v>
                </c:pt>
                <c:pt idx="2">
                  <c:v>5.698204040527337E-5</c:v>
                </c:pt>
                <c:pt idx="3">
                  <c:v>1.0209083557128859E-4</c:v>
                </c:pt>
                <c:pt idx="4">
                  <c:v>2.3307800292968699E-4</c:v>
                </c:pt>
                <c:pt idx="5">
                  <c:v>6.0048103332519356E-4</c:v>
                </c:pt>
                <c:pt idx="6">
                  <c:v>7.8730583190917813E-4</c:v>
                </c:pt>
                <c:pt idx="7">
                  <c:v>1.4939785003662079E-3</c:v>
                </c:pt>
                <c:pt idx="8">
                  <c:v>3.3222675323486281E-3</c:v>
                </c:pt>
                <c:pt idx="9">
                  <c:v>7.2395801544189401E-3</c:v>
                </c:pt>
                <c:pt idx="10">
                  <c:v>1.5113830566406219E-2</c:v>
                </c:pt>
                <c:pt idx="11">
                  <c:v>3.1962728500366154E-2</c:v>
                </c:pt>
                <c:pt idx="12">
                  <c:v>6.995186805725094E-2</c:v>
                </c:pt>
                <c:pt idx="13">
                  <c:v>0.1485200881958002</c:v>
                </c:pt>
                <c:pt idx="14">
                  <c:v>0.31677141189575142</c:v>
                </c:pt>
                <c:pt idx="15">
                  <c:v>0.63528370857238725</c:v>
                </c:pt>
              </c:numCache>
            </c:numRef>
          </c:val>
          <c:smooth val="0"/>
          <c:extLst>
            <c:ext xmlns:c16="http://schemas.microsoft.com/office/drawing/2014/chart" uri="{C3380CC4-5D6E-409C-BE32-E72D297353CC}">
              <c16:uniqueId val="{00000003-1386-4354-9EC3-15523988123D}"/>
            </c:ext>
          </c:extLst>
        </c:ser>
        <c:dLbls>
          <c:showLegendKey val="0"/>
          <c:showVal val="0"/>
          <c:showCatName val="0"/>
          <c:showSerName val="0"/>
          <c:showPercent val="0"/>
          <c:showBubbleSize val="0"/>
        </c:dLbls>
        <c:smooth val="0"/>
        <c:axId val="120487056"/>
        <c:axId val="211120752"/>
      </c:lineChart>
      <c:catAx>
        <c:axId val="1204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 of base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0752"/>
        <c:crosses val="autoZero"/>
        <c:auto val="1"/>
        <c:lblAlgn val="ctr"/>
        <c:lblOffset val="100"/>
        <c:noMultiLvlLbl val="0"/>
      </c:catAx>
      <c:valAx>
        <c:axId val="2111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8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Computed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1"/>
          <c:order val="0"/>
          <c:tx>
            <c:v>MergeSort</c:v>
          </c:tx>
          <c:spPr>
            <a:solidFill>
              <a:schemeClr val="accent2"/>
            </a:solidFill>
            <a:ln>
              <a:noFill/>
            </a:ln>
            <a:effectLst/>
            <a:sp3d/>
          </c:spPr>
          <c:val>
            <c:numRef>
              <c:f>Sheet1!$R$5:$AG$5</c:f>
              <c:numCache>
                <c:formatCode>0.00000000000000000</c:formatCode>
                <c:ptCount val="16"/>
                <c:pt idx="0">
                  <c:v>1.3217926025390619E-4</c:v>
                </c:pt>
                <c:pt idx="1">
                  <c:v>2.6702880859374939E-5</c:v>
                </c:pt>
                <c:pt idx="2">
                  <c:v>3.4666061401367141E-5</c:v>
                </c:pt>
                <c:pt idx="3">
                  <c:v>6.7996978759765568E-5</c:v>
                </c:pt>
                <c:pt idx="4">
                  <c:v>1.4925003051757761E-4</c:v>
                </c:pt>
                <c:pt idx="5">
                  <c:v>4.8375129699706814E-4</c:v>
                </c:pt>
                <c:pt idx="6">
                  <c:v>6.4978599548339792E-4</c:v>
                </c:pt>
                <c:pt idx="7">
                  <c:v>1.1645317077636681E-3</c:v>
                </c:pt>
                <c:pt idx="8">
                  <c:v>2.5708198547363245E-3</c:v>
                </c:pt>
                <c:pt idx="9">
                  <c:v>6.1142921447753882E-3</c:v>
                </c:pt>
                <c:pt idx="10">
                  <c:v>1.173539161682122E-2</c:v>
                </c:pt>
                <c:pt idx="11">
                  <c:v>2.550120353698726E-2</c:v>
                </c:pt>
                <c:pt idx="12">
                  <c:v>5.5214405059814398E-2</c:v>
                </c:pt>
                <c:pt idx="13">
                  <c:v>0.1180342674255366</c:v>
                </c:pt>
                <c:pt idx="14">
                  <c:v>0.25685071945190358</c:v>
                </c:pt>
                <c:pt idx="15">
                  <c:v>0.54598851203918419</c:v>
                </c:pt>
              </c:numCache>
            </c:numRef>
          </c:val>
          <c:smooth val="0"/>
          <c:extLst>
            <c:ext xmlns:c16="http://schemas.microsoft.com/office/drawing/2014/chart" uri="{C3380CC4-5D6E-409C-BE32-E72D297353CC}">
              <c16:uniqueId val="{00000000-99FE-4594-86D2-2768F0A9C7AD}"/>
            </c:ext>
          </c:extLst>
        </c:ser>
        <c:ser>
          <c:idx val="2"/>
          <c:order val="1"/>
          <c:tx>
            <c:v>QuickSort1</c:v>
          </c:tx>
          <c:spPr>
            <a:solidFill>
              <a:schemeClr val="accent3"/>
            </a:solidFill>
            <a:ln>
              <a:noFill/>
            </a:ln>
            <a:effectLst/>
            <a:sp3d/>
          </c:spPr>
          <c:val>
            <c:numRef>
              <c:f>Sheet1!$R$6:$AG$6</c:f>
              <c:numCache>
                <c:formatCode>0.00000000000000000</c:formatCode>
                <c:ptCount val="16"/>
                <c:pt idx="0">
                  <c:v>1.4209747314453103E-5</c:v>
                </c:pt>
                <c:pt idx="1">
                  <c:v>1.3828277587890598E-5</c:v>
                </c:pt>
                <c:pt idx="2">
                  <c:v>2.5367736816406197E-5</c:v>
                </c:pt>
                <c:pt idx="3">
                  <c:v>4.8160552978515557E-5</c:v>
                </c:pt>
                <c:pt idx="4">
                  <c:v>1.0671615600585895E-4</c:v>
                </c:pt>
                <c:pt idx="5">
                  <c:v>2.596855163574214E-4</c:v>
                </c:pt>
                <c:pt idx="6">
                  <c:v>5.8670043945312461E-4</c:v>
                </c:pt>
                <c:pt idx="7">
                  <c:v>9.0742111206054622E-4</c:v>
                </c:pt>
                <c:pt idx="8">
                  <c:v>2.14905738830566E-3</c:v>
                </c:pt>
                <c:pt idx="9">
                  <c:v>4.8492431640624958E-3</c:v>
                </c:pt>
                <c:pt idx="10">
                  <c:v>1.0350513458251899E-2</c:v>
                </c:pt>
                <c:pt idx="11">
                  <c:v>2.2314643859863259E-2</c:v>
                </c:pt>
                <c:pt idx="12">
                  <c:v>4.8788356781005807E-2</c:v>
                </c:pt>
                <c:pt idx="13">
                  <c:v>0.1074345588684078</c:v>
                </c:pt>
                <c:pt idx="14">
                  <c:v>0.23240451812744101</c:v>
                </c:pt>
                <c:pt idx="15">
                  <c:v>0.47504696846008221</c:v>
                </c:pt>
              </c:numCache>
            </c:numRef>
          </c:val>
          <c:smooth val="0"/>
          <c:extLst>
            <c:ext xmlns:c16="http://schemas.microsoft.com/office/drawing/2014/chart" uri="{C3380CC4-5D6E-409C-BE32-E72D297353CC}">
              <c16:uniqueId val="{00000001-99FE-4594-86D2-2768F0A9C7AD}"/>
            </c:ext>
          </c:extLst>
        </c:ser>
        <c:ser>
          <c:idx val="3"/>
          <c:order val="2"/>
          <c:tx>
            <c:v>QuickSort2</c:v>
          </c:tx>
          <c:spPr>
            <a:solidFill>
              <a:schemeClr val="accent4"/>
            </a:solidFill>
            <a:ln>
              <a:noFill/>
            </a:ln>
            <a:effectLst/>
            <a:sp3d/>
          </c:spPr>
          <c:val>
            <c:numRef>
              <c:f>Sheet1!$R$7:$AG$7</c:f>
              <c:numCache>
                <c:formatCode>0.00000000000000000</c:formatCode>
                <c:ptCount val="16"/>
                <c:pt idx="0">
                  <c:v>9.5367431640624746E-6</c:v>
                </c:pt>
                <c:pt idx="1">
                  <c:v>1.9216537475585899E-5</c:v>
                </c:pt>
                <c:pt idx="2">
                  <c:v>2.5415420532226504E-5</c:v>
                </c:pt>
                <c:pt idx="3">
                  <c:v>6.1702728271484337E-5</c:v>
                </c:pt>
                <c:pt idx="4">
                  <c:v>1.218318939208983E-4</c:v>
                </c:pt>
                <c:pt idx="5">
                  <c:v>2.7751922607421837E-4</c:v>
                </c:pt>
                <c:pt idx="6">
                  <c:v>5.5646896362304633E-4</c:v>
                </c:pt>
                <c:pt idx="7">
                  <c:v>9.1934204101562392E-4</c:v>
                </c:pt>
                <c:pt idx="8">
                  <c:v>2.2019386291503842E-3</c:v>
                </c:pt>
                <c:pt idx="9">
                  <c:v>4.7344207763671837E-3</c:v>
                </c:pt>
                <c:pt idx="10">
                  <c:v>1.0516929626464775E-2</c:v>
                </c:pt>
                <c:pt idx="11">
                  <c:v>2.2118425369262638E-2</c:v>
                </c:pt>
                <c:pt idx="12">
                  <c:v>4.9205112457275338E-2</c:v>
                </c:pt>
                <c:pt idx="13">
                  <c:v>0.1063184261322018</c:v>
                </c:pt>
                <c:pt idx="14">
                  <c:v>0.22587056159973101</c:v>
                </c:pt>
                <c:pt idx="15">
                  <c:v>0.47987384796142518</c:v>
                </c:pt>
              </c:numCache>
            </c:numRef>
          </c:val>
          <c:smooth val="0"/>
          <c:extLst>
            <c:ext xmlns:c16="http://schemas.microsoft.com/office/drawing/2014/chart" uri="{C3380CC4-5D6E-409C-BE32-E72D297353CC}">
              <c16:uniqueId val="{00000002-99FE-4594-86D2-2768F0A9C7AD}"/>
            </c:ext>
          </c:extLst>
        </c:ser>
        <c:ser>
          <c:idx val="4"/>
          <c:order val="3"/>
          <c:tx>
            <c:v>QuickSort3</c:v>
          </c:tx>
          <c:spPr>
            <a:solidFill>
              <a:schemeClr val="accent5"/>
            </a:solidFill>
            <a:ln>
              <a:noFill/>
            </a:ln>
            <a:effectLst/>
            <a:sp3d/>
          </c:spPr>
          <c:val>
            <c:numRef>
              <c:f>Sheet1!$R$8:$AG$8</c:f>
              <c:numCache>
                <c:formatCode>0.00000000000000000</c:formatCode>
                <c:ptCount val="16"/>
                <c:pt idx="0">
                  <c:v>2.551078796386716E-5</c:v>
                </c:pt>
                <c:pt idx="1">
                  <c:v>2.7847290039062462E-5</c:v>
                </c:pt>
                <c:pt idx="2">
                  <c:v>5.698204040527337E-5</c:v>
                </c:pt>
                <c:pt idx="3">
                  <c:v>1.0209083557128859E-4</c:v>
                </c:pt>
                <c:pt idx="4">
                  <c:v>2.3307800292968699E-4</c:v>
                </c:pt>
                <c:pt idx="5">
                  <c:v>6.0048103332519356E-4</c:v>
                </c:pt>
                <c:pt idx="6">
                  <c:v>7.8730583190917813E-4</c:v>
                </c:pt>
                <c:pt idx="7">
                  <c:v>1.4939785003662079E-3</c:v>
                </c:pt>
                <c:pt idx="8">
                  <c:v>3.3222675323486281E-3</c:v>
                </c:pt>
                <c:pt idx="9">
                  <c:v>7.2395801544189401E-3</c:v>
                </c:pt>
                <c:pt idx="10">
                  <c:v>1.5113830566406219E-2</c:v>
                </c:pt>
                <c:pt idx="11">
                  <c:v>3.1962728500366154E-2</c:v>
                </c:pt>
                <c:pt idx="12">
                  <c:v>6.995186805725094E-2</c:v>
                </c:pt>
                <c:pt idx="13">
                  <c:v>0.1485200881958002</c:v>
                </c:pt>
                <c:pt idx="14">
                  <c:v>0.31677141189575142</c:v>
                </c:pt>
                <c:pt idx="15">
                  <c:v>0.63528370857238725</c:v>
                </c:pt>
              </c:numCache>
            </c:numRef>
          </c:val>
          <c:smooth val="0"/>
          <c:extLst>
            <c:ext xmlns:c16="http://schemas.microsoft.com/office/drawing/2014/chart" uri="{C3380CC4-5D6E-409C-BE32-E72D297353CC}">
              <c16:uniqueId val="{00000003-99FE-4594-86D2-2768F0A9C7AD}"/>
            </c:ext>
          </c:extLst>
        </c:ser>
        <c:ser>
          <c:idx val="0"/>
          <c:order val="4"/>
          <c:tx>
            <c:v>InsertionSort</c:v>
          </c:tx>
          <c:spPr>
            <a:solidFill>
              <a:schemeClr val="accent1"/>
            </a:solidFill>
            <a:ln>
              <a:noFill/>
            </a:ln>
            <a:effectLst/>
            <a:sp3d/>
          </c:spPr>
          <c:val>
            <c:numRef>
              <c:f>Sheet1!$R$4:$AG$4</c:f>
              <c:numCache>
                <c:formatCode>0.00000000000000000</c:formatCode>
                <c:ptCount val="16"/>
                <c:pt idx="0">
                  <c:v>1.6260147094726482E-5</c:v>
                </c:pt>
                <c:pt idx="1">
                  <c:v>1.6784667968749988E-5</c:v>
                </c:pt>
                <c:pt idx="2">
                  <c:v>1.7309188842773399E-5</c:v>
                </c:pt>
                <c:pt idx="3">
                  <c:v>4.4441223144531197E-5</c:v>
                </c:pt>
                <c:pt idx="4">
                  <c:v>1.5029907226562462E-4</c:v>
                </c:pt>
                <c:pt idx="5">
                  <c:v>5.2747726440429614E-4</c:v>
                </c:pt>
                <c:pt idx="6">
                  <c:v>1.7602920532226521E-3</c:v>
                </c:pt>
                <c:pt idx="7">
                  <c:v>5.4956912994384719E-3</c:v>
                </c:pt>
                <c:pt idx="8">
                  <c:v>2.2437095642089799E-2</c:v>
                </c:pt>
                <c:pt idx="9">
                  <c:v>9.4330406188964794E-2</c:v>
                </c:pt>
                <c:pt idx="10">
                  <c:v>0.38528704643249456</c:v>
                </c:pt>
                <c:pt idx="11">
                  <c:v>1.518775081634516</c:v>
                </c:pt>
                <c:pt idx="12">
                  <c:v>6.0218496799468921</c:v>
                </c:pt>
                <c:pt idx="13">
                  <c:v>24.015484046936002</c:v>
                </c:pt>
                <c:pt idx="14">
                  <c:v>96.835826683044402</c:v>
                </c:pt>
                <c:pt idx="15">
                  <c:v>386.58997077941842</c:v>
                </c:pt>
              </c:numCache>
            </c:numRef>
          </c:val>
          <c:smooth val="0"/>
          <c:extLst>
            <c:ext xmlns:c16="http://schemas.microsoft.com/office/drawing/2014/chart" uri="{C3380CC4-5D6E-409C-BE32-E72D297353CC}">
              <c16:uniqueId val="{00000004-99FE-4594-86D2-2768F0A9C7AD}"/>
            </c:ext>
          </c:extLst>
        </c:ser>
        <c:dLbls>
          <c:showLegendKey val="0"/>
          <c:showVal val="0"/>
          <c:showCatName val="0"/>
          <c:showSerName val="0"/>
          <c:showPercent val="0"/>
          <c:showBubbleSize val="0"/>
        </c:dLbls>
        <c:axId val="120487056"/>
        <c:axId val="211120752"/>
        <c:axId val="210514064"/>
      </c:line3DChart>
      <c:catAx>
        <c:axId val="1204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 of base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0752"/>
        <c:crosses val="autoZero"/>
        <c:auto val="1"/>
        <c:lblAlgn val="ctr"/>
        <c:lblOffset val="100"/>
        <c:noMultiLvlLbl val="0"/>
      </c:catAx>
      <c:valAx>
        <c:axId val="2111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87056"/>
        <c:crosses val="autoZero"/>
        <c:crossBetween val="between"/>
      </c:valAx>
      <c:serAx>
        <c:axId val="210514064"/>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0752"/>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a:t>
            </a:r>
            <a:r>
              <a:rPr lang="en-US" baseline="0"/>
              <a:t> Computed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MergeSort</c:v>
          </c:tx>
          <c:spPr>
            <a:ln w="28575" cap="rnd">
              <a:solidFill>
                <a:schemeClr val="accent2"/>
              </a:solidFill>
              <a:round/>
            </a:ln>
            <a:effectLst/>
          </c:spPr>
          <c:marker>
            <c:symbol val="none"/>
          </c:marker>
          <c:val>
            <c:numRef>
              <c:f>Sheet1!$R$5:$AG$5</c:f>
              <c:numCache>
                <c:formatCode>0.00000000000000000</c:formatCode>
                <c:ptCount val="16"/>
                <c:pt idx="0">
                  <c:v>1.3217926025390619E-4</c:v>
                </c:pt>
                <c:pt idx="1">
                  <c:v>2.6702880859374939E-5</c:v>
                </c:pt>
                <c:pt idx="2">
                  <c:v>3.4666061401367141E-5</c:v>
                </c:pt>
                <c:pt idx="3">
                  <c:v>6.7996978759765568E-5</c:v>
                </c:pt>
                <c:pt idx="4">
                  <c:v>1.4925003051757761E-4</c:v>
                </c:pt>
                <c:pt idx="5">
                  <c:v>4.8375129699706814E-4</c:v>
                </c:pt>
                <c:pt idx="6">
                  <c:v>6.4978599548339792E-4</c:v>
                </c:pt>
                <c:pt idx="7">
                  <c:v>1.1645317077636681E-3</c:v>
                </c:pt>
                <c:pt idx="8">
                  <c:v>2.5708198547363245E-3</c:v>
                </c:pt>
                <c:pt idx="9">
                  <c:v>6.1142921447753882E-3</c:v>
                </c:pt>
                <c:pt idx="10">
                  <c:v>1.173539161682122E-2</c:v>
                </c:pt>
                <c:pt idx="11">
                  <c:v>2.550120353698726E-2</c:v>
                </c:pt>
                <c:pt idx="12">
                  <c:v>5.5214405059814398E-2</c:v>
                </c:pt>
                <c:pt idx="13">
                  <c:v>0.1180342674255366</c:v>
                </c:pt>
                <c:pt idx="14">
                  <c:v>0.25685071945190358</c:v>
                </c:pt>
                <c:pt idx="15">
                  <c:v>0.54598851203918419</c:v>
                </c:pt>
              </c:numCache>
            </c:numRef>
          </c:val>
          <c:smooth val="0"/>
          <c:extLst>
            <c:ext xmlns:c16="http://schemas.microsoft.com/office/drawing/2014/chart" uri="{C3380CC4-5D6E-409C-BE32-E72D297353CC}">
              <c16:uniqueId val="{00000000-3277-4653-9889-63E1200E9880}"/>
            </c:ext>
          </c:extLst>
        </c:ser>
        <c:ser>
          <c:idx val="2"/>
          <c:order val="1"/>
          <c:tx>
            <c:v>QuickSort1</c:v>
          </c:tx>
          <c:spPr>
            <a:ln w="28575" cap="rnd">
              <a:solidFill>
                <a:schemeClr val="accent3"/>
              </a:solidFill>
              <a:round/>
            </a:ln>
            <a:effectLst/>
          </c:spPr>
          <c:marker>
            <c:symbol val="none"/>
          </c:marker>
          <c:val>
            <c:numRef>
              <c:f>Sheet1!$R$6:$AG$6</c:f>
              <c:numCache>
                <c:formatCode>0.00000000000000000</c:formatCode>
                <c:ptCount val="16"/>
                <c:pt idx="0">
                  <c:v>1.4209747314453103E-5</c:v>
                </c:pt>
                <c:pt idx="1">
                  <c:v>1.3828277587890598E-5</c:v>
                </c:pt>
                <c:pt idx="2">
                  <c:v>2.5367736816406197E-5</c:v>
                </c:pt>
                <c:pt idx="3">
                  <c:v>4.8160552978515557E-5</c:v>
                </c:pt>
                <c:pt idx="4">
                  <c:v>1.0671615600585895E-4</c:v>
                </c:pt>
                <c:pt idx="5">
                  <c:v>2.596855163574214E-4</c:v>
                </c:pt>
                <c:pt idx="6">
                  <c:v>5.8670043945312461E-4</c:v>
                </c:pt>
                <c:pt idx="7">
                  <c:v>9.0742111206054622E-4</c:v>
                </c:pt>
                <c:pt idx="8">
                  <c:v>2.14905738830566E-3</c:v>
                </c:pt>
                <c:pt idx="9">
                  <c:v>4.8492431640624958E-3</c:v>
                </c:pt>
                <c:pt idx="10">
                  <c:v>1.0350513458251899E-2</c:v>
                </c:pt>
                <c:pt idx="11">
                  <c:v>2.2314643859863259E-2</c:v>
                </c:pt>
                <c:pt idx="12">
                  <c:v>4.8788356781005807E-2</c:v>
                </c:pt>
                <c:pt idx="13">
                  <c:v>0.1074345588684078</c:v>
                </c:pt>
                <c:pt idx="14">
                  <c:v>0.23240451812744101</c:v>
                </c:pt>
                <c:pt idx="15">
                  <c:v>0.47504696846008221</c:v>
                </c:pt>
              </c:numCache>
            </c:numRef>
          </c:val>
          <c:smooth val="0"/>
          <c:extLst>
            <c:ext xmlns:c16="http://schemas.microsoft.com/office/drawing/2014/chart" uri="{C3380CC4-5D6E-409C-BE32-E72D297353CC}">
              <c16:uniqueId val="{00000001-3277-4653-9889-63E1200E9880}"/>
            </c:ext>
          </c:extLst>
        </c:ser>
        <c:ser>
          <c:idx val="3"/>
          <c:order val="2"/>
          <c:tx>
            <c:v>QuickSort2</c:v>
          </c:tx>
          <c:spPr>
            <a:ln w="28575" cap="rnd">
              <a:solidFill>
                <a:schemeClr val="accent4"/>
              </a:solidFill>
              <a:round/>
            </a:ln>
            <a:effectLst/>
          </c:spPr>
          <c:marker>
            <c:symbol val="none"/>
          </c:marker>
          <c:val>
            <c:numRef>
              <c:f>Sheet1!$R$7:$AG$7</c:f>
              <c:numCache>
                <c:formatCode>0.00000000000000000</c:formatCode>
                <c:ptCount val="16"/>
                <c:pt idx="0">
                  <c:v>9.5367431640624746E-6</c:v>
                </c:pt>
                <c:pt idx="1">
                  <c:v>1.9216537475585899E-5</c:v>
                </c:pt>
                <c:pt idx="2">
                  <c:v>2.5415420532226504E-5</c:v>
                </c:pt>
                <c:pt idx="3">
                  <c:v>6.1702728271484337E-5</c:v>
                </c:pt>
                <c:pt idx="4">
                  <c:v>1.218318939208983E-4</c:v>
                </c:pt>
                <c:pt idx="5">
                  <c:v>2.7751922607421837E-4</c:v>
                </c:pt>
                <c:pt idx="6">
                  <c:v>5.5646896362304633E-4</c:v>
                </c:pt>
                <c:pt idx="7">
                  <c:v>9.1934204101562392E-4</c:v>
                </c:pt>
                <c:pt idx="8">
                  <c:v>2.2019386291503842E-3</c:v>
                </c:pt>
                <c:pt idx="9">
                  <c:v>4.7344207763671837E-3</c:v>
                </c:pt>
                <c:pt idx="10">
                  <c:v>1.0516929626464775E-2</c:v>
                </c:pt>
                <c:pt idx="11">
                  <c:v>2.2118425369262638E-2</c:v>
                </c:pt>
                <c:pt idx="12">
                  <c:v>4.9205112457275338E-2</c:v>
                </c:pt>
                <c:pt idx="13">
                  <c:v>0.1063184261322018</c:v>
                </c:pt>
                <c:pt idx="14">
                  <c:v>0.22587056159973101</c:v>
                </c:pt>
                <c:pt idx="15">
                  <c:v>0.47987384796142518</c:v>
                </c:pt>
              </c:numCache>
            </c:numRef>
          </c:val>
          <c:smooth val="0"/>
          <c:extLst>
            <c:ext xmlns:c16="http://schemas.microsoft.com/office/drawing/2014/chart" uri="{C3380CC4-5D6E-409C-BE32-E72D297353CC}">
              <c16:uniqueId val="{00000002-3277-4653-9889-63E1200E9880}"/>
            </c:ext>
          </c:extLst>
        </c:ser>
        <c:ser>
          <c:idx val="4"/>
          <c:order val="3"/>
          <c:tx>
            <c:v>QuickSort3</c:v>
          </c:tx>
          <c:spPr>
            <a:ln w="28575" cap="rnd">
              <a:solidFill>
                <a:schemeClr val="accent5"/>
              </a:solidFill>
              <a:round/>
            </a:ln>
            <a:effectLst/>
          </c:spPr>
          <c:marker>
            <c:symbol val="none"/>
          </c:marker>
          <c:val>
            <c:numRef>
              <c:f>Sheet1!$R$8:$AG$8</c:f>
              <c:numCache>
                <c:formatCode>0.00000000000000000</c:formatCode>
                <c:ptCount val="16"/>
                <c:pt idx="0">
                  <c:v>2.551078796386716E-5</c:v>
                </c:pt>
                <c:pt idx="1">
                  <c:v>2.7847290039062462E-5</c:v>
                </c:pt>
                <c:pt idx="2">
                  <c:v>5.698204040527337E-5</c:v>
                </c:pt>
                <c:pt idx="3">
                  <c:v>1.0209083557128859E-4</c:v>
                </c:pt>
                <c:pt idx="4">
                  <c:v>2.3307800292968699E-4</c:v>
                </c:pt>
                <c:pt idx="5">
                  <c:v>6.0048103332519356E-4</c:v>
                </c:pt>
                <c:pt idx="6">
                  <c:v>7.8730583190917813E-4</c:v>
                </c:pt>
                <c:pt idx="7">
                  <c:v>1.4939785003662079E-3</c:v>
                </c:pt>
                <c:pt idx="8">
                  <c:v>3.3222675323486281E-3</c:v>
                </c:pt>
                <c:pt idx="9">
                  <c:v>7.2395801544189401E-3</c:v>
                </c:pt>
                <c:pt idx="10">
                  <c:v>1.5113830566406219E-2</c:v>
                </c:pt>
                <c:pt idx="11">
                  <c:v>3.1962728500366154E-2</c:v>
                </c:pt>
                <c:pt idx="12">
                  <c:v>6.995186805725094E-2</c:v>
                </c:pt>
                <c:pt idx="13">
                  <c:v>0.1485200881958002</c:v>
                </c:pt>
                <c:pt idx="14">
                  <c:v>0.31677141189575142</c:v>
                </c:pt>
                <c:pt idx="15">
                  <c:v>0.63528370857238725</c:v>
                </c:pt>
              </c:numCache>
            </c:numRef>
          </c:val>
          <c:smooth val="0"/>
          <c:extLst>
            <c:ext xmlns:c16="http://schemas.microsoft.com/office/drawing/2014/chart" uri="{C3380CC4-5D6E-409C-BE32-E72D297353CC}">
              <c16:uniqueId val="{00000003-3277-4653-9889-63E1200E9880}"/>
            </c:ext>
          </c:extLst>
        </c:ser>
        <c:dLbls>
          <c:showLegendKey val="0"/>
          <c:showVal val="0"/>
          <c:showCatName val="0"/>
          <c:showSerName val="0"/>
          <c:showPercent val="0"/>
          <c:showBubbleSize val="0"/>
        </c:dLbls>
        <c:smooth val="0"/>
        <c:axId val="120487056"/>
        <c:axId val="211120752"/>
      </c:lineChart>
      <c:catAx>
        <c:axId val="1204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 of base 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0752"/>
        <c:crosses val="autoZero"/>
        <c:auto val="1"/>
        <c:lblAlgn val="ctr"/>
        <c:lblOffset val="100"/>
        <c:noMultiLvlLbl val="0"/>
      </c:catAx>
      <c:valAx>
        <c:axId val="21112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8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7</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Lu</dc:creator>
  <cp:keywords/>
  <dc:description/>
  <cp:lastModifiedBy>Ocean S. Lu</cp:lastModifiedBy>
  <cp:revision>41</cp:revision>
  <cp:lastPrinted>2019-10-03T20:24:00Z</cp:lastPrinted>
  <dcterms:created xsi:type="dcterms:W3CDTF">2019-10-02T21:41:00Z</dcterms:created>
  <dcterms:modified xsi:type="dcterms:W3CDTF">2019-10-03T20:47:00Z</dcterms:modified>
</cp:coreProperties>
</file>