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8F3E2" w14:textId="77777777" w:rsidR="00BB5D97" w:rsidRDefault="003D62C8">
      <w:pPr>
        <w:rPr>
          <w:b/>
        </w:rPr>
      </w:pPr>
      <w:r w:rsidRPr="003D62C8">
        <w:rPr>
          <w:b/>
        </w:rPr>
        <w:t>Assignment #6 (10 points)</w:t>
      </w:r>
    </w:p>
    <w:p w14:paraId="02C112F3" w14:textId="77777777" w:rsidR="003D62C8" w:rsidRPr="003D62C8" w:rsidRDefault="003D62C8">
      <w:pPr>
        <w:rPr>
          <w:b/>
        </w:rPr>
      </w:pPr>
      <w:r>
        <w:rPr>
          <w:b/>
        </w:rPr>
        <w:t>Note: You may use either Java or C++ for implementation.</w:t>
      </w:r>
    </w:p>
    <w:p w14:paraId="4400B2B1" w14:textId="77777777" w:rsidR="003D62C8" w:rsidRDefault="003D62C8" w:rsidP="003D62C8">
      <w:pPr>
        <w:pStyle w:val="ListParagraph"/>
        <w:numPr>
          <w:ilvl w:val="0"/>
          <w:numId w:val="1"/>
        </w:numPr>
      </w:pPr>
      <w:r>
        <w:t xml:space="preserve">Write a generic ADT Matrix which defines an n x m matrix of type T. In addition to constructors (if needed), create a method named </w:t>
      </w:r>
      <w:proofErr w:type="spellStart"/>
      <w:r>
        <w:t>find_max</w:t>
      </w:r>
      <w:proofErr w:type="spellEnd"/>
      <w:r>
        <w:t xml:space="preserve"> within ADT that finds the first occurrence of the “largest” element in a matrix. For example, in the following 3x4 matrix of integers [[1,2,4,4</w:t>
      </w:r>
      <w:proofErr w:type="gramStart"/>
      <w:r>
        <w:t>],[</w:t>
      </w:r>
      <w:proofErr w:type="gramEnd"/>
      <w:r>
        <w:t>5,5,4,2],[3,1,1,5]], the first occurrence of the largest element is 5 at position/indices (1,0). In the following 5x2 matrix of strings [[“David”, “</w:t>
      </w:r>
      <w:proofErr w:type="spellStart"/>
      <w:r>
        <w:t>Kelin</w:t>
      </w:r>
      <w:proofErr w:type="spellEnd"/>
      <w:r>
        <w:t>”, “Peter”, “Zag”, “Diana”], [“Elin”, “Adam”, “Young”, “Peter”, “Zag”]], the first occurrence of the largest element is “Zag” at position/indices (0,3). Write a main method that creates the above t</w:t>
      </w:r>
      <w:r w:rsidR="005B0B90">
        <w:t xml:space="preserve">wo </w:t>
      </w:r>
      <w:r>
        <w:t>matrices</w:t>
      </w:r>
      <w:r w:rsidR="005B0B90">
        <w:t xml:space="preserve">, </w:t>
      </w:r>
      <w:r>
        <w:t xml:space="preserve">and calls the </w:t>
      </w:r>
      <w:proofErr w:type="spellStart"/>
      <w:r>
        <w:t>find_max</w:t>
      </w:r>
      <w:proofErr w:type="spellEnd"/>
      <w:r>
        <w:t xml:space="preserve"> method to find the first occurrence of the largest element as well as the corresponding indices.</w:t>
      </w:r>
    </w:p>
    <w:p w14:paraId="69D415E7" w14:textId="77777777" w:rsidR="003D62C8" w:rsidRDefault="003D62C8" w:rsidP="003D62C8">
      <w:pPr>
        <w:pStyle w:val="ListParagraph"/>
      </w:pPr>
    </w:p>
    <w:p w14:paraId="08593B74" w14:textId="6FB2C0C1" w:rsidR="003D62C8" w:rsidRDefault="003D62C8" w:rsidP="003D62C8">
      <w:pPr>
        <w:pStyle w:val="ListParagraph"/>
        <w:numPr>
          <w:ilvl w:val="0"/>
          <w:numId w:val="1"/>
        </w:numPr>
      </w:pPr>
      <w:r>
        <w:t xml:space="preserve"> Write a parent class </w:t>
      </w:r>
      <w:r w:rsidR="00B10FE5">
        <w:t xml:space="preserve">Rectangle </w:t>
      </w:r>
      <w:r>
        <w:t>with a</w:t>
      </w:r>
      <w:r w:rsidR="00B10FE5">
        <w:t xml:space="preserve">n area calculation </w:t>
      </w:r>
      <w:r>
        <w:t>method and a</w:t>
      </w:r>
      <w:r w:rsidR="00B10FE5">
        <w:t xml:space="preserve"> circumference calculation</w:t>
      </w:r>
      <w:r>
        <w:t xml:space="preserve"> method. </w:t>
      </w:r>
      <w:r w:rsidR="00B10FE5">
        <w:t xml:space="preserve"> </w:t>
      </w:r>
      <w:r>
        <w:t xml:space="preserve">Write a child class </w:t>
      </w:r>
      <w:r w:rsidR="00B10FE5">
        <w:t>Square</w:t>
      </w:r>
      <w:r>
        <w:t xml:space="preserve"> with a</w:t>
      </w:r>
      <w:r w:rsidR="00B10FE5">
        <w:t xml:space="preserve">n area calculation method that overrides the Rectangle class’s area method. </w:t>
      </w:r>
      <w:r>
        <w:t xml:space="preserve"> </w:t>
      </w:r>
      <w:r w:rsidR="00B10FE5">
        <w:t>U</w:t>
      </w:r>
      <w:r>
        <w:t xml:space="preserve">se dynamic binding for the </w:t>
      </w:r>
      <w:r w:rsidR="00B10FE5">
        <w:t>area</w:t>
      </w:r>
      <w:r>
        <w:t xml:space="preserve"> method and static binding for the </w:t>
      </w:r>
      <w:r w:rsidR="00B10FE5">
        <w:t>circumference method</w:t>
      </w:r>
      <w:r>
        <w:t xml:space="preserve"> (note: in C++ use </w:t>
      </w:r>
      <w:r w:rsidRPr="003D62C8">
        <w:rPr>
          <w:b/>
          <w:i/>
        </w:rPr>
        <w:t>virtual</w:t>
      </w:r>
      <w:r>
        <w:t xml:space="preserve"> for dynamic binding, in Java use </w:t>
      </w:r>
      <w:r w:rsidRPr="003D62C8">
        <w:rPr>
          <w:b/>
          <w:i/>
        </w:rPr>
        <w:t>final</w:t>
      </w:r>
      <w:r>
        <w:t xml:space="preserve"> for static binding.) Write a </w:t>
      </w:r>
      <w:r w:rsidR="00B10FE5">
        <w:t xml:space="preserve">main </w:t>
      </w:r>
      <w:bookmarkStart w:id="0" w:name="_GoBack"/>
      <w:bookmarkEnd w:id="0"/>
      <w:r>
        <w:t>program that calls both the dynamically bound method and the statically bound method a large number of times (say 1000 times), timing the calls to static binding method as well as to the dynamic binding one separately. Compare the results and explain the difference.</w:t>
      </w:r>
    </w:p>
    <w:sectPr w:rsidR="003D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E2306"/>
    <w:multiLevelType w:val="hybridMultilevel"/>
    <w:tmpl w:val="19D6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C8"/>
    <w:rsid w:val="00076D9A"/>
    <w:rsid w:val="003D62C8"/>
    <w:rsid w:val="004D6ED6"/>
    <w:rsid w:val="005B0B90"/>
    <w:rsid w:val="00B10FE5"/>
    <w:rsid w:val="00DA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5546"/>
  <w15:chartTrackingRefBased/>
  <w15:docId w15:val="{4FD95540-1FE5-4888-AC86-5A761CDF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Microsoft Office User</cp:lastModifiedBy>
  <cp:revision>2</cp:revision>
  <dcterms:created xsi:type="dcterms:W3CDTF">2019-10-29T21:39:00Z</dcterms:created>
  <dcterms:modified xsi:type="dcterms:W3CDTF">2019-10-30T00:12:00Z</dcterms:modified>
</cp:coreProperties>
</file>