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1DF" w:rsidRPr="001421DF" w:rsidRDefault="001421DF" w:rsidP="001421DF">
      <w:pPr>
        <w:jc w:val="center"/>
        <w:rPr>
          <w:b/>
          <w:sz w:val="28"/>
        </w:rPr>
      </w:pPr>
      <w:r w:rsidRPr="001421DF">
        <w:rPr>
          <w:b/>
          <w:sz w:val="28"/>
        </w:rPr>
        <w:t>Exam #2 (Unit 2 Exam) – Coverage by topics</w:t>
      </w:r>
    </w:p>
    <w:p w:rsidR="001421DF" w:rsidRDefault="001421DF"/>
    <w:p w:rsidR="001421DF" w:rsidRDefault="001421DF">
      <w:r>
        <w:t>Unit2: Cloud Computing</w:t>
      </w:r>
    </w:p>
    <w:p w:rsidR="001421DF" w:rsidRDefault="001421DF">
      <w:r>
        <w:t>Lecture 7: Introduction to CC</w:t>
      </w:r>
    </w:p>
    <w:p w:rsidR="001421DF" w:rsidRDefault="001421DF">
      <w:r>
        <w:tab/>
        <w:t xml:space="preserve">Idea, definition, origin, essential characteristics </w:t>
      </w:r>
    </w:p>
    <w:p w:rsidR="001421DF" w:rsidRDefault="001421DF">
      <w:r>
        <w:t>Lecture 8: Evolution</w:t>
      </w:r>
    </w:p>
    <w:p w:rsidR="001421DF" w:rsidRDefault="001421DF">
      <w:r>
        <w:tab/>
        <w:t>Similarities and differences with parallel, distributed and grid computing</w:t>
      </w:r>
    </w:p>
    <w:p w:rsidR="001421DF" w:rsidRDefault="001421DF">
      <w:r>
        <w:t>Lecture 9: Models</w:t>
      </w:r>
    </w:p>
    <w:p w:rsidR="001421DF" w:rsidRDefault="001421DF" w:rsidP="001421DF">
      <w:pPr>
        <w:pStyle w:val="ListParagraph"/>
        <w:numPr>
          <w:ilvl w:val="0"/>
          <w:numId w:val="1"/>
        </w:numPr>
      </w:pPr>
      <w:r>
        <w:t>Delivery models or service levels</w:t>
      </w:r>
    </w:p>
    <w:p w:rsidR="001421DF" w:rsidRDefault="001421DF" w:rsidP="001421DF">
      <w:pPr>
        <w:pStyle w:val="ListParagraph"/>
        <w:ind w:left="1080"/>
      </w:pPr>
      <w:r>
        <w:t xml:space="preserve">SaaS, PaaS, IaaS </w:t>
      </w:r>
      <w:proofErr w:type="gramStart"/>
      <w:r>
        <w:t xml:space="preserve">   (</w:t>
      </w:r>
      <w:proofErr w:type="spellStart"/>
      <w:proofErr w:type="gramEnd"/>
      <w:r>
        <w:t>DaaS</w:t>
      </w:r>
      <w:proofErr w:type="spellEnd"/>
      <w:r>
        <w:t>, DBaaS)</w:t>
      </w:r>
    </w:p>
    <w:p w:rsidR="00331EC6" w:rsidRDefault="00331EC6" w:rsidP="00331EC6">
      <w:pPr>
        <w:pStyle w:val="ListParagraph"/>
        <w:numPr>
          <w:ilvl w:val="0"/>
          <w:numId w:val="1"/>
        </w:numPr>
      </w:pPr>
      <w:r>
        <w:t>Deployment models</w:t>
      </w:r>
    </w:p>
    <w:p w:rsidR="00331EC6" w:rsidRDefault="00331EC6" w:rsidP="00331EC6">
      <w:pPr>
        <w:pStyle w:val="ListParagraph"/>
        <w:ind w:left="1080"/>
      </w:pPr>
      <w:r>
        <w:t>Public, private, hybrid, community</w:t>
      </w:r>
    </w:p>
    <w:p w:rsidR="001421DF" w:rsidRDefault="001421DF">
      <w:r>
        <w:t>Lecture 10:</w:t>
      </w:r>
      <w:r w:rsidR="00331EC6">
        <w:t xml:space="preserve"> Evolution</w:t>
      </w:r>
    </w:p>
    <w:p w:rsidR="00331EC6" w:rsidRDefault="00331EC6">
      <w:r>
        <w:tab/>
        <w:t>Brief history</w:t>
      </w:r>
    </w:p>
    <w:p w:rsidR="00331EC6" w:rsidRDefault="00331EC6" w:rsidP="00331EC6">
      <w:pPr>
        <w:ind w:left="720"/>
      </w:pPr>
      <w:r>
        <w:t>Google: (1) popular cloud services provided by Google; (2) advanced technology such as GFS, MapReduce distributed computing model/paradigm</w:t>
      </w:r>
    </w:p>
    <w:p w:rsidR="00331EC6" w:rsidRDefault="00331EC6" w:rsidP="00331EC6">
      <w:pPr>
        <w:ind w:left="720"/>
      </w:pPr>
      <w:r>
        <w:t>AWS: (1) popular cloud services provided by AWS (2) what we practiced</w:t>
      </w:r>
    </w:p>
    <w:p w:rsidR="001421DF" w:rsidRDefault="001421DF">
      <w:r>
        <w:t xml:space="preserve"> </w:t>
      </w:r>
      <w:r w:rsidR="00331EC6">
        <w:t>Lecture 11: Hadoop and Spark</w:t>
      </w:r>
    </w:p>
    <w:p w:rsidR="00B93EFC" w:rsidRDefault="00331EC6" w:rsidP="00F17ACA">
      <w:pPr>
        <w:ind w:left="720"/>
      </w:pPr>
      <w:r>
        <w:t>Implementation of MapReduce, HDFS, Hadoop architecture, basic Hadoop operation principles</w:t>
      </w:r>
      <w:r w:rsidR="00B93EFC">
        <w:t>, selected components of Hadoop ecosystem</w:t>
      </w:r>
    </w:p>
    <w:p w:rsidR="00B93EFC" w:rsidRDefault="00331EC6" w:rsidP="00F17ACA">
      <w:pPr>
        <w:ind w:firstLine="720"/>
      </w:pPr>
      <w:r>
        <w:t xml:space="preserve">Spark RDD, </w:t>
      </w:r>
      <w:r w:rsidR="00B93EFC">
        <w:t>S</w:t>
      </w:r>
      <w:r>
        <w:t>park vs. Had</w:t>
      </w:r>
    </w:p>
    <w:p w:rsidR="00B93EFC" w:rsidRDefault="00B93EFC"/>
    <w:p w:rsidR="00B93EFC" w:rsidRDefault="00B93EFC">
      <w:r>
        <w:t>Lecture 12: Security</w:t>
      </w:r>
    </w:p>
    <w:p w:rsidR="00B93EFC" w:rsidRDefault="00B93EFC" w:rsidP="00F17ACA">
      <w:pPr>
        <w:ind w:firstLine="720"/>
      </w:pPr>
      <w:r>
        <w:t>Issues, challenges, small case studies, solutions (?? – open question)</w:t>
      </w:r>
    </w:p>
    <w:p w:rsidR="00F17ACA" w:rsidRDefault="00F17ACA" w:rsidP="00F17ACA">
      <w:pPr>
        <w:ind w:firstLine="720"/>
      </w:pPr>
    </w:p>
    <w:p w:rsidR="00B93EFC" w:rsidRDefault="00B93EFC">
      <w:r>
        <w:t xml:space="preserve">Lecture 13: Architecture  </w:t>
      </w:r>
    </w:p>
    <w:p w:rsidR="00B93EFC" w:rsidRDefault="00B93EFC">
      <w:r>
        <w:tab/>
        <w:t>Severs: HPC, Data Ctr, WSC</w:t>
      </w:r>
    </w:p>
    <w:p w:rsidR="00B93EFC" w:rsidRDefault="00B93EFC">
      <w:r>
        <w:tab/>
        <w:t>Networks (basic concepts): fat tree, SANs, DCNs, CDNs</w:t>
      </w:r>
    </w:p>
    <w:p w:rsidR="00C54D17" w:rsidRDefault="00B93EFC">
      <w:r>
        <w:tab/>
        <w:t>Storage</w:t>
      </w:r>
      <w:r w:rsidR="00C54D17">
        <w:t xml:space="preserve"> (basic concepts): UFS, NFS, GPFS, GFS (Google File System), </w:t>
      </w:r>
      <w:proofErr w:type="spellStart"/>
      <w:r w:rsidR="00C54D17">
        <w:t>MegaStore</w:t>
      </w:r>
      <w:proofErr w:type="spellEnd"/>
      <w:r w:rsidR="00C54D17">
        <w:t>, DynamoDB, …</w:t>
      </w:r>
    </w:p>
    <w:p w:rsidR="00C54D17" w:rsidRDefault="00C54D17"/>
    <w:p w:rsidR="00C54D17" w:rsidRDefault="00C54D17">
      <w:r>
        <w:lastRenderedPageBreak/>
        <w:t>Lecture 14:  Virtualization (basic concepts)</w:t>
      </w:r>
    </w:p>
    <w:p w:rsidR="00C54D17" w:rsidRDefault="00C54D17">
      <w:r>
        <w:t>Common virtualization applications: VirtualBox, VMWare (Pro costs money), Hyper-V, …</w:t>
      </w:r>
    </w:p>
    <w:p w:rsidR="00C54D17" w:rsidRDefault="00C54D17">
      <w:r>
        <w:t>Interfaces (ISA, ABI, API)</w:t>
      </w:r>
    </w:p>
    <w:p w:rsidR="00C54D17" w:rsidRDefault="00C54D17">
      <w:r>
        <w:t>VMM/Hypervisor, type of VMs (traditional, hybrid, hos</w:t>
      </w:r>
      <w:r w:rsidR="00F17ACA">
        <w:t>t – based on textbook classification)</w:t>
      </w:r>
    </w:p>
    <w:p w:rsidR="00C54D17" w:rsidRDefault="00C54D17"/>
    <w:p w:rsidR="00C54D17" w:rsidRDefault="00C54D17">
      <w:r>
        <w:t>Full virtualization vs paravirtualization</w:t>
      </w:r>
    </w:p>
    <w:p w:rsidR="00C54D17" w:rsidRDefault="00C54D17">
      <w:bookmarkStart w:id="0" w:name="_GoBack"/>
      <w:bookmarkEnd w:id="0"/>
    </w:p>
    <w:sectPr w:rsidR="00C5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B23AA"/>
    <w:multiLevelType w:val="hybridMultilevel"/>
    <w:tmpl w:val="0DE8FC1A"/>
    <w:lvl w:ilvl="0" w:tplc="DB48F7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DF"/>
    <w:rsid w:val="00053B16"/>
    <w:rsid w:val="0007034E"/>
    <w:rsid w:val="00076D9A"/>
    <w:rsid w:val="001421DF"/>
    <w:rsid w:val="00331EC6"/>
    <w:rsid w:val="004D6ED6"/>
    <w:rsid w:val="00B93EFC"/>
    <w:rsid w:val="00C54D17"/>
    <w:rsid w:val="00DA7C57"/>
    <w:rsid w:val="00F1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C258"/>
  <w15:chartTrackingRefBased/>
  <w15:docId w15:val="{08A552DD-9019-448D-BA63-82464DC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3</cp:revision>
  <dcterms:created xsi:type="dcterms:W3CDTF">2019-11-14T00:18:00Z</dcterms:created>
  <dcterms:modified xsi:type="dcterms:W3CDTF">2019-11-14T00:19:00Z</dcterms:modified>
</cp:coreProperties>
</file>