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5A5F" w14:textId="77777777" w:rsidR="008C7C03" w:rsidRDefault="008C7C03">
      <w:pPr>
        <w:jc w:val="center"/>
        <w:rPr>
          <w:b/>
        </w:rPr>
      </w:pP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3533"/>
        <w:gridCol w:w="5492"/>
      </w:tblGrid>
      <w:tr w:rsidR="008C7C03" w14:paraId="0448F9BC" w14:textId="77777777">
        <w:trPr>
          <w:trHeight w:val="300"/>
        </w:trPr>
        <w:tc>
          <w:tcPr>
            <w:tcW w:w="35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F82D071" w14:textId="77777777" w:rsidR="008C7C03" w:rsidRDefault="00000000">
            <w:pPr>
              <w:jc w:val="center"/>
              <w:rPr>
                <w:sz w:val="24"/>
                <w:szCs w:val="24"/>
              </w:rPr>
            </w:pPr>
            <w:r>
              <w:rPr>
                <w:sz w:val="24"/>
                <w:szCs w:val="24"/>
              </w:rPr>
              <w:t>K-number</w:t>
            </w:r>
          </w:p>
        </w:tc>
        <w:tc>
          <w:tcPr>
            <w:tcW w:w="5492"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18836867" w14:textId="77777777" w:rsidR="008C7C03" w:rsidRDefault="00000000">
            <w:pPr>
              <w:jc w:val="center"/>
              <w:rPr>
                <w:sz w:val="24"/>
                <w:szCs w:val="24"/>
              </w:rPr>
            </w:pPr>
            <w:r>
              <w:rPr>
                <w:sz w:val="24"/>
                <w:szCs w:val="24"/>
              </w:rPr>
              <w:t xml:space="preserve">K23014630 </w:t>
            </w:r>
          </w:p>
        </w:tc>
      </w:tr>
      <w:tr w:rsidR="008C7C03" w14:paraId="5DE7A996" w14:textId="77777777">
        <w:trPr>
          <w:trHeight w:val="855"/>
        </w:trPr>
        <w:tc>
          <w:tcPr>
            <w:tcW w:w="353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EA14B41" w14:textId="77777777" w:rsidR="008C7C03" w:rsidRDefault="00000000">
            <w:pPr>
              <w:jc w:val="center"/>
              <w:rPr>
                <w:sz w:val="24"/>
                <w:szCs w:val="24"/>
              </w:rPr>
            </w:pPr>
            <w:r>
              <w:rPr>
                <w:sz w:val="24"/>
                <w:szCs w:val="24"/>
              </w:rPr>
              <w:t>Module Title and Code</w:t>
            </w:r>
          </w:p>
          <w:p w14:paraId="0CD0F208" w14:textId="77777777" w:rsidR="008C7C03" w:rsidRDefault="00000000">
            <w:pPr>
              <w:jc w:val="center"/>
              <w:rPr>
                <w:sz w:val="24"/>
                <w:szCs w:val="24"/>
              </w:rPr>
            </w:pPr>
            <w:r>
              <w:rPr>
                <w:sz w:val="24"/>
                <w:szCs w:val="24"/>
              </w:rPr>
              <w:t>(e.g., Psychology and the Brain 4PAHPBIO)</w:t>
            </w:r>
          </w:p>
        </w:tc>
        <w:tc>
          <w:tcPr>
            <w:tcW w:w="5492" w:type="dxa"/>
            <w:tcBorders>
              <w:top w:val="nil"/>
              <w:left w:val="nil"/>
              <w:bottom w:val="single" w:sz="8" w:space="0" w:color="000000"/>
              <w:right w:val="single" w:sz="8" w:space="0" w:color="000000"/>
            </w:tcBorders>
            <w:tcMar>
              <w:top w:w="0" w:type="dxa"/>
              <w:left w:w="100" w:type="dxa"/>
              <w:bottom w:w="0" w:type="dxa"/>
              <w:right w:w="100" w:type="dxa"/>
            </w:tcMar>
          </w:tcPr>
          <w:p w14:paraId="46E1C24C" w14:textId="77777777" w:rsidR="008C7C03" w:rsidRDefault="00000000">
            <w:pPr>
              <w:jc w:val="center"/>
              <w:rPr>
                <w:sz w:val="24"/>
                <w:szCs w:val="24"/>
              </w:rPr>
            </w:pPr>
            <w:r>
              <w:rPr>
                <w:sz w:val="24"/>
                <w:szCs w:val="24"/>
              </w:rPr>
              <w:t xml:space="preserve">5PAHPPSY Psychological Skills </w:t>
            </w:r>
          </w:p>
        </w:tc>
      </w:tr>
      <w:tr w:rsidR="008C7C03" w14:paraId="68A8B355" w14:textId="77777777">
        <w:trPr>
          <w:trHeight w:val="360"/>
        </w:trPr>
        <w:tc>
          <w:tcPr>
            <w:tcW w:w="353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B61C061" w14:textId="77777777" w:rsidR="008C7C03" w:rsidRDefault="00000000">
            <w:pPr>
              <w:jc w:val="center"/>
              <w:rPr>
                <w:sz w:val="24"/>
                <w:szCs w:val="24"/>
              </w:rPr>
            </w:pPr>
            <w:r>
              <w:rPr>
                <w:sz w:val="24"/>
                <w:szCs w:val="24"/>
              </w:rPr>
              <w:t>Assignment Deadline</w:t>
            </w:r>
          </w:p>
        </w:tc>
        <w:tc>
          <w:tcPr>
            <w:tcW w:w="5492" w:type="dxa"/>
            <w:tcBorders>
              <w:top w:val="nil"/>
              <w:left w:val="nil"/>
              <w:bottom w:val="single" w:sz="8" w:space="0" w:color="000000"/>
              <w:right w:val="single" w:sz="8" w:space="0" w:color="000000"/>
            </w:tcBorders>
            <w:tcMar>
              <w:top w:w="0" w:type="dxa"/>
              <w:left w:w="100" w:type="dxa"/>
              <w:bottom w:w="0" w:type="dxa"/>
              <w:right w:w="100" w:type="dxa"/>
            </w:tcMar>
          </w:tcPr>
          <w:p w14:paraId="101DF766" w14:textId="77777777" w:rsidR="008C7C03" w:rsidRDefault="00000000">
            <w:pPr>
              <w:jc w:val="center"/>
              <w:rPr>
                <w:sz w:val="24"/>
                <w:szCs w:val="24"/>
              </w:rPr>
            </w:pPr>
            <w:r>
              <w:rPr>
                <w:sz w:val="24"/>
                <w:szCs w:val="24"/>
              </w:rPr>
              <w:t xml:space="preserve"> 10.30 am on April 11th, 2025</w:t>
            </w:r>
          </w:p>
        </w:tc>
      </w:tr>
      <w:tr w:rsidR="008C7C03" w14:paraId="1D4185E7" w14:textId="77777777">
        <w:trPr>
          <w:trHeight w:val="1305"/>
        </w:trPr>
        <w:tc>
          <w:tcPr>
            <w:tcW w:w="353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AF4B552" w14:textId="77777777" w:rsidR="008C7C03" w:rsidRDefault="00000000">
            <w:pPr>
              <w:jc w:val="center"/>
              <w:rPr>
                <w:sz w:val="24"/>
                <w:szCs w:val="24"/>
              </w:rPr>
            </w:pPr>
            <w:r>
              <w:rPr>
                <w:sz w:val="24"/>
                <w:szCs w:val="24"/>
              </w:rPr>
              <w:t>Question Attempted (if appropriate, e.g., Q3 Describe the ionic basis of the action potential)</w:t>
            </w:r>
          </w:p>
        </w:tc>
        <w:tc>
          <w:tcPr>
            <w:tcW w:w="5492" w:type="dxa"/>
            <w:tcBorders>
              <w:top w:val="nil"/>
              <w:left w:val="nil"/>
              <w:bottom w:val="single" w:sz="8" w:space="0" w:color="000000"/>
              <w:right w:val="single" w:sz="8" w:space="0" w:color="000000"/>
            </w:tcBorders>
            <w:tcMar>
              <w:top w:w="0" w:type="dxa"/>
              <w:left w:w="100" w:type="dxa"/>
              <w:bottom w:w="0" w:type="dxa"/>
              <w:right w:w="100" w:type="dxa"/>
            </w:tcMar>
          </w:tcPr>
          <w:p w14:paraId="08DCE4C8" w14:textId="77777777" w:rsidR="008C7C03" w:rsidRDefault="00000000">
            <w:pPr>
              <w:jc w:val="center"/>
              <w:rPr>
                <w:sz w:val="24"/>
                <w:szCs w:val="24"/>
              </w:rPr>
            </w:pPr>
            <w:r>
              <w:rPr>
                <w:sz w:val="24"/>
                <w:szCs w:val="24"/>
              </w:rPr>
              <w:t xml:space="preserve"> R End of Skill Challenge </w:t>
            </w:r>
          </w:p>
        </w:tc>
      </w:tr>
      <w:tr w:rsidR="008C7C03" w14:paraId="20FC5FDF" w14:textId="77777777">
        <w:trPr>
          <w:trHeight w:val="765"/>
        </w:trPr>
        <w:tc>
          <w:tcPr>
            <w:tcW w:w="353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5BAC010" w14:textId="77777777" w:rsidR="008C7C03" w:rsidRDefault="00000000">
            <w:pPr>
              <w:jc w:val="center"/>
              <w:rPr>
                <w:sz w:val="24"/>
                <w:szCs w:val="24"/>
              </w:rPr>
            </w:pPr>
            <w:r>
              <w:rPr>
                <w:sz w:val="24"/>
                <w:szCs w:val="24"/>
              </w:rPr>
              <w:t>Submitted file name</w:t>
            </w:r>
          </w:p>
          <w:p w14:paraId="18671B27" w14:textId="77777777" w:rsidR="008C7C03" w:rsidRDefault="008C7C03">
            <w:pPr>
              <w:jc w:val="center"/>
              <w:rPr>
                <w:sz w:val="24"/>
                <w:szCs w:val="24"/>
              </w:rPr>
            </w:pPr>
          </w:p>
        </w:tc>
        <w:tc>
          <w:tcPr>
            <w:tcW w:w="5492" w:type="dxa"/>
            <w:tcBorders>
              <w:top w:val="nil"/>
              <w:left w:val="nil"/>
              <w:bottom w:val="single" w:sz="8" w:space="0" w:color="000000"/>
              <w:right w:val="single" w:sz="8" w:space="0" w:color="000000"/>
            </w:tcBorders>
            <w:tcMar>
              <w:top w:w="0" w:type="dxa"/>
              <w:left w:w="100" w:type="dxa"/>
              <w:bottom w:w="0" w:type="dxa"/>
              <w:right w:w="100" w:type="dxa"/>
            </w:tcMar>
          </w:tcPr>
          <w:p w14:paraId="46896BE1" w14:textId="77777777" w:rsidR="008C7C03" w:rsidRDefault="00000000">
            <w:pPr>
              <w:jc w:val="center"/>
              <w:rPr>
                <w:sz w:val="24"/>
                <w:szCs w:val="24"/>
              </w:rPr>
            </w:pPr>
            <w:r>
              <w:rPr>
                <w:sz w:val="24"/>
                <w:szCs w:val="24"/>
              </w:rPr>
              <w:t xml:space="preserve"> 5PAHPPSY_K23014630_R Results Report</w:t>
            </w:r>
          </w:p>
        </w:tc>
      </w:tr>
      <w:tr w:rsidR="008C7C03" w14:paraId="514375C1" w14:textId="77777777">
        <w:trPr>
          <w:trHeight w:val="3105"/>
        </w:trPr>
        <w:tc>
          <w:tcPr>
            <w:tcW w:w="353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F6AC48" w14:textId="77777777" w:rsidR="008C7C03" w:rsidRDefault="00000000">
            <w:pPr>
              <w:jc w:val="center"/>
              <w:rPr>
                <w:sz w:val="24"/>
                <w:szCs w:val="24"/>
              </w:rPr>
            </w:pPr>
            <w:r>
              <w:rPr>
                <w:sz w:val="24"/>
                <w:szCs w:val="24"/>
              </w:rPr>
              <w:t>Please identify any one aspect of your answer for which you would like specific feedback comments (this could be a section of your answer, or how successfully you have incorporated previous feedback: please paste here the feedback that you referred to in preparing your answer, if applicable).</w:t>
            </w:r>
          </w:p>
        </w:tc>
        <w:tc>
          <w:tcPr>
            <w:tcW w:w="5492" w:type="dxa"/>
            <w:tcBorders>
              <w:top w:val="nil"/>
              <w:left w:val="nil"/>
              <w:bottom w:val="single" w:sz="8" w:space="0" w:color="000000"/>
              <w:right w:val="single" w:sz="8" w:space="0" w:color="000000"/>
            </w:tcBorders>
            <w:tcMar>
              <w:top w:w="0" w:type="dxa"/>
              <w:left w:w="100" w:type="dxa"/>
              <w:bottom w:w="0" w:type="dxa"/>
              <w:right w:w="100" w:type="dxa"/>
            </w:tcMar>
          </w:tcPr>
          <w:p w14:paraId="6E3BF775" w14:textId="3EB80A92" w:rsidR="008C7C03" w:rsidRDefault="00000000">
            <w:pPr>
              <w:jc w:val="center"/>
              <w:rPr>
                <w:sz w:val="24"/>
                <w:szCs w:val="24"/>
              </w:rPr>
            </w:pPr>
            <w:r>
              <w:rPr>
                <w:sz w:val="24"/>
                <w:szCs w:val="24"/>
              </w:rPr>
              <w:t xml:space="preserve"> If the interpretation of results is clear and </w:t>
            </w:r>
            <w:r w:rsidR="00477E29">
              <w:rPr>
                <w:sz w:val="24"/>
                <w:szCs w:val="24"/>
              </w:rPr>
              <w:t xml:space="preserve">easy to understand. </w:t>
            </w:r>
          </w:p>
          <w:p w14:paraId="0D913147" w14:textId="77777777" w:rsidR="008C7C03" w:rsidRDefault="008C7C03">
            <w:pPr>
              <w:jc w:val="center"/>
              <w:rPr>
                <w:sz w:val="24"/>
                <w:szCs w:val="24"/>
              </w:rPr>
            </w:pPr>
          </w:p>
          <w:p w14:paraId="161C2851" w14:textId="029808F1" w:rsidR="008C7C03" w:rsidRDefault="00000000">
            <w:pPr>
              <w:jc w:val="center"/>
              <w:rPr>
                <w:sz w:val="24"/>
                <w:szCs w:val="24"/>
              </w:rPr>
            </w:pPr>
            <w:r>
              <w:rPr>
                <w:sz w:val="24"/>
                <w:szCs w:val="24"/>
              </w:rPr>
              <w:t xml:space="preserve">Does the R script work </w:t>
            </w:r>
            <w:r w:rsidR="00477E29">
              <w:rPr>
                <w:sz w:val="24"/>
                <w:szCs w:val="24"/>
              </w:rPr>
              <w:t xml:space="preserve">and concise? </w:t>
            </w:r>
          </w:p>
        </w:tc>
      </w:tr>
    </w:tbl>
    <w:p w14:paraId="24094E26" w14:textId="77777777" w:rsidR="008C7C03" w:rsidRDefault="008C7C03">
      <w:pPr>
        <w:rPr>
          <w:b/>
        </w:rPr>
      </w:pPr>
    </w:p>
    <w:p w14:paraId="1407C3E6" w14:textId="77777777" w:rsidR="008C7C03" w:rsidRDefault="00000000">
      <w:pPr>
        <w:jc w:val="center"/>
        <w:rPr>
          <w:b/>
          <w:sz w:val="24"/>
          <w:szCs w:val="24"/>
        </w:rPr>
      </w:pPr>
      <w:r>
        <w:rPr>
          <w:b/>
          <w:sz w:val="24"/>
          <w:szCs w:val="24"/>
        </w:rPr>
        <w:t xml:space="preserve"> </w:t>
      </w:r>
    </w:p>
    <w:p w14:paraId="08F31BF6" w14:textId="77777777" w:rsidR="008C7C03" w:rsidRDefault="00000000">
      <w:pPr>
        <w:spacing w:line="301" w:lineRule="auto"/>
        <w:jc w:val="center"/>
        <w:rPr>
          <w:b/>
          <w:sz w:val="24"/>
          <w:szCs w:val="24"/>
        </w:rPr>
      </w:pPr>
      <w:r>
        <w:rPr>
          <w:b/>
          <w:sz w:val="24"/>
          <w:szCs w:val="24"/>
        </w:rPr>
        <w:t>Declaration by Students</w:t>
      </w:r>
    </w:p>
    <w:p w14:paraId="718451D4" w14:textId="77777777" w:rsidR="008C7C03" w:rsidRDefault="00000000">
      <w:pPr>
        <w:spacing w:line="301" w:lineRule="auto"/>
        <w:jc w:val="both"/>
        <w:rPr>
          <w:b/>
          <w:sz w:val="24"/>
          <w:szCs w:val="24"/>
        </w:rPr>
      </w:pPr>
      <w:r>
        <w:rPr>
          <w:b/>
          <w:sz w:val="24"/>
          <w:szCs w:val="24"/>
        </w:rPr>
        <w:t>By submitting this work, I confirm that I have not commissioned this work from a third party, and it represents a genuine demonstration of my own skills and subject knowledge and is written using my own words. I understand that plagiarism, self-plagiarism, collusion, contract cheating and the inappropriate use of AI, which includes copying and pasting directly from generative AI tools into submitted work, are serious assessment offences, an allegation of which may lead to action being taken under the</w:t>
      </w:r>
      <w:hyperlink r:id="rId4">
        <w:r w:rsidR="008C7C03">
          <w:rPr>
            <w:b/>
            <w:sz w:val="24"/>
            <w:szCs w:val="24"/>
          </w:rPr>
          <w:t xml:space="preserve"> </w:t>
        </w:r>
      </w:hyperlink>
      <w:hyperlink r:id="rId5">
        <w:r w:rsidR="008C7C03">
          <w:rPr>
            <w:b/>
            <w:color w:val="0000FF"/>
            <w:sz w:val="24"/>
            <w:szCs w:val="24"/>
            <w:u w:val="single"/>
          </w:rPr>
          <w:t>College’s Misconduct regulations</w:t>
        </w:r>
      </w:hyperlink>
      <w:r>
        <w:rPr>
          <w:b/>
          <w:sz w:val="24"/>
          <w:szCs w:val="24"/>
        </w:rPr>
        <w:t>.</w:t>
      </w:r>
    </w:p>
    <w:p w14:paraId="7C442B52" w14:textId="77777777" w:rsidR="008C7C03" w:rsidRDefault="00000000">
      <w:pPr>
        <w:spacing w:line="301" w:lineRule="auto"/>
        <w:jc w:val="center"/>
        <w:rPr>
          <w:b/>
          <w:sz w:val="24"/>
          <w:szCs w:val="24"/>
        </w:rPr>
      </w:pPr>
      <w:r>
        <w:rPr>
          <w:b/>
          <w:sz w:val="24"/>
          <w:szCs w:val="24"/>
        </w:rPr>
        <w:t xml:space="preserve"> </w:t>
      </w:r>
    </w:p>
    <w:p w14:paraId="5E3EEBFD" w14:textId="77777777" w:rsidR="008C7C03" w:rsidRDefault="00000000">
      <w:pPr>
        <w:spacing w:line="301" w:lineRule="auto"/>
        <w:jc w:val="both"/>
        <w:rPr>
          <w:b/>
          <w:sz w:val="24"/>
          <w:szCs w:val="24"/>
        </w:rPr>
      </w:pPr>
      <w:r>
        <w:rPr>
          <w:b/>
          <w:sz w:val="24"/>
          <w:szCs w:val="24"/>
        </w:rPr>
        <w:t>I understand that King’s requires students to acknowledge appropriate use of AI tools in assessments. If you are in doubt about how AI may be used during your studies, please check with your module and/or programme lead. College-wide student guidance on AI use can be found here:</w:t>
      </w:r>
      <w:hyperlink r:id="rId6">
        <w:r w:rsidR="008C7C03">
          <w:rPr>
            <w:b/>
            <w:sz w:val="24"/>
            <w:szCs w:val="24"/>
          </w:rPr>
          <w:t xml:space="preserve"> </w:t>
        </w:r>
      </w:hyperlink>
      <w:hyperlink r:id="rId7">
        <w:r w:rsidR="008C7C03">
          <w:rPr>
            <w:b/>
            <w:color w:val="0000FF"/>
            <w:sz w:val="24"/>
            <w:szCs w:val="24"/>
            <w:u w:val="single"/>
          </w:rPr>
          <w:t>Generative AI - Student guidance | King's College London (kcl.ac.uk)</w:t>
        </w:r>
      </w:hyperlink>
      <w:r>
        <w:rPr>
          <w:b/>
          <w:sz w:val="24"/>
          <w:szCs w:val="24"/>
        </w:rPr>
        <w:t xml:space="preserve"> and there is also general guidance in the ‘Preparing Written Assessment’ document provided on the programme and module pages. Please review this document as well as any module specific </w:t>
      </w:r>
      <w:r>
        <w:rPr>
          <w:b/>
          <w:sz w:val="24"/>
          <w:szCs w:val="24"/>
        </w:rPr>
        <w:lastRenderedPageBreak/>
        <w:t>guidance. Each statement below (1 through 3e) represents an appropriate use of generative AI and is allowed in the guidance. We ask you to tick these statements because knowing when and how students use these tools can help us identify the additional guidance you need and improve teaching to leverage the benefits of AI tools. You will not be penalised for using AI tools in this manner. Please mark an X next to all the statements below that apply regarding your use of AI in this assessment:</w:t>
      </w:r>
    </w:p>
    <w:p w14:paraId="2EF024D9" w14:textId="77777777" w:rsidR="008C7C03" w:rsidRDefault="00000000">
      <w:pPr>
        <w:spacing w:line="301" w:lineRule="auto"/>
        <w:jc w:val="center"/>
        <w:rPr>
          <w:b/>
          <w:sz w:val="24"/>
          <w:szCs w:val="24"/>
        </w:rPr>
      </w:pPr>
      <w:r>
        <w:rPr>
          <w:b/>
          <w:sz w:val="24"/>
          <w:szCs w:val="24"/>
        </w:rPr>
        <w:t xml:space="preserve"> </w:t>
      </w:r>
    </w:p>
    <w:tbl>
      <w:tblPr>
        <w:tblStyle w:val="a0"/>
        <w:tblW w:w="8850" w:type="dxa"/>
        <w:tblBorders>
          <w:top w:val="nil"/>
          <w:left w:val="nil"/>
          <w:bottom w:val="nil"/>
          <w:right w:val="nil"/>
          <w:insideH w:val="nil"/>
          <w:insideV w:val="nil"/>
        </w:tblBorders>
        <w:tblLayout w:type="fixed"/>
        <w:tblLook w:val="0600" w:firstRow="0" w:lastRow="0" w:firstColumn="0" w:lastColumn="0" w:noHBand="1" w:noVBand="1"/>
      </w:tblPr>
      <w:tblGrid>
        <w:gridCol w:w="630"/>
        <w:gridCol w:w="7380"/>
        <w:gridCol w:w="840"/>
      </w:tblGrid>
      <w:tr w:rsidR="008C7C03" w14:paraId="01F37BC9" w14:textId="77777777">
        <w:trPr>
          <w:trHeight w:val="300"/>
        </w:trPr>
        <w:tc>
          <w:tcPr>
            <w:tcW w:w="6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C26DCD" w14:textId="77777777" w:rsidR="008C7C03" w:rsidRDefault="00000000">
            <w:pPr>
              <w:spacing w:line="301" w:lineRule="auto"/>
              <w:ind w:left="140" w:right="140"/>
              <w:rPr>
                <w:b/>
                <w:sz w:val="24"/>
                <w:szCs w:val="24"/>
              </w:rPr>
            </w:pPr>
            <w:r>
              <w:rPr>
                <w:b/>
                <w:sz w:val="24"/>
                <w:szCs w:val="24"/>
              </w:rPr>
              <w:t>1.</w:t>
            </w:r>
          </w:p>
        </w:tc>
        <w:tc>
          <w:tcPr>
            <w:tcW w:w="738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36FB2A90" w14:textId="77777777" w:rsidR="008C7C03" w:rsidRDefault="00000000">
            <w:pPr>
              <w:spacing w:line="301" w:lineRule="auto"/>
              <w:ind w:left="140" w:right="140"/>
              <w:jc w:val="both"/>
              <w:rPr>
                <w:b/>
                <w:sz w:val="24"/>
                <w:szCs w:val="24"/>
              </w:rPr>
            </w:pPr>
            <w:r>
              <w:rPr>
                <w:b/>
                <w:sz w:val="24"/>
                <w:szCs w:val="24"/>
              </w:rPr>
              <w:t>Generative AI not used at all for this assessment</w:t>
            </w:r>
          </w:p>
        </w:tc>
        <w:tc>
          <w:tcPr>
            <w:tcW w:w="84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14:paraId="5C9CAF07" w14:textId="77777777" w:rsidR="008C7C03" w:rsidRDefault="00000000">
            <w:pPr>
              <w:spacing w:line="301" w:lineRule="auto"/>
              <w:ind w:left="140" w:right="140"/>
              <w:rPr>
                <w:b/>
                <w:sz w:val="24"/>
                <w:szCs w:val="24"/>
              </w:rPr>
            </w:pPr>
            <w:r>
              <w:rPr>
                <w:b/>
                <w:sz w:val="24"/>
                <w:szCs w:val="24"/>
              </w:rPr>
              <w:t xml:space="preserve"> </w:t>
            </w:r>
          </w:p>
        </w:tc>
      </w:tr>
      <w:tr w:rsidR="008C7C03" w14:paraId="12BE39D0" w14:textId="77777777">
        <w:trPr>
          <w:trHeight w:val="855"/>
        </w:trPr>
        <w:tc>
          <w:tcPr>
            <w:tcW w:w="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4E07222" w14:textId="77777777" w:rsidR="008C7C03" w:rsidRDefault="00000000">
            <w:pPr>
              <w:spacing w:line="301" w:lineRule="auto"/>
              <w:ind w:left="140" w:right="140"/>
              <w:rPr>
                <w:b/>
                <w:sz w:val="24"/>
                <w:szCs w:val="24"/>
              </w:rPr>
            </w:pPr>
            <w:r>
              <w:rPr>
                <w:b/>
                <w:sz w:val="24"/>
                <w:szCs w:val="24"/>
              </w:rPr>
              <w:t>2.</w:t>
            </w:r>
          </w:p>
        </w:tc>
        <w:tc>
          <w:tcPr>
            <w:tcW w:w="7380" w:type="dxa"/>
            <w:tcBorders>
              <w:top w:val="nil"/>
              <w:left w:val="nil"/>
              <w:bottom w:val="single" w:sz="8" w:space="0" w:color="000000"/>
              <w:right w:val="single" w:sz="8" w:space="0" w:color="000000"/>
            </w:tcBorders>
            <w:tcMar>
              <w:top w:w="0" w:type="dxa"/>
              <w:left w:w="100" w:type="dxa"/>
              <w:bottom w:w="0" w:type="dxa"/>
              <w:right w:w="100" w:type="dxa"/>
            </w:tcMar>
          </w:tcPr>
          <w:p w14:paraId="61877152" w14:textId="77777777" w:rsidR="008C7C03" w:rsidRDefault="00000000">
            <w:pPr>
              <w:spacing w:line="301" w:lineRule="auto"/>
              <w:ind w:left="140" w:right="140"/>
              <w:jc w:val="both"/>
              <w:rPr>
                <w:b/>
                <w:sz w:val="24"/>
                <w:szCs w:val="24"/>
              </w:rPr>
            </w:pPr>
            <w:r>
              <w:rPr>
                <w:b/>
                <w:sz w:val="24"/>
                <w:szCs w:val="24"/>
              </w:rPr>
              <w:t>Generative AI used for checking spelling, grammar, and formatting (but I confirm that the work submitted represents a genuine demonstration of my own skills and subject knowledge)</w:t>
            </w:r>
          </w:p>
        </w:tc>
        <w:tc>
          <w:tcPr>
            <w:tcW w:w="840" w:type="dxa"/>
            <w:tcBorders>
              <w:top w:val="nil"/>
              <w:left w:val="nil"/>
              <w:bottom w:val="single" w:sz="8" w:space="0" w:color="000000"/>
              <w:right w:val="single" w:sz="8" w:space="0" w:color="000000"/>
            </w:tcBorders>
            <w:tcMar>
              <w:top w:w="0" w:type="dxa"/>
              <w:left w:w="100" w:type="dxa"/>
              <w:bottom w:w="0" w:type="dxa"/>
              <w:right w:w="100" w:type="dxa"/>
            </w:tcMar>
          </w:tcPr>
          <w:p w14:paraId="24134802" w14:textId="4EA69836" w:rsidR="008C7C03" w:rsidRDefault="00000000">
            <w:pPr>
              <w:spacing w:line="301" w:lineRule="auto"/>
              <w:ind w:left="140" w:right="140"/>
              <w:rPr>
                <w:b/>
                <w:sz w:val="24"/>
                <w:szCs w:val="24"/>
              </w:rPr>
            </w:pPr>
            <w:r>
              <w:rPr>
                <w:b/>
                <w:sz w:val="24"/>
                <w:szCs w:val="24"/>
              </w:rPr>
              <w:t xml:space="preserve"> </w:t>
            </w:r>
            <w:r w:rsidR="006F0BED">
              <w:rPr>
                <w:b/>
                <w:sz w:val="24"/>
                <w:szCs w:val="24"/>
              </w:rPr>
              <w:t>X</w:t>
            </w:r>
          </w:p>
        </w:tc>
      </w:tr>
      <w:tr w:rsidR="008C7C03" w14:paraId="05E5C0DE" w14:textId="77777777">
        <w:trPr>
          <w:trHeight w:val="570"/>
        </w:trPr>
        <w:tc>
          <w:tcPr>
            <w:tcW w:w="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6BCA62C" w14:textId="77777777" w:rsidR="008C7C03" w:rsidRDefault="00000000">
            <w:pPr>
              <w:spacing w:line="301" w:lineRule="auto"/>
              <w:ind w:left="140" w:right="140"/>
              <w:rPr>
                <w:b/>
                <w:sz w:val="24"/>
                <w:szCs w:val="24"/>
              </w:rPr>
            </w:pPr>
            <w:r>
              <w:rPr>
                <w:b/>
                <w:sz w:val="24"/>
                <w:szCs w:val="24"/>
              </w:rPr>
              <w:t>3.</w:t>
            </w:r>
          </w:p>
        </w:tc>
        <w:tc>
          <w:tcPr>
            <w:tcW w:w="7380" w:type="dxa"/>
            <w:tcBorders>
              <w:top w:val="nil"/>
              <w:left w:val="nil"/>
              <w:bottom w:val="single" w:sz="8" w:space="0" w:color="000000"/>
              <w:right w:val="single" w:sz="8" w:space="0" w:color="000000"/>
            </w:tcBorders>
            <w:tcMar>
              <w:top w:w="0" w:type="dxa"/>
              <w:left w:w="100" w:type="dxa"/>
              <w:bottom w:w="0" w:type="dxa"/>
              <w:right w:w="100" w:type="dxa"/>
            </w:tcMar>
          </w:tcPr>
          <w:p w14:paraId="2E3FB602" w14:textId="77777777" w:rsidR="008C7C03" w:rsidRDefault="00000000">
            <w:pPr>
              <w:spacing w:line="301" w:lineRule="auto"/>
              <w:ind w:left="140" w:right="140"/>
              <w:jc w:val="both"/>
              <w:rPr>
                <w:b/>
                <w:sz w:val="24"/>
                <w:szCs w:val="24"/>
              </w:rPr>
            </w:pPr>
            <w:r>
              <w:rPr>
                <w:b/>
                <w:sz w:val="24"/>
                <w:szCs w:val="24"/>
              </w:rPr>
              <w:t>Generative AI used to support learning (you may select multiple options if relevant):</w:t>
            </w:r>
          </w:p>
        </w:tc>
        <w:tc>
          <w:tcPr>
            <w:tcW w:w="840" w:type="dxa"/>
            <w:tcBorders>
              <w:top w:val="nil"/>
              <w:left w:val="nil"/>
              <w:bottom w:val="single" w:sz="8" w:space="0" w:color="000000"/>
              <w:right w:val="single" w:sz="8" w:space="0" w:color="000000"/>
            </w:tcBorders>
            <w:tcMar>
              <w:top w:w="0" w:type="dxa"/>
              <w:left w:w="100" w:type="dxa"/>
              <w:bottom w:w="0" w:type="dxa"/>
              <w:right w:w="100" w:type="dxa"/>
            </w:tcMar>
          </w:tcPr>
          <w:p w14:paraId="5D364444" w14:textId="34D2DBAF" w:rsidR="008C7C03" w:rsidRDefault="00000000">
            <w:pPr>
              <w:spacing w:line="301" w:lineRule="auto"/>
              <w:ind w:left="140" w:right="140"/>
              <w:rPr>
                <w:b/>
                <w:sz w:val="24"/>
                <w:szCs w:val="24"/>
              </w:rPr>
            </w:pPr>
            <w:r>
              <w:rPr>
                <w:b/>
                <w:sz w:val="24"/>
                <w:szCs w:val="24"/>
              </w:rPr>
              <w:t xml:space="preserve"> </w:t>
            </w:r>
            <w:r w:rsidR="006F0BED">
              <w:rPr>
                <w:b/>
                <w:sz w:val="24"/>
                <w:szCs w:val="24"/>
              </w:rPr>
              <w:t>X</w:t>
            </w:r>
          </w:p>
        </w:tc>
      </w:tr>
      <w:tr w:rsidR="008C7C03" w14:paraId="4CE8DF9E" w14:textId="77777777">
        <w:trPr>
          <w:trHeight w:val="300"/>
        </w:trPr>
        <w:tc>
          <w:tcPr>
            <w:tcW w:w="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A24C828" w14:textId="77777777" w:rsidR="008C7C03" w:rsidRDefault="00000000">
            <w:pPr>
              <w:spacing w:line="301" w:lineRule="auto"/>
              <w:ind w:left="140" w:right="140"/>
              <w:rPr>
                <w:b/>
                <w:sz w:val="24"/>
                <w:szCs w:val="24"/>
              </w:rPr>
            </w:pPr>
            <w:r>
              <w:rPr>
                <w:b/>
                <w:sz w:val="24"/>
                <w:szCs w:val="24"/>
              </w:rPr>
              <w:t xml:space="preserve"> </w:t>
            </w:r>
          </w:p>
        </w:tc>
        <w:tc>
          <w:tcPr>
            <w:tcW w:w="7380" w:type="dxa"/>
            <w:tcBorders>
              <w:top w:val="nil"/>
              <w:left w:val="nil"/>
              <w:bottom w:val="single" w:sz="8" w:space="0" w:color="000000"/>
              <w:right w:val="single" w:sz="8" w:space="0" w:color="000000"/>
            </w:tcBorders>
            <w:tcMar>
              <w:top w:w="0" w:type="dxa"/>
              <w:left w:w="100" w:type="dxa"/>
              <w:bottom w:w="0" w:type="dxa"/>
              <w:right w:w="100" w:type="dxa"/>
            </w:tcMar>
          </w:tcPr>
          <w:p w14:paraId="501F999F" w14:textId="77777777" w:rsidR="008C7C03" w:rsidRDefault="00000000">
            <w:pPr>
              <w:spacing w:line="301" w:lineRule="auto"/>
              <w:ind w:left="140" w:right="140"/>
              <w:jc w:val="both"/>
              <w:rPr>
                <w:b/>
                <w:sz w:val="24"/>
                <w:szCs w:val="24"/>
              </w:rPr>
            </w:pPr>
            <w:r>
              <w:rPr>
                <w:b/>
                <w:sz w:val="24"/>
                <w:szCs w:val="24"/>
              </w:rPr>
              <w:t>(a) Generate ideas and/or structure suggestions</w:t>
            </w:r>
          </w:p>
        </w:tc>
        <w:tc>
          <w:tcPr>
            <w:tcW w:w="840" w:type="dxa"/>
            <w:tcBorders>
              <w:top w:val="nil"/>
              <w:left w:val="nil"/>
              <w:bottom w:val="single" w:sz="8" w:space="0" w:color="000000"/>
              <w:right w:val="single" w:sz="8" w:space="0" w:color="000000"/>
            </w:tcBorders>
            <w:tcMar>
              <w:top w:w="0" w:type="dxa"/>
              <w:left w:w="100" w:type="dxa"/>
              <w:bottom w:w="0" w:type="dxa"/>
              <w:right w:w="100" w:type="dxa"/>
            </w:tcMar>
          </w:tcPr>
          <w:p w14:paraId="67554299" w14:textId="77777777" w:rsidR="008C7C03" w:rsidRDefault="00000000">
            <w:pPr>
              <w:spacing w:line="301" w:lineRule="auto"/>
              <w:ind w:left="140" w:right="140"/>
              <w:rPr>
                <w:b/>
                <w:sz w:val="24"/>
                <w:szCs w:val="24"/>
              </w:rPr>
            </w:pPr>
            <w:r>
              <w:rPr>
                <w:b/>
                <w:sz w:val="24"/>
                <w:szCs w:val="24"/>
              </w:rPr>
              <w:t xml:space="preserve"> </w:t>
            </w:r>
          </w:p>
        </w:tc>
      </w:tr>
      <w:tr w:rsidR="008C7C03" w14:paraId="02DFB594" w14:textId="77777777">
        <w:trPr>
          <w:trHeight w:val="570"/>
        </w:trPr>
        <w:tc>
          <w:tcPr>
            <w:tcW w:w="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CD789CA" w14:textId="77777777" w:rsidR="008C7C03" w:rsidRDefault="00000000">
            <w:pPr>
              <w:spacing w:line="301" w:lineRule="auto"/>
              <w:ind w:left="140" w:right="140"/>
              <w:rPr>
                <w:b/>
                <w:sz w:val="24"/>
                <w:szCs w:val="24"/>
              </w:rPr>
            </w:pPr>
            <w:r>
              <w:rPr>
                <w:b/>
                <w:sz w:val="24"/>
                <w:szCs w:val="24"/>
              </w:rPr>
              <w:t xml:space="preserve"> </w:t>
            </w:r>
          </w:p>
        </w:tc>
        <w:tc>
          <w:tcPr>
            <w:tcW w:w="7380" w:type="dxa"/>
            <w:tcBorders>
              <w:top w:val="nil"/>
              <w:left w:val="nil"/>
              <w:bottom w:val="single" w:sz="8" w:space="0" w:color="000000"/>
              <w:right w:val="single" w:sz="8" w:space="0" w:color="000000"/>
            </w:tcBorders>
            <w:tcMar>
              <w:top w:w="0" w:type="dxa"/>
              <w:left w:w="100" w:type="dxa"/>
              <w:bottom w:w="0" w:type="dxa"/>
              <w:right w:w="100" w:type="dxa"/>
            </w:tcMar>
          </w:tcPr>
          <w:p w14:paraId="13CDD89C" w14:textId="77777777" w:rsidR="008C7C03" w:rsidRDefault="00000000">
            <w:pPr>
              <w:spacing w:line="301" w:lineRule="auto"/>
              <w:ind w:left="140" w:right="140"/>
              <w:jc w:val="both"/>
              <w:rPr>
                <w:b/>
                <w:sz w:val="24"/>
                <w:szCs w:val="24"/>
              </w:rPr>
            </w:pPr>
            <w:r>
              <w:rPr>
                <w:b/>
                <w:sz w:val="24"/>
                <w:szCs w:val="24"/>
              </w:rPr>
              <w:t>(b) Assist with understanding concepts/summarising sources (e.g. student lecture notes) to aid understanding</w:t>
            </w:r>
          </w:p>
        </w:tc>
        <w:tc>
          <w:tcPr>
            <w:tcW w:w="840" w:type="dxa"/>
            <w:tcBorders>
              <w:top w:val="nil"/>
              <w:left w:val="nil"/>
              <w:bottom w:val="single" w:sz="8" w:space="0" w:color="000000"/>
              <w:right w:val="single" w:sz="8" w:space="0" w:color="000000"/>
            </w:tcBorders>
            <w:tcMar>
              <w:top w:w="0" w:type="dxa"/>
              <w:left w:w="100" w:type="dxa"/>
              <w:bottom w:w="0" w:type="dxa"/>
              <w:right w:w="100" w:type="dxa"/>
            </w:tcMar>
          </w:tcPr>
          <w:p w14:paraId="5AFBA46C" w14:textId="77777777" w:rsidR="008C7C03" w:rsidRDefault="00000000">
            <w:pPr>
              <w:spacing w:line="301" w:lineRule="auto"/>
              <w:ind w:left="140" w:right="140"/>
              <w:rPr>
                <w:b/>
                <w:sz w:val="24"/>
                <w:szCs w:val="24"/>
              </w:rPr>
            </w:pPr>
            <w:r>
              <w:rPr>
                <w:b/>
                <w:sz w:val="24"/>
                <w:szCs w:val="24"/>
              </w:rPr>
              <w:t xml:space="preserve"> </w:t>
            </w:r>
          </w:p>
        </w:tc>
      </w:tr>
      <w:tr w:rsidR="008C7C03" w14:paraId="5FDBC22B" w14:textId="77777777">
        <w:trPr>
          <w:trHeight w:val="570"/>
        </w:trPr>
        <w:tc>
          <w:tcPr>
            <w:tcW w:w="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B45A949" w14:textId="77777777" w:rsidR="008C7C03" w:rsidRDefault="00000000">
            <w:pPr>
              <w:spacing w:line="301" w:lineRule="auto"/>
              <w:ind w:left="140" w:right="140"/>
              <w:rPr>
                <w:b/>
                <w:sz w:val="24"/>
                <w:szCs w:val="24"/>
              </w:rPr>
            </w:pPr>
            <w:r>
              <w:rPr>
                <w:b/>
                <w:sz w:val="24"/>
                <w:szCs w:val="24"/>
              </w:rPr>
              <w:t xml:space="preserve"> </w:t>
            </w:r>
          </w:p>
        </w:tc>
        <w:tc>
          <w:tcPr>
            <w:tcW w:w="7380" w:type="dxa"/>
            <w:tcBorders>
              <w:top w:val="nil"/>
              <w:left w:val="nil"/>
              <w:bottom w:val="single" w:sz="8" w:space="0" w:color="000000"/>
              <w:right w:val="single" w:sz="8" w:space="0" w:color="000000"/>
            </w:tcBorders>
            <w:tcMar>
              <w:top w:w="0" w:type="dxa"/>
              <w:left w:w="100" w:type="dxa"/>
              <w:bottom w:w="0" w:type="dxa"/>
              <w:right w:w="100" w:type="dxa"/>
            </w:tcMar>
          </w:tcPr>
          <w:p w14:paraId="1A7C2A0B" w14:textId="77777777" w:rsidR="008C7C03" w:rsidRDefault="00000000">
            <w:pPr>
              <w:spacing w:line="301" w:lineRule="auto"/>
              <w:ind w:left="140" w:right="140"/>
              <w:jc w:val="both"/>
              <w:rPr>
                <w:b/>
                <w:sz w:val="24"/>
                <w:szCs w:val="24"/>
              </w:rPr>
            </w:pPr>
            <w:r>
              <w:rPr>
                <w:b/>
                <w:sz w:val="24"/>
                <w:szCs w:val="24"/>
              </w:rPr>
              <w:t>(c) Provide feedback on ideas to help improve learning/understanding</w:t>
            </w:r>
          </w:p>
        </w:tc>
        <w:tc>
          <w:tcPr>
            <w:tcW w:w="840" w:type="dxa"/>
            <w:tcBorders>
              <w:top w:val="nil"/>
              <w:left w:val="nil"/>
              <w:bottom w:val="single" w:sz="8" w:space="0" w:color="000000"/>
              <w:right w:val="single" w:sz="8" w:space="0" w:color="000000"/>
            </w:tcBorders>
            <w:tcMar>
              <w:top w:w="0" w:type="dxa"/>
              <w:left w:w="100" w:type="dxa"/>
              <w:bottom w:w="0" w:type="dxa"/>
              <w:right w:w="100" w:type="dxa"/>
            </w:tcMar>
          </w:tcPr>
          <w:p w14:paraId="2865AE48" w14:textId="77777777" w:rsidR="008C7C03" w:rsidRDefault="00000000">
            <w:pPr>
              <w:spacing w:line="301" w:lineRule="auto"/>
              <w:ind w:left="140" w:right="140"/>
              <w:rPr>
                <w:b/>
                <w:sz w:val="24"/>
                <w:szCs w:val="24"/>
              </w:rPr>
            </w:pPr>
            <w:r>
              <w:rPr>
                <w:b/>
                <w:sz w:val="24"/>
                <w:szCs w:val="24"/>
              </w:rPr>
              <w:t xml:space="preserve"> </w:t>
            </w:r>
          </w:p>
        </w:tc>
      </w:tr>
      <w:tr w:rsidR="008C7C03" w14:paraId="431B598A" w14:textId="77777777">
        <w:trPr>
          <w:trHeight w:val="570"/>
        </w:trPr>
        <w:tc>
          <w:tcPr>
            <w:tcW w:w="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B4C670" w14:textId="77777777" w:rsidR="008C7C03" w:rsidRDefault="00000000">
            <w:pPr>
              <w:spacing w:line="301" w:lineRule="auto"/>
              <w:ind w:left="140" w:right="140"/>
              <w:rPr>
                <w:b/>
                <w:sz w:val="24"/>
                <w:szCs w:val="24"/>
              </w:rPr>
            </w:pPr>
            <w:r>
              <w:rPr>
                <w:b/>
                <w:sz w:val="24"/>
                <w:szCs w:val="24"/>
              </w:rPr>
              <w:t xml:space="preserve"> </w:t>
            </w:r>
          </w:p>
        </w:tc>
        <w:tc>
          <w:tcPr>
            <w:tcW w:w="7380" w:type="dxa"/>
            <w:tcBorders>
              <w:top w:val="nil"/>
              <w:left w:val="nil"/>
              <w:bottom w:val="single" w:sz="8" w:space="0" w:color="000000"/>
              <w:right w:val="single" w:sz="8" w:space="0" w:color="000000"/>
            </w:tcBorders>
            <w:tcMar>
              <w:top w:w="0" w:type="dxa"/>
              <w:left w:w="100" w:type="dxa"/>
              <w:bottom w:w="0" w:type="dxa"/>
              <w:right w:w="100" w:type="dxa"/>
            </w:tcMar>
          </w:tcPr>
          <w:p w14:paraId="0E2D6FDC" w14:textId="77777777" w:rsidR="008C7C03" w:rsidRDefault="00000000">
            <w:pPr>
              <w:spacing w:line="301" w:lineRule="auto"/>
              <w:ind w:left="140" w:right="140"/>
              <w:jc w:val="both"/>
              <w:rPr>
                <w:b/>
                <w:sz w:val="24"/>
                <w:szCs w:val="24"/>
              </w:rPr>
            </w:pPr>
            <w:r>
              <w:rPr>
                <w:b/>
                <w:sz w:val="24"/>
                <w:szCs w:val="24"/>
              </w:rPr>
              <w:t>(d) Generate illustrative images (references should be provided for these within your main reference list)</w:t>
            </w:r>
          </w:p>
        </w:tc>
        <w:tc>
          <w:tcPr>
            <w:tcW w:w="840" w:type="dxa"/>
            <w:tcBorders>
              <w:top w:val="nil"/>
              <w:left w:val="nil"/>
              <w:bottom w:val="single" w:sz="8" w:space="0" w:color="000000"/>
              <w:right w:val="single" w:sz="8" w:space="0" w:color="000000"/>
            </w:tcBorders>
            <w:tcMar>
              <w:top w:w="0" w:type="dxa"/>
              <w:left w:w="100" w:type="dxa"/>
              <w:bottom w:w="0" w:type="dxa"/>
              <w:right w:w="100" w:type="dxa"/>
            </w:tcMar>
          </w:tcPr>
          <w:p w14:paraId="0029151B" w14:textId="77777777" w:rsidR="008C7C03" w:rsidRDefault="00000000">
            <w:pPr>
              <w:spacing w:line="301" w:lineRule="auto"/>
              <w:ind w:left="140" w:right="140"/>
              <w:rPr>
                <w:b/>
                <w:sz w:val="24"/>
                <w:szCs w:val="24"/>
              </w:rPr>
            </w:pPr>
            <w:r>
              <w:rPr>
                <w:b/>
                <w:sz w:val="24"/>
                <w:szCs w:val="24"/>
              </w:rPr>
              <w:t xml:space="preserve"> </w:t>
            </w:r>
          </w:p>
        </w:tc>
      </w:tr>
      <w:tr w:rsidR="008C7C03" w14:paraId="534EFD18" w14:textId="77777777">
        <w:trPr>
          <w:trHeight w:val="855"/>
        </w:trPr>
        <w:tc>
          <w:tcPr>
            <w:tcW w:w="6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B46EDD6" w14:textId="77777777" w:rsidR="008C7C03" w:rsidRDefault="00000000">
            <w:pPr>
              <w:spacing w:line="301" w:lineRule="auto"/>
              <w:ind w:left="140" w:right="140"/>
              <w:rPr>
                <w:b/>
                <w:sz w:val="24"/>
                <w:szCs w:val="24"/>
              </w:rPr>
            </w:pPr>
            <w:r>
              <w:rPr>
                <w:b/>
                <w:sz w:val="24"/>
                <w:szCs w:val="24"/>
              </w:rPr>
              <w:t xml:space="preserve"> </w:t>
            </w:r>
          </w:p>
        </w:tc>
        <w:tc>
          <w:tcPr>
            <w:tcW w:w="7380" w:type="dxa"/>
            <w:tcBorders>
              <w:top w:val="nil"/>
              <w:left w:val="nil"/>
              <w:bottom w:val="single" w:sz="8" w:space="0" w:color="000000"/>
              <w:right w:val="single" w:sz="8" w:space="0" w:color="000000"/>
            </w:tcBorders>
            <w:tcMar>
              <w:top w:w="0" w:type="dxa"/>
              <w:left w:w="100" w:type="dxa"/>
              <w:bottom w:w="0" w:type="dxa"/>
              <w:right w:w="100" w:type="dxa"/>
            </w:tcMar>
          </w:tcPr>
          <w:p w14:paraId="3B1EDF6B" w14:textId="77777777" w:rsidR="008C7C03" w:rsidRDefault="00000000">
            <w:pPr>
              <w:spacing w:line="301" w:lineRule="auto"/>
              <w:ind w:left="140" w:right="140"/>
              <w:jc w:val="both"/>
              <w:rPr>
                <w:b/>
                <w:color w:val="0000FF"/>
                <w:sz w:val="24"/>
                <w:szCs w:val="24"/>
                <w:u w:val="single"/>
              </w:rPr>
            </w:pPr>
            <w:r>
              <w:rPr>
                <w:b/>
                <w:sz w:val="24"/>
                <w:szCs w:val="24"/>
              </w:rPr>
              <w:t>(e) For coursework only:  the use of generative AI has been acknowledged by</w:t>
            </w:r>
            <w:hyperlink r:id="rId8" w:anchor="section-8">
              <w:r w:rsidR="008C7C03">
                <w:rPr>
                  <w:b/>
                  <w:sz w:val="24"/>
                  <w:szCs w:val="24"/>
                </w:rPr>
                <w:t xml:space="preserve"> </w:t>
              </w:r>
            </w:hyperlink>
            <w:hyperlink r:id="rId9" w:anchor="section-8">
              <w:r w:rsidR="008C7C03">
                <w:rPr>
                  <w:b/>
                  <w:color w:val="0000FF"/>
                  <w:sz w:val="24"/>
                  <w:szCs w:val="24"/>
                  <w:u w:val="single"/>
                </w:rPr>
                <w:t>including a declaration statement along with your references</w:t>
              </w:r>
            </w:hyperlink>
          </w:p>
        </w:tc>
        <w:tc>
          <w:tcPr>
            <w:tcW w:w="840" w:type="dxa"/>
            <w:tcBorders>
              <w:top w:val="nil"/>
              <w:left w:val="nil"/>
              <w:bottom w:val="single" w:sz="8" w:space="0" w:color="000000"/>
              <w:right w:val="single" w:sz="8" w:space="0" w:color="000000"/>
            </w:tcBorders>
            <w:tcMar>
              <w:top w:w="0" w:type="dxa"/>
              <w:left w:w="100" w:type="dxa"/>
              <w:bottom w:w="0" w:type="dxa"/>
              <w:right w:w="100" w:type="dxa"/>
            </w:tcMar>
          </w:tcPr>
          <w:p w14:paraId="2A6DD9F3" w14:textId="4FDEE85C" w:rsidR="008C7C03" w:rsidRDefault="006F0BED">
            <w:pPr>
              <w:spacing w:line="301" w:lineRule="auto"/>
              <w:ind w:left="140" w:right="140"/>
              <w:rPr>
                <w:b/>
                <w:sz w:val="24"/>
                <w:szCs w:val="24"/>
              </w:rPr>
            </w:pPr>
            <w:r>
              <w:rPr>
                <w:b/>
                <w:sz w:val="24"/>
                <w:szCs w:val="24"/>
              </w:rPr>
              <w:t>X</w:t>
            </w:r>
          </w:p>
        </w:tc>
      </w:tr>
    </w:tbl>
    <w:p w14:paraId="185055F1" w14:textId="77777777" w:rsidR="008C7C03" w:rsidRDefault="00000000">
      <w:pPr>
        <w:spacing w:line="301" w:lineRule="auto"/>
        <w:jc w:val="center"/>
        <w:rPr>
          <w:b/>
          <w:sz w:val="24"/>
          <w:szCs w:val="24"/>
        </w:rPr>
      </w:pPr>
      <w:r>
        <w:rPr>
          <w:b/>
          <w:sz w:val="24"/>
          <w:szCs w:val="24"/>
        </w:rPr>
        <w:t xml:space="preserve"> </w:t>
      </w:r>
    </w:p>
    <w:p w14:paraId="5CFDB852" w14:textId="77777777" w:rsidR="008C7C03" w:rsidRDefault="008C7C03">
      <w:pPr>
        <w:jc w:val="center"/>
        <w:rPr>
          <w:b/>
        </w:rPr>
      </w:pPr>
    </w:p>
    <w:p w14:paraId="0C94FD5B" w14:textId="77777777" w:rsidR="008C7C03" w:rsidRDefault="008C7C03">
      <w:pPr>
        <w:jc w:val="center"/>
        <w:rPr>
          <w:b/>
        </w:rPr>
      </w:pPr>
    </w:p>
    <w:p w14:paraId="4AC83E2F" w14:textId="77777777" w:rsidR="008C7C03" w:rsidRDefault="008C7C03">
      <w:pPr>
        <w:jc w:val="center"/>
        <w:rPr>
          <w:b/>
        </w:rPr>
      </w:pPr>
    </w:p>
    <w:p w14:paraId="7F067EC4" w14:textId="77777777" w:rsidR="008C7C03" w:rsidRDefault="008C7C03">
      <w:pPr>
        <w:jc w:val="center"/>
        <w:rPr>
          <w:b/>
        </w:rPr>
      </w:pPr>
    </w:p>
    <w:p w14:paraId="373A2269" w14:textId="77777777" w:rsidR="008C7C03" w:rsidRDefault="008C7C03">
      <w:pPr>
        <w:jc w:val="center"/>
        <w:rPr>
          <w:b/>
        </w:rPr>
      </w:pPr>
    </w:p>
    <w:p w14:paraId="4C46DDB3" w14:textId="77777777" w:rsidR="008C7C03" w:rsidRDefault="008C7C03">
      <w:pPr>
        <w:jc w:val="center"/>
        <w:rPr>
          <w:b/>
        </w:rPr>
      </w:pPr>
    </w:p>
    <w:p w14:paraId="55B407C6" w14:textId="77777777" w:rsidR="008C7C03" w:rsidRDefault="008C7C03">
      <w:pPr>
        <w:jc w:val="center"/>
        <w:rPr>
          <w:b/>
        </w:rPr>
      </w:pPr>
    </w:p>
    <w:p w14:paraId="769B1869" w14:textId="77777777" w:rsidR="008C7C03" w:rsidRDefault="008C7C03">
      <w:pPr>
        <w:jc w:val="center"/>
        <w:rPr>
          <w:b/>
        </w:rPr>
      </w:pPr>
    </w:p>
    <w:p w14:paraId="37045A0C" w14:textId="77777777" w:rsidR="008C7C03" w:rsidRDefault="008C7C03">
      <w:pPr>
        <w:jc w:val="center"/>
        <w:rPr>
          <w:b/>
        </w:rPr>
      </w:pPr>
    </w:p>
    <w:p w14:paraId="3CFF5966" w14:textId="77777777" w:rsidR="008C7C03" w:rsidRDefault="008C7C03">
      <w:pPr>
        <w:jc w:val="center"/>
        <w:rPr>
          <w:b/>
        </w:rPr>
      </w:pPr>
    </w:p>
    <w:p w14:paraId="2B156C22" w14:textId="77777777" w:rsidR="008C7C03" w:rsidRDefault="008C7C03">
      <w:pPr>
        <w:jc w:val="center"/>
        <w:rPr>
          <w:b/>
        </w:rPr>
      </w:pPr>
    </w:p>
    <w:p w14:paraId="6FE2122A" w14:textId="77777777" w:rsidR="008C7C03" w:rsidRDefault="008C7C03">
      <w:pPr>
        <w:jc w:val="center"/>
        <w:rPr>
          <w:b/>
        </w:rPr>
      </w:pPr>
    </w:p>
    <w:p w14:paraId="4EDFCFD7" w14:textId="77777777" w:rsidR="008C7C03" w:rsidRDefault="008C7C03">
      <w:pPr>
        <w:jc w:val="center"/>
        <w:rPr>
          <w:b/>
        </w:rPr>
      </w:pPr>
    </w:p>
    <w:p w14:paraId="7B354B3C" w14:textId="77777777" w:rsidR="008C7C03" w:rsidRDefault="008C7C03">
      <w:pPr>
        <w:rPr>
          <w:b/>
        </w:rPr>
      </w:pPr>
    </w:p>
    <w:p w14:paraId="46943EB9" w14:textId="77777777" w:rsidR="008C7C03" w:rsidRDefault="008C7C03">
      <w:pPr>
        <w:rPr>
          <w:b/>
        </w:rPr>
      </w:pPr>
    </w:p>
    <w:p w14:paraId="403717B3" w14:textId="77777777" w:rsidR="008C7C03" w:rsidRDefault="00000000" w:rsidP="00616A2B">
      <w:pPr>
        <w:spacing w:line="480" w:lineRule="auto"/>
        <w:jc w:val="center"/>
        <w:rPr>
          <w:b/>
        </w:rPr>
      </w:pPr>
      <w:r>
        <w:rPr>
          <w:b/>
        </w:rPr>
        <w:lastRenderedPageBreak/>
        <w:t>Results</w:t>
      </w:r>
    </w:p>
    <w:p w14:paraId="1C94F55D" w14:textId="77777777" w:rsidR="008C7C03" w:rsidRDefault="00000000" w:rsidP="00616A2B">
      <w:pPr>
        <w:spacing w:line="480" w:lineRule="auto"/>
        <w:rPr>
          <w:b/>
        </w:rPr>
      </w:pPr>
      <w:r>
        <w:rPr>
          <w:b/>
        </w:rPr>
        <w:t xml:space="preserve">Pearson’s Product-Moment Correlation Analysis for Pure Tone Audiometry Scores </w:t>
      </w:r>
    </w:p>
    <w:p w14:paraId="1C587530" w14:textId="23B924DF" w:rsidR="008C7C03" w:rsidRDefault="00000000" w:rsidP="000E5030">
      <w:pPr>
        <w:spacing w:line="480" w:lineRule="auto"/>
        <w:ind w:firstLine="720"/>
      </w:pPr>
      <w:r>
        <w:t xml:space="preserve">A Pearson’s product-moment correlation analysis was conducted to investigate the relationships between the PTA scores for the left and right ears at octave frequencies from 250 to 8000Hz, for 126 male and 144 female participants. Descriptive statistics for the PTA scores can be found in Table 1. </w:t>
      </w:r>
    </w:p>
    <w:p w14:paraId="60459447" w14:textId="77777777" w:rsidR="000E5030" w:rsidRDefault="000E5030" w:rsidP="000E5030">
      <w:pPr>
        <w:spacing w:line="480" w:lineRule="auto"/>
        <w:ind w:firstLine="720"/>
      </w:pPr>
    </w:p>
    <w:p w14:paraId="089470DB" w14:textId="77777777" w:rsidR="008C7C03" w:rsidRDefault="00000000">
      <w:pPr>
        <w:rPr>
          <w:i/>
        </w:rPr>
      </w:pPr>
      <w:r>
        <w:rPr>
          <w:i/>
        </w:rPr>
        <w:t xml:space="preserve">Table 1 - Descriptive Statistics for Pure Tone Audiometry Scores (PTA) </w:t>
      </w:r>
    </w:p>
    <w:tbl>
      <w:tblPr>
        <w:tblStyle w:val="a1"/>
        <w:tblW w:w="89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050"/>
        <w:gridCol w:w="1275"/>
        <w:gridCol w:w="1275"/>
        <w:gridCol w:w="1275"/>
        <w:gridCol w:w="1275"/>
        <w:gridCol w:w="1275"/>
      </w:tblGrid>
      <w:tr w:rsidR="008C7C03" w14:paraId="40777C9C" w14:textId="77777777">
        <w:trPr>
          <w:trHeight w:val="420"/>
        </w:trPr>
        <w:tc>
          <w:tcPr>
            <w:tcW w:w="1500" w:type="dxa"/>
            <w:vMerge w:val="restart"/>
            <w:tcBorders>
              <w:left w:val="nil"/>
              <w:bottom w:val="nil"/>
              <w:right w:val="nil"/>
            </w:tcBorders>
            <w:shd w:val="clear" w:color="auto" w:fill="auto"/>
            <w:tcMar>
              <w:top w:w="100" w:type="dxa"/>
              <w:left w:w="100" w:type="dxa"/>
              <w:bottom w:w="100" w:type="dxa"/>
              <w:right w:w="100" w:type="dxa"/>
            </w:tcMar>
          </w:tcPr>
          <w:p w14:paraId="41BA40CC" w14:textId="77777777" w:rsidR="008C7C03" w:rsidRDefault="00000000">
            <w:pPr>
              <w:widowControl w:val="0"/>
              <w:spacing w:line="204" w:lineRule="auto"/>
            </w:pPr>
            <w:r>
              <w:t>Pure Tone Audiometry Scores</w:t>
            </w:r>
          </w:p>
        </w:tc>
        <w:tc>
          <w:tcPr>
            <w:tcW w:w="3600" w:type="dxa"/>
            <w:gridSpan w:val="3"/>
            <w:tcBorders>
              <w:left w:val="nil"/>
              <w:bottom w:val="single" w:sz="4" w:space="0" w:color="000000"/>
            </w:tcBorders>
            <w:shd w:val="clear" w:color="auto" w:fill="auto"/>
            <w:tcMar>
              <w:top w:w="100" w:type="dxa"/>
              <w:left w:w="100" w:type="dxa"/>
              <w:bottom w:w="100" w:type="dxa"/>
              <w:right w:w="100" w:type="dxa"/>
            </w:tcMar>
          </w:tcPr>
          <w:p w14:paraId="2154B7A4" w14:textId="77777777" w:rsidR="008C7C03" w:rsidRDefault="00000000">
            <w:pPr>
              <w:widowControl w:val="0"/>
              <w:spacing w:line="204" w:lineRule="auto"/>
              <w:jc w:val="center"/>
            </w:pPr>
            <w:r>
              <w:t>Left</w:t>
            </w:r>
          </w:p>
        </w:tc>
        <w:tc>
          <w:tcPr>
            <w:tcW w:w="3825" w:type="dxa"/>
            <w:gridSpan w:val="3"/>
            <w:tcBorders>
              <w:left w:val="nil"/>
              <w:bottom w:val="single" w:sz="4" w:space="0" w:color="000000"/>
            </w:tcBorders>
            <w:shd w:val="clear" w:color="auto" w:fill="auto"/>
            <w:tcMar>
              <w:top w:w="100" w:type="dxa"/>
              <w:left w:w="100" w:type="dxa"/>
              <w:bottom w:w="100" w:type="dxa"/>
              <w:right w:w="100" w:type="dxa"/>
            </w:tcMar>
          </w:tcPr>
          <w:p w14:paraId="4A15C6C6" w14:textId="77777777" w:rsidR="008C7C03" w:rsidRDefault="00000000">
            <w:pPr>
              <w:widowControl w:val="0"/>
              <w:spacing w:line="204" w:lineRule="auto"/>
              <w:jc w:val="center"/>
            </w:pPr>
            <w:r>
              <w:t xml:space="preserve">Right </w:t>
            </w:r>
          </w:p>
        </w:tc>
      </w:tr>
      <w:tr w:rsidR="008C7C03" w14:paraId="1827B777" w14:textId="77777777">
        <w:trPr>
          <w:trHeight w:val="440"/>
        </w:trPr>
        <w:tc>
          <w:tcPr>
            <w:tcW w:w="1500" w:type="dxa"/>
            <w:vMerge/>
            <w:tcBorders>
              <w:top w:val="nil"/>
              <w:left w:val="nil"/>
              <w:bottom w:val="single" w:sz="4" w:space="0" w:color="000000"/>
              <w:right w:val="nil"/>
            </w:tcBorders>
            <w:shd w:val="clear" w:color="auto" w:fill="auto"/>
            <w:tcMar>
              <w:top w:w="100" w:type="dxa"/>
              <w:left w:w="100" w:type="dxa"/>
              <w:bottom w:w="100" w:type="dxa"/>
              <w:right w:w="100" w:type="dxa"/>
            </w:tcMar>
          </w:tcPr>
          <w:p w14:paraId="42F44EFA" w14:textId="77777777" w:rsidR="008C7C03" w:rsidRDefault="008C7C03">
            <w:pPr>
              <w:widowControl w:val="0"/>
              <w:spacing w:line="240" w:lineRule="auto"/>
              <w:jc w:val="center"/>
            </w:pPr>
          </w:p>
        </w:tc>
        <w:tc>
          <w:tcPr>
            <w:tcW w:w="105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186B2A6" w14:textId="77777777" w:rsidR="008C7C03" w:rsidRDefault="00000000">
            <w:pPr>
              <w:widowControl w:val="0"/>
              <w:spacing w:line="204" w:lineRule="auto"/>
              <w:jc w:val="center"/>
            </w:pPr>
            <w:r>
              <w:t>Male</w:t>
            </w:r>
          </w:p>
        </w:tc>
        <w:tc>
          <w:tcPr>
            <w:tcW w:w="127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7805E61" w14:textId="77777777" w:rsidR="008C7C03" w:rsidRDefault="00000000">
            <w:pPr>
              <w:widowControl w:val="0"/>
              <w:spacing w:line="204" w:lineRule="auto"/>
              <w:jc w:val="center"/>
            </w:pPr>
            <w:r>
              <w:t>Female</w:t>
            </w:r>
          </w:p>
        </w:tc>
        <w:tc>
          <w:tcPr>
            <w:tcW w:w="127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2B15B13" w14:textId="77777777" w:rsidR="008C7C03" w:rsidRDefault="00000000">
            <w:pPr>
              <w:widowControl w:val="0"/>
              <w:spacing w:line="204" w:lineRule="auto"/>
              <w:jc w:val="center"/>
            </w:pPr>
            <w:r>
              <w:t>Overall</w:t>
            </w:r>
          </w:p>
        </w:tc>
        <w:tc>
          <w:tcPr>
            <w:tcW w:w="127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58FFA558" w14:textId="77777777" w:rsidR="008C7C03" w:rsidRDefault="00000000">
            <w:pPr>
              <w:widowControl w:val="0"/>
              <w:spacing w:line="204" w:lineRule="auto"/>
              <w:jc w:val="center"/>
            </w:pPr>
            <w:r>
              <w:t>Male</w:t>
            </w:r>
          </w:p>
        </w:tc>
        <w:tc>
          <w:tcPr>
            <w:tcW w:w="127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276F8B5" w14:textId="77777777" w:rsidR="008C7C03" w:rsidRDefault="00000000">
            <w:pPr>
              <w:widowControl w:val="0"/>
              <w:spacing w:line="204" w:lineRule="auto"/>
              <w:jc w:val="center"/>
            </w:pPr>
            <w:r>
              <w:t>Female</w:t>
            </w:r>
          </w:p>
        </w:tc>
        <w:tc>
          <w:tcPr>
            <w:tcW w:w="127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9302C7F" w14:textId="77777777" w:rsidR="008C7C03" w:rsidRDefault="00000000">
            <w:pPr>
              <w:widowControl w:val="0"/>
              <w:spacing w:line="204" w:lineRule="auto"/>
              <w:jc w:val="center"/>
            </w:pPr>
            <w:r>
              <w:t xml:space="preserve">Overall </w:t>
            </w:r>
          </w:p>
        </w:tc>
      </w:tr>
      <w:tr w:rsidR="008C7C03" w14:paraId="083DE701" w14:textId="77777777">
        <w:trPr>
          <w:trHeight w:val="452"/>
        </w:trPr>
        <w:tc>
          <w:tcPr>
            <w:tcW w:w="1500" w:type="dxa"/>
            <w:tcBorders>
              <w:top w:val="single" w:sz="4" w:space="0" w:color="000000"/>
              <w:left w:val="nil"/>
              <w:bottom w:val="nil"/>
              <w:right w:val="nil"/>
            </w:tcBorders>
            <w:shd w:val="clear" w:color="auto" w:fill="auto"/>
            <w:tcMar>
              <w:top w:w="100" w:type="dxa"/>
              <w:left w:w="100" w:type="dxa"/>
              <w:bottom w:w="100" w:type="dxa"/>
              <w:right w:w="100" w:type="dxa"/>
            </w:tcMar>
          </w:tcPr>
          <w:p w14:paraId="46B613F7" w14:textId="77777777" w:rsidR="008C7C03" w:rsidRDefault="00000000">
            <w:pPr>
              <w:widowControl w:val="0"/>
              <w:spacing w:line="216" w:lineRule="auto"/>
              <w:jc w:val="center"/>
            </w:pPr>
            <w:r>
              <w:t>Mean</w:t>
            </w:r>
          </w:p>
        </w:tc>
        <w:tc>
          <w:tcPr>
            <w:tcW w:w="1050" w:type="dxa"/>
            <w:tcBorders>
              <w:top w:val="single" w:sz="4" w:space="0" w:color="000000"/>
              <w:left w:val="nil"/>
              <w:bottom w:val="nil"/>
              <w:right w:val="nil"/>
            </w:tcBorders>
            <w:tcMar>
              <w:top w:w="0" w:type="dxa"/>
              <w:left w:w="100" w:type="dxa"/>
              <w:bottom w:w="0" w:type="dxa"/>
              <w:right w:w="100" w:type="dxa"/>
            </w:tcMar>
          </w:tcPr>
          <w:p w14:paraId="5228CC5C" w14:textId="77777777" w:rsidR="008C7C03" w:rsidRDefault="00000000">
            <w:pPr>
              <w:spacing w:line="240" w:lineRule="auto"/>
              <w:jc w:val="center"/>
            </w:pPr>
            <w:r>
              <w:t>14.43</w:t>
            </w:r>
          </w:p>
        </w:tc>
        <w:tc>
          <w:tcPr>
            <w:tcW w:w="1275" w:type="dxa"/>
            <w:tcBorders>
              <w:top w:val="single" w:sz="4" w:space="0" w:color="000000"/>
              <w:left w:val="nil"/>
              <w:bottom w:val="nil"/>
              <w:right w:val="nil"/>
            </w:tcBorders>
            <w:tcMar>
              <w:top w:w="0" w:type="dxa"/>
              <w:left w:w="100" w:type="dxa"/>
              <w:bottom w:w="0" w:type="dxa"/>
              <w:right w:w="100" w:type="dxa"/>
            </w:tcMar>
          </w:tcPr>
          <w:p w14:paraId="0234D944" w14:textId="77777777" w:rsidR="008C7C03" w:rsidRDefault="00000000">
            <w:pPr>
              <w:spacing w:line="240" w:lineRule="auto"/>
              <w:jc w:val="center"/>
            </w:pPr>
            <w:r>
              <w:t>13.81</w:t>
            </w:r>
          </w:p>
        </w:tc>
        <w:tc>
          <w:tcPr>
            <w:tcW w:w="1275" w:type="dxa"/>
            <w:tcBorders>
              <w:top w:val="single" w:sz="4" w:space="0" w:color="000000"/>
              <w:left w:val="nil"/>
              <w:bottom w:val="nil"/>
              <w:right w:val="nil"/>
            </w:tcBorders>
            <w:tcMar>
              <w:top w:w="0" w:type="dxa"/>
              <w:left w:w="100" w:type="dxa"/>
              <w:bottom w:w="0" w:type="dxa"/>
              <w:right w:w="100" w:type="dxa"/>
            </w:tcMar>
          </w:tcPr>
          <w:p w14:paraId="407FB223" w14:textId="77777777" w:rsidR="008C7C03" w:rsidRDefault="00000000">
            <w:pPr>
              <w:spacing w:line="240" w:lineRule="auto"/>
              <w:jc w:val="center"/>
            </w:pPr>
            <w:r>
              <w:t>14.10</w:t>
            </w:r>
          </w:p>
        </w:tc>
        <w:tc>
          <w:tcPr>
            <w:tcW w:w="1275" w:type="dxa"/>
            <w:tcBorders>
              <w:top w:val="single" w:sz="4" w:space="0" w:color="000000"/>
              <w:left w:val="nil"/>
              <w:bottom w:val="nil"/>
              <w:right w:val="nil"/>
            </w:tcBorders>
            <w:tcMar>
              <w:top w:w="0" w:type="dxa"/>
              <w:left w:w="100" w:type="dxa"/>
              <w:bottom w:w="0" w:type="dxa"/>
              <w:right w:w="100" w:type="dxa"/>
            </w:tcMar>
          </w:tcPr>
          <w:p w14:paraId="7DE1B78A" w14:textId="77777777" w:rsidR="008C7C03" w:rsidRDefault="00000000">
            <w:pPr>
              <w:spacing w:line="240" w:lineRule="auto"/>
              <w:jc w:val="center"/>
            </w:pPr>
            <w:r>
              <w:t>14.11</w:t>
            </w:r>
          </w:p>
        </w:tc>
        <w:tc>
          <w:tcPr>
            <w:tcW w:w="1275" w:type="dxa"/>
            <w:tcBorders>
              <w:top w:val="single" w:sz="4" w:space="0" w:color="000000"/>
              <w:left w:val="nil"/>
              <w:bottom w:val="nil"/>
              <w:right w:val="nil"/>
            </w:tcBorders>
            <w:tcMar>
              <w:top w:w="0" w:type="dxa"/>
              <w:left w:w="100" w:type="dxa"/>
              <w:bottom w:w="0" w:type="dxa"/>
              <w:right w:w="100" w:type="dxa"/>
            </w:tcMar>
          </w:tcPr>
          <w:p w14:paraId="574B1D45" w14:textId="77777777" w:rsidR="008C7C03" w:rsidRDefault="00000000">
            <w:pPr>
              <w:spacing w:line="240" w:lineRule="auto"/>
              <w:jc w:val="center"/>
            </w:pPr>
            <w:r>
              <w:t>14.15</w:t>
            </w:r>
          </w:p>
        </w:tc>
        <w:tc>
          <w:tcPr>
            <w:tcW w:w="1275" w:type="dxa"/>
            <w:tcBorders>
              <w:top w:val="single" w:sz="4" w:space="0" w:color="000000"/>
              <w:left w:val="nil"/>
              <w:bottom w:val="nil"/>
              <w:right w:val="nil"/>
            </w:tcBorders>
            <w:tcMar>
              <w:top w:w="0" w:type="dxa"/>
              <w:left w:w="100" w:type="dxa"/>
              <w:bottom w:w="0" w:type="dxa"/>
              <w:right w:w="100" w:type="dxa"/>
            </w:tcMar>
          </w:tcPr>
          <w:p w14:paraId="77AECEBB" w14:textId="77777777" w:rsidR="008C7C03" w:rsidRDefault="00000000">
            <w:pPr>
              <w:spacing w:line="240" w:lineRule="auto"/>
              <w:jc w:val="center"/>
            </w:pPr>
            <w:r>
              <w:t>14.13</w:t>
            </w:r>
          </w:p>
        </w:tc>
      </w:tr>
      <w:tr w:rsidR="008C7C03" w14:paraId="6078E71F" w14:textId="77777777">
        <w:tc>
          <w:tcPr>
            <w:tcW w:w="1500" w:type="dxa"/>
            <w:tcBorders>
              <w:top w:val="nil"/>
              <w:left w:val="nil"/>
              <w:right w:val="nil"/>
            </w:tcBorders>
            <w:shd w:val="clear" w:color="auto" w:fill="auto"/>
            <w:tcMar>
              <w:top w:w="100" w:type="dxa"/>
              <w:left w:w="100" w:type="dxa"/>
              <w:bottom w:w="100" w:type="dxa"/>
              <w:right w:w="100" w:type="dxa"/>
            </w:tcMar>
          </w:tcPr>
          <w:p w14:paraId="49D3C9A2" w14:textId="77777777" w:rsidR="008C7C03" w:rsidRDefault="00000000">
            <w:pPr>
              <w:widowControl w:val="0"/>
              <w:spacing w:line="216" w:lineRule="auto"/>
              <w:jc w:val="center"/>
            </w:pPr>
            <w:r>
              <w:t>SD</w:t>
            </w:r>
          </w:p>
        </w:tc>
        <w:tc>
          <w:tcPr>
            <w:tcW w:w="1050" w:type="dxa"/>
            <w:tcBorders>
              <w:top w:val="nil"/>
              <w:left w:val="nil"/>
              <w:bottom w:val="single" w:sz="8" w:space="0" w:color="000000"/>
              <w:right w:val="nil"/>
            </w:tcBorders>
            <w:tcMar>
              <w:top w:w="0" w:type="dxa"/>
              <w:left w:w="100" w:type="dxa"/>
              <w:bottom w:w="0" w:type="dxa"/>
              <w:right w:w="100" w:type="dxa"/>
            </w:tcMar>
          </w:tcPr>
          <w:p w14:paraId="5CEB3580" w14:textId="77777777" w:rsidR="008C7C03" w:rsidRDefault="00000000">
            <w:pPr>
              <w:spacing w:line="240" w:lineRule="auto"/>
              <w:jc w:val="center"/>
            </w:pPr>
            <w:r>
              <w:t>10.69</w:t>
            </w:r>
          </w:p>
        </w:tc>
        <w:tc>
          <w:tcPr>
            <w:tcW w:w="1275" w:type="dxa"/>
            <w:tcBorders>
              <w:top w:val="nil"/>
              <w:left w:val="nil"/>
              <w:bottom w:val="single" w:sz="8" w:space="0" w:color="000000"/>
              <w:right w:val="nil"/>
            </w:tcBorders>
            <w:tcMar>
              <w:top w:w="0" w:type="dxa"/>
              <w:left w:w="100" w:type="dxa"/>
              <w:bottom w:w="0" w:type="dxa"/>
              <w:right w:w="100" w:type="dxa"/>
            </w:tcMar>
          </w:tcPr>
          <w:p w14:paraId="46704DAF" w14:textId="77777777" w:rsidR="008C7C03" w:rsidRDefault="00000000">
            <w:pPr>
              <w:spacing w:line="240" w:lineRule="auto"/>
              <w:jc w:val="center"/>
            </w:pPr>
            <w:r>
              <w:t>10.70</w:t>
            </w:r>
          </w:p>
        </w:tc>
        <w:tc>
          <w:tcPr>
            <w:tcW w:w="1275" w:type="dxa"/>
            <w:tcBorders>
              <w:top w:val="nil"/>
              <w:left w:val="nil"/>
              <w:bottom w:val="single" w:sz="8" w:space="0" w:color="000000"/>
              <w:right w:val="nil"/>
            </w:tcBorders>
            <w:tcMar>
              <w:top w:w="0" w:type="dxa"/>
              <w:left w:w="100" w:type="dxa"/>
              <w:bottom w:w="0" w:type="dxa"/>
              <w:right w:w="100" w:type="dxa"/>
            </w:tcMar>
          </w:tcPr>
          <w:p w14:paraId="5D6118C6" w14:textId="77777777" w:rsidR="008C7C03" w:rsidRDefault="00000000">
            <w:pPr>
              <w:spacing w:line="240" w:lineRule="auto"/>
              <w:jc w:val="center"/>
            </w:pPr>
            <w:r>
              <w:t>10.70</w:t>
            </w:r>
          </w:p>
        </w:tc>
        <w:tc>
          <w:tcPr>
            <w:tcW w:w="1275" w:type="dxa"/>
            <w:tcBorders>
              <w:top w:val="nil"/>
              <w:left w:val="nil"/>
              <w:bottom w:val="single" w:sz="8" w:space="0" w:color="000000"/>
              <w:right w:val="nil"/>
            </w:tcBorders>
            <w:tcMar>
              <w:top w:w="0" w:type="dxa"/>
              <w:left w:w="100" w:type="dxa"/>
              <w:bottom w:w="0" w:type="dxa"/>
              <w:right w:w="100" w:type="dxa"/>
            </w:tcMar>
          </w:tcPr>
          <w:p w14:paraId="71005AD7" w14:textId="77777777" w:rsidR="008C7C03" w:rsidRDefault="00000000">
            <w:pPr>
              <w:spacing w:line="240" w:lineRule="auto"/>
              <w:jc w:val="center"/>
            </w:pPr>
            <w:r>
              <w:t>11.06</w:t>
            </w:r>
          </w:p>
        </w:tc>
        <w:tc>
          <w:tcPr>
            <w:tcW w:w="1275" w:type="dxa"/>
            <w:tcBorders>
              <w:top w:val="nil"/>
              <w:left w:val="nil"/>
              <w:bottom w:val="single" w:sz="8" w:space="0" w:color="000000"/>
              <w:right w:val="nil"/>
            </w:tcBorders>
            <w:tcMar>
              <w:top w:w="0" w:type="dxa"/>
              <w:left w:w="100" w:type="dxa"/>
              <w:bottom w:w="0" w:type="dxa"/>
              <w:right w:w="100" w:type="dxa"/>
            </w:tcMar>
          </w:tcPr>
          <w:p w14:paraId="35A9CE10" w14:textId="77777777" w:rsidR="008C7C03" w:rsidRDefault="00000000">
            <w:pPr>
              <w:spacing w:line="240" w:lineRule="auto"/>
              <w:jc w:val="center"/>
            </w:pPr>
            <w:r>
              <w:t>10.00</w:t>
            </w:r>
          </w:p>
        </w:tc>
        <w:tc>
          <w:tcPr>
            <w:tcW w:w="1275" w:type="dxa"/>
            <w:tcBorders>
              <w:top w:val="nil"/>
              <w:left w:val="nil"/>
              <w:bottom w:val="single" w:sz="8" w:space="0" w:color="000000"/>
              <w:right w:val="nil"/>
            </w:tcBorders>
            <w:tcMar>
              <w:top w:w="0" w:type="dxa"/>
              <w:left w:w="100" w:type="dxa"/>
              <w:bottom w:w="0" w:type="dxa"/>
              <w:right w:w="100" w:type="dxa"/>
            </w:tcMar>
          </w:tcPr>
          <w:p w14:paraId="4E52FB20" w14:textId="77777777" w:rsidR="008C7C03" w:rsidRDefault="00000000">
            <w:pPr>
              <w:spacing w:line="240" w:lineRule="auto"/>
              <w:jc w:val="center"/>
            </w:pPr>
            <w:r>
              <w:t>10.48</w:t>
            </w:r>
          </w:p>
        </w:tc>
      </w:tr>
    </w:tbl>
    <w:p w14:paraId="19476AB4" w14:textId="77777777" w:rsidR="008C7C03" w:rsidRDefault="008C7C03">
      <w:pPr>
        <w:rPr>
          <w:b/>
        </w:rPr>
      </w:pPr>
    </w:p>
    <w:p w14:paraId="05D55C6B" w14:textId="5420077C" w:rsidR="008C7C03" w:rsidRDefault="00000000" w:rsidP="000E5030">
      <w:pPr>
        <w:spacing w:line="480" w:lineRule="auto"/>
        <w:ind w:firstLine="720"/>
      </w:pPr>
      <w:r>
        <w:t xml:space="preserve">For male participants, the results indicated a strong positive correlation between </w:t>
      </w:r>
      <w:proofErr w:type="spellStart"/>
      <w:r>
        <w:t>PTA_Left</w:t>
      </w:r>
      <w:proofErr w:type="spellEnd"/>
      <w:r>
        <w:t xml:space="preserve"> and </w:t>
      </w:r>
      <w:proofErr w:type="spellStart"/>
      <w:r>
        <w:t>PTA_</w:t>
      </w:r>
      <w:proofErr w:type="gramStart"/>
      <w:r>
        <w:t>Right</w:t>
      </w:r>
      <w:proofErr w:type="spellEnd"/>
      <w:r>
        <w:t xml:space="preserve">,  </w:t>
      </w:r>
      <w:r>
        <w:rPr>
          <w:i/>
        </w:rPr>
        <w:t>r</w:t>
      </w:r>
      <w:proofErr w:type="gramEnd"/>
      <w:r>
        <w:t xml:space="preserve">(124)=0.857, </w:t>
      </w:r>
      <w:r>
        <w:rPr>
          <w:i/>
        </w:rPr>
        <w:t xml:space="preserve">p </w:t>
      </w:r>
      <w:r>
        <w:t xml:space="preserve">&lt; .001, 95% CI [0.802, 0.897]. This suggests that higher </w:t>
      </w:r>
      <w:proofErr w:type="spellStart"/>
      <w:r>
        <w:t>PTA_Left</w:t>
      </w:r>
      <w:proofErr w:type="spellEnd"/>
      <w:r>
        <w:t xml:space="preserve"> scores are associated with higher </w:t>
      </w:r>
      <w:proofErr w:type="spellStart"/>
      <w:r>
        <w:t>PTA_Right</w:t>
      </w:r>
      <w:proofErr w:type="spellEnd"/>
      <w:r>
        <w:t xml:space="preserve"> scores among male participants. </w:t>
      </w:r>
    </w:p>
    <w:p w14:paraId="74991EE0" w14:textId="68565C4E" w:rsidR="008C7C03" w:rsidRDefault="00000000" w:rsidP="000E5030">
      <w:pPr>
        <w:spacing w:line="480" w:lineRule="auto"/>
        <w:ind w:firstLine="720"/>
      </w:pPr>
      <w:r>
        <w:t xml:space="preserve">For female participants, the results indicated a strong positive correlation between </w:t>
      </w:r>
      <w:proofErr w:type="spellStart"/>
      <w:r>
        <w:t>PTA_Left</w:t>
      </w:r>
      <w:proofErr w:type="spellEnd"/>
      <w:r>
        <w:t xml:space="preserve"> and </w:t>
      </w:r>
      <w:proofErr w:type="spellStart"/>
      <w:r>
        <w:t>PTA_Right</w:t>
      </w:r>
      <w:proofErr w:type="spellEnd"/>
      <w:r>
        <w:t xml:space="preserve">, </w:t>
      </w:r>
      <w:proofErr w:type="gramStart"/>
      <w:r>
        <w:rPr>
          <w:i/>
        </w:rPr>
        <w:t>r</w:t>
      </w:r>
      <w:r>
        <w:t>(</w:t>
      </w:r>
      <w:proofErr w:type="gramEnd"/>
      <w:r>
        <w:t xml:space="preserve">142)=0.847, </w:t>
      </w:r>
      <w:r>
        <w:rPr>
          <w:i/>
        </w:rPr>
        <w:t xml:space="preserve">p </w:t>
      </w:r>
      <w:r>
        <w:t xml:space="preserve">&lt; .001, 95% CI [0.793, 0.887]. This suggests that higher </w:t>
      </w:r>
      <w:proofErr w:type="spellStart"/>
      <w:r>
        <w:t>PTA_Left</w:t>
      </w:r>
      <w:proofErr w:type="spellEnd"/>
      <w:r>
        <w:t xml:space="preserve"> scores are associated with higher </w:t>
      </w:r>
      <w:proofErr w:type="spellStart"/>
      <w:r>
        <w:t>PTA_Right</w:t>
      </w:r>
      <w:proofErr w:type="spellEnd"/>
      <w:r>
        <w:t xml:space="preserve"> scores among female participants. </w:t>
      </w:r>
    </w:p>
    <w:p w14:paraId="31425E54" w14:textId="77777777" w:rsidR="008C7C03" w:rsidRDefault="00000000" w:rsidP="000E5030">
      <w:pPr>
        <w:spacing w:line="480" w:lineRule="auto"/>
        <w:ind w:firstLine="720"/>
      </w:pPr>
      <w:r>
        <w:t xml:space="preserve">The scatterplot in Figure 1 shows the relationship between </w:t>
      </w:r>
      <w:proofErr w:type="spellStart"/>
      <w:r>
        <w:t>PTA_Left</w:t>
      </w:r>
      <w:proofErr w:type="spellEnd"/>
      <w:r>
        <w:t xml:space="preserve"> and </w:t>
      </w:r>
      <w:proofErr w:type="spellStart"/>
      <w:r>
        <w:t>PTA_Right</w:t>
      </w:r>
      <w:proofErr w:type="spellEnd"/>
      <w:r>
        <w:t xml:space="preserve"> scores for participants categorized by sex. Each point represents an individual participant's score, and the line represents the best-fit line for the data.</w:t>
      </w:r>
    </w:p>
    <w:p w14:paraId="703F7BCE" w14:textId="77777777" w:rsidR="000E5030" w:rsidRDefault="000E5030" w:rsidP="00616A2B">
      <w:pPr>
        <w:spacing w:line="480" w:lineRule="auto"/>
      </w:pPr>
    </w:p>
    <w:p w14:paraId="41EA055D" w14:textId="77777777" w:rsidR="000E5030" w:rsidRDefault="000E5030" w:rsidP="00616A2B">
      <w:pPr>
        <w:spacing w:line="480" w:lineRule="auto"/>
      </w:pPr>
    </w:p>
    <w:p w14:paraId="314F84D7" w14:textId="77777777" w:rsidR="000E5030" w:rsidRDefault="000E5030" w:rsidP="00616A2B">
      <w:pPr>
        <w:spacing w:line="480" w:lineRule="auto"/>
      </w:pPr>
    </w:p>
    <w:p w14:paraId="0EB1B7DD" w14:textId="77777777" w:rsidR="000E5030" w:rsidRDefault="000E5030" w:rsidP="00616A2B">
      <w:pPr>
        <w:spacing w:line="480" w:lineRule="auto"/>
      </w:pPr>
    </w:p>
    <w:p w14:paraId="5A298605" w14:textId="1DD84007" w:rsidR="008C7C03" w:rsidRDefault="00000000">
      <w:r>
        <w:lastRenderedPageBreak/>
        <w:t xml:space="preserve"> </w:t>
      </w:r>
    </w:p>
    <w:p w14:paraId="06074EED" w14:textId="25E8E694" w:rsidR="008C7C03" w:rsidRDefault="00000000">
      <w:pPr>
        <w:rPr>
          <w:i/>
        </w:rPr>
      </w:pPr>
      <w:r>
        <w:rPr>
          <w:i/>
        </w:rPr>
        <w:t xml:space="preserve">Figure 1 - Scatterplot of </w:t>
      </w:r>
      <w:proofErr w:type="spellStart"/>
      <w:r>
        <w:rPr>
          <w:i/>
        </w:rPr>
        <w:t>PTA_Left</w:t>
      </w:r>
      <w:proofErr w:type="spellEnd"/>
      <w:r>
        <w:rPr>
          <w:i/>
        </w:rPr>
        <w:t xml:space="preserve"> and </w:t>
      </w:r>
      <w:proofErr w:type="spellStart"/>
      <w:r>
        <w:rPr>
          <w:i/>
        </w:rPr>
        <w:t>PTA_Right</w:t>
      </w:r>
      <w:proofErr w:type="spellEnd"/>
      <w:r>
        <w:rPr>
          <w:i/>
        </w:rPr>
        <w:t xml:space="preserve"> Scores for Participants by Sex</w:t>
      </w:r>
    </w:p>
    <w:p w14:paraId="79922CFA" w14:textId="2C9B4E7A" w:rsidR="008B73C9" w:rsidRDefault="008B73C9">
      <w:pPr>
        <w:rPr>
          <w:i/>
        </w:rPr>
      </w:pPr>
      <w:r>
        <w:rPr>
          <w:noProof/>
        </w:rPr>
        <w:drawing>
          <wp:inline distT="0" distB="0" distL="0" distR="0" wp14:anchorId="5D1E6FB1" wp14:editId="47A1F2C0">
            <wp:extent cx="4905829" cy="3207385"/>
            <wp:effectExtent l="0" t="0" r="0" b="571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cstate="print">
                      <a:extLst>
                        <a:ext uri="{28A0092B-C50C-407E-A947-70E740481C1C}">
                          <a14:useLocalDpi xmlns:a14="http://schemas.microsoft.com/office/drawing/2010/main" val="0"/>
                        </a:ext>
                      </a:extLst>
                    </a:blip>
                    <a:srcRect/>
                    <a:stretch>
                      <a:fillRect/>
                    </a:stretch>
                  </pic:blipFill>
                  <pic:spPr>
                    <a:xfrm>
                      <a:off x="0" y="0"/>
                      <a:ext cx="4992053" cy="3263757"/>
                    </a:xfrm>
                    <a:prstGeom prst="rect">
                      <a:avLst/>
                    </a:prstGeom>
                    <a:ln/>
                  </pic:spPr>
                </pic:pic>
              </a:graphicData>
            </a:graphic>
          </wp:inline>
        </w:drawing>
      </w:r>
    </w:p>
    <w:p w14:paraId="2D0731BC" w14:textId="77777777" w:rsidR="0010242C" w:rsidRDefault="0010242C" w:rsidP="000E5030">
      <w:pPr>
        <w:spacing w:line="480" w:lineRule="auto"/>
        <w:rPr>
          <w:b/>
        </w:rPr>
      </w:pPr>
    </w:p>
    <w:p w14:paraId="6B470D4D" w14:textId="5316CEC5" w:rsidR="008C7C03" w:rsidRDefault="00000000" w:rsidP="000E5030">
      <w:pPr>
        <w:spacing w:line="480" w:lineRule="auto"/>
        <w:rPr>
          <w:b/>
        </w:rPr>
      </w:pPr>
      <w:r>
        <w:rPr>
          <w:b/>
        </w:rPr>
        <w:t>One-Way Repeated Measures ANOVA</w:t>
      </w:r>
    </w:p>
    <w:p w14:paraId="1FD634DE" w14:textId="77777777" w:rsidR="008C7C03" w:rsidRDefault="00000000" w:rsidP="0010242C">
      <w:pPr>
        <w:spacing w:line="480" w:lineRule="auto"/>
        <w:ind w:firstLine="720"/>
      </w:pPr>
      <w:r>
        <w:t>A one-way repeated measures ANOVA test was conducted to investigate whether there is a difference in response accuracy for Clear, Compressed, Noise, and Vocoded conditions.</w:t>
      </w:r>
    </w:p>
    <w:p w14:paraId="3DB18317" w14:textId="66FB55C8" w:rsidR="008C7C03" w:rsidRDefault="00000000" w:rsidP="0010242C">
      <w:pPr>
        <w:spacing w:line="480" w:lineRule="auto"/>
        <w:ind w:firstLine="720"/>
      </w:pPr>
      <w:r>
        <w:t xml:space="preserve">The results indicated a significant effect of condition on </w:t>
      </w:r>
      <w:proofErr w:type="gramStart"/>
      <w:r>
        <w:t>accuracy,</w:t>
      </w:r>
      <w:r>
        <w:rPr>
          <w:i/>
        </w:rPr>
        <w:t xml:space="preserve"> </w:t>
      </w:r>
      <w:r w:rsidR="0010242C">
        <w:rPr>
          <w:i/>
        </w:rPr>
        <w:t xml:space="preserve">  </w:t>
      </w:r>
      <w:proofErr w:type="gramEnd"/>
      <w:r w:rsidR="0010242C">
        <w:rPr>
          <w:i/>
        </w:rPr>
        <w:t xml:space="preserve">                        </w:t>
      </w:r>
      <w:r>
        <w:rPr>
          <w:i/>
        </w:rPr>
        <w:t>F</w:t>
      </w:r>
      <w:r>
        <w:t xml:space="preserve">(3, 1072) = 171.77,   </w:t>
      </w:r>
      <w:r>
        <w:rPr>
          <w:i/>
        </w:rPr>
        <w:t>p</w:t>
      </w:r>
      <w:r>
        <w:t xml:space="preserve"> &lt; .001, η² = 0.14. The grand mean accuracy across all conditions was 68.84 (SD = 9.65). </w:t>
      </w:r>
    </w:p>
    <w:p w14:paraId="5DFEDCC0" w14:textId="77777777" w:rsidR="008C7C03" w:rsidRDefault="00000000" w:rsidP="0010242C">
      <w:pPr>
        <w:spacing w:before="240" w:after="240" w:line="480" w:lineRule="auto"/>
        <w:ind w:firstLine="720"/>
      </w:pPr>
      <w:r>
        <w:t xml:space="preserve">Table 1 presents descriptive statistics for each condition. The mean accuracy scores for the clear condition were M = 87.2, SD = 7.82, for the Compressed condition M = 79.7, SD = 9.90, for the Noise condition M = 58.1, SD = 14.9, and for the Vocoded condition M = 50.3, SD = 14.9. Figure 1 below shows the boxplot of accuracy across the four conditions. </w:t>
      </w:r>
    </w:p>
    <w:p w14:paraId="4808FEE3" w14:textId="77777777" w:rsidR="0010242C" w:rsidRDefault="0010242C" w:rsidP="0010242C">
      <w:pPr>
        <w:spacing w:before="240" w:after="240" w:line="480" w:lineRule="auto"/>
        <w:ind w:firstLine="720"/>
      </w:pPr>
    </w:p>
    <w:p w14:paraId="25EA8786" w14:textId="77777777" w:rsidR="0010242C" w:rsidRDefault="0010242C" w:rsidP="0010242C">
      <w:pPr>
        <w:spacing w:before="240" w:after="240" w:line="480" w:lineRule="auto"/>
        <w:ind w:firstLine="720"/>
      </w:pPr>
    </w:p>
    <w:p w14:paraId="156791F6" w14:textId="77777777" w:rsidR="008C7C03" w:rsidRDefault="00000000">
      <w:pPr>
        <w:spacing w:before="240" w:after="240"/>
        <w:rPr>
          <w:i/>
        </w:rPr>
      </w:pPr>
      <w:r>
        <w:rPr>
          <w:i/>
        </w:rPr>
        <w:lastRenderedPageBreak/>
        <w:t>Table 1 - Mean Accuracy and Standard Deviation by Condition</w:t>
      </w:r>
    </w:p>
    <w:tbl>
      <w:tblPr>
        <w:tblStyle w:val="a2"/>
        <w:tblW w:w="7770" w:type="dxa"/>
        <w:tblBorders>
          <w:top w:val="nil"/>
          <w:left w:val="nil"/>
          <w:bottom w:val="nil"/>
          <w:right w:val="nil"/>
          <w:insideH w:val="nil"/>
          <w:insideV w:val="nil"/>
        </w:tblBorders>
        <w:tblLayout w:type="fixed"/>
        <w:tblLook w:val="0600" w:firstRow="0" w:lastRow="0" w:firstColumn="0" w:lastColumn="0" w:noHBand="1" w:noVBand="1"/>
      </w:tblPr>
      <w:tblGrid>
        <w:gridCol w:w="2430"/>
        <w:gridCol w:w="2625"/>
        <w:gridCol w:w="2715"/>
      </w:tblGrid>
      <w:tr w:rsidR="008C7C03" w14:paraId="5CCE8857" w14:textId="77777777">
        <w:trPr>
          <w:trHeight w:val="515"/>
        </w:trPr>
        <w:tc>
          <w:tcPr>
            <w:tcW w:w="2430" w:type="dxa"/>
            <w:tcBorders>
              <w:top w:val="single" w:sz="4" w:space="0" w:color="000000"/>
              <w:left w:val="nil"/>
              <w:bottom w:val="single" w:sz="4" w:space="0" w:color="000000"/>
              <w:right w:val="nil"/>
            </w:tcBorders>
            <w:tcMar>
              <w:top w:w="100" w:type="dxa"/>
              <w:left w:w="100" w:type="dxa"/>
              <w:bottom w:w="100" w:type="dxa"/>
              <w:right w:w="100" w:type="dxa"/>
            </w:tcMar>
          </w:tcPr>
          <w:p w14:paraId="41574689" w14:textId="77777777" w:rsidR="008C7C03" w:rsidRDefault="00000000">
            <w:pPr>
              <w:jc w:val="center"/>
            </w:pPr>
            <w:r>
              <w:t>Condition</w:t>
            </w:r>
          </w:p>
        </w:tc>
        <w:tc>
          <w:tcPr>
            <w:tcW w:w="2625" w:type="dxa"/>
            <w:tcBorders>
              <w:top w:val="single" w:sz="4" w:space="0" w:color="000000"/>
              <w:left w:val="nil"/>
              <w:bottom w:val="single" w:sz="4" w:space="0" w:color="000000"/>
              <w:right w:val="nil"/>
            </w:tcBorders>
            <w:tcMar>
              <w:top w:w="100" w:type="dxa"/>
              <w:left w:w="100" w:type="dxa"/>
              <w:bottom w:w="100" w:type="dxa"/>
              <w:right w:w="100" w:type="dxa"/>
            </w:tcMar>
          </w:tcPr>
          <w:p w14:paraId="4C39CA23" w14:textId="77777777" w:rsidR="008C7C03" w:rsidRDefault="00000000">
            <w:pPr>
              <w:jc w:val="center"/>
            </w:pPr>
            <w:r>
              <w:t>Mean Accuracy</w:t>
            </w:r>
          </w:p>
        </w:tc>
        <w:tc>
          <w:tcPr>
            <w:tcW w:w="2715" w:type="dxa"/>
            <w:tcBorders>
              <w:top w:val="single" w:sz="4" w:space="0" w:color="000000"/>
              <w:left w:val="nil"/>
              <w:bottom w:val="single" w:sz="4" w:space="0" w:color="000000"/>
              <w:right w:val="nil"/>
            </w:tcBorders>
            <w:tcMar>
              <w:top w:w="100" w:type="dxa"/>
              <w:left w:w="100" w:type="dxa"/>
              <w:bottom w:w="100" w:type="dxa"/>
              <w:right w:w="100" w:type="dxa"/>
            </w:tcMar>
          </w:tcPr>
          <w:p w14:paraId="600C8EC8" w14:textId="77777777" w:rsidR="008C7C03" w:rsidRDefault="00000000">
            <w:pPr>
              <w:jc w:val="center"/>
            </w:pPr>
            <w:r>
              <w:t>Standard Deviation</w:t>
            </w:r>
          </w:p>
        </w:tc>
      </w:tr>
      <w:tr w:rsidR="008C7C03" w14:paraId="29484335" w14:textId="77777777">
        <w:trPr>
          <w:trHeight w:val="515"/>
        </w:trPr>
        <w:tc>
          <w:tcPr>
            <w:tcW w:w="2430" w:type="dxa"/>
            <w:tcBorders>
              <w:top w:val="single" w:sz="4" w:space="0" w:color="000000"/>
              <w:left w:val="nil"/>
              <w:bottom w:val="single" w:sz="4" w:space="0" w:color="000000"/>
              <w:right w:val="nil"/>
            </w:tcBorders>
            <w:tcMar>
              <w:top w:w="100" w:type="dxa"/>
              <w:left w:w="100" w:type="dxa"/>
              <w:bottom w:w="100" w:type="dxa"/>
              <w:right w:w="100" w:type="dxa"/>
            </w:tcMar>
          </w:tcPr>
          <w:p w14:paraId="7A514AD8" w14:textId="77777777" w:rsidR="008C7C03" w:rsidRDefault="00000000">
            <w:pPr>
              <w:jc w:val="center"/>
            </w:pPr>
            <w:proofErr w:type="spellStart"/>
            <w:r>
              <w:t>Acc_Clear</w:t>
            </w:r>
            <w:proofErr w:type="spellEnd"/>
          </w:p>
        </w:tc>
        <w:tc>
          <w:tcPr>
            <w:tcW w:w="2625" w:type="dxa"/>
            <w:tcBorders>
              <w:top w:val="single" w:sz="4" w:space="0" w:color="000000"/>
              <w:left w:val="nil"/>
              <w:bottom w:val="single" w:sz="4" w:space="0" w:color="000000"/>
              <w:right w:val="nil"/>
            </w:tcBorders>
            <w:tcMar>
              <w:top w:w="100" w:type="dxa"/>
              <w:left w:w="100" w:type="dxa"/>
              <w:bottom w:w="100" w:type="dxa"/>
              <w:right w:w="100" w:type="dxa"/>
            </w:tcMar>
          </w:tcPr>
          <w:p w14:paraId="1BB12720" w14:textId="77777777" w:rsidR="008C7C03" w:rsidRDefault="00000000">
            <w:pPr>
              <w:jc w:val="center"/>
            </w:pPr>
            <w:r>
              <w:t>87.2</w:t>
            </w:r>
          </w:p>
        </w:tc>
        <w:tc>
          <w:tcPr>
            <w:tcW w:w="2715" w:type="dxa"/>
            <w:tcBorders>
              <w:top w:val="single" w:sz="4" w:space="0" w:color="000000"/>
              <w:left w:val="nil"/>
              <w:bottom w:val="single" w:sz="4" w:space="0" w:color="000000"/>
              <w:right w:val="nil"/>
            </w:tcBorders>
            <w:tcMar>
              <w:top w:w="100" w:type="dxa"/>
              <w:left w:w="100" w:type="dxa"/>
              <w:bottom w:w="100" w:type="dxa"/>
              <w:right w:w="100" w:type="dxa"/>
            </w:tcMar>
          </w:tcPr>
          <w:p w14:paraId="7636A441" w14:textId="77777777" w:rsidR="008C7C03" w:rsidRDefault="00000000">
            <w:pPr>
              <w:jc w:val="center"/>
            </w:pPr>
            <w:r>
              <w:t>7.82</w:t>
            </w:r>
          </w:p>
        </w:tc>
      </w:tr>
      <w:tr w:rsidR="008C7C03" w14:paraId="1B662460" w14:textId="77777777">
        <w:trPr>
          <w:trHeight w:val="515"/>
        </w:trPr>
        <w:tc>
          <w:tcPr>
            <w:tcW w:w="2430" w:type="dxa"/>
            <w:tcBorders>
              <w:top w:val="single" w:sz="4" w:space="0" w:color="000000"/>
              <w:left w:val="nil"/>
              <w:bottom w:val="single" w:sz="4" w:space="0" w:color="000000"/>
              <w:right w:val="nil"/>
            </w:tcBorders>
            <w:tcMar>
              <w:top w:w="100" w:type="dxa"/>
              <w:left w:w="100" w:type="dxa"/>
              <w:bottom w:w="100" w:type="dxa"/>
              <w:right w:w="100" w:type="dxa"/>
            </w:tcMar>
          </w:tcPr>
          <w:p w14:paraId="544709D1" w14:textId="77777777" w:rsidR="008C7C03" w:rsidRDefault="00000000">
            <w:pPr>
              <w:jc w:val="center"/>
            </w:pPr>
            <w:proofErr w:type="spellStart"/>
            <w:r>
              <w:t>Acc_Compressed</w:t>
            </w:r>
            <w:proofErr w:type="spellEnd"/>
          </w:p>
        </w:tc>
        <w:tc>
          <w:tcPr>
            <w:tcW w:w="2625" w:type="dxa"/>
            <w:tcBorders>
              <w:top w:val="single" w:sz="4" w:space="0" w:color="000000"/>
              <w:left w:val="nil"/>
              <w:bottom w:val="single" w:sz="4" w:space="0" w:color="000000"/>
              <w:right w:val="nil"/>
            </w:tcBorders>
            <w:tcMar>
              <w:top w:w="100" w:type="dxa"/>
              <w:left w:w="100" w:type="dxa"/>
              <w:bottom w:w="100" w:type="dxa"/>
              <w:right w:w="100" w:type="dxa"/>
            </w:tcMar>
          </w:tcPr>
          <w:p w14:paraId="44506E4B" w14:textId="77777777" w:rsidR="008C7C03" w:rsidRDefault="00000000">
            <w:pPr>
              <w:jc w:val="center"/>
            </w:pPr>
            <w:r>
              <w:t>79.7</w:t>
            </w:r>
          </w:p>
        </w:tc>
        <w:tc>
          <w:tcPr>
            <w:tcW w:w="2715" w:type="dxa"/>
            <w:tcBorders>
              <w:top w:val="single" w:sz="4" w:space="0" w:color="000000"/>
              <w:left w:val="nil"/>
              <w:bottom w:val="single" w:sz="4" w:space="0" w:color="000000"/>
              <w:right w:val="nil"/>
            </w:tcBorders>
            <w:tcMar>
              <w:top w:w="100" w:type="dxa"/>
              <w:left w:w="100" w:type="dxa"/>
              <w:bottom w:w="100" w:type="dxa"/>
              <w:right w:w="100" w:type="dxa"/>
            </w:tcMar>
          </w:tcPr>
          <w:p w14:paraId="5CA40524" w14:textId="77777777" w:rsidR="008C7C03" w:rsidRDefault="00000000">
            <w:pPr>
              <w:jc w:val="center"/>
            </w:pPr>
            <w:r>
              <w:t>9.90</w:t>
            </w:r>
          </w:p>
        </w:tc>
      </w:tr>
      <w:tr w:rsidR="008C7C03" w14:paraId="1B74864B" w14:textId="77777777">
        <w:trPr>
          <w:trHeight w:val="515"/>
        </w:trPr>
        <w:tc>
          <w:tcPr>
            <w:tcW w:w="2430" w:type="dxa"/>
            <w:tcBorders>
              <w:top w:val="single" w:sz="4" w:space="0" w:color="000000"/>
              <w:left w:val="nil"/>
              <w:bottom w:val="single" w:sz="4" w:space="0" w:color="000000"/>
              <w:right w:val="nil"/>
            </w:tcBorders>
            <w:tcMar>
              <w:top w:w="100" w:type="dxa"/>
              <w:left w:w="100" w:type="dxa"/>
              <w:bottom w:w="100" w:type="dxa"/>
              <w:right w:w="100" w:type="dxa"/>
            </w:tcMar>
          </w:tcPr>
          <w:p w14:paraId="388E38BD" w14:textId="77777777" w:rsidR="008C7C03" w:rsidRDefault="00000000">
            <w:pPr>
              <w:jc w:val="center"/>
            </w:pPr>
            <w:proofErr w:type="spellStart"/>
            <w:r>
              <w:t>Acc_Noise</w:t>
            </w:r>
            <w:proofErr w:type="spellEnd"/>
          </w:p>
        </w:tc>
        <w:tc>
          <w:tcPr>
            <w:tcW w:w="2625" w:type="dxa"/>
            <w:tcBorders>
              <w:top w:val="single" w:sz="4" w:space="0" w:color="000000"/>
              <w:left w:val="nil"/>
              <w:bottom w:val="single" w:sz="4" w:space="0" w:color="000000"/>
              <w:right w:val="nil"/>
            </w:tcBorders>
            <w:tcMar>
              <w:top w:w="100" w:type="dxa"/>
              <w:left w:w="100" w:type="dxa"/>
              <w:bottom w:w="100" w:type="dxa"/>
              <w:right w:w="100" w:type="dxa"/>
            </w:tcMar>
          </w:tcPr>
          <w:p w14:paraId="43237789" w14:textId="77777777" w:rsidR="008C7C03" w:rsidRDefault="00000000">
            <w:pPr>
              <w:jc w:val="center"/>
            </w:pPr>
            <w:r>
              <w:t>58.1</w:t>
            </w:r>
          </w:p>
        </w:tc>
        <w:tc>
          <w:tcPr>
            <w:tcW w:w="2715" w:type="dxa"/>
            <w:tcBorders>
              <w:top w:val="single" w:sz="4" w:space="0" w:color="000000"/>
              <w:left w:val="nil"/>
              <w:bottom w:val="single" w:sz="4" w:space="0" w:color="000000"/>
              <w:right w:val="nil"/>
            </w:tcBorders>
            <w:tcMar>
              <w:top w:w="100" w:type="dxa"/>
              <w:left w:w="100" w:type="dxa"/>
              <w:bottom w:w="100" w:type="dxa"/>
              <w:right w:w="100" w:type="dxa"/>
            </w:tcMar>
          </w:tcPr>
          <w:p w14:paraId="42ADAA8C" w14:textId="77777777" w:rsidR="008C7C03" w:rsidRDefault="00000000">
            <w:pPr>
              <w:jc w:val="center"/>
            </w:pPr>
            <w:r>
              <w:t>14.9</w:t>
            </w:r>
          </w:p>
        </w:tc>
      </w:tr>
      <w:tr w:rsidR="008C7C03" w14:paraId="3F6D1E06" w14:textId="77777777">
        <w:trPr>
          <w:trHeight w:val="515"/>
        </w:trPr>
        <w:tc>
          <w:tcPr>
            <w:tcW w:w="2430" w:type="dxa"/>
            <w:tcBorders>
              <w:top w:val="single" w:sz="4" w:space="0" w:color="000000"/>
              <w:left w:val="nil"/>
              <w:bottom w:val="nil"/>
              <w:right w:val="nil"/>
            </w:tcBorders>
            <w:tcMar>
              <w:top w:w="100" w:type="dxa"/>
              <w:left w:w="100" w:type="dxa"/>
              <w:bottom w:w="100" w:type="dxa"/>
              <w:right w:w="100" w:type="dxa"/>
            </w:tcMar>
          </w:tcPr>
          <w:p w14:paraId="60509F05" w14:textId="77777777" w:rsidR="008C7C03" w:rsidRDefault="00000000">
            <w:pPr>
              <w:jc w:val="center"/>
            </w:pPr>
            <w:proofErr w:type="spellStart"/>
            <w:r>
              <w:t>Acc_Vocoded</w:t>
            </w:r>
            <w:proofErr w:type="spellEnd"/>
          </w:p>
        </w:tc>
        <w:tc>
          <w:tcPr>
            <w:tcW w:w="2625" w:type="dxa"/>
            <w:tcBorders>
              <w:top w:val="single" w:sz="4" w:space="0" w:color="000000"/>
              <w:left w:val="nil"/>
              <w:bottom w:val="nil"/>
              <w:right w:val="nil"/>
            </w:tcBorders>
            <w:tcMar>
              <w:top w:w="100" w:type="dxa"/>
              <w:left w:w="100" w:type="dxa"/>
              <w:bottom w:w="100" w:type="dxa"/>
              <w:right w:w="100" w:type="dxa"/>
            </w:tcMar>
          </w:tcPr>
          <w:p w14:paraId="0FF1705D" w14:textId="77777777" w:rsidR="008C7C03" w:rsidRDefault="00000000">
            <w:pPr>
              <w:jc w:val="center"/>
            </w:pPr>
            <w:r>
              <w:t>50.3</w:t>
            </w:r>
          </w:p>
        </w:tc>
        <w:tc>
          <w:tcPr>
            <w:tcW w:w="2715" w:type="dxa"/>
            <w:tcBorders>
              <w:top w:val="single" w:sz="4" w:space="0" w:color="000000"/>
              <w:left w:val="nil"/>
              <w:bottom w:val="nil"/>
              <w:right w:val="nil"/>
            </w:tcBorders>
            <w:tcMar>
              <w:top w:w="100" w:type="dxa"/>
              <w:left w:w="100" w:type="dxa"/>
              <w:bottom w:w="100" w:type="dxa"/>
              <w:right w:w="100" w:type="dxa"/>
            </w:tcMar>
          </w:tcPr>
          <w:p w14:paraId="3C7068B1" w14:textId="77777777" w:rsidR="008C7C03" w:rsidRDefault="00000000">
            <w:pPr>
              <w:jc w:val="center"/>
            </w:pPr>
            <w:r>
              <w:t>14.9</w:t>
            </w:r>
          </w:p>
        </w:tc>
      </w:tr>
      <w:tr w:rsidR="008C7C03" w14:paraId="4B46FD46" w14:textId="77777777">
        <w:trPr>
          <w:trHeight w:val="515"/>
        </w:trPr>
        <w:tc>
          <w:tcPr>
            <w:tcW w:w="2430" w:type="dxa"/>
            <w:tcBorders>
              <w:top w:val="single" w:sz="4" w:space="0" w:color="000000"/>
              <w:left w:val="nil"/>
              <w:bottom w:val="nil"/>
              <w:right w:val="nil"/>
            </w:tcBorders>
            <w:tcMar>
              <w:top w:w="100" w:type="dxa"/>
              <w:left w:w="100" w:type="dxa"/>
              <w:bottom w:w="100" w:type="dxa"/>
              <w:right w:w="100" w:type="dxa"/>
            </w:tcMar>
          </w:tcPr>
          <w:p w14:paraId="5825B035" w14:textId="77777777" w:rsidR="008C7C03" w:rsidRDefault="00000000">
            <w:pPr>
              <w:jc w:val="center"/>
            </w:pPr>
            <w:r>
              <w:t xml:space="preserve">Overall Across All Conditions </w:t>
            </w:r>
          </w:p>
        </w:tc>
        <w:tc>
          <w:tcPr>
            <w:tcW w:w="2625" w:type="dxa"/>
            <w:tcBorders>
              <w:top w:val="single" w:sz="4" w:space="0" w:color="000000"/>
              <w:left w:val="nil"/>
              <w:bottom w:val="nil"/>
              <w:right w:val="nil"/>
            </w:tcBorders>
            <w:tcMar>
              <w:top w:w="100" w:type="dxa"/>
              <w:left w:w="100" w:type="dxa"/>
              <w:bottom w:w="100" w:type="dxa"/>
              <w:right w:w="100" w:type="dxa"/>
            </w:tcMar>
          </w:tcPr>
          <w:p w14:paraId="38E5CDE7" w14:textId="77777777" w:rsidR="008C7C03" w:rsidRDefault="00000000">
            <w:pPr>
              <w:jc w:val="center"/>
            </w:pPr>
            <w:r>
              <w:t>68.84</w:t>
            </w:r>
          </w:p>
        </w:tc>
        <w:tc>
          <w:tcPr>
            <w:tcW w:w="2715" w:type="dxa"/>
            <w:tcBorders>
              <w:top w:val="single" w:sz="4" w:space="0" w:color="000000"/>
              <w:left w:val="nil"/>
              <w:bottom w:val="nil"/>
              <w:right w:val="nil"/>
            </w:tcBorders>
            <w:tcMar>
              <w:top w:w="100" w:type="dxa"/>
              <w:left w:w="100" w:type="dxa"/>
              <w:bottom w:w="100" w:type="dxa"/>
              <w:right w:w="100" w:type="dxa"/>
            </w:tcMar>
          </w:tcPr>
          <w:p w14:paraId="6318D8EE" w14:textId="77777777" w:rsidR="008C7C03" w:rsidRDefault="00000000">
            <w:pPr>
              <w:jc w:val="center"/>
            </w:pPr>
            <w:r>
              <w:t>9.65</w:t>
            </w:r>
          </w:p>
        </w:tc>
      </w:tr>
    </w:tbl>
    <w:p w14:paraId="7D6F45F6" w14:textId="77777777" w:rsidR="008C7C03" w:rsidRDefault="008C7C03"/>
    <w:p w14:paraId="30DBDEE9" w14:textId="77777777" w:rsidR="008C7C03" w:rsidRDefault="00000000" w:rsidP="0010242C">
      <w:pPr>
        <w:spacing w:line="480" w:lineRule="auto"/>
        <w:ind w:firstLine="720"/>
      </w:pPr>
      <w:r>
        <w:t xml:space="preserve">To further investigate the differences in accuracy between conditions, pairwise comparisons using paired t-tests were conducted. All pairwise comparisons were statistically significant (p &lt; .001), indicating that accuracy differed significantly across all conditions. The t-test results are presented in Table 2. </w:t>
      </w:r>
    </w:p>
    <w:p w14:paraId="2A3FDE54" w14:textId="77777777" w:rsidR="008C7C03" w:rsidRDefault="00000000">
      <w:pPr>
        <w:rPr>
          <w:i/>
        </w:rPr>
      </w:pPr>
      <w:r>
        <w:rPr>
          <w:i/>
        </w:rPr>
        <w:t>Table 2 - Paired T-Test Results from One-Way Repeated Measures ANOVA</w:t>
      </w:r>
    </w:p>
    <w:p w14:paraId="6F41038C" w14:textId="77777777" w:rsidR="008C7C03" w:rsidRDefault="008C7C03">
      <w:pPr>
        <w:rPr>
          <w:i/>
        </w:rPr>
      </w:pPr>
    </w:p>
    <w:tbl>
      <w:tblPr>
        <w:tblStyle w:val="a3"/>
        <w:tblW w:w="9960"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945"/>
        <w:gridCol w:w="900"/>
        <w:gridCol w:w="1440"/>
        <w:gridCol w:w="1140"/>
        <w:gridCol w:w="1140"/>
        <w:gridCol w:w="945"/>
        <w:gridCol w:w="945"/>
        <w:gridCol w:w="945"/>
      </w:tblGrid>
      <w:tr w:rsidR="008C7C03" w14:paraId="337BEC6D" w14:textId="77777777">
        <w:trPr>
          <w:trHeight w:val="420"/>
        </w:trPr>
        <w:tc>
          <w:tcPr>
            <w:tcW w:w="1560" w:type="dxa"/>
            <w:tcBorders>
              <w:top w:val="single" w:sz="4" w:space="0" w:color="000000"/>
              <w:left w:val="nil"/>
            </w:tcBorders>
            <w:shd w:val="clear" w:color="auto" w:fill="auto"/>
            <w:tcMar>
              <w:top w:w="43" w:type="dxa"/>
              <w:left w:w="43" w:type="dxa"/>
              <w:bottom w:w="43" w:type="dxa"/>
              <w:right w:w="43" w:type="dxa"/>
            </w:tcMar>
          </w:tcPr>
          <w:p w14:paraId="2C31F331" w14:textId="77777777" w:rsidR="008C7C03" w:rsidRDefault="00000000">
            <w:pPr>
              <w:widowControl w:val="0"/>
              <w:pBdr>
                <w:top w:val="nil"/>
                <w:left w:val="nil"/>
                <w:bottom w:val="nil"/>
                <w:right w:val="nil"/>
                <w:between w:val="nil"/>
              </w:pBdr>
              <w:spacing w:line="240" w:lineRule="auto"/>
              <w:jc w:val="center"/>
            </w:pPr>
            <w:r>
              <w:t xml:space="preserve">Comparison </w:t>
            </w:r>
          </w:p>
        </w:tc>
        <w:tc>
          <w:tcPr>
            <w:tcW w:w="945" w:type="dxa"/>
            <w:tcBorders>
              <w:top w:val="single" w:sz="4" w:space="0" w:color="000000"/>
              <w:left w:val="nil"/>
              <w:right w:val="nil"/>
            </w:tcBorders>
            <w:shd w:val="clear" w:color="auto" w:fill="auto"/>
            <w:tcMar>
              <w:top w:w="43" w:type="dxa"/>
              <w:left w:w="43" w:type="dxa"/>
              <w:bottom w:w="43" w:type="dxa"/>
              <w:right w:w="43" w:type="dxa"/>
            </w:tcMar>
          </w:tcPr>
          <w:p w14:paraId="134B76D8" w14:textId="77777777" w:rsidR="008C7C03" w:rsidRDefault="00000000">
            <w:pPr>
              <w:widowControl w:val="0"/>
              <w:spacing w:line="240" w:lineRule="auto"/>
              <w:jc w:val="center"/>
              <w:rPr>
                <w:i/>
              </w:rPr>
            </w:pPr>
            <w:proofErr w:type="gramStart"/>
            <w:r>
              <w:rPr>
                <w:i/>
              </w:rPr>
              <w:t>t(</w:t>
            </w:r>
            <w:proofErr w:type="gramEnd"/>
            <w:r>
              <w:rPr>
                <w:i/>
              </w:rPr>
              <w:t>538)</w:t>
            </w:r>
          </w:p>
        </w:tc>
        <w:tc>
          <w:tcPr>
            <w:tcW w:w="900" w:type="dxa"/>
            <w:tcBorders>
              <w:top w:val="single" w:sz="4" w:space="0" w:color="000000"/>
              <w:left w:val="nil"/>
              <w:right w:val="nil"/>
            </w:tcBorders>
            <w:shd w:val="clear" w:color="auto" w:fill="auto"/>
            <w:tcMar>
              <w:top w:w="43" w:type="dxa"/>
              <w:left w:w="43" w:type="dxa"/>
              <w:bottom w:w="43" w:type="dxa"/>
              <w:right w:w="43" w:type="dxa"/>
            </w:tcMar>
          </w:tcPr>
          <w:p w14:paraId="511B005A" w14:textId="77777777" w:rsidR="008C7C03" w:rsidRDefault="00000000">
            <w:pPr>
              <w:widowControl w:val="0"/>
              <w:spacing w:line="240" w:lineRule="auto"/>
              <w:jc w:val="center"/>
              <w:rPr>
                <w:i/>
              </w:rPr>
            </w:pPr>
            <w:r>
              <w:rPr>
                <w:i/>
              </w:rPr>
              <w:t>p-level</w:t>
            </w:r>
          </w:p>
        </w:tc>
        <w:tc>
          <w:tcPr>
            <w:tcW w:w="1440" w:type="dxa"/>
            <w:tcBorders>
              <w:top w:val="single" w:sz="4" w:space="0" w:color="000000"/>
              <w:left w:val="nil"/>
            </w:tcBorders>
            <w:shd w:val="clear" w:color="auto" w:fill="auto"/>
            <w:tcMar>
              <w:top w:w="43" w:type="dxa"/>
              <w:left w:w="43" w:type="dxa"/>
              <w:bottom w:w="43" w:type="dxa"/>
              <w:right w:w="43" w:type="dxa"/>
            </w:tcMar>
          </w:tcPr>
          <w:p w14:paraId="13E96C44" w14:textId="77777777" w:rsidR="008C7C03" w:rsidRDefault="00000000">
            <w:pPr>
              <w:widowControl w:val="0"/>
              <w:spacing w:line="240" w:lineRule="auto"/>
              <w:jc w:val="center"/>
            </w:pPr>
            <w:r>
              <w:t>Mean Difference</w:t>
            </w:r>
          </w:p>
        </w:tc>
        <w:tc>
          <w:tcPr>
            <w:tcW w:w="2280" w:type="dxa"/>
            <w:gridSpan w:val="2"/>
            <w:tcBorders>
              <w:top w:val="single" w:sz="4" w:space="0" w:color="000000"/>
              <w:left w:val="nil"/>
            </w:tcBorders>
            <w:shd w:val="clear" w:color="auto" w:fill="auto"/>
            <w:tcMar>
              <w:top w:w="43" w:type="dxa"/>
              <w:left w:w="43" w:type="dxa"/>
              <w:bottom w:w="43" w:type="dxa"/>
              <w:right w:w="43" w:type="dxa"/>
            </w:tcMar>
          </w:tcPr>
          <w:p w14:paraId="7CEB31EF" w14:textId="77777777" w:rsidR="008C7C03" w:rsidRDefault="00000000">
            <w:pPr>
              <w:widowControl w:val="0"/>
              <w:pBdr>
                <w:top w:val="nil"/>
                <w:left w:val="nil"/>
                <w:bottom w:val="nil"/>
                <w:right w:val="nil"/>
                <w:between w:val="nil"/>
              </w:pBdr>
              <w:spacing w:line="240" w:lineRule="auto"/>
              <w:jc w:val="center"/>
            </w:pPr>
            <w:r>
              <w:t>SD</w:t>
            </w:r>
          </w:p>
        </w:tc>
        <w:tc>
          <w:tcPr>
            <w:tcW w:w="945" w:type="dxa"/>
            <w:tcBorders>
              <w:top w:val="single" w:sz="4" w:space="0" w:color="000000"/>
              <w:left w:val="nil"/>
              <w:right w:val="nil"/>
            </w:tcBorders>
            <w:shd w:val="clear" w:color="auto" w:fill="auto"/>
            <w:tcMar>
              <w:top w:w="43" w:type="dxa"/>
              <w:left w:w="43" w:type="dxa"/>
              <w:bottom w:w="43" w:type="dxa"/>
              <w:right w:w="43" w:type="dxa"/>
            </w:tcMar>
          </w:tcPr>
          <w:p w14:paraId="65E797BB" w14:textId="77777777" w:rsidR="008C7C03" w:rsidRDefault="00000000">
            <w:pPr>
              <w:widowControl w:val="0"/>
              <w:pBdr>
                <w:top w:val="nil"/>
                <w:left w:val="nil"/>
                <w:bottom w:val="nil"/>
                <w:right w:val="nil"/>
                <w:between w:val="nil"/>
              </w:pBdr>
              <w:spacing w:line="240" w:lineRule="auto"/>
              <w:jc w:val="center"/>
              <w:rPr>
                <w:i/>
              </w:rPr>
            </w:pPr>
            <w:r>
              <w:t xml:space="preserve">Cohen’s </w:t>
            </w:r>
            <w:r>
              <w:rPr>
                <w:i/>
              </w:rPr>
              <w:t xml:space="preserve">d </w:t>
            </w:r>
          </w:p>
        </w:tc>
        <w:tc>
          <w:tcPr>
            <w:tcW w:w="1890" w:type="dxa"/>
            <w:gridSpan w:val="2"/>
            <w:tcBorders>
              <w:top w:val="single" w:sz="4" w:space="0" w:color="000000"/>
              <w:left w:val="nil"/>
            </w:tcBorders>
            <w:shd w:val="clear" w:color="auto" w:fill="auto"/>
            <w:tcMar>
              <w:top w:w="43" w:type="dxa"/>
              <w:left w:w="43" w:type="dxa"/>
              <w:bottom w:w="43" w:type="dxa"/>
              <w:right w:w="43" w:type="dxa"/>
            </w:tcMar>
          </w:tcPr>
          <w:p w14:paraId="00B4CF28" w14:textId="77777777" w:rsidR="008C7C03" w:rsidRDefault="00000000">
            <w:pPr>
              <w:widowControl w:val="0"/>
              <w:pBdr>
                <w:top w:val="nil"/>
                <w:left w:val="nil"/>
                <w:bottom w:val="nil"/>
                <w:right w:val="nil"/>
                <w:between w:val="nil"/>
              </w:pBdr>
              <w:spacing w:line="240" w:lineRule="auto"/>
              <w:jc w:val="center"/>
            </w:pPr>
            <w:r>
              <w:t xml:space="preserve">95% Confidence Interval </w:t>
            </w:r>
          </w:p>
        </w:tc>
      </w:tr>
      <w:tr w:rsidR="008C7C03" w14:paraId="72A2E28E" w14:textId="77777777">
        <w:trPr>
          <w:trHeight w:val="420"/>
        </w:trPr>
        <w:tc>
          <w:tcPr>
            <w:tcW w:w="1560" w:type="dxa"/>
            <w:tcBorders>
              <w:left w:val="nil"/>
              <w:bottom w:val="single" w:sz="4" w:space="0" w:color="000000"/>
            </w:tcBorders>
            <w:shd w:val="clear" w:color="auto" w:fill="auto"/>
            <w:tcMar>
              <w:top w:w="43" w:type="dxa"/>
              <w:left w:w="43" w:type="dxa"/>
              <w:bottom w:w="43" w:type="dxa"/>
              <w:right w:w="43" w:type="dxa"/>
            </w:tcMar>
          </w:tcPr>
          <w:p w14:paraId="3429E299" w14:textId="77777777" w:rsidR="008C7C03" w:rsidRDefault="008C7C03">
            <w:pPr>
              <w:widowControl w:val="0"/>
              <w:pBdr>
                <w:top w:val="nil"/>
                <w:left w:val="nil"/>
                <w:bottom w:val="nil"/>
                <w:right w:val="nil"/>
                <w:between w:val="nil"/>
              </w:pBdr>
              <w:spacing w:line="240" w:lineRule="auto"/>
              <w:jc w:val="center"/>
            </w:pPr>
          </w:p>
        </w:tc>
        <w:tc>
          <w:tcPr>
            <w:tcW w:w="945" w:type="dxa"/>
            <w:tcBorders>
              <w:left w:val="nil"/>
              <w:bottom w:val="single" w:sz="4" w:space="0" w:color="000000"/>
              <w:right w:val="nil"/>
            </w:tcBorders>
            <w:shd w:val="clear" w:color="auto" w:fill="auto"/>
            <w:tcMar>
              <w:top w:w="43" w:type="dxa"/>
              <w:left w:w="43" w:type="dxa"/>
              <w:bottom w:w="43" w:type="dxa"/>
              <w:right w:w="43" w:type="dxa"/>
            </w:tcMar>
          </w:tcPr>
          <w:p w14:paraId="45E6D41F" w14:textId="77777777" w:rsidR="008C7C03" w:rsidRDefault="008C7C03">
            <w:pPr>
              <w:widowControl w:val="0"/>
              <w:spacing w:line="240" w:lineRule="auto"/>
              <w:rPr>
                <w:i/>
              </w:rPr>
            </w:pPr>
          </w:p>
        </w:tc>
        <w:tc>
          <w:tcPr>
            <w:tcW w:w="900" w:type="dxa"/>
            <w:tcBorders>
              <w:left w:val="nil"/>
              <w:bottom w:val="single" w:sz="4" w:space="0" w:color="000000"/>
              <w:right w:val="nil"/>
            </w:tcBorders>
            <w:shd w:val="clear" w:color="auto" w:fill="auto"/>
            <w:tcMar>
              <w:top w:w="43" w:type="dxa"/>
              <w:left w:w="43" w:type="dxa"/>
              <w:bottom w:w="43" w:type="dxa"/>
              <w:right w:w="43" w:type="dxa"/>
            </w:tcMar>
          </w:tcPr>
          <w:p w14:paraId="436484DD" w14:textId="77777777" w:rsidR="008C7C03" w:rsidRDefault="008C7C03">
            <w:pPr>
              <w:widowControl w:val="0"/>
              <w:spacing w:line="240" w:lineRule="auto"/>
              <w:rPr>
                <w:i/>
              </w:rPr>
            </w:pPr>
          </w:p>
        </w:tc>
        <w:tc>
          <w:tcPr>
            <w:tcW w:w="1440" w:type="dxa"/>
            <w:tcBorders>
              <w:left w:val="nil"/>
              <w:bottom w:val="single" w:sz="4" w:space="0" w:color="000000"/>
            </w:tcBorders>
            <w:shd w:val="clear" w:color="auto" w:fill="auto"/>
            <w:tcMar>
              <w:top w:w="43" w:type="dxa"/>
              <w:left w:w="43" w:type="dxa"/>
              <w:bottom w:w="43" w:type="dxa"/>
              <w:right w:w="43" w:type="dxa"/>
            </w:tcMar>
          </w:tcPr>
          <w:p w14:paraId="0249DB1F" w14:textId="77777777" w:rsidR="008C7C03" w:rsidRDefault="008C7C03">
            <w:pPr>
              <w:widowControl w:val="0"/>
              <w:spacing w:line="240" w:lineRule="auto"/>
              <w:rPr>
                <w:i/>
              </w:rPr>
            </w:pPr>
          </w:p>
        </w:tc>
        <w:tc>
          <w:tcPr>
            <w:tcW w:w="1140" w:type="dxa"/>
            <w:tcBorders>
              <w:left w:val="nil"/>
              <w:bottom w:val="single" w:sz="4" w:space="0" w:color="000000"/>
              <w:right w:val="nil"/>
            </w:tcBorders>
            <w:shd w:val="clear" w:color="auto" w:fill="auto"/>
            <w:tcMar>
              <w:top w:w="100" w:type="dxa"/>
              <w:left w:w="100" w:type="dxa"/>
              <w:bottom w:w="100" w:type="dxa"/>
              <w:right w:w="100" w:type="dxa"/>
            </w:tcMar>
          </w:tcPr>
          <w:p w14:paraId="6667D6A7" w14:textId="77777777" w:rsidR="008C7C03" w:rsidRDefault="00000000">
            <w:pPr>
              <w:widowControl w:val="0"/>
              <w:spacing w:line="240" w:lineRule="auto"/>
              <w:jc w:val="center"/>
            </w:pPr>
            <w:r>
              <w:t>First Condition</w:t>
            </w:r>
          </w:p>
        </w:tc>
        <w:tc>
          <w:tcPr>
            <w:tcW w:w="1140" w:type="dxa"/>
            <w:tcBorders>
              <w:left w:val="nil"/>
              <w:bottom w:val="single" w:sz="4" w:space="0" w:color="000000"/>
              <w:right w:val="nil"/>
            </w:tcBorders>
            <w:shd w:val="clear" w:color="auto" w:fill="auto"/>
            <w:tcMar>
              <w:top w:w="100" w:type="dxa"/>
              <w:left w:w="100" w:type="dxa"/>
              <w:bottom w:w="100" w:type="dxa"/>
              <w:right w:w="100" w:type="dxa"/>
            </w:tcMar>
          </w:tcPr>
          <w:p w14:paraId="38A2ACD2" w14:textId="77777777" w:rsidR="008C7C03" w:rsidRDefault="00000000">
            <w:pPr>
              <w:widowControl w:val="0"/>
              <w:spacing w:line="240" w:lineRule="auto"/>
              <w:jc w:val="center"/>
            </w:pPr>
            <w:r>
              <w:t xml:space="preserve">Second Condition </w:t>
            </w:r>
          </w:p>
        </w:tc>
        <w:tc>
          <w:tcPr>
            <w:tcW w:w="945" w:type="dxa"/>
            <w:tcBorders>
              <w:left w:val="nil"/>
              <w:bottom w:val="single" w:sz="4" w:space="0" w:color="000000"/>
              <w:right w:val="nil"/>
            </w:tcBorders>
            <w:shd w:val="clear" w:color="auto" w:fill="auto"/>
            <w:tcMar>
              <w:top w:w="43" w:type="dxa"/>
              <w:left w:w="43" w:type="dxa"/>
              <w:bottom w:w="43" w:type="dxa"/>
              <w:right w:w="43" w:type="dxa"/>
            </w:tcMar>
          </w:tcPr>
          <w:p w14:paraId="53CCD133" w14:textId="77777777" w:rsidR="008C7C03" w:rsidRDefault="008C7C03">
            <w:pPr>
              <w:widowControl w:val="0"/>
              <w:pBdr>
                <w:top w:val="nil"/>
                <w:left w:val="nil"/>
                <w:bottom w:val="nil"/>
                <w:right w:val="nil"/>
                <w:between w:val="nil"/>
              </w:pBdr>
              <w:spacing w:line="240" w:lineRule="auto"/>
              <w:jc w:val="center"/>
              <w:rPr>
                <w:i/>
              </w:rPr>
            </w:pPr>
          </w:p>
        </w:tc>
        <w:tc>
          <w:tcPr>
            <w:tcW w:w="945" w:type="dxa"/>
            <w:tcBorders>
              <w:left w:val="nil"/>
              <w:bottom w:val="single" w:sz="4" w:space="0" w:color="000000"/>
              <w:right w:val="nil"/>
            </w:tcBorders>
            <w:shd w:val="clear" w:color="auto" w:fill="auto"/>
            <w:tcMar>
              <w:top w:w="100" w:type="dxa"/>
              <w:left w:w="100" w:type="dxa"/>
              <w:bottom w:w="100" w:type="dxa"/>
              <w:right w:w="100" w:type="dxa"/>
            </w:tcMar>
          </w:tcPr>
          <w:p w14:paraId="7382745B" w14:textId="77777777" w:rsidR="008C7C03" w:rsidRDefault="00000000">
            <w:pPr>
              <w:widowControl w:val="0"/>
              <w:spacing w:line="240" w:lineRule="auto"/>
              <w:jc w:val="center"/>
            </w:pPr>
            <w:r>
              <w:t>Lower</w:t>
            </w:r>
          </w:p>
        </w:tc>
        <w:tc>
          <w:tcPr>
            <w:tcW w:w="945" w:type="dxa"/>
            <w:tcBorders>
              <w:left w:val="nil"/>
              <w:bottom w:val="single" w:sz="4" w:space="0" w:color="000000"/>
              <w:right w:val="nil"/>
            </w:tcBorders>
            <w:shd w:val="clear" w:color="auto" w:fill="auto"/>
            <w:tcMar>
              <w:top w:w="100" w:type="dxa"/>
              <w:left w:w="100" w:type="dxa"/>
              <w:bottom w:w="100" w:type="dxa"/>
              <w:right w:w="100" w:type="dxa"/>
            </w:tcMar>
          </w:tcPr>
          <w:p w14:paraId="6EB6B74C" w14:textId="77777777" w:rsidR="008C7C03" w:rsidRDefault="00000000">
            <w:pPr>
              <w:widowControl w:val="0"/>
              <w:spacing w:line="240" w:lineRule="auto"/>
              <w:jc w:val="center"/>
            </w:pPr>
            <w:r>
              <w:t xml:space="preserve">Upper </w:t>
            </w:r>
          </w:p>
        </w:tc>
      </w:tr>
      <w:tr w:rsidR="008C7C03" w14:paraId="21F0B921" w14:textId="77777777">
        <w:trPr>
          <w:trHeight w:val="953"/>
        </w:trPr>
        <w:tc>
          <w:tcPr>
            <w:tcW w:w="156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6DDA5CD7" w14:textId="77777777" w:rsidR="008C7C03" w:rsidRDefault="00000000">
            <w:pPr>
              <w:widowControl w:val="0"/>
              <w:pBdr>
                <w:top w:val="nil"/>
                <w:left w:val="nil"/>
                <w:bottom w:val="nil"/>
                <w:right w:val="nil"/>
                <w:between w:val="nil"/>
              </w:pBdr>
              <w:spacing w:line="240" w:lineRule="auto"/>
              <w:jc w:val="center"/>
            </w:pPr>
            <w:r>
              <w:t xml:space="preserve">Clear vs. </w:t>
            </w:r>
          </w:p>
          <w:p w14:paraId="6D289CAA" w14:textId="77777777" w:rsidR="008C7C03" w:rsidRDefault="00000000">
            <w:pPr>
              <w:widowControl w:val="0"/>
              <w:pBdr>
                <w:top w:val="nil"/>
                <w:left w:val="nil"/>
                <w:bottom w:val="nil"/>
                <w:right w:val="nil"/>
                <w:between w:val="nil"/>
              </w:pBdr>
              <w:spacing w:line="240" w:lineRule="auto"/>
              <w:jc w:val="center"/>
            </w:pPr>
            <w:r>
              <w:t>Noise</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4A0F09A3" w14:textId="77777777" w:rsidR="008C7C03" w:rsidRDefault="00000000">
            <w:pPr>
              <w:widowControl w:val="0"/>
              <w:pBdr>
                <w:top w:val="nil"/>
                <w:left w:val="nil"/>
                <w:bottom w:val="nil"/>
                <w:right w:val="nil"/>
                <w:between w:val="nil"/>
              </w:pBdr>
              <w:spacing w:line="240" w:lineRule="auto"/>
              <w:jc w:val="center"/>
            </w:pPr>
            <w:r>
              <w:t>45.96</w:t>
            </w:r>
          </w:p>
        </w:tc>
        <w:tc>
          <w:tcPr>
            <w:tcW w:w="90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DF19100" w14:textId="77777777" w:rsidR="008C7C03" w:rsidRDefault="00000000">
            <w:pPr>
              <w:widowControl w:val="0"/>
              <w:pBdr>
                <w:top w:val="nil"/>
                <w:left w:val="nil"/>
                <w:bottom w:val="nil"/>
                <w:right w:val="nil"/>
                <w:between w:val="nil"/>
              </w:pBdr>
              <w:spacing w:line="240" w:lineRule="auto"/>
              <w:jc w:val="center"/>
            </w:pPr>
            <w:r>
              <w:t>&lt; .001</w:t>
            </w:r>
          </w:p>
        </w:tc>
        <w:tc>
          <w:tcPr>
            <w:tcW w:w="144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77547E38" w14:textId="77777777" w:rsidR="008C7C03" w:rsidRDefault="00000000">
            <w:pPr>
              <w:widowControl w:val="0"/>
              <w:pBdr>
                <w:top w:val="nil"/>
                <w:left w:val="nil"/>
                <w:bottom w:val="nil"/>
                <w:right w:val="nil"/>
                <w:between w:val="nil"/>
              </w:pBdr>
              <w:spacing w:line="240" w:lineRule="auto"/>
              <w:jc w:val="center"/>
            </w:pPr>
            <w:r>
              <w:t>29.03</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F7B26A5" w14:textId="77777777" w:rsidR="008C7C03" w:rsidRDefault="00000000">
            <w:pPr>
              <w:widowControl w:val="0"/>
              <w:pBdr>
                <w:top w:val="nil"/>
                <w:left w:val="nil"/>
                <w:bottom w:val="nil"/>
                <w:right w:val="nil"/>
                <w:between w:val="nil"/>
              </w:pBdr>
              <w:spacing w:line="240" w:lineRule="auto"/>
              <w:jc w:val="center"/>
            </w:pPr>
            <w:r>
              <w:t>7.82</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2869555" w14:textId="77777777" w:rsidR="008C7C03" w:rsidRDefault="00000000">
            <w:pPr>
              <w:widowControl w:val="0"/>
              <w:pBdr>
                <w:top w:val="nil"/>
                <w:left w:val="nil"/>
                <w:bottom w:val="nil"/>
                <w:right w:val="nil"/>
                <w:between w:val="nil"/>
              </w:pBdr>
              <w:spacing w:line="240" w:lineRule="auto"/>
              <w:jc w:val="center"/>
            </w:pPr>
            <w:r>
              <w:t>14.86</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01BAE6D" w14:textId="77777777" w:rsidR="008C7C03" w:rsidRDefault="00000000">
            <w:pPr>
              <w:widowControl w:val="0"/>
              <w:pBdr>
                <w:top w:val="nil"/>
                <w:left w:val="nil"/>
                <w:bottom w:val="nil"/>
                <w:right w:val="nil"/>
                <w:between w:val="nil"/>
              </w:pBdr>
              <w:spacing w:line="240" w:lineRule="auto"/>
              <w:jc w:val="center"/>
            </w:pPr>
            <w:r>
              <w:t>2.44</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0FF6F8D" w14:textId="77777777" w:rsidR="008C7C03" w:rsidRDefault="00000000">
            <w:pPr>
              <w:widowControl w:val="0"/>
              <w:pBdr>
                <w:top w:val="nil"/>
                <w:left w:val="nil"/>
                <w:bottom w:val="nil"/>
                <w:right w:val="nil"/>
                <w:between w:val="nil"/>
              </w:pBdr>
              <w:spacing w:line="240" w:lineRule="auto"/>
              <w:jc w:val="center"/>
            </w:pPr>
            <w:r>
              <w:t>27.78</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26759E7" w14:textId="77777777" w:rsidR="008C7C03" w:rsidRDefault="00000000">
            <w:pPr>
              <w:widowControl w:val="0"/>
              <w:pBdr>
                <w:top w:val="nil"/>
                <w:left w:val="nil"/>
                <w:bottom w:val="nil"/>
                <w:right w:val="nil"/>
                <w:between w:val="nil"/>
              </w:pBdr>
              <w:spacing w:line="240" w:lineRule="auto"/>
              <w:jc w:val="center"/>
            </w:pPr>
            <w:r>
              <w:t>30.27</w:t>
            </w:r>
          </w:p>
        </w:tc>
      </w:tr>
      <w:tr w:rsidR="008C7C03" w14:paraId="00B2A501" w14:textId="77777777">
        <w:trPr>
          <w:trHeight w:val="420"/>
        </w:trPr>
        <w:tc>
          <w:tcPr>
            <w:tcW w:w="156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2AFAE209" w14:textId="77777777" w:rsidR="008C7C03" w:rsidRDefault="00000000">
            <w:pPr>
              <w:widowControl w:val="0"/>
              <w:pBdr>
                <w:top w:val="nil"/>
                <w:left w:val="nil"/>
                <w:bottom w:val="nil"/>
                <w:right w:val="nil"/>
                <w:between w:val="nil"/>
              </w:pBdr>
              <w:spacing w:line="240" w:lineRule="auto"/>
              <w:jc w:val="center"/>
            </w:pPr>
            <w:r>
              <w:t>Clear vs. Vocoded</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5BE2BD6" w14:textId="77777777" w:rsidR="008C7C03" w:rsidRDefault="00000000">
            <w:pPr>
              <w:widowControl w:val="0"/>
              <w:pBdr>
                <w:top w:val="nil"/>
                <w:left w:val="nil"/>
                <w:bottom w:val="nil"/>
                <w:right w:val="nil"/>
                <w:between w:val="nil"/>
              </w:pBdr>
              <w:spacing w:line="240" w:lineRule="auto"/>
              <w:jc w:val="center"/>
            </w:pPr>
            <w:r>
              <w:t>52.39</w:t>
            </w:r>
          </w:p>
        </w:tc>
        <w:tc>
          <w:tcPr>
            <w:tcW w:w="90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BA4B644" w14:textId="77777777" w:rsidR="008C7C03" w:rsidRDefault="00000000">
            <w:pPr>
              <w:widowControl w:val="0"/>
              <w:spacing w:line="240" w:lineRule="auto"/>
              <w:jc w:val="center"/>
            </w:pPr>
            <w:r>
              <w:t>&lt; .001</w:t>
            </w:r>
          </w:p>
        </w:tc>
        <w:tc>
          <w:tcPr>
            <w:tcW w:w="144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18F11C68" w14:textId="77777777" w:rsidR="008C7C03" w:rsidRDefault="00000000">
            <w:pPr>
              <w:widowControl w:val="0"/>
              <w:pBdr>
                <w:top w:val="nil"/>
                <w:left w:val="nil"/>
                <w:bottom w:val="nil"/>
                <w:right w:val="nil"/>
                <w:between w:val="nil"/>
              </w:pBdr>
              <w:spacing w:line="240" w:lineRule="auto"/>
              <w:jc w:val="center"/>
            </w:pPr>
            <w:r>
              <w:t>36.85</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4DB831E" w14:textId="77777777" w:rsidR="008C7C03" w:rsidRDefault="00000000">
            <w:pPr>
              <w:widowControl w:val="0"/>
              <w:pBdr>
                <w:top w:val="nil"/>
                <w:left w:val="nil"/>
                <w:bottom w:val="nil"/>
                <w:right w:val="nil"/>
                <w:between w:val="nil"/>
              </w:pBdr>
              <w:spacing w:line="240" w:lineRule="auto"/>
              <w:jc w:val="center"/>
            </w:pPr>
            <w:r>
              <w:t>7.82</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441FEBA" w14:textId="77777777" w:rsidR="008C7C03" w:rsidRDefault="00000000">
            <w:pPr>
              <w:widowControl w:val="0"/>
              <w:pBdr>
                <w:top w:val="nil"/>
                <w:left w:val="nil"/>
                <w:bottom w:val="nil"/>
                <w:right w:val="nil"/>
                <w:between w:val="nil"/>
              </w:pBdr>
              <w:spacing w:line="240" w:lineRule="auto"/>
              <w:jc w:val="center"/>
            </w:pPr>
            <w:r>
              <w:t>14.85</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2D5DD8B" w14:textId="77777777" w:rsidR="008C7C03" w:rsidRDefault="00000000">
            <w:pPr>
              <w:widowControl w:val="0"/>
              <w:pBdr>
                <w:top w:val="nil"/>
                <w:left w:val="nil"/>
                <w:bottom w:val="nil"/>
                <w:right w:val="nil"/>
                <w:between w:val="nil"/>
              </w:pBdr>
              <w:spacing w:line="240" w:lineRule="auto"/>
              <w:jc w:val="center"/>
            </w:pPr>
            <w:r>
              <w:t>3.10</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1A0EB46" w14:textId="77777777" w:rsidR="008C7C03" w:rsidRDefault="00000000">
            <w:pPr>
              <w:widowControl w:val="0"/>
              <w:pBdr>
                <w:top w:val="nil"/>
                <w:left w:val="nil"/>
                <w:bottom w:val="nil"/>
                <w:right w:val="nil"/>
                <w:between w:val="nil"/>
              </w:pBdr>
              <w:spacing w:line="240" w:lineRule="auto"/>
              <w:jc w:val="center"/>
            </w:pPr>
            <w:r>
              <w:t>3546</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56EA4BD" w14:textId="77777777" w:rsidR="008C7C03" w:rsidRDefault="00000000">
            <w:pPr>
              <w:widowControl w:val="0"/>
              <w:pBdr>
                <w:top w:val="nil"/>
                <w:left w:val="nil"/>
                <w:bottom w:val="nil"/>
                <w:right w:val="nil"/>
                <w:between w:val="nil"/>
              </w:pBdr>
              <w:spacing w:line="240" w:lineRule="auto"/>
              <w:jc w:val="center"/>
            </w:pPr>
            <w:r>
              <w:t>38.23</w:t>
            </w:r>
          </w:p>
        </w:tc>
      </w:tr>
      <w:tr w:rsidR="008C7C03" w14:paraId="1AE911E4" w14:textId="77777777">
        <w:trPr>
          <w:trHeight w:val="420"/>
        </w:trPr>
        <w:tc>
          <w:tcPr>
            <w:tcW w:w="156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6070CFA2" w14:textId="77777777" w:rsidR="008C7C03" w:rsidRDefault="00000000">
            <w:pPr>
              <w:widowControl w:val="0"/>
              <w:pBdr>
                <w:top w:val="nil"/>
                <w:left w:val="nil"/>
                <w:bottom w:val="nil"/>
                <w:right w:val="nil"/>
                <w:between w:val="nil"/>
              </w:pBdr>
              <w:spacing w:line="240" w:lineRule="auto"/>
              <w:jc w:val="center"/>
            </w:pPr>
            <w:r>
              <w:t>Clear vs. Compressed</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2DA6380" w14:textId="77777777" w:rsidR="008C7C03" w:rsidRDefault="00000000">
            <w:pPr>
              <w:widowControl w:val="0"/>
              <w:pBdr>
                <w:top w:val="nil"/>
                <w:left w:val="nil"/>
                <w:bottom w:val="nil"/>
                <w:right w:val="nil"/>
                <w:between w:val="nil"/>
              </w:pBdr>
              <w:spacing w:line="240" w:lineRule="auto"/>
              <w:jc w:val="center"/>
            </w:pPr>
            <w:r>
              <w:t>14.90</w:t>
            </w:r>
          </w:p>
        </w:tc>
        <w:tc>
          <w:tcPr>
            <w:tcW w:w="90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F280F25" w14:textId="77777777" w:rsidR="008C7C03" w:rsidRDefault="00000000">
            <w:pPr>
              <w:widowControl w:val="0"/>
              <w:spacing w:line="240" w:lineRule="auto"/>
              <w:jc w:val="center"/>
            </w:pPr>
            <w:r>
              <w:t>&lt; .001</w:t>
            </w:r>
          </w:p>
        </w:tc>
        <w:tc>
          <w:tcPr>
            <w:tcW w:w="144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6EDA02FD" w14:textId="77777777" w:rsidR="008C7C03" w:rsidRDefault="00000000">
            <w:pPr>
              <w:widowControl w:val="0"/>
              <w:pBdr>
                <w:top w:val="nil"/>
                <w:left w:val="nil"/>
                <w:bottom w:val="nil"/>
                <w:right w:val="nil"/>
                <w:between w:val="nil"/>
              </w:pBdr>
              <w:spacing w:line="240" w:lineRule="auto"/>
              <w:jc w:val="center"/>
            </w:pPr>
            <w:r>
              <w:t>7.42</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CB18A30" w14:textId="77777777" w:rsidR="008C7C03" w:rsidRDefault="00000000">
            <w:pPr>
              <w:widowControl w:val="0"/>
              <w:pBdr>
                <w:top w:val="nil"/>
                <w:left w:val="nil"/>
                <w:bottom w:val="nil"/>
                <w:right w:val="nil"/>
                <w:between w:val="nil"/>
              </w:pBdr>
              <w:spacing w:line="240" w:lineRule="auto"/>
              <w:jc w:val="center"/>
            </w:pPr>
            <w:r>
              <w:t>7.82</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20F2B08" w14:textId="77777777" w:rsidR="008C7C03" w:rsidRDefault="00000000">
            <w:pPr>
              <w:widowControl w:val="0"/>
              <w:pBdr>
                <w:top w:val="nil"/>
                <w:left w:val="nil"/>
                <w:bottom w:val="nil"/>
                <w:right w:val="nil"/>
                <w:between w:val="nil"/>
              </w:pBdr>
              <w:spacing w:line="240" w:lineRule="auto"/>
              <w:jc w:val="center"/>
            </w:pPr>
            <w:r>
              <w:t>9.90</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AF29259" w14:textId="77777777" w:rsidR="008C7C03" w:rsidRDefault="00000000">
            <w:pPr>
              <w:widowControl w:val="0"/>
              <w:pBdr>
                <w:top w:val="nil"/>
                <w:left w:val="nil"/>
                <w:bottom w:val="nil"/>
                <w:right w:val="nil"/>
                <w:between w:val="nil"/>
              </w:pBdr>
              <w:spacing w:line="240" w:lineRule="auto"/>
              <w:jc w:val="center"/>
            </w:pPr>
            <w:r>
              <w:t>0.83</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6E51BE6" w14:textId="77777777" w:rsidR="008C7C03" w:rsidRDefault="00000000">
            <w:pPr>
              <w:widowControl w:val="0"/>
              <w:pBdr>
                <w:top w:val="nil"/>
                <w:left w:val="nil"/>
                <w:bottom w:val="nil"/>
                <w:right w:val="nil"/>
                <w:between w:val="nil"/>
              </w:pBdr>
              <w:spacing w:line="240" w:lineRule="auto"/>
              <w:jc w:val="center"/>
            </w:pPr>
            <w:r>
              <w:t>6.44</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E6C46E7" w14:textId="77777777" w:rsidR="008C7C03" w:rsidRDefault="00000000">
            <w:pPr>
              <w:widowControl w:val="0"/>
              <w:pBdr>
                <w:top w:val="nil"/>
                <w:left w:val="nil"/>
                <w:bottom w:val="nil"/>
                <w:right w:val="nil"/>
                <w:between w:val="nil"/>
              </w:pBdr>
              <w:spacing w:line="240" w:lineRule="auto"/>
              <w:jc w:val="center"/>
            </w:pPr>
            <w:r>
              <w:t>8.40</w:t>
            </w:r>
          </w:p>
        </w:tc>
      </w:tr>
      <w:tr w:rsidR="008C7C03" w14:paraId="42947606" w14:textId="77777777">
        <w:trPr>
          <w:trHeight w:val="420"/>
        </w:trPr>
        <w:tc>
          <w:tcPr>
            <w:tcW w:w="156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7A6028F9" w14:textId="77777777" w:rsidR="008C7C03" w:rsidRDefault="00000000">
            <w:pPr>
              <w:widowControl w:val="0"/>
              <w:pBdr>
                <w:top w:val="nil"/>
                <w:left w:val="nil"/>
                <w:bottom w:val="nil"/>
                <w:right w:val="nil"/>
                <w:between w:val="nil"/>
              </w:pBdr>
              <w:spacing w:line="240" w:lineRule="auto"/>
              <w:jc w:val="center"/>
            </w:pPr>
            <w:r>
              <w:t>Noise vs. Vocoded</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5610CDCB" w14:textId="77777777" w:rsidR="008C7C03" w:rsidRDefault="00000000">
            <w:pPr>
              <w:widowControl w:val="0"/>
              <w:pBdr>
                <w:top w:val="nil"/>
                <w:left w:val="nil"/>
                <w:bottom w:val="nil"/>
                <w:right w:val="nil"/>
                <w:between w:val="nil"/>
              </w:pBdr>
              <w:spacing w:line="240" w:lineRule="auto"/>
              <w:jc w:val="center"/>
            </w:pPr>
            <w:r>
              <w:t>8.90</w:t>
            </w:r>
          </w:p>
        </w:tc>
        <w:tc>
          <w:tcPr>
            <w:tcW w:w="90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5DB3CFD1" w14:textId="77777777" w:rsidR="008C7C03" w:rsidRDefault="00000000">
            <w:pPr>
              <w:widowControl w:val="0"/>
              <w:spacing w:line="240" w:lineRule="auto"/>
              <w:jc w:val="center"/>
            </w:pPr>
            <w:r>
              <w:t>&lt; .001</w:t>
            </w:r>
          </w:p>
        </w:tc>
        <w:tc>
          <w:tcPr>
            <w:tcW w:w="144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5638746B" w14:textId="77777777" w:rsidR="008C7C03" w:rsidRDefault="00000000">
            <w:pPr>
              <w:widowControl w:val="0"/>
              <w:pBdr>
                <w:top w:val="nil"/>
                <w:left w:val="nil"/>
                <w:bottom w:val="nil"/>
                <w:right w:val="nil"/>
                <w:between w:val="nil"/>
              </w:pBdr>
              <w:spacing w:line="240" w:lineRule="auto"/>
              <w:jc w:val="center"/>
            </w:pPr>
            <w:r>
              <w:t>7.82</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4ED71180" w14:textId="77777777" w:rsidR="008C7C03" w:rsidRDefault="00000000">
            <w:pPr>
              <w:widowControl w:val="0"/>
              <w:pBdr>
                <w:top w:val="nil"/>
                <w:left w:val="nil"/>
                <w:bottom w:val="nil"/>
                <w:right w:val="nil"/>
                <w:between w:val="nil"/>
              </w:pBdr>
              <w:spacing w:line="240" w:lineRule="auto"/>
              <w:jc w:val="center"/>
            </w:pPr>
            <w:r>
              <w:t>14.86</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BC7332B" w14:textId="77777777" w:rsidR="008C7C03" w:rsidRDefault="00000000">
            <w:pPr>
              <w:widowControl w:val="0"/>
              <w:pBdr>
                <w:top w:val="nil"/>
                <w:left w:val="nil"/>
                <w:bottom w:val="nil"/>
                <w:right w:val="nil"/>
                <w:between w:val="nil"/>
              </w:pBdr>
              <w:spacing w:line="240" w:lineRule="auto"/>
              <w:jc w:val="center"/>
            </w:pPr>
            <w:r>
              <w:t>14.85</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402C008" w14:textId="77777777" w:rsidR="008C7C03" w:rsidRDefault="00000000">
            <w:pPr>
              <w:widowControl w:val="0"/>
              <w:pBdr>
                <w:top w:val="nil"/>
                <w:left w:val="nil"/>
                <w:bottom w:val="nil"/>
                <w:right w:val="nil"/>
                <w:between w:val="nil"/>
              </w:pBdr>
              <w:spacing w:line="240" w:lineRule="auto"/>
              <w:jc w:val="center"/>
            </w:pPr>
            <w:r>
              <w:t>0.53</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488DAA5A" w14:textId="77777777" w:rsidR="008C7C03" w:rsidRDefault="00000000">
            <w:pPr>
              <w:widowControl w:val="0"/>
              <w:pBdr>
                <w:top w:val="nil"/>
                <w:left w:val="nil"/>
                <w:bottom w:val="nil"/>
                <w:right w:val="nil"/>
                <w:between w:val="nil"/>
              </w:pBdr>
              <w:spacing w:line="240" w:lineRule="auto"/>
              <w:jc w:val="center"/>
            </w:pPr>
            <w:r>
              <w:t>6.09</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DCD286A" w14:textId="77777777" w:rsidR="008C7C03" w:rsidRDefault="00000000">
            <w:pPr>
              <w:widowControl w:val="0"/>
              <w:pBdr>
                <w:top w:val="nil"/>
                <w:left w:val="nil"/>
                <w:bottom w:val="nil"/>
                <w:right w:val="nil"/>
                <w:between w:val="nil"/>
              </w:pBdr>
              <w:spacing w:line="240" w:lineRule="auto"/>
              <w:jc w:val="center"/>
            </w:pPr>
            <w:r>
              <w:t>9.55</w:t>
            </w:r>
          </w:p>
        </w:tc>
      </w:tr>
      <w:tr w:rsidR="008C7C03" w14:paraId="2227516A" w14:textId="77777777">
        <w:trPr>
          <w:trHeight w:val="420"/>
        </w:trPr>
        <w:tc>
          <w:tcPr>
            <w:tcW w:w="156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5480A643" w14:textId="77777777" w:rsidR="008C7C03" w:rsidRDefault="00000000">
            <w:pPr>
              <w:widowControl w:val="0"/>
              <w:pBdr>
                <w:top w:val="nil"/>
                <w:left w:val="nil"/>
                <w:bottom w:val="nil"/>
                <w:right w:val="nil"/>
                <w:between w:val="nil"/>
              </w:pBdr>
              <w:spacing w:line="240" w:lineRule="auto"/>
              <w:jc w:val="center"/>
            </w:pPr>
            <w:r>
              <w:t>Noise vs. Compressed</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6772943" w14:textId="77777777" w:rsidR="008C7C03" w:rsidRDefault="00000000">
            <w:pPr>
              <w:widowControl w:val="0"/>
              <w:pBdr>
                <w:top w:val="nil"/>
                <w:left w:val="nil"/>
                <w:bottom w:val="nil"/>
                <w:right w:val="nil"/>
                <w:between w:val="nil"/>
              </w:pBdr>
              <w:spacing w:line="240" w:lineRule="auto"/>
              <w:jc w:val="center"/>
            </w:pPr>
            <w:r>
              <w:t>-29.98</w:t>
            </w:r>
          </w:p>
        </w:tc>
        <w:tc>
          <w:tcPr>
            <w:tcW w:w="90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476CFC7" w14:textId="77777777" w:rsidR="008C7C03" w:rsidRDefault="00000000">
            <w:pPr>
              <w:widowControl w:val="0"/>
              <w:spacing w:line="240" w:lineRule="auto"/>
              <w:jc w:val="center"/>
            </w:pPr>
            <w:r>
              <w:t>&lt; .001</w:t>
            </w:r>
          </w:p>
        </w:tc>
        <w:tc>
          <w:tcPr>
            <w:tcW w:w="144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5D0DB000" w14:textId="77777777" w:rsidR="008C7C03" w:rsidRDefault="00000000">
            <w:pPr>
              <w:widowControl w:val="0"/>
              <w:pBdr>
                <w:top w:val="nil"/>
                <w:left w:val="nil"/>
                <w:bottom w:val="nil"/>
                <w:right w:val="nil"/>
                <w:between w:val="nil"/>
              </w:pBdr>
              <w:spacing w:line="240" w:lineRule="auto"/>
              <w:jc w:val="center"/>
            </w:pPr>
            <w:r>
              <w:t>-21.61</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125DE5E" w14:textId="77777777" w:rsidR="008C7C03" w:rsidRDefault="00000000">
            <w:pPr>
              <w:widowControl w:val="0"/>
              <w:pBdr>
                <w:top w:val="nil"/>
                <w:left w:val="nil"/>
                <w:bottom w:val="nil"/>
                <w:right w:val="nil"/>
                <w:between w:val="nil"/>
              </w:pBdr>
              <w:spacing w:line="240" w:lineRule="auto"/>
              <w:jc w:val="center"/>
            </w:pPr>
            <w:r>
              <w:t>14.86</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54D0AB57" w14:textId="77777777" w:rsidR="008C7C03" w:rsidRDefault="00000000">
            <w:pPr>
              <w:widowControl w:val="0"/>
              <w:pBdr>
                <w:top w:val="nil"/>
                <w:left w:val="nil"/>
                <w:bottom w:val="nil"/>
                <w:right w:val="nil"/>
                <w:between w:val="nil"/>
              </w:pBdr>
              <w:spacing w:line="240" w:lineRule="auto"/>
              <w:jc w:val="center"/>
            </w:pPr>
            <w:r>
              <w:t>9.90</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44A17B9" w14:textId="77777777" w:rsidR="008C7C03" w:rsidRDefault="00000000">
            <w:pPr>
              <w:widowControl w:val="0"/>
              <w:pBdr>
                <w:top w:val="nil"/>
                <w:left w:val="nil"/>
                <w:bottom w:val="nil"/>
                <w:right w:val="nil"/>
                <w:between w:val="nil"/>
              </w:pBdr>
              <w:spacing w:line="240" w:lineRule="auto"/>
              <w:jc w:val="center"/>
            </w:pPr>
            <w:r>
              <w:t>-1.71</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97CFC5C" w14:textId="77777777" w:rsidR="008C7C03" w:rsidRDefault="00000000">
            <w:pPr>
              <w:widowControl w:val="0"/>
              <w:pBdr>
                <w:top w:val="nil"/>
                <w:left w:val="nil"/>
                <w:bottom w:val="nil"/>
                <w:right w:val="nil"/>
                <w:between w:val="nil"/>
              </w:pBdr>
              <w:spacing w:line="240" w:lineRule="auto"/>
              <w:jc w:val="center"/>
            </w:pPr>
            <w:r>
              <w:t>-23.03</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AEA1B55" w14:textId="77777777" w:rsidR="008C7C03" w:rsidRDefault="00000000">
            <w:pPr>
              <w:widowControl w:val="0"/>
              <w:pBdr>
                <w:top w:val="nil"/>
                <w:left w:val="nil"/>
                <w:bottom w:val="nil"/>
                <w:right w:val="nil"/>
                <w:between w:val="nil"/>
              </w:pBdr>
              <w:spacing w:line="240" w:lineRule="auto"/>
              <w:jc w:val="center"/>
            </w:pPr>
            <w:r>
              <w:t>-20.19</w:t>
            </w:r>
          </w:p>
        </w:tc>
      </w:tr>
      <w:tr w:rsidR="008C7C03" w14:paraId="2D5332CC" w14:textId="77777777">
        <w:trPr>
          <w:trHeight w:val="420"/>
        </w:trPr>
        <w:tc>
          <w:tcPr>
            <w:tcW w:w="156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596B1890" w14:textId="77777777" w:rsidR="008C7C03" w:rsidRDefault="00000000">
            <w:pPr>
              <w:widowControl w:val="0"/>
              <w:pBdr>
                <w:top w:val="nil"/>
                <w:left w:val="nil"/>
                <w:bottom w:val="nil"/>
                <w:right w:val="nil"/>
                <w:between w:val="nil"/>
              </w:pBdr>
              <w:spacing w:line="240" w:lineRule="auto"/>
              <w:jc w:val="center"/>
            </w:pPr>
            <w:r>
              <w:t>Vocoded vs. Compressed</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C9A29F8" w14:textId="77777777" w:rsidR="008C7C03" w:rsidRDefault="00000000">
            <w:pPr>
              <w:widowControl w:val="0"/>
              <w:pBdr>
                <w:top w:val="nil"/>
                <w:left w:val="nil"/>
                <w:bottom w:val="nil"/>
                <w:right w:val="nil"/>
                <w:between w:val="nil"/>
              </w:pBdr>
              <w:spacing w:line="240" w:lineRule="auto"/>
              <w:jc w:val="center"/>
            </w:pPr>
            <w:r>
              <w:t>-35.32</w:t>
            </w:r>
          </w:p>
        </w:tc>
        <w:tc>
          <w:tcPr>
            <w:tcW w:w="90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4149113F" w14:textId="77777777" w:rsidR="008C7C03" w:rsidRDefault="00000000">
            <w:pPr>
              <w:widowControl w:val="0"/>
              <w:spacing w:line="240" w:lineRule="auto"/>
              <w:jc w:val="center"/>
            </w:pPr>
            <w:r>
              <w:t>&lt; .001</w:t>
            </w:r>
          </w:p>
        </w:tc>
        <w:tc>
          <w:tcPr>
            <w:tcW w:w="144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2B2764FF" w14:textId="77777777" w:rsidR="008C7C03" w:rsidRDefault="00000000">
            <w:pPr>
              <w:widowControl w:val="0"/>
              <w:pBdr>
                <w:top w:val="nil"/>
                <w:left w:val="nil"/>
                <w:bottom w:val="nil"/>
                <w:right w:val="nil"/>
                <w:between w:val="nil"/>
              </w:pBdr>
              <w:spacing w:line="240" w:lineRule="auto"/>
              <w:jc w:val="center"/>
            </w:pPr>
            <w:r>
              <w:t>-29.43</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15A4C93" w14:textId="77777777" w:rsidR="008C7C03" w:rsidRDefault="00000000">
            <w:pPr>
              <w:widowControl w:val="0"/>
              <w:pBdr>
                <w:top w:val="nil"/>
                <w:left w:val="nil"/>
                <w:bottom w:val="nil"/>
                <w:right w:val="nil"/>
                <w:between w:val="nil"/>
              </w:pBdr>
              <w:spacing w:line="240" w:lineRule="auto"/>
              <w:jc w:val="center"/>
            </w:pPr>
            <w:r>
              <w:t>14.85</w:t>
            </w:r>
          </w:p>
        </w:tc>
        <w:tc>
          <w:tcPr>
            <w:tcW w:w="114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0387740" w14:textId="77777777" w:rsidR="008C7C03" w:rsidRDefault="00000000">
            <w:pPr>
              <w:widowControl w:val="0"/>
              <w:pBdr>
                <w:top w:val="nil"/>
                <w:left w:val="nil"/>
                <w:bottom w:val="nil"/>
                <w:right w:val="nil"/>
                <w:between w:val="nil"/>
              </w:pBdr>
              <w:spacing w:line="240" w:lineRule="auto"/>
              <w:jc w:val="center"/>
            </w:pPr>
            <w:r>
              <w:t>9.90</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1438F8B" w14:textId="77777777" w:rsidR="008C7C03" w:rsidRDefault="00000000">
            <w:pPr>
              <w:widowControl w:val="0"/>
              <w:pBdr>
                <w:top w:val="nil"/>
                <w:left w:val="nil"/>
                <w:bottom w:val="nil"/>
                <w:right w:val="nil"/>
                <w:between w:val="nil"/>
              </w:pBdr>
              <w:spacing w:line="240" w:lineRule="auto"/>
              <w:jc w:val="center"/>
            </w:pPr>
            <w:r>
              <w:t>-2.33</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7E6914E" w14:textId="77777777" w:rsidR="008C7C03" w:rsidRDefault="00000000">
            <w:pPr>
              <w:widowControl w:val="0"/>
              <w:pBdr>
                <w:top w:val="nil"/>
                <w:left w:val="nil"/>
                <w:bottom w:val="nil"/>
                <w:right w:val="nil"/>
                <w:between w:val="nil"/>
              </w:pBdr>
              <w:spacing w:line="240" w:lineRule="auto"/>
              <w:jc w:val="center"/>
            </w:pPr>
            <w:r>
              <w:t>-31.07</w:t>
            </w:r>
          </w:p>
        </w:tc>
        <w:tc>
          <w:tcPr>
            <w:tcW w:w="94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3610D97" w14:textId="77777777" w:rsidR="008C7C03" w:rsidRDefault="00000000">
            <w:pPr>
              <w:widowControl w:val="0"/>
              <w:pBdr>
                <w:top w:val="nil"/>
                <w:left w:val="nil"/>
                <w:bottom w:val="nil"/>
                <w:right w:val="nil"/>
                <w:between w:val="nil"/>
              </w:pBdr>
              <w:spacing w:line="240" w:lineRule="auto"/>
              <w:jc w:val="center"/>
            </w:pPr>
            <w:r>
              <w:t>-27.79</w:t>
            </w:r>
          </w:p>
        </w:tc>
      </w:tr>
    </w:tbl>
    <w:p w14:paraId="6BD086E3" w14:textId="77777777" w:rsidR="008C7C03" w:rsidRDefault="008C7C03"/>
    <w:p w14:paraId="39D396F2" w14:textId="77777777" w:rsidR="008C7C03" w:rsidRDefault="00000000">
      <w:r>
        <w:t>Note: Cohen's d is interpreted as follows: small (0.2), medium (0.5), and large (0.8) effect sizes.</w:t>
      </w:r>
    </w:p>
    <w:p w14:paraId="05528BB9" w14:textId="77777777" w:rsidR="008C7C03" w:rsidRDefault="008C7C03"/>
    <w:p w14:paraId="4AC6E876" w14:textId="77777777" w:rsidR="008C7C03" w:rsidRDefault="00000000" w:rsidP="0010242C">
      <w:pPr>
        <w:spacing w:line="480" w:lineRule="auto"/>
        <w:ind w:firstLine="720"/>
      </w:pPr>
      <w:r>
        <w:t>The degrees of freedom for each comparison are estimated based on the assumption of equal sample sizes for each condition (e.g., 270 participants per condition).</w:t>
      </w:r>
    </w:p>
    <w:p w14:paraId="4BD0CFCF" w14:textId="77777777" w:rsidR="008C7C03" w:rsidRDefault="008C7C03"/>
    <w:p w14:paraId="24C102FB" w14:textId="77777777" w:rsidR="008C7C03" w:rsidRDefault="00000000">
      <w:pPr>
        <w:rPr>
          <w:i/>
        </w:rPr>
      </w:pPr>
      <w:r>
        <w:rPr>
          <w:i/>
        </w:rPr>
        <w:t xml:space="preserve">Figure 2 - Boxplot of Differences between the Accuracy of Responses for the Four Conditions (Clear, Compressed, Noise, Vocoded) </w:t>
      </w:r>
    </w:p>
    <w:p w14:paraId="522CF5B1" w14:textId="78901208" w:rsidR="008C7C03" w:rsidRDefault="00000000">
      <w:r>
        <w:rPr>
          <w:noProof/>
        </w:rPr>
        <w:drawing>
          <wp:inline distT="0" distB="0" distL="0" distR="0" wp14:anchorId="6DB94697" wp14:editId="4A10BC95">
            <wp:extent cx="4668982" cy="2944091"/>
            <wp:effectExtent l="0" t="0" r="508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4739355" cy="2988466"/>
                    </a:xfrm>
                    <a:prstGeom prst="rect">
                      <a:avLst/>
                    </a:prstGeom>
                    <a:ln/>
                  </pic:spPr>
                </pic:pic>
              </a:graphicData>
            </a:graphic>
          </wp:inline>
        </w:drawing>
      </w:r>
    </w:p>
    <w:p w14:paraId="7CFAF7D4" w14:textId="77777777" w:rsidR="0010242C" w:rsidRDefault="0010242C" w:rsidP="0010242C">
      <w:pPr>
        <w:spacing w:line="480" w:lineRule="auto"/>
        <w:rPr>
          <w:b/>
        </w:rPr>
      </w:pPr>
    </w:p>
    <w:p w14:paraId="66594309" w14:textId="77777777" w:rsidR="0010242C" w:rsidRDefault="00000000" w:rsidP="0010242C">
      <w:pPr>
        <w:spacing w:line="480" w:lineRule="auto"/>
        <w:rPr>
          <w:b/>
        </w:rPr>
      </w:pPr>
      <w:r>
        <w:rPr>
          <w:b/>
        </w:rPr>
        <w:t xml:space="preserve">Two-Way Mixed ANOVA </w:t>
      </w:r>
    </w:p>
    <w:p w14:paraId="32F0BD53" w14:textId="277C4B16" w:rsidR="008C7C03" w:rsidRPr="0010242C" w:rsidRDefault="00000000" w:rsidP="0010242C">
      <w:pPr>
        <w:spacing w:line="480" w:lineRule="auto"/>
        <w:ind w:firstLine="720"/>
        <w:rPr>
          <w:b/>
        </w:rPr>
      </w:pPr>
      <w:r>
        <w:t>A mixed-design analysis of variance (ANOVA) was conducted to examine the effects of condition and age group on response time, with condition as a within-subjects factor and age group as a between-subjects factor.</w:t>
      </w:r>
    </w:p>
    <w:p w14:paraId="589BF397" w14:textId="096DAB61" w:rsidR="008C7C03" w:rsidRDefault="00000000" w:rsidP="0010242C">
      <w:pPr>
        <w:spacing w:before="240" w:after="240" w:line="480" w:lineRule="auto"/>
        <w:ind w:firstLine="720"/>
      </w:pPr>
      <w:r>
        <w:t xml:space="preserve">The analysis revealed a significant main effect of condition on response time, </w:t>
      </w:r>
      <w:proofErr w:type="gramStart"/>
      <w:r>
        <w:rPr>
          <w:i/>
        </w:rPr>
        <w:t>F</w:t>
      </w:r>
      <w:r>
        <w:t>(</w:t>
      </w:r>
      <w:proofErr w:type="gramEnd"/>
      <w:r>
        <w:t xml:space="preserve">3, 1064) = 61.94, </w:t>
      </w:r>
      <w:r>
        <w:rPr>
          <w:i/>
        </w:rPr>
        <w:t>p</w:t>
      </w:r>
      <w:r>
        <w:t xml:space="preserve"> &lt; .001, partial η² = .15, 95% CI [.12, 1.00]. This indicates that the experiment</w:t>
      </w:r>
      <w:r w:rsidR="0010242C">
        <w:tab/>
      </w:r>
      <w:r>
        <w:t>al conditions substantially impacted participants' response times.</w:t>
      </w:r>
    </w:p>
    <w:p w14:paraId="71DCCAE8" w14:textId="77777777" w:rsidR="008C7C03" w:rsidRDefault="00000000" w:rsidP="0010242C">
      <w:pPr>
        <w:spacing w:before="240" w:after="240" w:line="480" w:lineRule="auto"/>
        <w:ind w:firstLine="720"/>
      </w:pPr>
      <w:r>
        <w:t xml:space="preserve">No significant main effect was found for age group, </w:t>
      </w:r>
      <w:proofErr w:type="gramStart"/>
      <w:r>
        <w:rPr>
          <w:i/>
        </w:rPr>
        <w:t>F</w:t>
      </w:r>
      <w:r>
        <w:t>(</w:t>
      </w:r>
      <w:proofErr w:type="gramEnd"/>
      <w:r>
        <w:t xml:space="preserve">2, 1064) = 1.28, </w:t>
      </w:r>
      <w:r>
        <w:rPr>
          <w:i/>
        </w:rPr>
        <w:t>p</w:t>
      </w:r>
      <w:r>
        <w:t xml:space="preserve"> = .279, partial η² = .002, 95% CI [.00, 1.00], suggesting that response times did not differ significantly across different age groups.</w:t>
      </w:r>
    </w:p>
    <w:p w14:paraId="3E612B6E" w14:textId="77777777" w:rsidR="008C7C03" w:rsidRDefault="00000000" w:rsidP="0010242C">
      <w:pPr>
        <w:spacing w:before="240" w:after="240" w:line="480" w:lineRule="auto"/>
        <w:ind w:firstLine="720"/>
      </w:pPr>
      <w:r>
        <w:lastRenderedPageBreak/>
        <w:t xml:space="preserve">Additionally, the interaction between condition and age group was not significant, </w:t>
      </w:r>
      <w:proofErr w:type="gramStart"/>
      <w:r>
        <w:rPr>
          <w:i/>
        </w:rPr>
        <w:t>F</w:t>
      </w:r>
      <w:r>
        <w:t>(</w:t>
      </w:r>
      <w:proofErr w:type="gramEnd"/>
      <w:r>
        <w:t xml:space="preserve">6, 1064) = 1.34, </w:t>
      </w:r>
      <w:r>
        <w:rPr>
          <w:i/>
        </w:rPr>
        <w:t>p</w:t>
      </w:r>
      <w:r>
        <w:t xml:space="preserve"> = .239, partial η² = .007, 95% CI [.00, 1.00], indicating that the effect of condition on response time was consistent across all age groups.</w:t>
      </w:r>
    </w:p>
    <w:p w14:paraId="30CBEC42" w14:textId="77777777" w:rsidR="008C7C03" w:rsidRDefault="00000000" w:rsidP="0010242C">
      <w:pPr>
        <w:spacing w:before="240" w:after="240" w:line="480" w:lineRule="auto"/>
        <w:ind w:firstLine="720"/>
      </w:pPr>
      <w:r>
        <w:t>Response times were consistent across all age groups. Follow-up pairwise comparisons with Bonferroni post-hoc correction revealed significant differences in response times between the various conditions.</w:t>
      </w:r>
    </w:p>
    <w:p w14:paraId="1A337CE4" w14:textId="77777777" w:rsidR="008C7C03" w:rsidRDefault="00000000">
      <w:pPr>
        <w:rPr>
          <w:i/>
        </w:rPr>
      </w:pPr>
      <w:r>
        <w:rPr>
          <w:i/>
        </w:rPr>
        <w:t>Table 3 -</w:t>
      </w:r>
      <w:proofErr w:type="gramStart"/>
      <w:r>
        <w:rPr>
          <w:i/>
        </w:rPr>
        <w:t>Paired  T</w:t>
      </w:r>
      <w:proofErr w:type="gramEnd"/>
      <w:r>
        <w:rPr>
          <w:i/>
        </w:rPr>
        <w:t>-Tested Results from Two-Way Mixed ANOVA</w:t>
      </w:r>
    </w:p>
    <w:p w14:paraId="444AF34C" w14:textId="77777777" w:rsidR="008C7C03" w:rsidRDefault="008C7C03">
      <w:pPr>
        <w:rPr>
          <w:i/>
        </w:rPr>
      </w:pPr>
    </w:p>
    <w:tbl>
      <w:tblPr>
        <w:tblStyle w:val="a4"/>
        <w:tblW w:w="9960"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990"/>
        <w:gridCol w:w="915"/>
        <w:gridCol w:w="1320"/>
        <w:gridCol w:w="1185"/>
        <w:gridCol w:w="1155"/>
        <w:gridCol w:w="960"/>
        <w:gridCol w:w="960"/>
        <w:gridCol w:w="960"/>
      </w:tblGrid>
      <w:tr w:rsidR="008C7C03" w14:paraId="6983A737" w14:textId="77777777">
        <w:trPr>
          <w:trHeight w:val="420"/>
        </w:trPr>
        <w:tc>
          <w:tcPr>
            <w:tcW w:w="1515" w:type="dxa"/>
            <w:tcBorders>
              <w:top w:val="single" w:sz="4" w:space="0" w:color="000000"/>
              <w:left w:val="nil"/>
            </w:tcBorders>
            <w:shd w:val="clear" w:color="auto" w:fill="auto"/>
            <w:tcMar>
              <w:top w:w="43" w:type="dxa"/>
              <w:left w:w="43" w:type="dxa"/>
              <w:bottom w:w="43" w:type="dxa"/>
              <w:right w:w="43" w:type="dxa"/>
            </w:tcMar>
          </w:tcPr>
          <w:p w14:paraId="0A64747E" w14:textId="77777777" w:rsidR="008C7C03" w:rsidRDefault="00000000">
            <w:pPr>
              <w:widowControl w:val="0"/>
              <w:spacing w:line="240" w:lineRule="auto"/>
              <w:jc w:val="center"/>
            </w:pPr>
            <w:r>
              <w:t>Reaction Time Comparisons</w:t>
            </w:r>
          </w:p>
        </w:tc>
        <w:tc>
          <w:tcPr>
            <w:tcW w:w="990" w:type="dxa"/>
            <w:tcBorders>
              <w:top w:val="single" w:sz="4" w:space="0" w:color="000000"/>
              <w:left w:val="nil"/>
              <w:right w:val="nil"/>
            </w:tcBorders>
            <w:shd w:val="clear" w:color="auto" w:fill="auto"/>
            <w:tcMar>
              <w:top w:w="43" w:type="dxa"/>
              <w:left w:w="43" w:type="dxa"/>
              <w:bottom w:w="43" w:type="dxa"/>
              <w:right w:w="43" w:type="dxa"/>
            </w:tcMar>
          </w:tcPr>
          <w:p w14:paraId="4AD5BCFF" w14:textId="77777777" w:rsidR="008C7C03" w:rsidRDefault="00000000">
            <w:pPr>
              <w:widowControl w:val="0"/>
              <w:spacing w:line="240" w:lineRule="auto"/>
              <w:jc w:val="center"/>
              <w:rPr>
                <w:i/>
              </w:rPr>
            </w:pPr>
            <w:proofErr w:type="gramStart"/>
            <w:r>
              <w:rPr>
                <w:i/>
              </w:rPr>
              <w:t>t(</w:t>
            </w:r>
            <w:proofErr w:type="gramEnd"/>
            <w:r>
              <w:rPr>
                <w:i/>
              </w:rPr>
              <w:t>538)</w:t>
            </w:r>
          </w:p>
        </w:tc>
        <w:tc>
          <w:tcPr>
            <w:tcW w:w="915" w:type="dxa"/>
            <w:tcBorders>
              <w:top w:val="single" w:sz="4" w:space="0" w:color="000000"/>
              <w:left w:val="nil"/>
              <w:right w:val="nil"/>
            </w:tcBorders>
            <w:shd w:val="clear" w:color="auto" w:fill="auto"/>
            <w:tcMar>
              <w:top w:w="43" w:type="dxa"/>
              <w:left w:w="43" w:type="dxa"/>
              <w:bottom w:w="43" w:type="dxa"/>
              <w:right w:w="43" w:type="dxa"/>
            </w:tcMar>
          </w:tcPr>
          <w:p w14:paraId="04C05776" w14:textId="77777777" w:rsidR="008C7C03" w:rsidRDefault="00000000">
            <w:pPr>
              <w:widowControl w:val="0"/>
              <w:spacing w:line="240" w:lineRule="auto"/>
              <w:jc w:val="center"/>
              <w:rPr>
                <w:i/>
              </w:rPr>
            </w:pPr>
            <w:r>
              <w:rPr>
                <w:i/>
              </w:rPr>
              <w:t>p-level</w:t>
            </w:r>
          </w:p>
        </w:tc>
        <w:tc>
          <w:tcPr>
            <w:tcW w:w="1320" w:type="dxa"/>
            <w:tcBorders>
              <w:top w:val="single" w:sz="4" w:space="0" w:color="000000"/>
              <w:left w:val="nil"/>
            </w:tcBorders>
            <w:shd w:val="clear" w:color="auto" w:fill="auto"/>
            <w:tcMar>
              <w:top w:w="43" w:type="dxa"/>
              <w:left w:w="43" w:type="dxa"/>
              <w:bottom w:w="43" w:type="dxa"/>
              <w:right w:w="43" w:type="dxa"/>
            </w:tcMar>
          </w:tcPr>
          <w:p w14:paraId="61E7EEA8" w14:textId="77777777" w:rsidR="008C7C03" w:rsidRDefault="00000000">
            <w:pPr>
              <w:widowControl w:val="0"/>
              <w:spacing w:line="240" w:lineRule="auto"/>
              <w:jc w:val="center"/>
            </w:pPr>
            <w:r>
              <w:t>Mean Difference</w:t>
            </w:r>
          </w:p>
        </w:tc>
        <w:tc>
          <w:tcPr>
            <w:tcW w:w="2340" w:type="dxa"/>
            <w:gridSpan w:val="2"/>
            <w:tcBorders>
              <w:top w:val="single" w:sz="4" w:space="0" w:color="000000"/>
              <w:left w:val="nil"/>
            </w:tcBorders>
            <w:shd w:val="clear" w:color="auto" w:fill="auto"/>
            <w:tcMar>
              <w:top w:w="43" w:type="dxa"/>
              <w:left w:w="43" w:type="dxa"/>
              <w:bottom w:w="43" w:type="dxa"/>
              <w:right w:w="43" w:type="dxa"/>
            </w:tcMar>
          </w:tcPr>
          <w:p w14:paraId="19BB83FE" w14:textId="77777777" w:rsidR="008C7C03" w:rsidRDefault="00000000">
            <w:pPr>
              <w:widowControl w:val="0"/>
              <w:spacing w:line="240" w:lineRule="auto"/>
              <w:jc w:val="center"/>
            </w:pPr>
            <w:r>
              <w:t>SD</w:t>
            </w:r>
          </w:p>
        </w:tc>
        <w:tc>
          <w:tcPr>
            <w:tcW w:w="960" w:type="dxa"/>
            <w:tcBorders>
              <w:top w:val="single" w:sz="4" w:space="0" w:color="000000"/>
              <w:left w:val="nil"/>
              <w:right w:val="nil"/>
            </w:tcBorders>
            <w:shd w:val="clear" w:color="auto" w:fill="auto"/>
            <w:tcMar>
              <w:top w:w="43" w:type="dxa"/>
              <w:left w:w="43" w:type="dxa"/>
              <w:bottom w:w="43" w:type="dxa"/>
              <w:right w:w="43" w:type="dxa"/>
            </w:tcMar>
          </w:tcPr>
          <w:p w14:paraId="49C35C66" w14:textId="77777777" w:rsidR="008C7C03" w:rsidRDefault="00000000">
            <w:pPr>
              <w:widowControl w:val="0"/>
              <w:spacing w:line="240" w:lineRule="auto"/>
              <w:jc w:val="center"/>
              <w:rPr>
                <w:i/>
              </w:rPr>
            </w:pPr>
            <w:r>
              <w:t xml:space="preserve">Cohen’s </w:t>
            </w:r>
            <w:r>
              <w:rPr>
                <w:i/>
              </w:rPr>
              <w:t xml:space="preserve">d </w:t>
            </w:r>
          </w:p>
        </w:tc>
        <w:tc>
          <w:tcPr>
            <w:tcW w:w="1920" w:type="dxa"/>
            <w:gridSpan w:val="2"/>
            <w:tcBorders>
              <w:top w:val="single" w:sz="4" w:space="0" w:color="000000"/>
              <w:left w:val="nil"/>
            </w:tcBorders>
            <w:shd w:val="clear" w:color="auto" w:fill="auto"/>
            <w:tcMar>
              <w:top w:w="43" w:type="dxa"/>
              <w:left w:w="43" w:type="dxa"/>
              <w:bottom w:w="43" w:type="dxa"/>
              <w:right w:w="43" w:type="dxa"/>
            </w:tcMar>
          </w:tcPr>
          <w:p w14:paraId="66BC8693" w14:textId="77777777" w:rsidR="008C7C03" w:rsidRDefault="00000000">
            <w:pPr>
              <w:widowControl w:val="0"/>
              <w:spacing w:line="240" w:lineRule="auto"/>
              <w:jc w:val="center"/>
            </w:pPr>
            <w:r>
              <w:t xml:space="preserve">95% Confidence Interval </w:t>
            </w:r>
          </w:p>
        </w:tc>
      </w:tr>
      <w:tr w:rsidR="008C7C03" w14:paraId="2E9FEB29" w14:textId="77777777">
        <w:trPr>
          <w:trHeight w:val="420"/>
        </w:trPr>
        <w:tc>
          <w:tcPr>
            <w:tcW w:w="1515" w:type="dxa"/>
            <w:tcBorders>
              <w:left w:val="nil"/>
              <w:bottom w:val="single" w:sz="4" w:space="0" w:color="000000"/>
            </w:tcBorders>
            <w:shd w:val="clear" w:color="auto" w:fill="auto"/>
            <w:tcMar>
              <w:top w:w="43" w:type="dxa"/>
              <w:left w:w="43" w:type="dxa"/>
              <w:bottom w:w="43" w:type="dxa"/>
              <w:right w:w="43" w:type="dxa"/>
            </w:tcMar>
          </w:tcPr>
          <w:p w14:paraId="7AB2E5CF" w14:textId="77777777" w:rsidR="008C7C03" w:rsidRDefault="008C7C03">
            <w:pPr>
              <w:widowControl w:val="0"/>
              <w:spacing w:line="240" w:lineRule="auto"/>
              <w:jc w:val="center"/>
            </w:pPr>
          </w:p>
        </w:tc>
        <w:tc>
          <w:tcPr>
            <w:tcW w:w="990" w:type="dxa"/>
            <w:tcBorders>
              <w:left w:val="nil"/>
              <w:bottom w:val="single" w:sz="4" w:space="0" w:color="000000"/>
              <w:right w:val="nil"/>
            </w:tcBorders>
            <w:shd w:val="clear" w:color="auto" w:fill="auto"/>
            <w:tcMar>
              <w:top w:w="43" w:type="dxa"/>
              <w:left w:w="43" w:type="dxa"/>
              <w:bottom w:w="43" w:type="dxa"/>
              <w:right w:w="43" w:type="dxa"/>
            </w:tcMar>
          </w:tcPr>
          <w:p w14:paraId="3C272791" w14:textId="77777777" w:rsidR="008C7C03" w:rsidRDefault="008C7C03">
            <w:pPr>
              <w:widowControl w:val="0"/>
              <w:spacing w:line="240" w:lineRule="auto"/>
              <w:rPr>
                <w:i/>
              </w:rPr>
            </w:pPr>
          </w:p>
        </w:tc>
        <w:tc>
          <w:tcPr>
            <w:tcW w:w="915" w:type="dxa"/>
            <w:tcBorders>
              <w:left w:val="nil"/>
              <w:bottom w:val="single" w:sz="4" w:space="0" w:color="000000"/>
              <w:right w:val="nil"/>
            </w:tcBorders>
            <w:shd w:val="clear" w:color="auto" w:fill="auto"/>
            <w:tcMar>
              <w:top w:w="43" w:type="dxa"/>
              <w:left w:w="43" w:type="dxa"/>
              <w:bottom w:w="43" w:type="dxa"/>
              <w:right w:w="43" w:type="dxa"/>
            </w:tcMar>
          </w:tcPr>
          <w:p w14:paraId="4525B8C5" w14:textId="77777777" w:rsidR="008C7C03" w:rsidRDefault="008C7C03">
            <w:pPr>
              <w:widowControl w:val="0"/>
              <w:spacing w:line="240" w:lineRule="auto"/>
              <w:rPr>
                <w:i/>
              </w:rPr>
            </w:pPr>
          </w:p>
        </w:tc>
        <w:tc>
          <w:tcPr>
            <w:tcW w:w="1320" w:type="dxa"/>
            <w:tcBorders>
              <w:left w:val="nil"/>
              <w:bottom w:val="single" w:sz="4" w:space="0" w:color="000000"/>
            </w:tcBorders>
            <w:shd w:val="clear" w:color="auto" w:fill="auto"/>
            <w:tcMar>
              <w:top w:w="43" w:type="dxa"/>
              <w:left w:w="43" w:type="dxa"/>
              <w:bottom w:w="43" w:type="dxa"/>
              <w:right w:w="43" w:type="dxa"/>
            </w:tcMar>
          </w:tcPr>
          <w:p w14:paraId="532E4843" w14:textId="77777777" w:rsidR="008C7C03" w:rsidRDefault="008C7C03">
            <w:pPr>
              <w:widowControl w:val="0"/>
              <w:spacing w:line="240" w:lineRule="auto"/>
              <w:rPr>
                <w:i/>
              </w:rPr>
            </w:pPr>
          </w:p>
        </w:tc>
        <w:tc>
          <w:tcPr>
            <w:tcW w:w="1185" w:type="dxa"/>
            <w:tcBorders>
              <w:left w:val="nil"/>
              <w:bottom w:val="single" w:sz="4" w:space="0" w:color="000000"/>
              <w:right w:val="nil"/>
            </w:tcBorders>
            <w:shd w:val="clear" w:color="auto" w:fill="auto"/>
            <w:tcMar>
              <w:top w:w="100" w:type="dxa"/>
              <w:left w:w="100" w:type="dxa"/>
              <w:bottom w:w="100" w:type="dxa"/>
              <w:right w:w="100" w:type="dxa"/>
            </w:tcMar>
          </w:tcPr>
          <w:p w14:paraId="3197255B" w14:textId="77777777" w:rsidR="008C7C03" w:rsidRDefault="00000000">
            <w:pPr>
              <w:widowControl w:val="0"/>
              <w:spacing w:line="240" w:lineRule="auto"/>
              <w:jc w:val="center"/>
            </w:pPr>
            <w:r>
              <w:t>First Condition</w:t>
            </w:r>
          </w:p>
        </w:tc>
        <w:tc>
          <w:tcPr>
            <w:tcW w:w="1155" w:type="dxa"/>
            <w:tcBorders>
              <w:left w:val="nil"/>
              <w:bottom w:val="single" w:sz="4" w:space="0" w:color="000000"/>
              <w:right w:val="nil"/>
            </w:tcBorders>
            <w:shd w:val="clear" w:color="auto" w:fill="auto"/>
            <w:tcMar>
              <w:top w:w="100" w:type="dxa"/>
              <w:left w:w="100" w:type="dxa"/>
              <w:bottom w:w="100" w:type="dxa"/>
              <w:right w:w="100" w:type="dxa"/>
            </w:tcMar>
          </w:tcPr>
          <w:p w14:paraId="0E80E6EF" w14:textId="77777777" w:rsidR="008C7C03" w:rsidRDefault="00000000">
            <w:pPr>
              <w:widowControl w:val="0"/>
              <w:spacing w:line="240" w:lineRule="auto"/>
              <w:jc w:val="center"/>
            </w:pPr>
            <w:r>
              <w:t xml:space="preserve">Second Condition </w:t>
            </w:r>
          </w:p>
        </w:tc>
        <w:tc>
          <w:tcPr>
            <w:tcW w:w="960" w:type="dxa"/>
            <w:tcBorders>
              <w:left w:val="nil"/>
              <w:bottom w:val="single" w:sz="4" w:space="0" w:color="000000"/>
              <w:right w:val="nil"/>
            </w:tcBorders>
            <w:shd w:val="clear" w:color="auto" w:fill="auto"/>
            <w:tcMar>
              <w:top w:w="43" w:type="dxa"/>
              <w:left w:w="43" w:type="dxa"/>
              <w:bottom w:w="43" w:type="dxa"/>
              <w:right w:w="43" w:type="dxa"/>
            </w:tcMar>
          </w:tcPr>
          <w:p w14:paraId="02280E42" w14:textId="77777777" w:rsidR="008C7C03" w:rsidRDefault="008C7C03">
            <w:pPr>
              <w:widowControl w:val="0"/>
              <w:spacing w:line="240" w:lineRule="auto"/>
              <w:jc w:val="center"/>
              <w:rPr>
                <w:i/>
              </w:rPr>
            </w:pPr>
          </w:p>
        </w:tc>
        <w:tc>
          <w:tcPr>
            <w:tcW w:w="960" w:type="dxa"/>
            <w:tcBorders>
              <w:left w:val="nil"/>
              <w:bottom w:val="single" w:sz="4" w:space="0" w:color="000000"/>
              <w:right w:val="nil"/>
            </w:tcBorders>
            <w:shd w:val="clear" w:color="auto" w:fill="auto"/>
            <w:tcMar>
              <w:top w:w="100" w:type="dxa"/>
              <w:left w:w="100" w:type="dxa"/>
              <w:bottom w:w="100" w:type="dxa"/>
              <w:right w:w="100" w:type="dxa"/>
            </w:tcMar>
          </w:tcPr>
          <w:p w14:paraId="55B7ACA1" w14:textId="77777777" w:rsidR="008C7C03" w:rsidRDefault="00000000">
            <w:pPr>
              <w:widowControl w:val="0"/>
              <w:spacing w:line="240" w:lineRule="auto"/>
              <w:jc w:val="center"/>
            </w:pPr>
            <w:r>
              <w:t>Lower</w:t>
            </w:r>
          </w:p>
        </w:tc>
        <w:tc>
          <w:tcPr>
            <w:tcW w:w="960" w:type="dxa"/>
            <w:tcBorders>
              <w:left w:val="nil"/>
              <w:bottom w:val="single" w:sz="4" w:space="0" w:color="000000"/>
              <w:right w:val="nil"/>
            </w:tcBorders>
            <w:shd w:val="clear" w:color="auto" w:fill="auto"/>
            <w:tcMar>
              <w:top w:w="100" w:type="dxa"/>
              <w:left w:w="100" w:type="dxa"/>
              <w:bottom w:w="100" w:type="dxa"/>
              <w:right w:w="100" w:type="dxa"/>
            </w:tcMar>
          </w:tcPr>
          <w:p w14:paraId="02666E3E" w14:textId="77777777" w:rsidR="008C7C03" w:rsidRDefault="00000000">
            <w:pPr>
              <w:widowControl w:val="0"/>
              <w:spacing w:line="240" w:lineRule="auto"/>
              <w:jc w:val="center"/>
            </w:pPr>
            <w:r>
              <w:t xml:space="preserve">Upper </w:t>
            </w:r>
          </w:p>
        </w:tc>
      </w:tr>
      <w:tr w:rsidR="008C7C03" w14:paraId="76EA51DC" w14:textId="77777777">
        <w:trPr>
          <w:trHeight w:val="953"/>
        </w:trPr>
        <w:tc>
          <w:tcPr>
            <w:tcW w:w="1515"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480D44EF" w14:textId="77777777" w:rsidR="008C7C03" w:rsidRDefault="00000000">
            <w:pPr>
              <w:widowControl w:val="0"/>
              <w:spacing w:line="240" w:lineRule="auto"/>
              <w:jc w:val="center"/>
            </w:pPr>
            <w:r>
              <w:t xml:space="preserve">Clear vs. </w:t>
            </w:r>
          </w:p>
          <w:p w14:paraId="401A68C7" w14:textId="77777777" w:rsidR="008C7C03" w:rsidRDefault="00000000">
            <w:pPr>
              <w:widowControl w:val="0"/>
              <w:spacing w:line="240" w:lineRule="auto"/>
              <w:jc w:val="center"/>
            </w:pPr>
            <w:r>
              <w:t>Noise</w:t>
            </w:r>
          </w:p>
        </w:tc>
        <w:tc>
          <w:tcPr>
            <w:tcW w:w="99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50327FF8" w14:textId="77777777" w:rsidR="008C7C03" w:rsidRDefault="00000000">
            <w:pPr>
              <w:widowControl w:val="0"/>
              <w:spacing w:line="240" w:lineRule="auto"/>
              <w:jc w:val="center"/>
            </w:pPr>
            <w:r>
              <w:t xml:space="preserve">-8.18 </w:t>
            </w:r>
          </w:p>
        </w:tc>
        <w:tc>
          <w:tcPr>
            <w:tcW w:w="91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C643997" w14:textId="77777777" w:rsidR="008C7C03" w:rsidRDefault="00000000">
            <w:pPr>
              <w:widowControl w:val="0"/>
              <w:spacing w:line="240" w:lineRule="auto"/>
              <w:jc w:val="center"/>
            </w:pPr>
            <w:r>
              <w:t>&lt; .001</w:t>
            </w:r>
          </w:p>
        </w:tc>
        <w:tc>
          <w:tcPr>
            <w:tcW w:w="132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6C02304B" w14:textId="77777777" w:rsidR="008C7C03" w:rsidRDefault="00000000">
            <w:pPr>
              <w:widowControl w:val="0"/>
              <w:spacing w:line="240" w:lineRule="auto"/>
              <w:jc w:val="center"/>
            </w:pPr>
            <w:r>
              <w:t>-157.00</w:t>
            </w:r>
          </w:p>
        </w:tc>
        <w:tc>
          <w:tcPr>
            <w:tcW w:w="118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B03904E" w14:textId="77777777" w:rsidR="008C7C03" w:rsidRDefault="00000000">
            <w:pPr>
              <w:widowControl w:val="0"/>
              <w:spacing w:line="240" w:lineRule="auto"/>
              <w:jc w:val="center"/>
            </w:pPr>
            <w:r>
              <w:t>207.82</w:t>
            </w:r>
          </w:p>
        </w:tc>
        <w:tc>
          <w:tcPr>
            <w:tcW w:w="115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42C3B8C2" w14:textId="77777777" w:rsidR="008C7C03" w:rsidRDefault="00000000">
            <w:pPr>
              <w:widowControl w:val="0"/>
              <w:spacing w:line="240" w:lineRule="auto"/>
              <w:jc w:val="center"/>
            </w:pPr>
            <w:r>
              <w:t>237.28</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993BBB2" w14:textId="77777777" w:rsidR="008C7C03" w:rsidRDefault="00000000">
            <w:pPr>
              <w:widowControl w:val="0"/>
              <w:spacing w:line="240" w:lineRule="auto"/>
              <w:jc w:val="center"/>
            </w:pPr>
            <w:r>
              <w:t>-0.70</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39497F8" w14:textId="77777777" w:rsidR="008C7C03" w:rsidRDefault="00000000">
            <w:pPr>
              <w:widowControl w:val="0"/>
              <w:spacing w:line="240" w:lineRule="auto"/>
              <w:jc w:val="center"/>
            </w:pPr>
            <w:r>
              <w:t>-194.71</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5696EC0B" w14:textId="77777777" w:rsidR="008C7C03" w:rsidRDefault="00000000">
            <w:pPr>
              <w:widowControl w:val="0"/>
              <w:spacing w:line="240" w:lineRule="auto"/>
              <w:jc w:val="center"/>
            </w:pPr>
            <w:r>
              <w:t>-119.29</w:t>
            </w:r>
          </w:p>
        </w:tc>
      </w:tr>
      <w:tr w:rsidR="008C7C03" w14:paraId="7F8A2F69" w14:textId="77777777">
        <w:trPr>
          <w:trHeight w:val="420"/>
        </w:trPr>
        <w:tc>
          <w:tcPr>
            <w:tcW w:w="1515"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16536C65" w14:textId="77777777" w:rsidR="008C7C03" w:rsidRDefault="00000000">
            <w:pPr>
              <w:widowControl w:val="0"/>
              <w:spacing w:line="240" w:lineRule="auto"/>
              <w:jc w:val="center"/>
            </w:pPr>
            <w:r>
              <w:t>Clear vs. Vocoded</w:t>
            </w:r>
          </w:p>
        </w:tc>
        <w:tc>
          <w:tcPr>
            <w:tcW w:w="99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97221C1" w14:textId="77777777" w:rsidR="008C7C03" w:rsidRDefault="00000000">
            <w:pPr>
              <w:widowControl w:val="0"/>
              <w:spacing w:line="240" w:lineRule="auto"/>
              <w:jc w:val="center"/>
            </w:pPr>
            <w:r>
              <w:t>-19.40</w:t>
            </w:r>
          </w:p>
        </w:tc>
        <w:tc>
          <w:tcPr>
            <w:tcW w:w="91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4A85B265" w14:textId="77777777" w:rsidR="008C7C03" w:rsidRDefault="00000000">
            <w:pPr>
              <w:widowControl w:val="0"/>
              <w:spacing w:line="240" w:lineRule="auto"/>
              <w:jc w:val="center"/>
            </w:pPr>
            <w:r>
              <w:t>&lt; .001</w:t>
            </w:r>
          </w:p>
        </w:tc>
        <w:tc>
          <w:tcPr>
            <w:tcW w:w="132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061998E6" w14:textId="77777777" w:rsidR="008C7C03" w:rsidRDefault="00000000">
            <w:pPr>
              <w:widowControl w:val="0"/>
              <w:spacing w:line="240" w:lineRule="auto"/>
              <w:jc w:val="center"/>
            </w:pPr>
            <w:r>
              <w:t>-340.18</w:t>
            </w:r>
          </w:p>
        </w:tc>
        <w:tc>
          <w:tcPr>
            <w:tcW w:w="118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F0B589E" w14:textId="77777777" w:rsidR="008C7C03" w:rsidRDefault="00000000">
            <w:pPr>
              <w:widowControl w:val="0"/>
              <w:spacing w:line="240" w:lineRule="auto"/>
              <w:jc w:val="center"/>
            </w:pPr>
            <w:r>
              <w:t>207.82</w:t>
            </w:r>
          </w:p>
        </w:tc>
        <w:tc>
          <w:tcPr>
            <w:tcW w:w="115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1536D8F" w14:textId="77777777" w:rsidR="008C7C03" w:rsidRDefault="00000000">
            <w:pPr>
              <w:widowControl w:val="0"/>
              <w:spacing w:line="240" w:lineRule="auto"/>
              <w:jc w:val="center"/>
            </w:pPr>
            <w:r>
              <w:t>199.66</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489EB75A" w14:textId="77777777" w:rsidR="008C7C03" w:rsidRDefault="00000000">
            <w:pPr>
              <w:widowControl w:val="0"/>
              <w:spacing w:line="240" w:lineRule="auto"/>
              <w:jc w:val="center"/>
            </w:pPr>
            <w:r>
              <w:t>–1.67</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BECDE93" w14:textId="77777777" w:rsidR="008C7C03" w:rsidRDefault="00000000">
            <w:pPr>
              <w:widowControl w:val="0"/>
              <w:spacing w:line="240" w:lineRule="auto"/>
              <w:jc w:val="center"/>
            </w:pPr>
            <w:r>
              <w:t>-374.64</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9236FF1" w14:textId="77777777" w:rsidR="008C7C03" w:rsidRDefault="00000000">
            <w:pPr>
              <w:widowControl w:val="0"/>
              <w:spacing w:line="240" w:lineRule="auto"/>
              <w:jc w:val="center"/>
            </w:pPr>
            <w:r>
              <w:t>-305.73</w:t>
            </w:r>
          </w:p>
        </w:tc>
      </w:tr>
      <w:tr w:rsidR="008C7C03" w14:paraId="3E47FCB8" w14:textId="77777777">
        <w:trPr>
          <w:trHeight w:val="420"/>
        </w:trPr>
        <w:tc>
          <w:tcPr>
            <w:tcW w:w="1515"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7349DE8E" w14:textId="77777777" w:rsidR="008C7C03" w:rsidRDefault="00000000">
            <w:pPr>
              <w:widowControl w:val="0"/>
              <w:spacing w:line="240" w:lineRule="auto"/>
              <w:jc w:val="center"/>
            </w:pPr>
            <w:r>
              <w:t>Clear vs. Compressed</w:t>
            </w:r>
          </w:p>
        </w:tc>
        <w:tc>
          <w:tcPr>
            <w:tcW w:w="99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3EBE0BF" w14:textId="77777777" w:rsidR="008C7C03" w:rsidRDefault="00000000">
            <w:pPr>
              <w:widowControl w:val="0"/>
              <w:spacing w:line="240" w:lineRule="auto"/>
              <w:jc w:val="center"/>
            </w:pPr>
            <w:r>
              <w:t>-22.52</w:t>
            </w:r>
          </w:p>
        </w:tc>
        <w:tc>
          <w:tcPr>
            <w:tcW w:w="91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B1A06A2" w14:textId="77777777" w:rsidR="008C7C03" w:rsidRDefault="00000000">
            <w:pPr>
              <w:widowControl w:val="0"/>
              <w:spacing w:line="240" w:lineRule="auto"/>
              <w:jc w:val="center"/>
            </w:pPr>
            <w:r>
              <w:t>&lt; .001</w:t>
            </w:r>
          </w:p>
        </w:tc>
        <w:tc>
          <w:tcPr>
            <w:tcW w:w="132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707D4971" w14:textId="77777777" w:rsidR="008C7C03" w:rsidRDefault="00000000">
            <w:pPr>
              <w:widowControl w:val="0"/>
              <w:spacing w:line="240" w:lineRule="auto"/>
              <w:jc w:val="center"/>
            </w:pPr>
            <w:r>
              <w:t>-419.44</w:t>
            </w:r>
          </w:p>
        </w:tc>
        <w:tc>
          <w:tcPr>
            <w:tcW w:w="118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1777707" w14:textId="77777777" w:rsidR="008C7C03" w:rsidRDefault="00000000">
            <w:pPr>
              <w:widowControl w:val="0"/>
              <w:spacing w:line="240" w:lineRule="auto"/>
              <w:jc w:val="center"/>
            </w:pPr>
            <w:r>
              <w:t>207.82</w:t>
            </w:r>
          </w:p>
        </w:tc>
        <w:tc>
          <w:tcPr>
            <w:tcW w:w="115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F1E0E80" w14:textId="77777777" w:rsidR="008C7C03" w:rsidRDefault="00000000">
            <w:pPr>
              <w:widowControl w:val="0"/>
              <w:spacing w:line="240" w:lineRule="auto"/>
              <w:jc w:val="center"/>
            </w:pPr>
            <w:r>
              <w:t>224.76</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F1F1EDD" w14:textId="77777777" w:rsidR="008C7C03" w:rsidRDefault="00000000">
            <w:pPr>
              <w:widowControl w:val="0"/>
              <w:spacing w:line="240" w:lineRule="auto"/>
              <w:jc w:val="center"/>
            </w:pPr>
            <w:r>
              <w:t>-1.94</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57EFE05F" w14:textId="77777777" w:rsidR="008C7C03" w:rsidRDefault="00000000">
            <w:pPr>
              <w:widowControl w:val="0"/>
              <w:spacing w:line="240" w:lineRule="auto"/>
              <w:jc w:val="center"/>
            </w:pPr>
            <w:r>
              <w:t>-456.04</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87F7F6B" w14:textId="77777777" w:rsidR="008C7C03" w:rsidRDefault="00000000">
            <w:pPr>
              <w:widowControl w:val="0"/>
              <w:spacing w:line="240" w:lineRule="auto"/>
              <w:jc w:val="center"/>
            </w:pPr>
            <w:r>
              <w:t>-456.04</w:t>
            </w:r>
          </w:p>
        </w:tc>
      </w:tr>
      <w:tr w:rsidR="008C7C03" w14:paraId="4FD91AA9" w14:textId="77777777">
        <w:trPr>
          <w:trHeight w:val="420"/>
        </w:trPr>
        <w:tc>
          <w:tcPr>
            <w:tcW w:w="1515"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6AB6F84E" w14:textId="77777777" w:rsidR="008C7C03" w:rsidRDefault="00000000">
            <w:pPr>
              <w:widowControl w:val="0"/>
              <w:spacing w:line="240" w:lineRule="auto"/>
              <w:jc w:val="center"/>
            </w:pPr>
            <w:r>
              <w:t>Noise vs. Vocoded</w:t>
            </w:r>
          </w:p>
        </w:tc>
        <w:tc>
          <w:tcPr>
            <w:tcW w:w="99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860C3E5" w14:textId="77777777" w:rsidR="008C7C03" w:rsidRDefault="00000000">
            <w:pPr>
              <w:widowControl w:val="0"/>
              <w:spacing w:line="240" w:lineRule="auto"/>
              <w:jc w:val="center"/>
            </w:pPr>
            <w:r>
              <w:t>-9.71</w:t>
            </w:r>
          </w:p>
        </w:tc>
        <w:tc>
          <w:tcPr>
            <w:tcW w:w="91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347EFD4" w14:textId="77777777" w:rsidR="008C7C03" w:rsidRDefault="00000000">
            <w:pPr>
              <w:widowControl w:val="0"/>
              <w:spacing w:line="240" w:lineRule="auto"/>
              <w:jc w:val="center"/>
            </w:pPr>
            <w:r>
              <w:t>&lt; .001</w:t>
            </w:r>
          </w:p>
        </w:tc>
        <w:tc>
          <w:tcPr>
            <w:tcW w:w="132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79C83E00" w14:textId="77777777" w:rsidR="008C7C03" w:rsidRDefault="00000000">
            <w:pPr>
              <w:widowControl w:val="0"/>
              <w:spacing w:line="240" w:lineRule="auto"/>
              <w:jc w:val="center"/>
            </w:pPr>
            <w:r>
              <w:t>-183.18</w:t>
            </w:r>
          </w:p>
        </w:tc>
        <w:tc>
          <w:tcPr>
            <w:tcW w:w="118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1FF89BB" w14:textId="77777777" w:rsidR="008C7C03" w:rsidRDefault="00000000">
            <w:pPr>
              <w:widowControl w:val="0"/>
              <w:spacing w:line="240" w:lineRule="auto"/>
              <w:jc w:val="center"/>
            </w:pPr>
            <w:r>
              <w:t>237.28</w:t>
            </w:r>
          </w:p>
        </w:tc>
        <w:tc>
          <w:tcPr>
            <w:tcW w:w="115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3537B6A" w14:textId="77777777" w:rsidR="008C7C03" w:rsidRDefault="00000000">
            <w:pPr>
              <w:widowControl w:val="0"/>
              <w:spacing w:line="240" w:lineRule="auto"/>
              <w:jc w:val="center"/>
            </w:pPr>
            <w:r>
              <w:t>199.66</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4B258FE" w14:textId="77777777" w:rsidR="008C7C03" w:rsidRDefault="00000000">
            <w:pPr>
              <w:widowControl w:val="0"/>
              <w:spacing w:line="240" w:lineRule="auto"/>
              <w:jc w:val="center"/>
            </w:pPr>
            <w:r>
              <w:t>-0.84</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490CC6B0" w14:textId="77777777" w:rsidR="008C7C03" w:rsidRDefault="00000000">
            <w:pPr>
              <w:widowControl w:val="0"/>
              <w:spacing w:line="240" w:lineRule="auto"/>
              <w:jc w:val="center"/>
            </w:pPr>
            <w:r>
              <w:t>-220.26</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A2F338B" w14:textId="77777777" w:rsidR="008C7C03" w:rsidRDefault="00000000">
            <w:pPr>
              <w:widowControl w:val="0"/>
              <w:spacing w:line="240" w:lineRule="auto"/>
              <w:jc w:val="center"/>
            </w:pPr>
            <w:r>
              <w:t>-220.26</w:t>
            </w:r>
          </w:p>
        </w:tc>
      </w:tr>
      <w:tr w:rsidR="008C7C03" w14:paraId="3EA54347" w14:textId="77777777">
        <w:trPr>
          <w:trHeight w:val="420"/>
        </w:trPr>
        <w:tc>
          <w:tcPr>
            <w:tcW w:w="1515"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56E0A3F4" w14:textId="77777777" w:rsidR="008C7C03" w:rsidRDefault="00000000">
            <w:pPr>
              <w:widowControl w:val="0"/>
              <w:spacing w:line="240" w:lineRule="auto"/>
              <w:jc w:val="center"/>
            </w:pPr>
            <w:r>
              <w:t>Noise vs. Compressed</w:t>
            </w:r>
          </w:p>
        </w:tc>
        <w:tc>
          <w:tcPr>
            <w:tcW w:w="99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2FEAA53" w14:textId="77777777" w:rsidR="008C7C03" w:rsidRDefault="00000000">
            <w:pPr>
              <w:widowControl w:val="0"/>
              <w:spacing w:line="240" w:lineRule="auto"/>
              <w:jc w:val="center"/>
            </w:pPr>
            <w:r>
              <w:t>13.19</w:t>
            </w:r>
          </w:p>
        </w:tc>
        <w:tc>
          <w:tcPr>
            <w:tcW w:w="91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ED8EE17" w14:textId="77777777" w:rsidR="008C7C03" w:rsidRDefault="00000000">
            <w:pPr>
              <w:widowControl w:val="0"/>
              <w:spacing w:line="240" w:lineRule="auto"/>
              <w:jc w:val="center"/>
            </w:pPr>
            <w:r>
              <w:t>&lt; .001</w:t>
            </w:r>
          </w:p>
        </w:tc>
        <w:tc>
          <w:tcPr>
            <w:tcW w:w="132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6332F48C" w14:textId="77777777" w:rsidR="008C7C03" w:rsidRDefault="00000000">
            <w:pPr>
              <w:widowControl w:val="0"/>
              <w:spacing w:line="240" w:lineRule="auto"/>
              <w:jc w:val="center"/>
            </w:pPr>
            <w:r>
              <w:t>-262.44</w:t>
            </w:r>
          </w:p>
        </w:tc>
        <w:tc>
          <w:tcPr>
            <w:tcW w:w="118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4DC89EF" w14:textId="77777777" w:rsidR="008C7C03" w:rsidRDefault="00000000">
            <w:pPr>
              <w:widowControl w:val="0"/>
              <w:spacing w:line="240" w:lineRule="auto"/>
              <w:jc w:val="center"/>
            </w:pPr>
            <w:r>
              <w:t>237.28</w:t>
            </w:r>
          </w:p>
        </w:tc>
        <w:tc>
          <w:tcPr>
            <w:tcW w:w="115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BA45EF5" w14:textId="77777777" w:rsidR="008C7C03" w:rsidRDefault="00000000">
            <w:pPr>
              <w:widowControl w:val="0"/>
              <w:spacing w:line="240" w:lineRule="auto"/>
              <w:jc w:val="center"/>
            </w:pPr>
            <w:r>
              <w:t>224.76</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BDB9B45" w14:textId="77777777" w:rsidR="008C7C03" w:rsidRDefault="00000000">
            <w:pPr>
              <w:widowControl w:val="0"/>
              <w:spacing w:line="240" w:lineRule="auto"/>
              <w:jc w:val="center"/>
            </w:pPr>
            <w:r>
              <w:t>-1.14</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2E07DBB" w14:textId="77777777" w:rsidR="008C7C03" w:rsidRDefault="00000000">
            <w:pPr>
              <w:widowControl w:val="0"/>
              <w:spacing w:line="240" w:lineRule="auto"/>
              <w:jc w:val="center"/>
            </w:pPr>
            <w:r>
              <w:t>223.37</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9445CB5" w14:textId="77777777" w:rsidR="008C7C03" w:rsidRDefault="00000000">
            <w:pPr>
              <w:widowControl w:val="0"/>
              <w:spacing w:line="240" w:lineRule="auto"/>
              <w:jc w:val="center"/>
            </w:pPr>
            <w:r>
              <w:t>223.37</w:t>
            </w:r>
          </w:p>
        </w:tc>
      </w:tr>
      <w:tr w:rsidR="008C7C03" w14:paraId="69985191" w14:textId="77777777">
        <w:trPr>
          <w:trHeight w:val="420"/>
        </w:trPr>
        <w:tc>
          <w:tcPr>
            <w:tcW w:w="1515"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6512C51F" w14:textId="77777777" w:rsidR="008C7C03" w:rsidRDefault="00000000">
            <w:pPr>
              <w:widowControl w:val="0"/>
              <w:spacing w:line="240" w:lineRule="auto"/>
              <w:jc w:val="center"/>
            </w:pPr>
            <w:r>
              <w:t>Vocoded vs. Compressed</w:t>
            </w:r>
          </w:p>
        </w:tc>
        <w:tc>
          <w:tcPr>
            <w:tcW w:w="99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1C21174C" w14:textId="77777777" w:rsidR="008C7C03" w:rsidRDefault="00000000">
            <w:pPr>
              <w:widowControl w:val="0"/>
              <w:spacing w:line="240" w:lineRule="auto"/>
              <w:jc w:val="center"/>
            </w:pPr>
            <w:r>
              <w:t>4.33</w:t>
            </w:r>
          </w:p>
        </w:tc>
        <w:tc>
          <w:tcPr>
            <w:tcW w:w="91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3C877AB4" w14:textId="77777777" w:rsidR="008C7C03" w:rsidRDefault="00000000">
            <w:pPr>
              <w:widowControl w:val="0"/>
              <w:spacing w:line="240" w:lineRule="auto"/>
              <w:jc w:val="center"/>
            </w:pPr>
            <w:r>
              <w:t>&lt; .001</w:t>
            </w:r>
          </w:p>
        </w:tc>
        <w:tc>
          <w:tcPr>
            <w:tcW w:w="1320" w:type="dxa"/>
            <w:tcBorders>
              <w:top w:val="single" w:sz="4" w:space="0" w:color="000000"/>
              <w:left w:val="nil"/>
              <w:bottom w:val="single" w:sz="4" w:space="0" w:color="000000"/>
            </w:tcBorders>
            <w:shd w:val="clear" w:color="auto" w:fill="auto"/>
            <w:tcMar>
              <w:top w:w="100" w:type="dxa"/>
              <w:left w:w="100" w:type="dxa"/>
              <w:bottom w:w="100" w:type="dxa"/>
              <w:right w:w="100" w:type="dxa"/>
            </w:tcMar>
          </w:tcPr>
          <w:p w14:paraId="347B18CB" w14:textId="77777777" w:rsidR="008C7C03" w:rsidRDefault="00000000">
            <w:pPr>
              <w:widowControl w:val="0"/>
              <w:spacing w:line="240" w:lineRule="auto"/>
              <w:jc w:val="center"/>
            </w:pPr>
            <w:r>
              <w:t>-79.26</w:t>
            </w:r>
          </w:p>
        </w:tc>
        <w:tc>
          <w:tcPr>
            <w:tcW w:w="118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7172EF92" w14:textId="77777777" w:rsidR="008C7C03" w:rsidRDefault="00000000">
            <w:pPr>
              <w:widowControl w:val="0"/>
              <w:spacing w:line="240" w:lineRule="auto"/>
              <w:jc w:val="center"/>
            </w:pPr>
            <w:r>
              <w:t>199.66</w:t>
            </w:r>
          </w:p>
        </w:tc>
        <w:tc>
          <w:tcPr>
            <w:tcW w:w="1155"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15DAD59" w14:textId="77777777" w:rsidR="008C7C03" w:rsidRDefault="00000000">
            <w:pPr>
              <w:widowControl w:val="0"/>
              <w:spacing w:line="240" w:lineRule="auto"/>
              <w:jc w:val="center"/>
            </w:pPr>
            <w:r>
              <w:t>224.76</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61D00C2B" w14:textId="77777777" w:rsidR="008C7C03" w:rsidRDefault="00000000">
            <w:pPr>
              <w:widowControl w:val="0"/>
              <w:spacing w:line="240" w:lineRule="auto"/>
              <w:jc w:val="center"/>
            </w:pPr>
            <w:r>
              <w:t>-0.37</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056FA97D" w14:textId="77777777" w:rsidR="008C7C03" w:rsidRDefault="00000000">
            <w:pPr>
              <w:widowControl w:val="0"/>
              <w:spacing w:line="240" w:lineRule="auto"/>
              <w:jc w:val="center"/>
            </w:pPr>
            <w:r>
              <w:t>43.32</w:t>
            </w:r>
          </w:p>
        </w:tc>
        <w:tc>
          <w:tcPr>
            <w:tcW w:w="960" w:type="dxa"/>
            <w:tcBorders>
              <w:top w:val="single" w:sz="4" w:space="0" w:color="000000"/>
              <w:left w:val="nil"/>
              <w:bottom w:val="single" w:sz="4" w:space="0" w:color="000000"/>
              <w:right w:val="nil"/>
            </w:tcBorders>
            <w:shd w:val="clear" w:color="auto" w:fill="auto"/>
            <w:tcMar>
              <w:top w:w="100" w:type="dxa"/>
              <w:left w:w="100" w:type="dxa"/>
              <w:bottom w:w="100" w:type="dxa"/>
              <w:right w:w="100" w:type="dxa"/>
            </w:tcMar>
          </w:tcPr>
          <w:p w14:paraId="27C5C80D" w14:textId="77777777" w:rsidR="008C7C03" w:rsidRDefault="00000000">
            <w:pPr>
              <w:widowControl w:val="0"/>
              <w:spacing w:line="240" w:lineRule="auto"/>
              <w:jc w:val="center"/>
            </w:pPr>
            <w:r>
              <w:t>115.20</w:t>
            </w:r>
          </w:p>
        </w:tc>
      </w:tr>
    </w:tbl>
    <w:p w14:paraId="137E2662" w14:textId="77777777" w:rsidR="008C7C03" w:rsidRDefault="008C7C03"/>
    <w:p w14:paraId="699336FF" w14:textId="77777777" w:rsidR="008C7C03" w:rsidRDefault="00000000">
      <w:r>
        <w:t>Note: Cohen's d is interpreted as follows: small (0.2), medium (0.5), and large (0.8) effect sizes.</w:t>
      </w:r>
    </w:p>
    <w:p w14:paraId="2048696F" w14:textId="77777777" w:rsidR="0010242C" w:rsidRDefault="0010242C" w:rsidP="0010242C">
      <w:pPr>
        <w:spacing w:line="480" w:lineRule="auto"/>
      </w:pPr>
    </w:p>
    <w:p w14:paraId="4FB1B3B8" w14:textId="15956B77" w:rsidR="008C7C03" w:rsidRDefault="00000000" w:rsidP="0010242C">
      <w:pPr>
        <w:spacing w:line="480" w:lineRule="auto"/>
        <w:ind w:firstLine="720"/>
      </w:pPr>
      <w:r>
        <w:t>The degrees of freedom for each comparison are estimated based on the assumption of equal sample sizes for each condition (e.g., 270 participants per condition).</w:t>
      </w:r>
    </w:p>
    <w:p w14:paraId="6F4886F0" w14:textId="49B0F71B" w:rsidR="008C7C03" w:rsidRDefault="00000000" w:rsidP="0010242C">
      <w:pPr>
        <w:spacing w:before="240" w:after="240" w:line="480" w:lineRule="auto"/>
        <w:ind w:firstLine="720"/>
      </w:pPr>
      <w:r>
        <w:t xml:space="preserve">Specifically, response times were significantly faster in the Clear condition compared to the Compressed, Noise, and Vocoded conditions (all </w:t>
      </w:r>
      <w:r w:rsidRPr="009D2044">
        <w:rPr>
          <w:i/>
          <w:iCs/>
        </w:rPr>
        <w:t>p &lt;.001</w:t>
      </w:r>
      <w:r>
        <w:t xml:space="preserve">). The Compressed condition </w:t>
      </w:r>
      <w:r>
        <w:lastRenderedPageBreak/>
        <w:t xml:space="preserve">exhibited substantially quicker response times than the Noise and Vocoded conditions (all </w:t>
      </w:r>
      <w:r w:rsidR="00F44357">
        <w:t xml:space="preserve">    </w:t>
      </w:r>
      <w:r w:rsidRPr="00F44357">
        <w:rPr>
          <w:i/>
          <w:iCs/>
        </w:rPr>
        <w:t>p</w:t>
      </w:r>
      <w:r w:rsidR="00F44357" w:rsidRPr="00F44357">
        <w:rPr>
          <w:i/>
          <w:iCs/>
        </w:rPr>
        <w:t xml:space="preserve"> </w:t>
      </w:r>
      <w:r w:rsidRPr="00F44357">
        <w:rPr>
          <w:i/>
          <w:iCs/>
        </w:rPr>
        <w:t>&lt;</w:t>
      </w:r>
      <w:r w:rsidR="00F44357" w:rsidRPr="00F44357">
        <w:rPr>
          <w:i/>
          <w:iCs/>
        </w:rPr>
        <w:t xml:space="preserve"> </w:t>
      </w:r>
      <w:r w:rsidRPr="00F44357">
        <w:rPr>
          <w:i/>
          <w:iCs/>
        </w:rPr>
        <w:t>.001</w:t>
      </w:r>
      <w:r>
        <w:t xml:space="preserve">). Finally, response times in the Noise condition were considerably faster than in the Vocoded condition </w:t>
      </w:r>
      <w:proofErr w:type="gramStart"/>
      <w:r>
        <w:t xml:space="preserve">( </w:t>
      </w:r>
      <w:r w:rsidRPr="00F44357">
        <w:rPr>
          <w:i/>
          <w:iCs/>
        </w:rPr>
        <w:t>p</w:t>
      </w:r>
      <w:proofErr w:type="gramEnd"/>
      <w:r w:rsidR="00F44357" w:rsidRPr="00F44357">
        <w:rPr>
          <w:i/>
          <w:iCs/>
        </w:rPr>
        <w:t xml:space="preserve"> &lt; .001</w:t>
      </w:r>
      <w:r>
        <w:t>).</w:t>
      </w:r>
    </w:p>
    <w:p w14:paraId="4C6D9102" w14:textId="4048E605" w:rsidR="008C7C03" w:rsidRDefault="00000000" w:rsidP="0010242C">
      <w:pPr>
        <w:spacing w:before="240" w:after="240" w:line="480" w:lineRule="auto"/>
        <w:ind w:firstLine="720"/>
      </w:pPr>
      <w:r>
        <w:t>These results suggest that while the condition significantly affected both response times and accuracy, age did not play a significant role in performance differences. The substantial effect size for condition (</w:t>
      </w:r>
      <w:r w:rsidR="00C42AF7">
        <w:t>partial η² =</w:t>
      </w:r>
      <w:r>
        <w:t>.15</w:t>
      </w:r>
      <w:r w:rsidR="00C42AF7">
        <w:t xml:space="preserve">) </w:t>
      </w:r>
      <w:r>
        <w:t>highlights the practical significance of these findings, demonstrating how different auditory processing conditions impact performance regardless of age.</w:t>
      </w:r>
    </w:p>
    <w:p w14:paraId="2260E241" w14:textId="7F32D551" w:rsidR="008C7C03" w:rsidRDefault="00000000" w:rsidP="0010242C">
      <w:pPr>
        <w:spacing w:before="240" w:after="240" w:line="480" w:lineRule="auto"/>
        <w:ind w:firstLine="720"/>
        <w:rPr>
          <w:i/>
        </w:rPr>
      </w:pPr>
      <w:r>
        <w:t>Figure 3 presents a bar chart with error bars comparing response times (in milliseconds) across four auditory conditions (Clear, Compressed, Noise, and Vocoded) between three age groups (</w:t>
      </w:r>
      <w:r w:rsidR="00437DAE">
        <w:t>Younger, Middle, Older</w:t>
      </w:r>
      <w:r>
        <w:t>). The chart is faceted by age group, with each panel displaying the four conditions.</w:t>
      </w:r>
    </w:p>
    <w:p w14:paraId="79D499FF" w14:textId="77777777" w:rsidR="008C7C03" w:rsidRPr="000003CD" w:rsidRDefault="008C7C03">
      <w:pPr>
        <w:rPr>
          <w:i/>
          <w:lang w:val="en-US"/>
        </w:rPr>
      </w:pPr>
    </w:p>
    <w:p w14:paraId="6C24C94A" w14:textId="77777777" w:rsidR="008C7C03" w:rsidRDefault="00000000">
      <w:pPr>
        <w:rPr>
          <w:i/>
        </w:rPr>
      </w:pPr>
      <w:r>
        <w:rPr>
          <w:i/>
        </w:rPr>
        <w:t xml:space="preserve">Figure 3 - Bar Chart Illustrating Response Times across Listening Conditions by Age Group </w:t>
      </w:r>
    </w:p>
    <w:p w14:paraId="5A4B0D3F" w14:textId="6A5800BB" w:rsidR="008C7C03" w:rsidRDefault="000003CD">
      <w:pPr>
        <w:rPr>
          <w:i/>
        </w:rPr>
      </w:pPr>
      <w:r>
        <w:rPr>
          <w:i/>
          <w:noProof/>
        </w:rPr>
        <w:drawing>
          <wp:inline distT="0" distB="0" distL="0" distR="0" wp14:anchorId="4D20EAB6" wp14:editId="250B900C">
            <wp:extent cx="5733415" cy="3439795"/>
            <wp:effectExtent l="0" t="0" r="0" b="0"/>
            <wp:docPr id="209099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98337" name="Picture 20909983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439795"/>
                    </a:xfrm>
                    <a:prstGeom prst="rect">
                      <a:avLst/>
                    </a:prstGeom>
                  </pic:spPr>
                </pic:pic>
              </a:graphicData>
            </a:graphic>
          </wp:inline>
        </w:drawing>
      </w:r>
    </w:p>
    <w:p w14:paraId="4680D1AB" w14:textId="157927F3" w:rsidR="008C7C03" w:rsidRDefault="00000000">
      <w:r>
        <w:t>Note</w:t>
      </w:r>
      <w:r w:rsidR="000003CD">
        <w:t>:</w:t>
      </w:r>
      <w:r>
        <w:t xml:space="preserve"> Error bars represent ±1 standard deviation from the mean. Clear = clear speech condition; Comp = compressed speech condition; </w:t>
      </w:r>
      <w:proofErr w:type="spellStart"/>
      <w:r>
        <w:t>SPiN</w:t>
      </w:r>
      <w:proofErr w:type="spellEnd"/>
      <w:r>
        <w:t xml:space="preserve"> = noise condition; </w:t>
      </w:r>
      <w:proofErr w:type="spellStart"/>
      <w:r>
        <w:t>Voco</w:t>
      </w:r>
      <w:proofErr w:type="spellEnd"/>
      <w:r>
        <w:t xml:space="preserve"> = vocoded speech condition.</w:t>
      </w:r>
    </w:p>
    <w:p w14:paraId="56F859C6" w14:textId="77777777" w:rsidR="008C7C03" w:rsidRDefault="008C7C03"/>
    <w:p w14:paraId="1098D3CE" w14:textId="77777777" w:rsidR="008C7C03" w:rsidRDefault="00000000" w:rsidP="0010242C">
      <w:pPr>
        <w:spacing w:line="480" w:lineRule="auto"/>
        <w:ind w:firstLine="720"/>
      </w:pPr>
      <w:r>
        <w:t>These results suggest that while condition significantly affected both response time and accuracy, age did not play a significant role in performance differences. The substantial effect size for condition (partial η² = .15) highlights the practical significance of these findings, demonstrating how different auditory processing conditions impact performance regardless of age.</w:t>
      </w:r>
    </w:p>
    <w:p w14:paraId="2D98CE97" w14:textId="77777777" w:rsidR="00616A2B" w:rsidRDefault="00616A2B" w:rsidP="0010242C">
      <w:pPr>
        <w:spacing w:line="480" w:lineRule="auto"/>
      </w:pPr>
    </w:p>
    <w:p w14:paraId="0ABDA843" w14:textId="77777777" w:rsidR="00616A2B" w:rsidRDefault="00616A2B"/>
    <w:p w14:paraId="1E14989C" w14:textId="77777777" w:rsidR="00616A2B" w:rsidRDefault="00616A2B"/>
    <w:p w14:paraId="0E5DAA66" w14:textId="77777777" w:rsidR="00616A2B" w:rsidRDefault="00616A2B"/>
    <w:p w14:paraId="62807964" w14:textId="77777777" w:rsidR="00616A2B" w:rsidRDefault="00616A2B"/>
    <w:p w14:paraId="1101F5F0" w14:textId="77777777" w:rsidR="00616A2B" w:rsidRDefault="00616A2B"/>
    <w:p w14:paraId="4D4F20DC" w14:textId="77777777" w:rsidR="00616A2B" w:rsidRDefault="00616A2B"/>
    <w:p w14:paraId="45CE94ED" w14:textId="77777777" w:rsidR="00616A2B" w:rsidRDefault="00616A2B"/>
    <w:p w14:paraId="671B1076" w14:textId="77777777" w:rsidR="00616A2B" w:rsidRDefault="00616A2B"/>
    <w:p w14:paraId="6113B4A9" w14:textId="77777777" w:rsidR="00616A2B" w:rsidRDefault="00616A2B"/>
    <w:p w14:paraId="33EA31DD" w14:textId="77777777" w:rsidR="00616A2B" w:rsidRDefault="00616A2B"/>
    <w:p w14:paraId="06AAA267" w14:textId="77777777" w:rsidR="00616A2B" w:rsidRDefault="00616A2B"/>
    <w:p w14:paraId="35A1E7E1" w14:textId="77777777" w:rsidR="00616A2B" w:rsidRDefault="00616A2B"/>
    <w:p w14:paraId="6250FF05" w14:textId="77777777" w:rsidR="00616A2B" w:rsidRDefault="00616A2B"/>
    <w:p w14:paraId="368A5DF5" w14:textId="77777777" w:rsidR="00616A2B" w:rsidRDefault="00616A2B"/>
    <w:p w14:paraId="32D2110A" w14:textId="77777777" w:rsidR="00616A2B" w:rsidRDefault="00616A2B"/>
    <w:p w14:paraId="3C49EA2A" w14:textId="77777777" w:rsidR="00616A2B" w:rsidRDefault="00616A2B"/>
    <w:p w14:paraId="46C0B695" w14:textId="77777777" w:rsidR="00616A2B" w:rsidRDefault="00616A2B"/>
    <w:p w14:paraId="4B8E0F33" w14:textId="77777777" w:rsidR="00616A2B" w:rsidRDefault="00616A2B"/>
    <w:p w14:paraId="60A3F768" w14:textId="77777777" w:rsidR="00616A2B" w:rsidRDefault="00616A2B"/>
    <w:p w14:paraId="64D41E61" w14:textId="77777777" w:rsidR="00616A2B" w:rsidRDefault="00616A2B"/>
    <w:p w14:paraId="2E1836E7" w14:textId="77777777" w:rsidR="00616A2B" w:rsidRDefault="00616A2B"/>
    <w:p w14:paraId="5D6379A7" w14:textId="77777777" w:rsidR="00616A2B" w:rsidRDefault="00616A2B"/>
    <w:p w14:paraId="25070611" w14:textId="77777777" w:rsidR="00616A2B" w:rsidRDefault="00616A2B"/>
    <w:p w14:paraId="742B7597" w14:textId="77777777" w:rsidR="00616A2B" w:rsidRDefault="00616A2B"/>
    <w:p w14:paraId="53B7959D" w14:textId="77777777" w:rsidR="00616A2B" w:rsidRDefault="00616A2B"/>
    <w:p w14:paraId="4F1D4547" w14:textId="77777777" w:rsidR="00616A2B" w:rsidRDefault="00616A2B"/>
    <w:p w14:paraId="22BA9EF3" w14:textId="77777777" w:rsidR="00616A2B" w:rsidRDefault="00616A2B"/>
    <w:p w14:paraId="371BCB04" w14:textId="77777777" w:rsidR="00616A2B" w:rsidRDefault="00616A2B"/>
    <w:p w14:paraId="28ADA7BC" w14:textId="77777777" w:rsidR="00616A2B" w:rsidRDefault="00616A2B"/>
    <w:p w14:paraId="4CC865AA" w14:textId="77777777" w:rsidR="00616A2B" w:rsidRDefault="00616A2B"/>
    <w:p w14:paraId="7DCCF3C1" w14:textId="77777777" w:rsidR="006F0BED" w:rsidRDefault="006F0BED"/>
    <w:p w14:paraId="3E80FC4F" w14:textId="77777777" w:rsidR="00616A2B" w:rsidRDefault="00616A2B"/>
    <w:p w14:paraId="6BB6EC64" w14:textId="77777777" w:rsidR="00616A2B" w:rsidRDefault="00616A2B"/>
    <w:p w14:paraId="4EE54746" w14:textId="77777777" w:rsidR="00616A2B" w:rsidRDefault="00616A2B"/>
    <w:p w14:paraId="199DE63C" w14:textId="77777777" w:rsidR="00616A2B" w:rsidRDefault="00616A2B"/>
    <w:p w14:paraId="73625978" w14:textId="77777777" w:rsidR="00616A2B" w:rsidRDefault="00616A2B"/>
    <w:p w14:paraId="66EB630F" w14:textId="015AD11F" w:rsidR="00616A2B" w:rsidRPr="00D30ACF" w:rsidRDefault="00616A2B" w:rsidP="00616A2B">
      <w:pPr>
        <w:jc w:val="center"/>
      </w:pPr>
      <w:r w:rsidRPr="00D30ACF">
        <w:lastRenderedPageBreak/>
        <w:t>Declarative Statement</w:t>
      </w:r>
    </w:p>
    <w:p w14:paraId="7A383DCA" w14:textId="5354E475" w:rsidR="00616A2B" w:rsidRPr="00D30ACF" w:rsidRDefault="00616A2B" w:rsidP="00616A2B">
      <w:pPr>
        <w:pStyle w:val="sc-bjfhbi"/>
        <w:spacing w:before="0" w:beforeAutospacing="0"/>
        <w:rPr>
          <w:rFonts w:ascii="Arial" w:hAnsi="Arial" w:cs="Arial"/>
          <w:color w:val="464E52"/>
          <w:sz w:val="22"/>
          <w:szCs w:val="22"/>
        </w:rPr>
      </w:pPr>
      <w:r w:rsidRPr="00D30ACF">
        <w:rPr>
          <w:rFonts w:ascii="Arial" w:hAnsi="Arial" w:cs="Arial"/>
          <w:color w:val="464E52"/>
          <w:sz w:val="22"/>
          <w:szCs w:val="22"/>
        </w:rPr>
        <w:t>I declare that parts of this submission has contributions from AI software and that it aligns with acceptable use as specified as part of the assignment brief/ guidance and is consistent with good academic practice. The content can still be considered as my own words. I understand that as long as my use falls within the scope of appropriate use as defined in the assessment brief/guidance then this declaration will not have any direct impact on the grades awarded.</w:t>
      </w:r>
    </w:p>
    <w:p w14:paraId="5AA7643E" w14:textId="222B763C" w:rsidR="00616A2B" w:rsidRPr="00D30ACF" w:rsidRDefault="00616A2B" w:rsidP="00616A2B">
      <w:pPr>
        <w:pStyle w:val="sc-bjfhbi"/>
        <w:spacing w:before="0" w:beforeAutospacing="0"/>
        <w:rPr>
          <w:rFonts w:ascii="Arial" w:hAnsi="Arial" w:cs="Arial"/>
          <w:color w:val="464E52"/>
          <w:sz w:val="22"/>
          <w:szCs w:val="22"/>
        </w:rPr>
      </w:pPr>
      <w:r w:rsidRPr="00D30ACF">
        <w:rPr>
          <w:rFonts w:ascii="Arial" w:hAnsi="Arial" w:cs="Arial"/>
          <w:color w:val="464E52"/>
          <w:sz w:val="22"/>
          <w:szCs w:val="22"/>
        </w:rPr>
        <w:t>I acknowledge use of software to</w:t>
      </w:r>
      <w:r w:rsidRPr="00D30ACF">
        <w:rPr>
          <w:rFonts w:ascii="Arial" w:hAnsi="Arial" w:cs="Arial"/>
          <w:color w:val="464E52"/>
          <w:sz w:val="22"/>
          <w:szCs w:val="22"/>
        </w:rPr>
        <w:t xml:space="preserve">: </w:t>
      </w:r>
    </w:p>
    <w:p w14:paraId="7F084426" w14:textId="77777777" w:rsidR="00616A2B" w:rsidRPr="00D30ACF" w:rsidRDefault="00616A2B" w:rsidP="00616A2B">
      <w:pPr>
        <w:pStyle w:val="sc-bjfhbi"/>
        <w:spacing w:before="0" w:beforeAutospacing="0"/>
        <w:rPr>
          <w:rFonts w:ascii="Arial" w:hAnsi="Arial" w:cs="Arial"/>
          <w:color w:val="464E52"/>
          <w:sz w:val="22"/>
          <w:szCs w:val="22"/>
        </w:rPr>
      </w:pPr>
      <w:r w:rsidRPr="00D30ACF">
        <w:rPr>
          <w:rFonts w:ascii="Arial" w:hAnsi="Arial" w:cs="Arial"/>
          <w:color w:val="464E52"/>
          <w:sz w:val="22"/>
          <w:szCs w:val="22"/>
        </w:rPr>
        <w:t>(iii) Generate some other aspect of the submitted assessment.   </w:t>
      </w:r>
    </w:p>
    <w:p w14:paraId="0D412AEF" w14:textId="082E4725" w:rsidR="00616A2B" w:rsidRPr="00D30ACF" w:rsidRDefault="00616A2B" w:rsidP="00F24E40">
      <w:pPr>
        <w:pStyle w:val="sc-bjfhbi"/>
        <w:spacing w:before="0" w:beforeAutospacing="0" w:line="480" w:lineRule="auto"/>
        <w:rPr>
          <w:rFonts w:ascii="Arial" w:hAnsi="Arial" w:cs="Arial"/>
          <w:sz w:val="22"/>
          <w:szCs w:val="22"/>
        </w:rPr>
      </w:pPr>
      <w:r w:rsidRPr="00D30ACF">
        <w:rPr>
          <w:rFonts w:ascii="Arial" w:hAnsi="Arial" w:cs="Arial"/>
          <w:sz w:val="22"/>
          <w:szCs w:val="22"/>
        </w:rPr>
        <w:t xml:space="preserve">I used </w:t>
      </w:r>
      <w:r w:rsidRPr="00D30ACF">
        <w:rPr>
          <w:rFonts w:ascii="Arial" w:hAnsi="Arial" w:cs="Arial"/>
          <w:sz w:val="22"/>
          <w:szCs w:val="22"/>
        </w:rPr>
        <w:t xml:space="preserve">ChatGPT </w:t>
      </w:r>
      <w:r w:rsidRPr="00D30ACF">
        <w:rPr>
          <w:rFonts w:ascii="Arial" w:hAnsi="Arial" w:cs="Arial"/>
          <w:sz w:val="22"/>
          <w:szCs w:val="22"/>
        </w:rPr>
        <w:t xml:space="preserve">to develop and validate code for generating and reporting comprehensive t-test results. This includes reporting not only the Bonferroni-adjusted p-values taught in our practical sessions but also essential statistics such as degrees of freedom, confidence intervals, standard deviations, and mean differences. I aimed to adhere to APA style guidelines for reporting statistical results, which extend beyond what was covered in </w:t>
      </w:r>
      <w:r w:rsidRPr="00D30ACF">
        <w:rPr>
          <w:rFonts w:ascii="Arial" w:hAnsi="Arial" w:cs="Arial"/>
          <w:sz w:val="22"/>
          <w:szCs w:val="22"/>
        </w:rPr>
        <w:t xml:space="preserve">the practical sessions. </w:t>
      </w:r>
    </w:p>
    <w:sectPr w:rsidR="00616A2B" w:rsidRPr="00D30AC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C03"/>
    <w:rsid w:val="000003CD"/>
    <w:rsid w:val="000E5030"/>
    <w:rsid w:val="0010242C"/>
    <w:rsid w:val="001178AD"/>
    <w:rsid w:val="00437DAE"/>
    <w:rsid w:val="00477E29"/>
    <w:rsid w:val="00515BBB"/>
    <w:rsid w:val="00616A2B"/>
    <w:rsid w:val="006F0BED"/>
    <w:rsid w:val="008B73C9"/>
    <w:rsid w:val="008C7C03"/>
    <w:rsid w:val="00956663"/>
    <w:rsid w:val="009D2044"/>
    <w:rsid w:val="00C42AF7"/>
    <w:rsid w:val="00D30ACF"/>
    <w:rsid w:val="00F24E40"/>
    <w:rsid w:val="00F44357"/>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E5026DB"/>
  <w15:docId w15:val="{E9347601-0B7F-4F4F-BAEA-7CF11ACD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customStyle="1" w:styleId="sc-bjfhbi">
    <w:name w:val="sc-bjfhbi"/>
    <w:basedOn w:val="Normal"/>
    <w:rsid w:val="00616A2B"/>
    <w:pPr>
      <w:spacing w:before="100" w:beforeAutospacing="1" w:after="100" w:afterAutospacing="1" w:line="240" w:lineRule="auto"/>
    </w:pPr>
    <w:rPr>
      <w:rFonts w:ascii="Times New Roman" w:eastAsia="Times New Roman" w:hAnsi="Times New Roman" w:cs="Times New Roman"/>
      <w:sz w:val="24"/>
      <w:szCs w:val="24"/>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443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cl.ac.uk/about/strategy/learning-and-teaching/ai-guidance/student-guidance"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kcl.ac.uk/about/strategy/learning-and-teaching/ai-guidance/student-guidance" TargetMode="Externa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cl.ac.uk/about/strategy/learning-and-teaching/ai-guidance/student-guidance" TargetMode="External"/><Relationship Id="rId11" Type="http://schemas.openxmlformats.org/officeDocument/2006/relationships/image" Target="media/image2.png"/><Relationship Id="rId5" Type="http://schemas.openxmlformats.org/officeDocument/2006/relationships/hyperlink" Target="https://self-service.kcl.ac.uk/article/KA-01219/en-us" TargetMode="External"/><Relationship Id="rId10" Type="http://schemas.openxmlformats.org/officeDocument/2006/relationships/image" Target="media/image1.png"/><Relationship Id="rId4" Type="http://schemas.openxmlformats.org/officeDocument/2006/relationships/hyperlink" Target="https://self-service.kcl.ac.uk/article/KA-01219/en-us" TargetMode="External"/><Relationship Id="rId9" Type="http://schemas.openxmlformats.org/officeDocument/2006/relationships/hyperlink" Target="https://www.kcl.ac.uk/about/strategy/learning-and-teaching/ai-guidance/student-guida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1870</Words>
  <Characters>10660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Oceanna Ho Lam Yik</cp:lastModifiedBy>
  <cp:revision>15</cp:revision>
  <dcterms:created xsi:type="dcterms:W3CDTF">2025-04-09T15:13:00Z</dcterms:created>
  <dcterms:modified xsi:type="dcterms:W3CDTF">2025-04-09T15:39:00Z</dcterms:modified>
</cp:coreProperties>
</file>