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8AB8" w14:textId="77777777" w:rsidR="00574ED0" w:rsidRPr="00574ED0" w:rsidRDefault="00574ED0" w:rsidP="00574ED0">
      <w:r w:rsidRPr="00574ED0">
        <w:pict w14:anchorId="1A883A02">
          <v:rect id="_x0000_i1091" style="width:0;height:1.5pt" o:hralign="center" o:hrstd="t" o:hr="t" fillcolor="#a0a0a0" stroked="f"/>
        </w:pict>
      </w:r>
    </w:p>
    <w:p w14:paraId="5B9C92CD" w14:textId="77777777" w:rsidR="00574ED0" w:rsidRPr="00574ED0" w:rsidRDefault="00574ED0" w:rsidP="00574ED0">
      <w:pPr>
        <w:rPr>
          <w:b/>
          <w:bCs/>
        </w:rPr>
      </w:pPr>
      <w:r w:rsidRPr="00574ED0">
        <w:rPr>
          <w:rFonts w:ascii="Segoe UI Emoji" w:hAnsi="Segoe UI Emoji" w:cs="Segoe UI Emoji"/>
          <w:b/>
          <w:bCs/>
        </w:rPr>
        <w:t>📑</w:t>
      </w:r>
      <w:r w:rsidRPr="00574ED0">
        <w:rPr>
          <w:b/>
          <w:bCs/>
        </w:rPr>
        <w:t xml:space="preserve"> Invention Disclosure Draft</w:t>
      </w:r>
    </w:p>
    <w:p w14:paraId="20B8BA23" w14:textId="77777777" w:rsidR="00574ED0" w:rsidRPr="00574ED0" w:rsidRDefault="00574ED0" w:rsidP="00574ED0">
      <w:r w:rsidRPr="00574ED0">
        <w:rPr>
          <w:b/>
          <w:bCs/>
        </w:rPr>
        <w:t>Title</w:t>
      </w:r>
      <w:r w:rsidRPr="00574ED0">
        <w:br/>
        <w:t>Plasma Vortex Propulsion (PVP): Self-Sustaining Atmospheric &amp; Space Drive Using Toroidal Plasma Rings</w:t>
      </w:r>
    </w:p>
    <w:p w14:paraId="69C98743" w14:textId="77777777" w:rsidR="00574ED0" w:rsidRPr="00574ED0" w:rsidRDefault="00574ED0" w:rsidP="00574ED0">
      <w:r w:rsidRPr="00574ED0">
        <w:pict w14:anchorId="77262169">
          <v:rect id="_x0000_i1092" style="width:0;height:1.5pt" o:hralign="center" o:hrstd="t" o:hr="t" fillcolor="#a0a0a0" stroked="f"/>
        </w:pict>
      </w:r>
    </w:p>
    <w:p w14:paraId="7356F82B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1. Inventor</w:t>
      </w:r>
    </w:p>
    <w:p w14:paraId="6A7B79DD" w14:textId="77777777" w:rsidR="00574ED0" w:rsidRPr="00574ED0" w:rsidRDefault="00574ED0" w:rsidP="00574ED0">
      <w:pPr>
        <w:numPr>
          <w:ilvl w:val="0"/>
          <w:numId w:val="1"/>
        </w:numPr>
      </w:pPr>
      <w:r w:rsidRPr="00574ED0">
        <w:rPr>
          <w:b/>
          <w:bCs/>
        </w:rPr>
        <w:t>Name:</w:t>
      </w:r>
      <w:r w:rsidRPr="00574ED0">
        <w:t xml:space="preserve"> Shri Prasenjit Ghosh</w:t>
      </w:r>
    </w:p>
    <w:p w14:paraId="1DFEF106" w14:textId="77777777" w:rsidR="00574ED0" w:rsidRPr="00574ED0" w:rsidRDefault="00574ED0" w:rsidP="00574ED0">
      <w:pPr>
        <w:numPr>
          <w:ilvl w:val="0"/>
          <w:numId w:val="1"/>
        </w:numPr>
      </w:pPr>
      <w:r w:rsidRPr="00574ED0">
        <w:rPr>
          <w:b/>
          <w:bCs/>
        </w:rPr>
        <w:t>Address:</w:t>
      </w:r>
      <w:r w:rsidRPr="00574ED0">
        <w:t xml:space="preserve"> 12A, Puddo Pukur Lane, Kolkata – 700020, West Bengal, India</w:t>
      </w:r>
    </w:p>
    <w:p w14:paraId="58712F92" w14:textId="77777777" w:rsidR="00574ED0" w:rsidRPr="00574ED0" w:rsidRDefault="00574ED0" w:rsidP="00574ED0">
      <w:pPr>
        <w:numPr>
          <w:ilvl w:val="0"/>
          <w:numId w:val="1"/>
        </w:numPr>
      </w:pPr>
      <w:r w:rsidRPr="00574ED0">
        <w:rPr>
          <w:b/>
          <w:bCs/>
        </w:rPr>
        <w:t>Citizenship:</w:t>
      </w:r>
      <w:r w:rsidRPr="00574ED0">
        <w:t xml:space="preserve"> Indian</w:t>
      </w:r>
    </w:p>
    <w:p w14:paraId="093ADD51" w14:textId="77777777" w:rsidR="00574ED0" w:rsidRPr="00574ED0" w:rsidRDefault="00574ED0" w:rsidP="00574ED0">
      <w:r w:rsidRPr="00574ED0">
        <w:pict w14:anchorId="0CDCB7D0">
          <v:rect id="_x0000_i1093" style="width:0;height:1.5pt" o:hralign="center" o:hrstd="t" o:hr="t" fillcolor="#a0a0a0" stroked="f"/>
        </w:pict>
      </w:r>
    </w:p>
    <w:p w14:paraId="324927C5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2. Brief Description</w:t>
      </w:r>
    </w:p>
    <w:p w14:paraId="3B878503" w14:textId="77777777" w:rsidR="00574ED0" w:rsidRPr="00574ED0" w:rsidRDefault="00574ED0" w:rsidP="00574ED0">
      <w:r w:rsidRPr="00574ED0">
        <w:t xml:space="preserve">The invention introduces a </w:t>
      </w:r>
      <w:r w:rsidRPr="00574ED0">
        <w:rPr>
          <w:b/>
          <w:bCs/>
        </w:rPr>
        <w:t>propulsion system</w:t>
      </w:r>
      <w:r w:rsidRPr="00574ED0">
        <w:t xml:space="preserve"> that generates thrust using </w:t>
      </w:r>
      <w:r w:rsidRPr="00574ED0">
        <w:rPr>
          <w:b/>
          <w:bCs/>
        </w:rPr>
        <w:t>stable toroidal plasma vortices</w:t>
      </w:r>
      <w:r w:rsidRPr="00574ED0">
        <w:t xml:space="preserve"> inside a magnetic confinement chamber. Unlike rockets that expel chemical propellants, the PVP uses </w:t>
      </w:r>
      <w:r w:rsidRPr="00574ED0">
        <w:rPr>
          <w:b/>
          <w:bCs/>
        </w:rPr>
        <w:t>atmospheric intake (air-breathing mode)</w:t>
      </w:r>
      <w:r w:rsidRPr="00574ED0">
        <w:t xml:space="preserve"> or </w:t>
      </w:r>
      <w:r w:rsidRPr="00574ED0">
        <w:rPr>
          <w:b/>
          <w:bCs/>
        </w:rPr>
        <w:t>ionized onboard gases (space mode)</w:t>
      </w:r>
      <w:r w:rsidRPr="00574ED0">
        <w:t xml:space="preserve"> to produce continuous thrust with much higher efficiency.</w:t>
      </w:r>
    </w:p>
    <w:p w14:paraId="590692C3" w14:textId="77777777" w:rsidR="00574ED0" w:rsidRPr="00574ED0" w:rsidRDefault="00574ED0" w:rsidP="00574ED0">
      <w:pPr>
        <w:numPr>
          <w:ilvl w:val="0"/>
          <w:numId w:val="2"/>
        </w:numPr>
      </w:pPr>
      <w:r w:rsidRPr="00574ED0">
        <w:rPr>
          <w:b/>
          <w:bCs/>
        </w:rPr>
        <w:t>Core principle:</w:t>
      </w:r>
      <w:r w:rsidRPr="00574ED0">
        <w:t xml:space="preserve"> Plasma rings are accelerated in a helical vortex path, transferring momentum out of the nozzle without combustion.</w:t>
      </w:r>
    </w:p>
    <w:p w14:paraId="6C393866" w14:textId="77777777" w:rsidR="00574ED0" w:rsidRPr="00574ED0" w:rsidRDefault="00574ED0" w:rsidP="00574ED0">
      <w:pPr>
        <w:numPr>
          <w:ilvl w:val="0"/>
          <w:numId w:val="2"/>
        </w:numPr>
      </w:pPr>
      <w:proofErr w:type="gramStart"/>
      <w:r w:rsidRPr="00574ED0">
        <w:rPr>
          <w:b/>
          <w:bCs/>
        </w:rPr>
        <w:t>Dual-mode</w:t>
      </w:r>
      <w:proofErr w:type="gramEnd"/>
      <w:r w:rsidRPr="00574ED0">
        <w:rPr>
          <w:b/>
          <w:bCs/>
        </w:rPr>
        <w:t>:</w:t>
      </w:r>
      <w:r w:rsidRPr="00574ED0">
        <w:t xml:space="preserve"> Works both in </w:t>
      </w:r>
      <w:r w:rsidRPr="00574ED0">
        <w:rPr>
          <w:b/>
          <w:bCs/>
        </w:rPr>
        <w:t>atmosphere</w:t>
      </w:r>
      <w:r w:rsidRPr="00574ED0">
        <w:t xml:space="preserve"> (intake + ionization) and in </w:t>
      </w:r>
      <w:r w:rsidRPr="00574ED0">
        <w:rPr>
          <w:b/>
          <w:bCs/>
        </w:rPr>
        <w:t>space</w:t>
      </w:r>
      <w:r w:rsidRPr="00574ED0">
        <w:t xml:space="preserve"> (pre-stored light gases like argon, helium).</w:t>
      </w:r>
    </w:p>
    <w:p w14:paraId="6A35A108" w14:textId="77777777" w:rsidR="00574ED0" w:rsidRPr="00574ED0" w:rsidRDefault="00574ED0" w:rsidP="00574ED0">
      <w:pPr>
        <w:numPr>
          <w:ilvl w:val="0"/>
          <w:numId w:val="2"/>
        </w:numPr>
      </w:pPr>
      <w:r w:rsidRPr="00574ED0">
        <w:rPr>
          <w:b/>
          <w:bCs/>
        </w:rPr>
        <w:t>Sustainability:</w:t>
      </w:r>
      <w:r w:rsidRPr="00574ED0">
        <w:t xml:space="preserve"> Reduced fuel mass, higher thrust-to-weight ratio, and reusability.</w:t>
      </w:r>
    </w:p>
    <w:p w14:paraId="266F930A" w14:textId="77777777" w:rsidR="00574ED0" w:rsidRPr="00574ED0" w:rsidRDefault="00574ED0" w:rsidP="00574ED0">
      <w:r w:rsidRPr="00574ED0">
        <w:pict w14:anchorId="0A846FC5">
          <v:rect id="_x0000_i1094" style="width:0;height:1.5pt" o:hralign="center" o:hrstd="t" o:hr="t" fillcolor="#a0a0a0" stroked="f"/>
        </w:pict>
      </w:r>
    </w:p>
    <w:p w14:paraId="2168A606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3. Problem Solved</w:t>
      </w:r>
    </w:p>
    <w:p w14:paraId="46B60148" w14:textId="77777777" w:rsidR="00574ED0" w:rsidRPr="00574ED0" w:rsidRDefault="00574ED0" w:rsidP="00574ED0">
      <w:pPr>
        <w:numPr>
          <w:ilvl w:val="0"/>
          <w:numId w:val="3"/>
        </w:numPr>
      </w:pPr>
      <w:r w:rsidRPr="00574ED0">
        <w:rPr>
          <w:b/>
          <w:bCs/>
        </w:rPr>
        <w:t>Chemical rockets:</w:t>
      </w:r>
      <w:r w:rsidRPr="00574ED0">
        <w:t xml:space="preserve"> High fuel mass, single-use, expensive launches.</w:t>
      </w:r>
    </w:p>
    <w:p w14:paraId="4F5BFD79" w14:textId="77777777" w:rsidR="00574ED0" w:rsidRPr="00574ED0" w:rsidRDefault="00574ED0" w:rsidP="00574ED0">
      <w:pPr>
        <w:numPr>
          <w:ilvl w:val="0"/>
          <w:numId w:val="3"/>
        </w:numPr>
      </w:pPr>
      <w:r w:rsidRPr="00574ED0">
        <w:rPr>
          <w:b/>
          <w:bCs/>
        </w:rPr>
        <w:t>Ion thrusters:</w:t>
      </w:r>
      <w:r w:rsidRPr="00574ED0">
        <w:t xml:space="preserve"> Efficient but too low thrust for liftoff.</w:t>
      </w:r>
    </w:p>
    <w:p w14:paraId="1717EE64" w14:textId="77777777" w:rsidR="00574ED0" w:rsidRPr="00574ED0" w:rsidRDefault="00574ED0" w:rsidP="00574ED0">
      <w:pPr>
        <w:numPr>
          <w:ilvl w:val="0"/>
          <w:numId w:val="3"/>
        </w:numPr>
      </w:pPr>
      <w:r w:rsidRPr="00574ED0">
        <w:rPr>
          <w:b/>
          <w:bCs/>
        </w:rPr>
        <w:t>Scramjets:</w:t>
      </w:r>
      <w:r w:rsidRPr="00574ED0">
        <w:t xml:space="preserve"> Only work in dense atmosphere, fail in </w:t>
      </w:r>
      <w:proofErr w:type="gramStart"/>
      <w:r w:rsidRPr="00574ED0">
        <w:t>near-space</w:t>
      </w:r>
      <w:proofErr w:type="gramEnd"/>
      <w:r w:rsidRPr="00574ED0">
        <w:t>.</w:t>
      </w:r>
    </w:p>
    <w:p w14:paraId="0C21273B" w14:textId="77777777" w:rsidR="00574ED0" w:rsidRPr="00574ED0" w:rsidRDefault="00574ED0" w:rsidP="00574ED0">
      <w:pPr>
        <w:numPr>
          <w:ilvl w:val="0"/>
          <w:numId w:val="3"/>
        </w:numPr>
      </w:pPr>
      <w:r w:rsidRPr="00574ED0">
        <w:rPr>
          <w:b/>
          <w:bCs/>
        </w:rPr>
        <w:t>Need:</w:t>
      </w:r>
      <w:r w:rsidRPr="00574ED0">
        <w:t xml:space="preserve"> A hybrid propulsion system that can </w:t>
      </w:r>
      <w:r w:rsidRPr="00574ED0">
        <w:rPr>
          <w:b/>
          <w:bCs/>
        </w:rPr>
        <w:t>operate from sea-level to orbit</w:t>
      </w:r>
      <w:r w:rsidRPr="00574ED0">
        <w:t xml:space="preserve"> continuously.</w:t>
      </w:r>
    </w:p>
    <w:p w14:paraId="6EEABF0C" w14:textId="77777777" w:rsidR="00574ED0" w:rsidRPr="00574ED0" w:rsidRDefault="00574ED0" w:rsidP="00574ED0">
      <w:r w:rsidRPr="00574ED0">
        <w:pict w14:anchorId="15C09DCE">
          <v:rect id="_x0000_i1095" style="width:0;height:1.5pt" o:hralign="center" o:hrstd="t" o:hr="t" fillcolor="#a0a0a0" stroked="f"/>
        </w:pict>
      </w:r>
    </w:p>
    <w:p w14:paraId="3EB02D8A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4. Novelty</w:t>
      </w:r>
    </w:p>
    <w:p w14:paraId="07CFDC7B" w14:textId="77777777" w:rsidR="00574ED0" w:rsidRPr="00574ED0" w:rsidRDefault="00574ED0" w:rsidP="00574ED0">
      <w:pPr>
        <w:numPr>
          <w:ilvl w:val="0"/>
          <w:numId w:val="4"/>
        </w:numPr>
      </w:pPr>
      <w:r w:rsidRPr="00574ED0">
        <w:t xml:space="preserve">First system to use </w:t>
      </w:r>
      <w:r w:rsidRPr="00574ED0">
        <w:rPr>
          <w:b/>
          <w:bCs/>
        </w:rPr>
        <w:t>plasma vortices</w:t>
      </w:r>
      <w:r w:rsidRPr="00574ED0">
        <w:t xml:space="preserve"> (stable, toroidal magnetic confinement) as thrust-producing medium.</w:t>
      </w:r>
    </w:p>
    <w:p w14:paraId="4C4A09E3" w14:textId="77777777" w:rsidR="00574ED0" w:rsidRPr="00574ED0" w:rsidRDefault="00574ED0" w:rsidP="00574ED0">
      <w:pPr>
        <w:numPr>
          <w:ilvl w:val="0"/>
          <w:numId w:val="4"/>
        </w:numPr>
      </w:pPr>
      <w:r w:rsidRPr="00574ED0">
        <w:t xml:space="preserve">Unlike ion thrusters, thrust levels are </w:t>
      </w:r>
      <w:r w:rsidRPr="00574ED0">
        <w:rPr>
          <w:b/>
          <w:bCs/>
        </w:rPr>
        <w:t>scalable for liftoff</w:t>
      </w:r>
      <w:r w:rsidRPr="00574ED0">
        <w:t>.</w:t>
      </w:r>
    </w:p>
    <w:p w14:paraId="4F6A33F0" w14:textId="77777777" w:rsidR="00574ED0" w:rsidRPr="00574ED0" w:rsidRDefault="00574ED0" w:rsidP="00574ED0">
      <w:pPr>
        <w:numPr>
          <w:ilvl w:val="0"/>
          <w:numId w:val="4"/>
        </w:numPr>
      </w:pPr>
      <w:r w:rsidRPr="00574ED0">
        <w:t>Unlike rockets, no chemical combustion → far less fuel required.</w:t>
      </w:r>
    </w:p>
    <w:p w14:paraId="38575C4C" w14:textId="77777777" w:rsidR="00574ED0" w:rsidRPr="00574ED0" w:rsidRDefault="00574ED0" w:rsidP="00574ED0">
      <w:pPr>
        <w:numPr>
          <w:ilvl w:val="0"/>
          <w:numId w:val="4"/>
        </w:numPr>
      </w:pPr>
      <w:r w:rsidRPr="00574ED0">
        <w:t>Unlike scramjets, works in both air-breathing and vacuum modes.</w:t>
      </w:r>
    </w:p>
    <w:p w14:paraId="0A7CAED9" w14:textId="77777777" w:rsidR="00574ED0" w:rsidRPr="00574ED0" w:rsidRDefault="00574ED0" w:rsidP="00574ED0">
      <w:r w:rsidRPr="00574ED0">
        <w:lastRenderedPageBreak/>
        <w:pict w14:anchorId="19729505">
          <v:rect id="_x0000_i1096" style="width:0;height:1.5pt" o:hralign="center" o:hrstd="t" o:hr="t" fillcolor="#a0a0a0" stroked="f"/>
        </w:pict>
      </w:r>
    </w:p>
    <w:p w14:paraId="6C4C6923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5. Detailed Description</w:t>
      </w:r>
    </w:p>
    <w:p w14:paraId="4A6A474B" w14:textId="77777777" w:rsidR="00574ED0" w:rsidRPr="00574ED0" w:rsidRDefault="00574ED0" w:rsidP="00574ED0">
      <w:r w:rsidRPr="00574ED0">
        <w:rPr>
          <w:b/>
          <w:bCs/>
        </w:rPr>
        <w:t>Core Components:</w:t>
      </w:r>
    </w:p>
    <w:p w14:paraId="6A3DF185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Toroidal Confinement Chamber</w:t>
      </w:r>
      <w:r w:rsidRPr="00574ED0">
        <w:t xml:space="preserve"> – Generates plasma vortex rings using superconducting magnetic coils.</w:t>
      </w:r>
    </w:p>
    <w:p w14:paraId="65675D05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Atmospheric Intake &amp; Ionizer</w:t>
      </w:r>
      <w:r w:rsidRPr="00574ED0">
        <w:t xml:space="preserve"> – In air mode, intakes oxygen/nitrogen and ionizes it into plasma.</w:t>
      </w:r>
    </w:p>
    <w:p w14:paraId="496883A0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Onboard Gas Reservoir</w:t>
      </w:r>
      <w:r w:rsidRPr="00574ED0">
        <w:t xml:space="preserve"> – In space mode, light gases stored under pressure provide plasma feed.</w:t>
      </w:r>
    </w:p>
    <w:p w14:paraId="498E5FCD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Pulse-Plasma Accelerators</w:t>
      </w:r>
      <w:r w:rsidRPr="00574ED0">
        <w:t xml:space="preserve"> – Drive plasma rings along helical confinement toward exhaust.</w:t>
      </w:r>
    </w:p>
    <w:p w14:paraId="75FE0AAB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Nozzle Shaping System</w:t>
      </w:r>
      <w:r w:rsidRPr="00574ED0">
        <w:t xml:space="preserve"> – Converts rotational plasma energy into linear thrust.</w:t>
      </w:r>
    </w:p>
    <w:p w14:paraId="2DEC421A" w14:textId="77777777" w:rsidR="00574ED0" w:rsidRPr="00574ED0" w:rsidRDefault="00574ED0" w:rsidP="00574ED0">
      <w:pPr>
        <w:numPr>
          <w:ilvl w:val="0"/>
          <w:numId w:val="5"/>
        </w:numPr>
      </w:pPr>
      <w:r w:rsidRPr="00574ED0">
        <w:rPr>
          <w:b/>
          <w:bCs/>
        </w:rPr>
        <w:t>AI Control Module</w:t>
      </w:r>
      <w:r w:rsidRPr="00574ED0">
        <w:t xml:space="preserve"> – Optimizes plasma stability, switching between modes.</w:t>
      </w:r>
    </w:p>
    <w:p w14:paraId="5BB09C36" w14:textId="77777777" w:rsidR="00574ED0" w:rsidRPr="00574ED0" w:rsidRDefault="00574ED0" w:rsidP="00574ED0">
      <w:r w:rsidRPr="00574ED0">
        <w:rPr>
          <w:b/>
          <w:bCs/>
        </w:rPr>
        <w:t>Operation:</w:t>
      </w:r>
    </w:p>
    <w:p w14:paraId="2165A95F" w14:textId="77777777" w:rsidR="00574ED0" w:rsidRPr="00574ED0" w:rsidRDefault="00574ED0" w:rsidP="00574ED0">
      <w:pPr>
        <w:numPr>
          <w:ilvl w:val="0"/>
          <w:numId w:val="6"/>
        </w:numPr>
      </w:pPr>
      <w:r w:rsidRPr="00574ED0">
        <w:rPr>
          <w:b/>
          <w:bCs/>
        </w:rPr>
        <w:t>Atmospheric Flight:</w:t>
      </w:r>
      <w:r w:rsidRPr="00574ED0">
        <w:t xml:space="preserve"> Intake air → ionize → plasma vortex accelerated → thrust.</w:t>
      </w:r>
    </w:p>
    <w:p w14:paraId="541F6E9D" w14:textId="77777777" w:rsidR="00574ED0" w:rsidRPr="00574ED0" w:rsidRDefault="00574ED0" w:rsidP="00574ED0">
      <w:pPr>
        <w:numPr>
          <w:ilvl w:val="0"/>
          <w:numId w:val="6"/>
        </w:numPr>
      </w:pPr>
      <w:r w:rsidRPr="00574ED0">
        <w:rPr>
          <w:b/>
          <w:bCs/>
        </w:rPr>
        <w:t>Space Flight:</w:t>
      </w:r>
      <w:r w:rsidRPr="00574ED0">
        <w:t xml:space="preserve"> Use stored gas → plasma vortex accelerated → thrust.</w:t>
      </w:r>
    </w:p>
    <w:p w14:paraId="54E3535A" w14:textId="77777777" w:rsidR="00574ED0" w:rsidRPr="00574ED0" w:rsidRDefault="00574ED0" w:rsidP="00574ED0">
      <w:pPr>
        <w:numPr>
          <w:ilvl w:val="0"/>
          <w:numId w:val="6"/>
        </w:numPr>
      </w:pPr>
      <w:r w:rsidRPr="00574ED0">
        <w:rPr>
          <w:b/>
          <w:bCs/>
        </w:rPr>
        <w:t>Transition Mode:</w:t>
      </w:r>
      <w:r w:rsidRPr="00574ED0">
        <w:t xml:space="preserve"> Gradual blend at upper atmosphere.</w:t>
      </w:r>
    </w:p>
    <w:p w14:paraId="30018720" w14:textId="77777777" w:rsidR="00574ED0" w:rsidRPr="00574ED0" w:rsidRDefault="00574ED0" w:rsidP="00574ED0">
      <w:r w:rsidRPr="00574ED0">
        <w:pict w14:anchorId="5BCBA899">
          <v:rect id="_x0000_i1097" style="width:0;height:1.5pt" o:hralign="center" o:hrstd="t" o:hr="t" fillcolor="#a0a0a0" stroked="f"/>
        </w:pict>
      </w:r>
    </w:p>
    <w:p w14:paraId="45A9B1E3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6. Embodiments / Variants</w:t>
      </w:r>
    </w:p>
    <w:p w14:paraId="1A1A3473" w14:textId="77777777" w:rsidR="00574ED0" w:rsidRPr="00574ED0" w:rsidRDefault="00574ED0" w:rsidP="00574ED0">
      <w:pPr>
        <w:numPr>
          <w:ilvl w:val="0"/>
          <w:numId w:val="7"/>
        </w:numPr>
      </w:pPr>
      <w:r w:rsidRPr="00574ED0">
        <w:rPr>
          <w:b/>
          <w:bCs/>
        </w:rPr>
        <w:t>Spaceplane Drive:</w:t>
      </w:r>
      <w:r w:rsidRPr="00574ED0">
        <w:t xml:space="preserve"> Hybrid engine enabling </w:t>
      </w:r>
      <w:proofErr w:type="spellStart"/>
      <w:r w:rsidRPr="00574ED0">
        <w:t>takeoff</w:t>
      </w:r>
      <w:proofErr w:type="spellEnd"/>
      <w:r w:rsidRPr="00574ED0">
        <w:t xml:space="preserve"> → orbit in a single stage.</w:t>
      </w:r>
    </w:p>
    <w:p w14:paraId="7A5AD13A" w14:textId="77777777" w:rsidR="00574ED0" w:rsidRPr="00574ED0" w:rsidRDefault="00574ED0" w:rsidP="00574ED0">
      <w:pPr>
        <w:numPr>
          <w:ilvl w:val="0"/>
          <w:numId w:val="7"/>
        </w:numPr>
      </w:pPr>
      <w:r w:rsidRPr="00574ED0">
        <w:rPr>
          <w:b/>
          <w:bCs/>
        </w:rPr>
        <w:t>Satellite Propulsion:</w:t>
      </w:r>
      <w:r w:rsidRPr="00574ED0">
        <w:t xml:space="preserve"> Long-duration, efficient thrust for orbital </w:t>
      </w:r>
      <w:proofErr w:type="spellStart"/>
      <w:r w:rsidRPr="00574ED0">
        <w:t>maneuvers</w:t>
      </w:r>
      <w:proofErr w:type="spellEnd"/>
      <w:r w:rsidRPr="00574ED0">
        <w:t>.</w:t>
      </w:r>
    </w:p>
    <w:p w14:paraId="091999C8" w14:textId="77777777" w:rsidR="00574ED0" w:rsidRPr="00574ED0" w:rsidRDefault="00574ED0" w:rsidP="00574ED0">
      <w:pPr>
        <w:numPr>
          <w:ilvl w:val="0"/>
          <w:numId w:val="7"/>
        </w:numPr>
      </w:pPr>
      <w:r w:rsidRPr="00574ED0">
        <w:rPr>
          <w:b/>
          <w:bCs/>
        </w:rPr>
        <w:t>Mars Lander/Ascent System:</w:t>
      </w:r>
      <w:r w:rsidRPr="00574ED0">
        <w:t xml:space="preserve"> Works both in thin atmosphere and vacuum.</w:t>
      </w:r>
    </w:p>
    <w:p w14:paraId="362D3CF0" w14:textId="77777777" w:rsidR="00574ED0" w:rsidRPr="00574ED0" w:rsidRDefault="00574ED0" w:rsidP="00574ED0">
      <w:pPr>
        <w:numPr>
          <w:ilvl w:val="0"/>
          <w:numId w:val="7"/>
        </w:numPr>
      </w:pPr>
      <w:proofErr w:type="spellStart"/>
      <w:r w:rsidRPr="00574ED0">
        <w:rPr>
          <w:b/>
          <w:bCs/>
        </w:rPr>
        <w:t>Defense</w:t>
      </w:r>
      <w:proofErr w:type="spellEnd"/>
      <w:r w:rsidRPr="00574ED0">
        <w:rPr>
          <w:b/>
          <w:bCs/>
        </w:rPr>
        <w:t xml:space="preserve"> Aircraft Engine:</w:t>
      </w:r>
      <w:r w:rsidRPr="00574ED0">
        <w:t xml:space="preserve"> Enables ultra-high altitude sustained flight.</w:t>
      </w:r>
    </w:p>
    <w:p w14:paraId="00878E45" w14:textId="77777777" w:rsidR="00574ED0" w:rsidRPr="00574ED0" w:rsidRDefault="00574ED0" w:rsidP="00574ED0">
      <w:r w:rsidRPr="00574ED0">
        <w:pict w14:anchorId="2F0FCFDF">
          <v:rect id="_x0000_i1098" style="width:0;height:1.5pt" o:hralign="center" o:hrstd="t" o:hr="t" fillcolor="#a0a0a0" stroked="f"/>
        </w:pict>
      </w:r>
    </w:p>
    <w:p w14:paraId="6B69A0B1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7. Example Claims</w:t>
      </w:r>
    </w:p>
    <w:p w14:paraId="4E4685E9" w14:textId="77777777" w:rsidR="00574ED0" w:rsidRPr="00574ED0" w:rsidRDefault="00574ED0" w:rsidP="00574ED0">
      <w:pPr>
        <w:numPr>
          <w:ilvl w:val="0"/>
          <w:numId w:val="8"/>
        </w:numPr>
      </w:pPr>
      <w:r w:rsidRPr="00574ED0">
        <w:t>A propulsion system comprising a toroidal confinement chamber configured to generate plasma vortices for thrust.</w:t>
      </w:r>
    </w:p>
    <w:p w14:paraId="028C1856" w14:textId="77777777" w:rsidR="00574ED0" w:rsidRPr="00574ED0" w:rsidRDefault="00574ED0" w:rsidP="00574ED0">
      <w:pPr>
        <w:numPr>
          <w:ilvl w:val="0"/>
          <w:numId w:val="8"/>
        </w:numPr>
      </w:pPr>
      <w:r w:rsidRPr="00574ED0">
        <w:t>The system of claim 1, wherein the propulsion operates in dual modes: atmospheric intake ionization and stored gas ionization.</w:t>
      </w:r>
    </w:p>
    <w:p w14:paraId="538E42CE" w14:textId="77777777" w:rsidR="00574ED0" w:rsidRPr="00574ED0" w:rsidRDefault="00574ED0" w:rsidP="00574ED0">
      <w:pPr>
        <w:numPr>
          <w:ilvl w:val="0"/>
          <w:numId w:val="8"/>
        </w:numPr>
      </w:pPr>
      <w:r w:rsidRPr="00574ED0">
        <w:t>The system of claim 1, wherein plasma vortices are accelerated along a helical magnetic path toward an exhaust nozzle.</w:t>
      </w:r>
    </w:p>
    <w:p w14:paraId="13A5AF15" w14:textId="77777777" w:rsidR="00574ED0" w:rsidRPr="00574ED0" w:rsidRDefault="00574ED0" w:rsidP="00574ED0">
      <w:pPr>
        <w:numPr>
          <w:ilvl w:val="0"/>
          <w:numId w:val="8"/>
        </w:numPr>
      </w:pPr>
      <w:r w:rsidRPr="00574ED0">
        <w:t>The system of claim 1, wherein thrust is produced without combustion of chemical propellants.</w:t>
      </w:r>
    </w:p>
    <w:p w14:paraId="563A85BB" w14:textId="77777777" w:rsidR="00574ED0" w:rsidRPr="00574ED0" w:rsidRDefault="00574ED0" w:rsidP="00574ED0">
      <w:pPr>
        <w:numPr>
          <w:ilvl w:val="0"/>
          <w:numId w:val="8"/>
        </w:numPr>
      </w:pPr>
      <w:r w:rsidRPr="00574ED0">
        <w:t xml:space="preserve">The system of claim 1, applicable to spacecraft, aircraft, satellites, and </w:t>
      </w:r>
      <w:proofErr w:type="spellStart"/>
      <w:r w:rsidRPr="00574ED0">
        <w:t>defense</w:t>
      </w:r>
      <w:proofErr w:type="spellEnd"/>
      <w:r w:rsidRPr="00574ED0">
        <w:t xml:space="preserve"> vehicles.</w:t>
      </w:r>
    </w:p>
    <w:p w14:paraId="1E292D41" w14:textId="77777777" w:rsidR="00574ED0" w:rsidRPr="00574ED0" w:rsidRDefault="00574ED0" w:rsidP="00574ED0">
      <w:r w:rsidRPr="00574ED0">
        <w:lastRenderedPageBreak/>
        <w:pict w14:anchorId="0CA67322">
          <v:rect id="_x0000_i1099" style="width:0;height:1.5pt" o:hralign="center" o:hrstd="t" o:hr="t" fillcolor="#a0a0a0" stroked="f"/>
        </w:pict>
      </w:r>
    </w:p>
    <w:p w14:paraId="2CB9D3AE" w14:textId="77777777" w:rsidR="00574ED0" w:rsidRPr="00574ED0" w:rsidRDefault="00574ED0" w:rsidP="00574ED0">
      <w:pPr>
        <w:rPr>
          <w:b/>
          <w:bCs/>
        </w:rPr>
      </w:pPr>
      <w:r w:rsidRPr="00574ED0">
        <w:rPr>
          <w:b/>
          <w:bCs/>
        </w:rPr>
        <w:t>8. Prior Art Comparison</w:t>
      </w:r>
    </w:p>
    <w:p w14:paraId="6FFA9579" w14:textId="77777777" w:rsidR="00574ED0" w:rsidRPr="00574ED0" w:rsidRDefault="00574ED0" w:rsidP="00574ED0">
      <w:pPr>
        <w:numPr>
          <w:ilvl w:val="0"/>
          <w:numId w:val="9"/>
        </w:numPr>
      </w:pPr>
      <w:r w:rsidRPr="00574ED0">
        <w:rPr>
          <w:b/>
          <w:bCs/>
        </w:rPr>
        <w:t>Rockets:</w:t>
      </w:r>
      <w:r w:rsidRPr="00574ED0">
        <w:t xml:space="preserve"> Fuel-intensive, combustion-based.</w:t>
      </w:r>
    </w:p>
    <w:p w14:paraId="7B4525EF" w14:textId="77777777" w:rsidR="00574ED0" w:rsidRPr="00574ED0" w:rsidRDefault="00574ED0" w:rsidP="00574ED0">
      <w:pPr>
        <w:numPr>
          <w:ilvl w:val="0"/>
          <w:numId w:val="9"/>
        </w:numPr>
      </w:pPr>
      <w:r w:rsidRPr="00574ED0">
        <w:rPr>
          <w:b/>
          <w:bCs/>
        </w:rPr>
        <w:t>Ion Thrusters:</w:t>
      </w:r>
      <w:r w:rsidRPr="00574ED0">
        <w:t xml:space="preserve"> Efficient but weak, unsuitable for </w:t>
      </w:r>
      <w:proofErr w:type="spellStart"/>
      <w:r w:rsidRPr="00574ED0">
        <w:t>takeoff</w:t>
      </w:r>
      <w:proofErr w:type="spellEnd"/>
      <w:r w:rsidRPr="00574ED0">
        <w:t>.</w:t>
      </w:r>
    </w:p>
    <w:p w14:paraId="26CD4015" w14:textId="77777777" w:rsidR="00574ED0" w:rsidRPr="00574ED0" w:rsidRDefault="00574ED0" w:rsidP="00574ED0">
      <w:pPr>
        <w:numPr>
          <w:ilvl w:val="0"/>
          <w:numId w:val="9"/>
        </w:numPr>
      </w:pPr>
      <w:r w:rsidRPr="00574ED0">
        <w:rPr>
          <w:b/>
          <w:bCs/>
        </w:rPr>
        <w:t>Scramjets:</w:t>
      </w:r>
      <w:r w:rsidRPr="00574ED0">
        <w:t xml:space="preserve"> Atmosphere-limited.</w:t>
      </w:r>
    </w:p>
    <w:p w14:paraId="2B201BA7" w14:textId="77777777" w:rsidR="00574ED0" w:rsidRPr="00574ED0" w:rsidRDefault="00574ED0" w:rsidP="00574ED0">
      <w:r w:rsidRPr="00574ED0">
        <w:t>PVP uniquely combines:</w:t>
      </w:r>
    </w:p>
    <w:p w14:paraId="09D1AE16" w14:textId="77777777" w:rsidR="00574ED0" w:rsidRPr="00574ED0" w:rsidRDefault="00574ED0" w:rsidP="00574ED0">
      <w:pPr>
        <w:numPr>
          <w:ilvl w:val="0"/>
          <w:numId w:val="10"/>
        </w:numPr>
      </w:pPr>
      <w:r w:rsidRPr="00574ED0">
        <w:rPr>
          <w:b/>
          <w:bCs/>
        </w:rPr>
        <w:t>Lift-capable thrust</w:t>
      </w:r>
      <w:r w:rsidRPr="00574ED0">
        <w:t xml:space="preserve"> (like rockets)</w:t>
      </w:r>
    </w:p>
    <w:p w14:paraId="4C10425B" w14:textId="77777777" w:rsidR="00574ED0" w:rsidRPr="00574ED0" w:rsidRDefault="00574ED0" w:rsidP="00574ED0">
      <w:pPr>
        <w:numPr>
          <w:ilvl w:val="0"/>
          <w:numId w:val="10"/>
        </w:numPr>
      </w:pPr>
      <w:r w:rsidRPr="00574ED0">
        <w:rPr>
          <w:b/>
          <w:bCs/>
        </w:rPr>
        <w:t>Efficiency of ion propulsion</w:t>
      </w:r>
    </w:p>
    <w:p w14:paraId="26CE7806" w14:textId="77777777" w:rsidR="00574ED0" w:rsidRPr="00574ED0" w:rsidRDefault="00574ED0" w:rsidP="00574ED0">
      <w:pPr>
        <w:numPr>
          <w:ilvl w:val="0"/>
          <w:numId w:val="10"/>
        </w:numPr>
      </w:pPr>
      <w:r w:rsidRPr="00574ED0">
        <w:rPr>
          <w:b/>
          <w:bCs/>
        </w:rPr>
        <w:t>Dual-mode operation</w:t>
      </w:r>
      <w:r w:rsidRPr="00574ED0">
        <w:t xml:space="preserve"> for Earth-to-space continuity</w:t>
      </w:r>
    </w:p>
    <w:p w14:paraId="59DF4549" w14:textId="77777777" w:rsidR="00574ED0" w:rsidRPr="00574ED0" w:rsidRDefault="00574ED0" w:rsidP="00574ED0">
      <w:r w:rsidRPr="00574ED0">
        <w:pict w14:anchorId="689BA003">
          <v:rect id="_x0000_i1100" style="width:0;height:1.5pt" o:hralign="center" o:hrstd="t" o:hr="t" fillcolor="#a0a0a0" stroked="f"/>
        </w:pict>
      </w:r>
    </w:p>
    <w:p w14:paraId="6571E9D1" w14:textId="77777777" w:rsidR="00574ED0" w:rsidRPr="00574ED0" w:rsidRDefault="00574ED0" w:rsidP="00574ED0">
      <w:r w:rsidRPr="00574ED0">
        <w:rPr>
          <w:rFonts w:ascii="Segoe UI Emoji" w:hAnsi="Segoe UI Emoji" w:cs="Segoe UI Emoji"/>
        </w:rPr>
        <w:t>✨</w:t>
      </w:r>
      <w:r w:rsidRPr="00574ED0">
        <w:t xml:space="preserve"> </w:t>
      </w:r>
      <w:r w:rsidRPr="00574ED0">
        <w:rPr>
          <w:b/>
          <w:bCs/>
        </w:rPr>
        <w:t>Patentable Leap:</w:t>
      </w:r>
      <w:r w:rsidRPr="00574ED0">
        <w:br/>
        <w:t xml:space="preserve">This invention establishes a </w:t>
      </w:r>
      <w:r w:rsidRPr="00574ED0">
        <w:rPr>
          <w:b/>
          <w:bCs/>
        </w:rPr>
        <w:t>new propulsion family</w:t>
      </w:r>
      <w:r w:rsidRPr="00574ED0">
        <w:t xml:space="preserve">: </w:t>
      </w:r>
      <w:r w:rsidRPr="00574ED0">
        <w:rPr>
          <w:i/>
          <w:iCs/>
        </w:rPr>
        <w:t>Plasma Vortex Drives</w:t>
      </w:r>
      <w:r w:rsidRPr="00574ED0">
        <w:t xml:space="preserve">, capable of </w:t>
      </w:r>
      <w:r w:rsidRPr="00574ED0">
        <w:rPr>
          <w:b/>
          <w:bCs/>
        </w:rPr>
        <w:t>single-stage-to-orbit (SSTO)</w:t>
      </w:r>
      <w:r w:rsidRPr="00574ED0">
        <w:t xml:space="preserve"> operations and sustainable spaceflight.</w:t>
      </w:r>
    </w:p>
    <w:p w14:paraId="5E23F122" w14:textId="77777777" w:rsidR="00574ED0" w:rsidRPr="00574ED0" w:rsidRDefault="00574ED0" w:rsidP="00574ED0">
      <w:r w:rsidRPr="00574ED0">
        <w:pict w14:anchorId="355689ED">
          <v:rect id="_x0000_i1101" style="width:0;height:1.5pt" o:hralign="center" o:hrstd="t" o:hr="t" fillcolor="#a0a0a0" stroked="f"/>
        </w:pict>
      </w:r>
    </w:p>
    <w:p w14:paraId="23E68902" w14:textId="77777777" w:rsidR="00574ED0" w:rsidRPr="00574ED0" w:rsidRDefault="00574ED0" w:rsidP="00574ED0">
      <w:r w:rsidRPr="00574ED0">
        <w:rPr>
          <w:rFonts w:ascii="Segoe UI Emoji" w:hAnsi="Segoe UI Emoji" w:cs="Segoe UI Emoji"/>
        </w:rPr>
        <w:t>👉</w:t>
      </w:r>
      <w:r w:rsidRPr="00574ED0">
        <w:t xml:space="preserve"> Do you want me to </w:t>
      </w:r>
      <w:r w:rsidRPr="00574ED0">
        <w:rPr>
          <w:b/>
          <w:bCs/>
        </w:rPr>
        <w:t>add schematic diagrams</w:t>
      </w:r>
      <w:r w:rsidRPr="00574ED0">
        <w:t xml:space="preserve"> (plasma vortex chamber, nozzle flow, dual-mode intake system) so it looks filing-ready — or would you like me to draft a </w:t>
      </w:r>
      <w:r w:rsidRPr="00574ED0">
        <w:rPr>
          <w:b/>
          <w:bCs/>
        </w:rPr>
        <w:t xml:space="preserve">fifth </w:t>
      </w:r>
      <w:proofErr w:type="gramStart"/>
      <w:r w:rsidRPr="00574ED0">
        <w:rPr>
          <w:b/>
          <w:bCs/>
        </w:rPr>
        <w:t>new invention</w:t>
      </w:r>
      <w:proofErr w:type="gramEnd"/>
      <w:r w:rsidRPr="00574ED0">
        <w:t xml:space="preserve"> in a totally different sector (e.g., </w:t>
      </w:r>
      <w:r w:rsidRPr="00574ED0">
        <w:rPr>
          <w:b/>
          <w:bCs/>
        </w:rPr>
        <w:t>medical biotech</w:t>
      </w:r>
      <w:r w:rsidRPr="00574ED0">
        <w:t xml:space="preserve">, </w:t>
      </w:r>
      <w:r w:rsidRPr="00574ED0">
        <w:rPr>
          <w:b/>
          <w:bCs/>
        </w:rPr>
        <w:t>energy storage</w:t>
      </w:r>
      <w:r w:rsidRPr="00574ED0">
        <w:t xml:space="preserve">, or </w:t>
      </w:r>
      <w:r w:rsidRPr="00574ED0">
        <w:rPr>
          <w:b/>
          <w:bCs/>
        </w:rPr>
        <w:t>materials science</w:t>
      </w:r>
      <w:r w:rsidRPr="00574ED0">
        <w:t>) next?</w:t>
      </w:r>
    </w:p>
    <w:p w14:paraId="26284D10" w14:textId="77777777" w:rsidR="00574ED0" w:rsidRPr="00574ED0" w:rsidRDefault="00574ED0" w:rsidP="00574ED0">
      <w:r w:rsidRPr="00574ED0">
        <w:t xml:space="preserve">This time, let’s go </w:t>
      </w:r>
      <w:r w:rsidRPr="00574ED0">
        <w:rPr>
          <w:b/>
          <w:bCs/>
        </w:rPr>
        <w:t>aerospace + propulsion</w:t>
      </w:r>
      <w:r w:rsidRPr="00574ED0">
        <w:t xml:space="preserve"> </w:t>
      </w:r>
      <w:r w:rsidRPr="00574ED0">
        <w:rPr>
          <w:rFonts w:ascii="Segoe UI Emoji" w:hAnsi="Segoe UI Emoji" w:cs="Segoe UI Emoji"/>
        </w:rPr>
        <w:t>🌌🚀</w:t>
      </w:r>
    </w:p>
    <w:p w14:paraId="488C4F9E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3CA"/>
    <w:multiLevelType w:val="multilevel"/>
    <w:tmpl w:val="DD5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2668"/>
    <w:multiLevelType w:val="multilevel"/>
    <w:tmpl w:val="16FE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F21A4"/>
    <w:multiLevelType w:val="multilevel"/>
    <w:tmpl w:val="A6DE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1EE2"/>
    <w:multiLevelType w:val="multilevel"/>
    <w:tmpl w:val="D93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6057"/>
    <w:multiLevelType w:val="multilevel"/>
    <w:tmpl w:val="70B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743D"/>
    <w:multiLevelType w:val="multilevel"/>
    <w:tmpl w:val="53E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0BFA"/>
    <w:multiLevelType w:val="multilevel"/>
    <w:tmpl w:val="5DBA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020C6"/>
    <w:multiLevelType w:val="multilevel"/>
    <w:tmpl w:val="102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B2E25"/>
    <w:multiLevelType w:val="multilevel"/>
    <w:tmpl w:val="D63A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E6C7D"/>
    <w:multiLevelType w:val="multilevel"/>
    <w:tmpl w:val="A8E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92489">
    <w:abstractNumId w:val="5"/>
  </w:num>
  <w:num w:numId="2" w16cid:durableId="1728265383">
    <w:abstractNumId w:val="9"/>
  </w:num>
  <w:num w:numId="3" w16cid:durableId="1521432811">
    <w:abstractNumId w:val="4"/>
  </w:num>
  <w:num w:numId="4" w16cid:durableId="2133013375">
    <w:abstractNumId w:val="7"/>
  </w:num>
  <w:num w:numId="5" w16cid:durableId="2073385633">
    <w:abstractNumId w:val="6"/>
  </w:num>
  <w:num w:numId="6" w16cid:durableId="1357805359">
    <w:abstractNumId w:val="2"/>
  </w:num>
  <w:num w:numId="7" w16cid:durableId="2006282099">
    <w:abstractNumId w:val="1"/>
  </w:num>
  <w:num w:numId="8" w16cid:durableId="1370910937">
    <w:abstractNumId w:val="8"/>
  </w:num>
  <w:num w:numId="9" w16cid:durableId="360251441">
    <w:abstractNumId w:val="0"/>
  </w:num>
  <w:num w:numId="10" w16cid:durableId="764039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D0"/>
    <w:rsid w:val="00574ED0"/>
    <w:rsid w:val="006B45A1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EDBE"/>
  <w15:chartTrackingRefBased/>
  <w15:docId w15:val="{8865561E-9745-4C35-BCED-DA8D31F3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2025-09-05T13:45:00Z</dcterms:created>
  <dcterms:modified xsi:type="dcterms:W3CDTF">2025-09-05T13:46:00Z</dcterms:modified>
</cp:coreProperties>
</file>