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845E" w14:textId="553526FC" w:rsidR="006530F8" w:rsidRDefault="00A559D1" w:rsidP="00A559D1">
      <w:pPr>
        <w:pStyle w:val="Ttulo1"/>
      </w:pPr>
      <w:r>
        <w:t>Informe Análisis Predictivo Financiero</w:t>
      </w:r>
    </w:p>
    <w:p w14:paraId="73838195" w14:textId="2C14AF40" w:rsidR="00A559D1" w:rsidRDefault="00A559D1" w:rsidP="00A559D1">
      <w:r>
        <w:t xml:space="preserve">Osvaldo Caeballos </w:t>
      </w:r>
    </w:p>
    <w:p w14:paraId="4F71955C" w14:textId="4E6A0CE8" w:rsidR="00A559D1" w:rsidRDefault="00A559D1" w:rsidP="00A559D1">
      <w:r>
        <w:t>Yerko Fuentes</w:t>
      </w:r>
    </w:p>
    <w:p w14:paraId="5F4CEDC6" w14:textId="59FAD57E" w:rsidR="00A559D1" w:rsidRPr="00A559D1" w:rsidRDefault="00A559D1" w:rsidP="00A559D1">
      <w:r>
        <w:t xml:space="preserve">Paloma San Martín </w:t>
      </w:r>
    </w:p>
    <w:p w14:paraId="00E130B9" w14:textId="217E5749" w:rsidR="00A559D1" w:rsidRDefault="00A559D1" w:rsidP="003D36D2">
      <w:pPr>
        <w:pStyle w:val="Ttulo2"/>
      </w:pPr>
      <w:r>
        <w:t xml:space="preserve">PREGUNTA 1 </w:t>
      </w:r>
    </w:p>
    <w:p w14:paraId="7CAC19AB" w14:textId="57E8A743" w:rsidR="008631DE" w:rsidRDefault="002751D7" w:rsidP="008631DE">
      <w:pPr>
        <w:pStyle w:val="Prrafodelista"/>
        <w:numPr>
          <w:ilvl w:val="0"/>
          <w:numId w:val="4"/>
        </w:numPr>
        <w:jc w:val="both"/>
      </w:pPr>
      <w:r>
        <w:t xml:space="preserve">En esta pregunta usamos Python como base para realizarla, entonces en primer lugar se debe mencionar que como los procesos </w:t>
      </w:r>
      <w:r w:rsidR="008631DE">
        <w:t xml:space="preserve">se crean aleatoriamente, en teoría la relación entre X e Y es nula (k=0), ahora al tener el componente autoregresivo (b=0.5) esto se </w:t>
      </w:r>
      <w:r w:rsidR="00142EB4">
        <w:t>modifica los parámetros</w:t>
      </w:r>
      <w:r w:rsidR="008631DE">
        <w:t xml:space="preserve">, los residuos del modelo OLS se verán alterados debido a que subestima la Varianza y sobreestima el estadístico t. </w:t>
      </w:r>
      <w:r w:rsidR="00DC118D">
        <w:t xml:space="preserve">Para este análisis se considerará significancia al </w:t>
      </w:r>
      <w:r w:rsidR="00CF2EE4">
        <w:t>90</w:t>
      </w:r>
      <w:r w:rsidR="00DC118D">
        <w:t>%</w:t>
      </w:r>
      <w:r w:rsidR="00CF2EE4">
        <w:t xml:space="preserve"> de confianza, con ello</w:t>
      </w:r>
      <w:r w:rsidR="00DC118D">
        <w:t xml:space="preserve"> se obtiene:</w:t>
      </w:r>
    </w:p>
    <w:p w14:paraId="560EAD9A" w14:textId="77777777" w:rsidR="00DC118D" w:rsidRDefault="00DC118D" w:rsidP="00DC118D">
      <w:pPr>
        <w:pStyle w:val="Prrafodelista"/>
        <w:jc w:val="both"/>
      </w:pPr>
    </w:p>
    <w:p w14:paraId="77CC2268" w14:textId="77777777" w:rsidR="00DC118D" w:rsidRDefault="00DC118D" w:rsidP="00DC118D">
      <w:pPr>
        <w:pStyle w:val="Prrafodelista"/>
        <w:numPr>
          <w:ilvl w:val="0"/>
          <w:numId w:val="29"/>
        </w:numPr>
        <w:jc w:val="center"/>
      </w:pPr>
      <w:r>
        <w:t>Significancia con errores usuales (OLS): 20.0%</w:t>
      </w:r>
    </w:p>
    <w:p w14:paraId="392CBFD0" w14:textId="278D6E45" w:rsidR="008631DE" w:rsidRDefault="00DC118D" w:rsidP="00DC118D">
      <w:pPr>
        <w:pStyle w:val="Prrafodelista"/>
        <w:numPr>
          <w:ilvl w:val="0"/>
          <w:numId w:val="29"/>
        </w:numPr>
        <w:jc w:val="center"/>
      </w:pPr>
      <w:r>
        <w:t>Significancia con errores HAC: 0.0%</w:t>
      </w:r>
    </w:p>
    <w:p w14:paraId="7F9716C1" w14:textId="77777777" w:rsidR="00DC118D" w:rsidRDefault="00DC118D" w:rsidP="00DC118D">
      <w:pPr>
        <w:pStyle w:val="Prrafodelista"/>
      </w:pPr>
    </w:p>
    <w:p w14:paraId="6E1D0C36" w14:textId="47E1D771" w:rsidR="008631DE" w:rsidRDefault="008631DE" w:rsidP="001C4E96">
      <w:pPr>
        <w:pStyle w:val="Prrafodelista"/>
        <w:numPr>
          <w:ilvl w:val="0"/>
          <w:numId w:val="4"/>
        </w:numPr>
        <w:spacing w:after="0" w:line="240" w:lineRule="auto"/>
        <w:jc w:val="both"/>
      </w:pPr>
      <w:r>
        <w:t xml:space="preserve">En la segunda parte del ejercicio se nos pide repetir el procedimiento inicial pero cambiando el parámetro b entre 0.95 y 0.99, así </w:t>
      </w:r>
      <w:r w:rsidR="00142EB4">
        <w:t xml:space="preserve">que se seleccionó el 0.98. Esto implica que el pasado hipotético que estamos construyendo en las regresiones pesa más dentro del presente y futuro, por lo que el porcentaje de rechazo de la hipótesis nula aumenta ostensiblemente, subestimando aún más la Varianza y Inflando los estadísticos t. Ahora si bien, la corrección HAC reduce la significancia, no elimina el problema por lo que aún entrega una significancia del 50%. </w:t>
      </w:r>
    </w:p>
    <w:p w14:paraId="2467BDA1" w14:textId="77777777" w:rsidR="00DC118D" w:rsidRPr="00DC118D" w:rsidRDefault="00DC118D" w:rsidP="00DC118D">
      <w:pPr>
        <w:spacing w:after="0" w:line="240" w:lineRule="auto"/>
        <w:ind w:left="360"/>
        <w:jc w:val="center"/>
      </w:pPr>
      <w:r w:rsidRPr="00DC118D">
        <w:t>Significancia OLS (b=0.98): 70.0%</w:t>
      </w:r>
    </w:p>
    <w:p w14:paraId="29D7B80D" w14:textId="3AE28B33" w:rsidR="001C4E96" w:rsidRDefault="00DC118D" w:rsidP="00DC118D">
      <w:pPr>
        <w:spacing w:after="0" w:line="240" w:lineRule="auto"/>
        <w:ind w:left="360"/>
        <w:jc w:val="center"/>
      </w:pPr>
      <w:r w:rsidRPr="00DC118D">
        <w:t>Significancia HAC (b=0.98): 50.0%</w:t>
      </w:r>
    </w:p>
    <w:p w14:paraId="3B85F34F" w14:textId="77777777" w:rsidR="00DC118D" w:rsidRDefault="00DC118D" w:rsidP="001C4E96">
      <w:pPr>
        <w:spacing w:after="0" w:line="240" w:lineRule="auto"/>
        <w:ind w:left="360"/>
        <w:jc w:val="center"/>
      </w:pPr>
    </w:p>
    <w:p w14:paraId="168E5EBE" w14:textId="60DB5EBA" w:rsidR="00DC118D" w:rsidRDefault="00142EB4" w:rsidP="00DC118D">
      <w:pPr>
        <w:pStyle w:val="Prrafodelista"/>
        <w:numPr>
          <w:ilvl w:val="0"/>
          <w:numId w:val="4"/>
        </w:numPr>
        <w:spacing w:after="0" w:line="240" w:lineRule="auto"/>
      </w:pPr>
      <w:r>
        <w:t xml:space="preserve">Al llevar a b=1, </w:t>
      </w:r>
      <w:r w:rsidR="001C4E96">
        <w:t xml:space="preserve">no se puede inicia con esperanza condicional de 1/(1-b), lo que implica que </w:t>
      </w:r>
      <w:r w:rsidR="00553B83">
        <w:t>ahora se debe evaluar al 5%. Además, T no tiende a una distribución normal sino que diverge, esto quiere decir que k va a tender a 1. Por lo que el porcentaje de rechazo será alto, de nuevo, a pesar de que se establecieron los datos de manera aleatoria. Esto se reflejará en que tanto con OLS tradicional y con HAC aplicado</w:t>
      </w:r>
      <w:r w:rsidR="00CF2EE4">
        <w:t>,</w:t>
      </w:r>
      <w:r w:rsidR="00553B83">
        <w:t xml:space="preserve"> la significancia </w:t>
      </w:r>
      <w:r w:rsidR="00CF2EE4">
        <w:t xml:space="preserve"> al 95% de confianza </w:t>
      </w:r>
      <w:r w:rsidR="00553B83">
        <w:t>será muy alta:</w:t>
      </w:r>
    </w:p>
    <w:p w14:paraId="3F8DAE99" w14:textId="77777777" w:rsidR="00DC118D" w:rsidRPr="00DC118D" w:rsidRDefault="00DC118D" w:rsidP="00DC118D">
      <w:pPr>
        <w:pStyle w:val="Prrafodelista"/>
        <w:spacing w:after="0" w:line="240" w:lineRule="auto"/>
        <w:jc w:val="center"/>
      </w:pPr>
      <w:r w:rsidRPr="00DC118D">
        <w:t>Significancia OLS (b=1, alpha=0.05): 80.0%</w:t>
      </w:r>
    </w:p>
    <w:p w14:paraId="2E3C0734" w14:textId="396FF6AE" w:rsidR="00553B83" w:rsidRDefault="00DC118D" w:rsidP="00DC118D">
      <w:pPr>
        <w:pStyle w:val="Prrafodelista"/>
        <w:spacing w:after="0" w:line="240" w:lineRule="auto"/>
        <w:jc w:val="center"/>
      </w:pPr>
      <w:r w:rsidRPr="00DC118D">
        <w:t>Significancia HAC (b=1, alpha=0.05): 70.0%</w:t>
      </w:r>
    </w:p>
    <w:p w14:paraId="0AC67B11" w14:textId="77777777" w:rsidR="00DC118D" w:rsidRDefault="00DC118D" w:rsidP="00553B83">
      <w:pPr>
        <w:pStyle w:val="Prrafodelista"/>
        <w:spacing w:after="0" w:line="240" w:lineRule="auto"/>
        <w:jc w:val="center"/>
      </w:pPr>
    </w:p>
    <w:p w14:paraId="23213CBA" w14:textId="5393030C" w:rsidR="00553B83" w:rsidRDefault="00553B83" w:rsidP="00131C62">
      <w:pPr>
        <w:pStyle w:val="Prrafodelista"/>
        <w:numPr>
          <w:ilvl w:val="0"/>
          <w:numId w:val="4"/>
        </w:numPr>
        <w:spacing w:after="0" w:line="240" w:lineRule="auto"/>
        <w:jc w:val="both"/>
      </w:pPr>
      <w:r>
        <w:lastRenderedPageBreak/>
        <w:t>En teoría si X e Y son independientes entre si, k debería ser 0. Ahora esto no considera las relaciones espurias.</w:t>
      </w:r>
    </w:p>
    <w:p w14:paraId="2F3D305E" w14:textId="04AB5CF1" w:rsidR="001A6CD0" w:rsidRDefault="001A6CD0" w:rsidP="00131C62">
      <w:pPr>
        <w:pStyle w:val="Prrafodelista"/>
        <w:numPr>
          <w:ilvl w:val="0"/>
          <w:numId w:val="4"/>
        </w:numPr>
        <w:spacing w:after="0" w:line="240" w:lineRule="auto"/>
        <w:jc w:val="both"/>
      </w:pPr>
      <w:r>
        <w:t xml:space="preserve">Por definición es el 10%, ahora el proceso AR(1) es una serie de tiempo simulada, por lo que no se puede obviar a </w:t>
      </w:r>
      <w:r w:rsidR="003D36D2">
        <w:t>que,</w:t>
      </w:r>
      <w:r>
        <w:t xml:space="preserve"> si bien los datos son generados aleatoriamente, la autocorrelación viola la base de independencia. Por lo que la proporción de rechazo será más alta.</w:t>
      </w:r>
    </w:p>
    <w:p w14:paraId="4FCD70E5" w14:textId="6E042C14" w:rsidR="00131C62" w:rsidRDefault="003D36D2" w:rsidP="00131C62">
      <w:pPr>
        <w:pStyle w:val="Prrafodelista"/>
        <w:numPr>
          <w:ilvl w:val="0"/>
          <w:numId w:val="4"/>
        </w:numPr>
        <w:spacing w:after="0" w:line="240" w:lineRule="auto"/>
        <w:jc w:val="both"/>
      </w:pPr>
      <w:r>
        <w:t>S</w:t>
      </w:r>
      <w:r w:rsidR="00131C62">
        <w:t xml:space="preserve">i bien la teoría indica que 2 variables completamente independientes una de otra no debería presentar significancia entre sí, en los procesos AR(1) esto no se cumple, por lo que existe la regresión espuria, en conclusión es importante analizar las variables no solo desde las </w:t>
      </w:r>
      <w:r w:rsidR="00DC118D">
        <w:t>métricas,</w:t>
      </w:r>
      <w:r w:rsidR="00131C62">
        <w:t xml:space="preserve"> sino que también desde la mirada crítica en la relación entre las variables a nivel conceptual para evitar este tipo de errores en casos reales (no simulados)</w:t>
      </w:r>
      <w:r>
        <w:t>.</w:t>
      </w:r>
    </w:p>
    <w:p w14:paraId="645C878C" w14:textId="567BEB2C" w:rsidR="003D36D2" w:rsidRDefault="003D36D2" w:rsidP="003D36D2">
      <w:pPr>
        <w:spacing w:after="0" w:line="240" w:lineRule="auto"/>
        <w:ind w:left="360"/>
        <w:jc w:val="both"/>
      </w:pPr>
    </w:p>
    <w:p w14:paraId="3C037AA1" w14:textId="78A9A81A" w:rsidR="003D36D2" w:rsidRDefault="003D36D2" w:rsidP="008D5711">
      <w:pPr>
        <w:pStyle w:val="Ttulo2"/>
      </w:pPr>
      <w:r>
        <w:t>P</w:t>
      </w:r>
      <w:r w:rsidR="008D5711">
        <w:t xml:space="preserve">REGUNTA </w:t>
      </w:r>
      <w:r>
        <w:t>2</w:t>
      </w:r>
    </w:p>
    <w:p w14:paraId="232876F4" w14:textId="7F0E2E99" w:rsidR="00BC7EAC" w:rsidRDefault="00C47C27" w:rsidP="00BC7EAC">
      <w:pPr>
        <w:pStyle w:val="Prrafodelista"/>
        <w:numPr>
          <w:ilvl w:val="0"/>
          <w:numId w:val="14"/>
        </w:numPr>
        <w:spacing w:after="0" w:line="240" w:lineRule="auto"/>
        <w:jc w:val="both"/>
      </w:pPr>
      <w:r>
        <w:t xml:space="preserve">No hay grandes cambios entre los correlogramas, </w:t>
      </w:r>
      <w:r w:rsidR="00BC7EAC">
        <w:t>debido a que el cambio de nivel a logaritmo no altera el orden de integración de la serie al tener todos raíz unitaria.</w:t>
      </w:r>
    </w:p>
    <w:p w14:paraId="7257B2E1" w14:textId="5C2F9759" w:rsidR="00BC7EAC" w:rsidRDefault="00BC7EAC" w:rsidP="00972DFC">
      <w:pPr>
        <w:pStyle w:val="Prrafodelista"/>
        <w:numPr>
          <w:ilvl w:val="0"/>
          <w:numId w:val="14"/>
        </w:numPr>
        <w:spacing w:after="0" w:line="240" w:lineRule="auto"/>
        <w:jc w:val="both"/>
      </w:pPr>
      <w:r>
        <w:t xml:space="preserve"> </w:t>
      </w:r>
      <w:r w:rsidR="00972DFC">
        <w:t xml:space="preserve">Las series se vuelven estacionarias, con el test de ADF sobre los datos desde septiembre de 1999, todos los pvalue se vuelven muy cercanos a0, rechazando la hipótesis nula. </w:t>
      </w:r>
    </w:p>
    <w:p w14:paraId="62E6A53A" w14:textId="7E79DC95" w:rsidR="00972DFC" w:rsidRDefault="00972DFC" w:rsidP="00972DFC">
      <w:pPr>
        <w:pStyle w:val="Prrafodelista"/>
        <w:spacing w:after="0" w:line="240" w:lineRule="auto"/>
        <w:jc w:val="both"/>
      </w:pPr>
      <w:r>
        <w:t>Además debería trabajarse en primera diferencia, si se intenta hacer en niveles, se llegará al problema de la pregunta 1 de regresión espuria.</w:t>
      </w:r>
    </w:p>
    <w:p w14:paraId="7BC3015C" w14:textId="452CDF93" w:rsidR="00BC7EAC" w:rsidRDefault="00BC7EAC" w:rsidP="00D5688D">
      <w:pPr>
        <w:pStyle w:val="Prrafodelista"/>
        <w:numPr>
          <w:ilvl w:val="0"/>
          <w:numId w:val="14"/>
        </w:numPr>
        <w:spacing w:after="0" w:line="240" w:lineRule="auto"/>
        <w:jc w:val="both"/>
      </w:pPr>
      <w:r>
        <w:t xml:space="preserve">Existen diferencias importantes en los correlogramas de retorno de un mes y 12 meses, en el primero hay muy baja persistencia, </w:t>
      </w:r>
      <w:r w:rsidR="00D5688D">
        <w:t>ósea que los tipos de cambio y commodities no son predecibles sobre su pasado inmediato. A los 12 meses si se presentan persistencia fuerte con respecto al pasado, ahora se da el problema visto en clase de que la data se superpone, dado que para calcular el mes 12, usamos datos de los 11 meses anteriores, haciendo una correlación artificial, muy parecido a lo que se vio en la primera pregunta.</w:t>
      </w:r>
      <w:r>
        <w:t xml:space="preserve"> </w:t>
      </w:r>
    </w:p>
    <w:p w14:paraId="0FA3A46B" w14:textId="7F737858" w:rsidR="00D5688D" w:rsidRDefault="00D5688D" w:rsidP="00D5688D">
      <w:pPr>
        <w:pStyle w:val="Prrafodelista"/>
        <w:numPr>
          <w:ilvl w:val="0"/>
          <w:numId w:val="14"/>
        </w:numPr>
        <w:spacing w:after="0" w:line="240" w:lineRule="auto"/>
        <w:jc w:val="both"/>
      </w:pPr>
      <w:r>
        <w:t>No son consistente con el supuesto de normalidad. Esto se debe a dos temas:</w:t>
      </w:r>
      <w:r w:rsidR="00972DFC">
        <w:t xml:space="preserve"> </w:t>
      </w:r>
      <w:r>
        <w:t xml:space="preserve">La distribución es muy pronunciada en el centro de la campana, y las colas son muy pesadas, lo que quiere decir que existen eventos extremos que alteran la curva, llevando datos a las colas. </w:t>
      </w:r>
    </w:p>
    <w:p w14:paraId="571DFDB0" w14:textId="77777777" w:rsidR="00CF2EE4" w:rsidRDefault="00CF2EE4" w:rsidP="00CF2EE4">
      <w:pPr>
        <w:pStyle w:val="Prrafodelista"/>
        <w:spacing w:after="0" w:line="240" w:lineRule="auto"/>
        <w:jc w:val="both"/>
      </w:pPr>
    </w:p>
    <w:p w14:paraId="1A76C3F9" w14:textId="77777777" w:rsidR="00CF2EE4" w:rsidRDefault="00CF2EE4" w:rsidP="00CF2EE4">
      <w:pPr>
        <w:pStyle w:val="Prrafodelista"/>
        <w:spacing w:after="0" w:line="240" w:lineRule="auto"/>
        <w:jc w:val="both"/>
      </w:pPr>
    </w:p>
    <w:p w14:paraId="5D4B5A3E" w14:textId="77777777" w:rsidR="00CF2EE4" w:rsidRDefault="00CF2EE4" w:rsidP="00CF2EE4">
      <w:pPr>
        <w:pStyle w:val="Prrafodelista"/>
        <w:spacing w:after="0" w:line="240" w:lineRule="auto"/>
        <w:jc w:val="both"/>
      </w:pPr>
    </w:p>
    <w:p w14:paraId="4424D36E" w14:textId="77777777" w:rsidR="00CF2EE4" w:rsidRDefault="00CF2EE4" w:rsidP="00CF2EE4">
      <w:pPr>
        <w:pStyle w:val="Prrafodelista"/>
        <w:spacing w:after="0" w:line="240" w:lineRule="auto"/>
        <w:jc w:val="both"/>
      </w:pPr>
    </w:p>
    <w:p w14:paraId="6D1F3645" w14:textId="77777777" w:rsidR="00CF2EE4" w:rsidRDefault="00CF2EE4" w:rsidP="00CF2EE4">
      <w:pPr>
        <w:pStyle w:val="Prrafodelista"/>
        <w:spacing w:after="0" w:line="240" w:lineRule="auto"/>
        <w:jc w:val="both"/>
      </w:pPr>
    </w:p>
    <w:p w14:paraId="6C680366" w14:textId="77777777" w:rsidR="00CF2EE4" w:rsidRDefault="00CF2EE4" w:rsidP="00CF2EE4">
      <w:pPr>
        <w:pStyle w:val="Prrafodelista"/>
        <w:spacing w:after="0" w:line="240" w:lineRule="auto"/>
        <w:jc w:val="both"/>
      </w:pPr>
    </w:p>
    <w:p w14:paraId="4A7F4808" w14:textId="77777777" w:rsidR="00CF2EE4" w:rsidRDefault="00CF2EE4" w:rsidP="00CF2EE4">
      <w:pPr>
        <w:pStyle w:val="Prrafodelista"/>
        <w:spacing w:after="0" w:line="240" w:lineRule="auto"/>
        <w:jc w:val="both"/>
      </w:pPr>
    </w:p>
    <w:p w14:paraId="360333F4" w14:textId="77777777" w:rsidR="00CF2EE4" w:rsidRDefault="00CF2EE4" w:rsidP="00CF2EE4">
      <w:pPr>
        <w:pStyle w:val="Prrafodelista"/>
        <w:spacing w:after="0" w:line="240" w:lineRule="auto"/>
        <w:jc w:val="both"/>
      </w:pPr>
    </w:p>
    <w:p w14:paraId="2107AF3E" w14:textId="77777777" w:rsidR="00CF2EE4" w:rsidRDefault="00CF2EE4" w:rsidP="00CF2EE4">
      <w:pPr>
        <w:pStyle w:val="Prrafodelista"/>
        <w:spacing w:after="0" w:line="240" w:lineRule="auto"/>
        <w:jc w:val="both"/>
      </w:pPr>
    </w:p>
    <w:p w14:paraId="62BCF5E0" w14:textId="77777777" w:rsidR="00CF2EE4" w:rsidRDefault="00CF2EE4" w:rsidP="00CF2EE4">
      <w:pPr>
        <w:pStyle w:val="Prrafodelista"/>
        <w:spacing w:after="0" w:line="240" w:lineRule="auto"/>
        <w:jc w:val="both"/>
      </w:pPr>
    </w:p>
    <w:p w14:paraId="47F5142A" w14:textId="294382C5" w:rsidR="00CF2EE4" w:rsidRDefault="00CF2EE4" w:rsidP="00664D4E">
      <w:pPr>
        <w:pStyle w:val="Prrafodelista"/>
        <w:numPr>
          <w:ilvl w:val="0"/>
          <w:numId w:val="14"/>
        </w:numPr>
        <w:spacing w:after="0" w:line="240" w:lineRule="auto"/>
        <w:jc w:val="both"/>
      </w:pPr>
      <w:r>
        <w:lastRenderedPageBreak/>
        <w:t>Resultados:</w:t>
      </w:r>
    </w:p>
    <w:p w14:paraId="138FF6B5" w14:textId="13FD5E72" w:rsidR="007E4DFE" w:rsidRDefault="007E4DFE" w:rsidP="007E4DFE">
      <w:pPr>
        <w:pStyle w:val="Prrafodelista"/>
        <w:numPr>
          <w:ilvl w:val="0"/>
          <w:numId w:val="19"/>
        </w:numPr>
        <w:spacing w:after="0" w:line="240" w:lineRule="auto"/>
        <w:jc w:val="both"/>
      </w:pPr>
      <w:r>
        <w:t>i. En los pvalues asociados al rezago del commodity, la componente autoregresiva no es estadísticamente significativa.</w:t>
      </w:r>
    </w:p>
    <w:p w14:paraId="7E00832D" w14:textId="77777777" w:rsidR="00664D4E" w:rsidRDefault="00664D4E" w:rsidP="00664D4E">
      <w:pPr>
        <w:pStyle w:val="Prrafodelista"/>
        <w:spacing w:after="0" w:line="240" w:lineRule="auto"/>
        <w:jc w:val="both"/>
      </w:pPr>
    </w:p>
    <w:p w14:paraId="5564DDEC" w14:textId="4A3786D7" w:rsidR="007E4DFE" w:rsidRDefault="007E4DFE" w:rsidP="007E4DFE">
      <w:pPr>
        <w:pStyle w:val="Prrafodelista"/>
        <w:numPr>
          <w:ilvl w:val="0"/>
          <w:numId w:val="19"/>
        </w:numPr>
        <w:spacing w:after="0" w:line="240" w:lineRule="auto"/>
        <w:jc w:val="both"/>
      </w:pPr>
      <w:r>
        <w:t>ii.  La s</w:t>
      </w:r>
      <w:r w:rsidRPr="007E4DFE">
        <w:t>ignificancia del parámetro asociado al tipo de cambio</w:t>
      </w:r>
      <w:r>
        <w:t xml:space="preserve">(β): para el Cobre y el índice LMEX el parámetro no resulta </w:t>
      </w:r>
      <w:r w:rsidR="00FC00B8">
        <w:t>significativo</w:t>
      </w:r>
      <w:r>
        <w:t xml:space="preserve">. En el Aluminio el rezago en el tipo d cambio si resulta </w:t>
      </w:r>
      <w:r w:rsidR="00FC00B8">
        <w:t>significativo</w:t>
      </w:r>
      <w:r>
        <w:t>,</w:t>
      </w:r>
      <w:r w:rsidR="00FC00B8">
        <w:t xml:space="preserve"> tanto para el Peso Chileno como para el Dólar Australiano.</w:t>
      </w:r>
    </w:p>
    <w:p w14:paraId="7462B9E3" w14:textId="39E0D3A1" w:rsidR="00FC00B8" w:rsidRDefault="00FC00B8" w:rsidP="00FC00B8">
      <w:pPr>
        <w:pStyle w:val="Prrafodelista"/>
        <w:numPr>
          <w:ilvl w:val="0"/>
          <w:numId w:val="19"/>
        </w:numPr>
        <w:spacing w:after="0" w:line="240" w:lineRule="auto"/>
        <w:jc w:val="both"/>
      </w:pPr>
      <w:r>
        <w:t xml:space="preserve">iii.  El aumento en R2 representa el cuanto explica marginalmente el tipo de cambio en AR(1). Donde sube para el Cobre, LMEX y aluminio. </w:t>
      </w:r>
    </w:p>
    <w:p w14:paraId="4BEC207A" w14:textId="77777777" w:rsidR="00333612" w:rsidRDefault="00333612" w:rsidP="00FC00B8">
      <w:pPr>
        <w:pStyle w:val="Prrafodelista"/>
        <w:numPr>
          <w:ilvl w:val="0"/>
          <w:numId w:val="19"/>
        </w:numPr>
        <w:spacing w:after="0" w:line="240" w:lineRule="auto"/>
        <w:jc w:val="both"/>
      </w:pPr>
    </w:p>
    <w:tbl>
      <w:tblPr>
        <w:tblW w:w="5000" w:type="pct"/>
        <w:tblCellSpacing w:w="0" w:type="dxa"/>
        <w:tblLayout w:type="fixed"/>
        <w:tblCellMar>
          <w:left w:w="0" w:type="dxa"/>
          <w:right w:w="0" w:type="dxa"/>
        </w:tblCellMar>
        <w:tblLook w:val="04A0" w:firstRow="1" w:lastRow="0" w:firstColumn="1" w:lastColumn="0" w:noHBand="0" w:noVBand="1"/>
      </w:tblPr>
      <w:tblGrid>
        <w:gridCol w:w="1262"/>
        <w:gridCol w:w="1264"/>
        <w:gridCol w:w="1262"/>
        <w:gridCol w:w="1264"/>
        <w:gridCol w:w="1262"/>
        <w:gridCol w:w="1264"/>
        <w:gridCol w:w="1260"/>
      </w:tblGrid>
      <w:tr w:rsidR="00333612" w:rsidRPr="00333612" w14:paraId="5551CD1E" w14:textId="77777777" w:rsidTr="00333612">
        <w:trPr>
          <w:trHeight w:val="397"/>
          <w:tblHeader/>
          <w:tblCellSpacing w:w="0" w:type="dxa"/>
        </w:trPr>
        <w:tc>
          <w:tcPr>
            <w:tcW w:w="714" w:type="pct"/>
            <w:tcBorders>
              <w:bottom w:val="single" w:sz="4" w:space="0" w:color="auto"/>
            </w:tcBorders>
            <w:vAlign w:val="center"/>
            <w:hideMark/>
          </w:tcPr>
          <w:p w14:paraId="6D9E827E" w14:textId="77777777" w:rsidR="00333612" w:rsidRPr="00333612" w:rsidRDefault="00333612" w:rsidP="00333612">
            <w:pPr>
              <w:pStyle w:val="Prrafodelista"/>
              <w:jc w:val="both"/>
              <w:rPr>
                <w:b/>
                <w:bCs/>
                <w:sz w:val="14"/>
                <w:szCs w:val="14"/>
              </w:rPr>
            </w:pPr>
            <w:r w:rsidRPr="00333612">
              <w:rPr>
                <w:b/>
                <w:bCs/>
                <w:sz w:val="14"/>
                <w:szCs w:val="14"/>
              </w:rPr>
              <w:t>Commodity</w:t>
            </w:r>
          </w:p>
        </w:tc>
        <w:tc>
          <w:tcPr>
            <w:tcW w:w="715" w:type="pct"/>
            <w:tcBorders>
              <w:bottom w:val="single" w:sz="4" w:space="0" w:color="auto"/>
            </w:tcBorders>
            <w:vAlign w:val="center"/>
            <w:hideMark/>
          </w:tcPr>
          <w:p w14:paraId="7501069E" w14:textId="77777777" w:rsidR="00333612" w:rsidRPr="00333612" w:rsidRDefault="00333612" w:rsidP="00333612">
            <w:pPr>
              <w:pStyle w:val="Prrafodelista"/>
              <w:jc w:val="both"/>
              <w:rPr>
                <w:b/>
                <w:bCs/>
                <w:sz w:val="14"/>
                <w:szCs w:val="14"/>
              </w:rPr>
            </w:pPr>
            <w:r w:rsidRPr="00333612">
              <w:rPr>
                <w:b/>
                <w:bCs/>
                <w:sz w:val="14"/>
                <w:szCs w:val="14"/>
              </w:rPr>
              <w:t>Tipo Cambio</w:t>
            </w:r>
          </w:p>
        </w:tc>
        <w:tc>
          <w:tcPr>
            <w:tcW w:w="714" w:type="pct"/>
            <w:tcBorders>
              <w:bottom w:val="single" w:sz="4" w:space="0" w:color="auto"/>
            </w:tcBorders>
            <w:vAlign w:val="center"/>
            <w:hideMark/>
          </w:tcPr>
          <w:p w14:paraId="4367DC80" w14:textId="77777777" w:rsidR="00333612" w:rsidRPr="00333612" w:rsidRDefault="00333612" w:rsidP="00333612">
            <w:pPr>
              <w:pStyle w:val="Prrafodelista"/>
              <w:jc w:val="both"/>
              <w:rPr>
                <w:b/>
                <w:bCs/>
                <w:sz w:val="14"/>
                <w:szCs w:val="14"/>
              </w:rPr>
            </w:pPr>
            <w:r w:rsidRPr="00333612">
              <w:rPr>
                <w:b/>
                <w:bCs/>
                <w:sz w:val="14"/>
                <w:szCs w:val="14"/>
              </w:rPr>
              <w:t>P-value Rho (AR1)</w:t>
            </w:r>
          </w:p>
        </w:tc>
        <w:tc>
          <w:tcPr>
            <w:tcW w:w="715" w:type="pct"/>
            <w:tcBorders>
              <w:bottom w:val="single" w:sz="4" w:space="0" w:color="auto"/>
            </w:tcBorders>
            <w:vAlign w:val="center"/>
            <w:hideMark/>
          </w:tcPr>
          <w:p w14:paraId="0282F325" w14:textId="77777777" w:rsidR="00333612" w:rsidRPr="00333612" w:rsidRDefault="00333612" w:rsidP="00333612">
            <w:pPr>
              <w:pStyle w:val="Prrafodelista"/>
              <w:jc w:val="both"/>
              <w:rPr>
                <w:b/>
                <w:bCs/>
                <w:sz w:val="14"/>
                <w:szCs w:val="14"/>
              </w:rPr>
            </w:pPr>
            <w:r w:rsidRPr="00333612">
              <w:rPr>
                <w:b/>
                <w:bCs/>
                <w:sz w:val="14"/>
                <w:szCs w:val="14"/>
              </w:rPr>
              <w:t>P-value Beta (TC)</w:t>
            </w:r>
          </w:p>
        </w:tc>
        <w:tc>
          <w:tcPr>
            <w:tcW w:w="714" w:type="pct"/>
            <w:tcBorders>
              <w:bottom w:val="single" w:sz="4" w:space="0" w:color="auto"/>
            </w:tcBorders>
            <w:vAlign w:val="center"/>
            <w:hideMark/>
          </w:tcPr>
          <w:p w14:paraId="74B68158" w14:textId="77777777" w:rsidR="00333612" w:rsidRPr="00333612" w:rsidRDefault="00333612" w:rsidP="00333612">
            <w:pPr>
              <w:pStyle w:val="Prrafodelista"/>
              <w:jc w:val="both"/>
              <w:rPr>
                <w:b/>
                <w:bCs/>
                <w:sz w:val="14"/>
                <w:szCs w:val="14"/>
              </w:rPr>
            </w:pPr>
            <w:r w:rsidRPr="00333612">
              <w:rPr>
                <w:b/>
                <w:bCs/>
                <w:sz w:val="14"/>
                <w:szCs w:val="14"/>
              </w:rPr>
              <w:t>R2 Base</w:t>
            </w:r>
          </w:p>
        </w:tc>
        <w:tc>
          <w:tcPr>
            <w:tcW w:w="715" w:type="pct"/>
            <w:tcBorders>
              <w:bottom w:val="single" w:sz="4" w:space="0" w:color="auto"/>
            </w:tcBorders>
            <w:vAlign w:val="center"/>
            <w:hideMark/>
          </w:tcPr>
          <w:p w14:paraId="188D01F0" w14:textId="77777777" w:rsidR="00333612" w:rsidRPr="00333612" w:rsidRDefault="00333612" w:rsidP="00333612">
            <w:pPr>
              <w:pStyle w:val="Prrafodelista"/>
              <w:jc w:val="both"/>
              <w:rPr>
                <w:b/>
                <w:bCs/>
                <w:sz w:val="14"/>
                <w:szCs w:val="14"/>
              </w:rPr>
            </w:pPr>
            <w:r w:rsidRPr="00333612">
              <w:rPr>
                <w:b/>
                <w:bCs/>
                <w:sz w:val="14"/>
                <w:szCs w:val="14"/>
              </w:rPr>
              <w:t>R2 Aumentado</w:t>
            </w:r>
          </w:p>
        </w:tc>
        <w:tc>
          <w:tcPr>
            <w:tcW w:w="715" w:type="pct"/>
            <w:tcBorders>
              <w:bottom w:val="single" w:sz="4" w:space="0" w:color="auto"/>
            </w:tcBorders>
            <w:vAlign w:val="center"/>
            <w:hideMark/>
          </w:tcPr>
          <w:p w14:paraId="74900D0E" w14:textId="77777777" w:rsidR="00333612" w:rsidRPr="00333612" w:rsidRDefault="00333612" w:rsidP="00333612">
            <w:pPr>
              <w:pStyle w:val="Prrafodelista"/>
              <w:jc w:val="both"/>
              <w:rPr>
                <w:b/>
                <w:bCs/>
                <w:sz w:val="14"/>
                <w:szCs w:val="14"/>
              </w:rPr>
            </w:pPr>
            <w:r w:rsidRPr="00333612">
              <w:rPr>
                <w:b/>
                <w:bCs/>
                <w:sz w:val="14"/>
                <w:szCs w:val="14"/>
              </w:rPr>
              <w:t>Aumento R2</w:t>
            </w:r>
          </w:p>
        </w:tc>
      </w:tr>
      <w:tr w:rsidR="00333612" w:rsidRPr="00333612" w14:paraId="36BDDEC3" w14:textId="77777777" w:rsidTr="00333612">
        <w:trPr>
          <w:trHeight w:val="397"/>
          <w:tblCellSpacing w:w="0" w:type="dxa"/>
        </w:trPr>
        <w:tc>
          <w:tcPr>
            <w:tcW w:w="714" w:type="pct"/>
            <w:vAlign w:val="center"/>
            <w:hideMark/>
          </w:tcPr>
          <w:p w14:paraId="3E36DBA1" w14:textId="77777777" w:rsidR="00333612" w:rsidRPr="00333612" w:rsidRDefault="00333612" w:rsidP="00333612">
            <w:pPr>
              <w:pStyle w:val="Prrafodelista"/>
              <w:jc w:val="both"/>
              <w:rPr>
                <w:sz w:val="14"/>
                <w:szCs w:val="14"/>
              </w:rPr>
            </w:pPr>
            <w:r w:rsidRPr="00333612">
              <w:rPr>
                <w:sz w:val="14"/>
                <w:szCs w:val="14"/>
              </w:rPr>
              <w:t>COPPER</w:t>
            </w:r>
          </w:p>
        </w:tc>
        <w:tc>
          <w:tcPr>
            <w:tcW w:w="715" w:type="pct"/>
            <w:vAlign w:val="center"/>
            <w:hideMark/>
          </w:tcPr>
          <w:p w14:paraId="59948042" w14:textId="77777777" w:rsidR="00333612" w:rsidRPr="00333612" w:rsidRDefault="00333612" w:rsidP="00333612">
            <w:pPr>
              <w:pStyle w:val="Prrafodelista"/>
              <w:jc w:val="both"/>
              <w:rPr>
                <w:sz w:val="14"/>
                <w:szCs w:val="14"/>
              </w:rPr>
            </w:pPr>
            <w:r w:rsidRPr="00333612">
              <w:rPr>
                <w:sz w:val="14"/>
                <w:szCs w:val="14"/>
              </w:rPr>
              <w:t>CHILE</w:t>
            </w:r>
          </w:p>
        </w:tc>
        <w:tc>
          <w:tcPr>
            <w:tcW w:w="714" w:type="pct"/>
            <w:vAlign w:val="center"/>
            <w:hideMark/>
          </w:tcPr>
          <w:p w14:paraId="31095CD6" w14:textId="77777777" w:rsidR="00333612" w:rsidRPr="00333612" w:rsidRDefault="00333612" w:rsidP="00333612">
            <w:pPr>
              <w:pStyle w:val="Prrafodelista"/>
              <w:jc w:val="both"/>
              <w:rPr>
                <w:sz w:val="14"/>
                <w:szCs w:val="14"/>
              </w:rPr>
            </w:pPr>
            <w:r w:rsidRPr="00333612">
              <w:rPr>
                <w:sz w:val="14"/>
                <w:szCs w:val="14"/>
              </w:rPr>
              <w:t>0.1106</w:t>
            </w:r>
          </w:p>
        </w:tc>
        <w:tc>
          <w:tcPr>
            <w:tcW w:w="715" w:type="pct"/>
            <w:vAlign w:val="center"/>
            <w:hideMark/>
          </w:tcPr>
          <w:p w14:paraId="4F3B570E" w14:textId="77777777" w:rsidR="00333612" w:rsidRPr="00333612" w:rsidRDefault="00333612" w:rsidP="00333612">
            <w:pPr>
              <w:pStyle w:val="Prrafodelista"/>
              <w:jc w:val="both"/>
              <w:rPr>
                <w:sz w:val="14"/>
                <w:szCs w:val="14"/>
              </w:rPr>
            </w:pPr>
            <w:r w:rsidRPr="00333612">
              <w:rPr>
                <w:sz w:val="14"/>
                <w:szCs w:val="14"/>
              </w:rPr>
              <w:t>0.1962</w:t>
            </w:r>
          </w:p>
        </w:tc>
        <w:tc>
          <w:tcPr>
            <w:tcW w:w="714" w:type="pct"/>
            <w:vAlign w:val="center"/>
            <w:hideMark/>
          </w:tcPr>
          <w:p w14:paraId="3287A1B5" w14:textId="77777777" w:rsidR="00333612" w:rsidRPr="00333612" w:rsidRDefault="00333612" w:rsidP="00333612">
            <w:pPr>
              <w:pStyle w:val="Prrafodelista"/>
              <w:jc w:val="both"/>
              <w:rPr>
                <w:sz w:val="14"/>
                <w:szCs w:val="14"/>
              </w:rPr>
            </w:pPr>
            <w:r w:rsidRPr="00333612">
              <w:rPr>
                <w:sz w:val="14"/>
                <w:szCs w:val="14"/>
              </w:rPr>
              <w:t>0.0269</w:t>
            </w:r>
          </w:p>
        </w:tc>
        <w:tc>
          <w:tcPr>
            <w:tcW w:w="715" w:type="pct"/>
            <w:vAlign w:val="center"/>
            <w:hideMark/>
          </w:tcPr>
          <w:p w14:paraId="18536CA1" w14:textId="77777777" w:rsidR="00333612" w:rsidRPr="00333612" w:rsidRDefault="00333612" w:rsidP="00333612">
            <w:pPr>
              <w:pStyle w:val="Prrafodelista"/>
              <w:jc w:val="both"/>
              <w:rPr>
                <w:sz w:val="14"/>
                <w:szCs w:val="14"/>
              </w:rPr>
            </w:pPr>
            <w:r w:rsidRPr="00333612">
              <w:rPr>
                <w:sz w:val="14"/>
                <w:szCs w:val="14"/>
              </w:rPr>
              <w:t>0.0335</w:t>
            </w:r>
          </w:p>
        </w:tc>
        <w:tc>
          <w:tcPr>
            <w:tcW w:w="715" w:type="pct"/>
            <w:vAlign w:val="center"/>
            <w:hideMark/>
          </w:tcPr>
          <w:p w14:paraId="537B2817" w14:textId="77777777" w:rsidR="00333612" w:rsidRPr="00333612" w:rsidRDefault="00333612" w:rsidP="00333612">
            <w:pPr>
              <w:pStyle w:val="Prrafodelista"/>
              <w:jc w:val="both"/>
              <w:rPr>
                <w:sz w:val="14"/>
                <w:szCs w:val="14"/>
              </w:rPr>
            </w:pPr>
            <w:r w:rsidRPr="00333612">
              <w:rPr>
                <w:sz w:val="14"/>
                <w:szCs w:val="14"/>
              </w:rPr>
              <w:t>0.0066</w:t>
            </w:r>
          </w:p>
        </w:tc>
      </w:tr>
      <w:tr w:rsidR="00333612" w:rsidRPr="00333612" w14:paraId="4BA4D0BB" w14:textId="77777777" w:rsidTr="00333612">
        <w:trPr>
          <w:trHeight w:val="397"/>
          <w:tblCellSpacing w:w="0" w:type="dxa"/>
        </w:trPr>
        <w:tc>
          <w:tcPr>
            <w:tcW w:w="714" w:type="pct"/>
            <w:vAlign w:val="center"/>
            <w:hideMark/>
          </w:tcPr>
          <w:p w14:paraId="2D17A19A" w14:textId="77777777" w:rsidR="00333612" w:rsidRPr="00333612" w:rsidRDefault="00333612" w:rsidP="00333612">
            <w:pPr>
              <w:pStyle w:val="Prrafodelista"/>
              <w:jc w:val="both"/>
              <w:rPr>
                <w:sz w:val="14"/>
                <w:szCs w:val="14"/>
              </w:rPr>
            </w:pPr>
            <w:r w:rsidRPr="00333612">
              <w:rPr>
                <w:sz w:val="14"/>
                <w:szCs w:val="14"/>
              </w:rPr>
              <w:t>COPPER</w:t>
            </w:r>
          </w:p>
        </w:tc>
        <w:tc>
          <w:tcPr>
            <w:tcW w:w="715" w:type="pct"/>
            <w:vAlign w:val="center"/>
            <w:hideMark/>
          </w:tcPr>
          <w:p w14:paraId="7E9F64B6" w14:textId="77777777" w:rsidR="00333612" w:rsidRPr="00333612" w:rsidRDefault="00333612" w:rsidP="00333612">
            <w:pPr>
              <w:pStyle w:val="Prrafodelista"/>
              <w:jc w:val="both"/>
              <w:rPr>
                <w:sz w:val="14"/>
                <w:szCs w:val="14"/>
              </w:rPr>
            </w:pPr>
            <w:r w:rsidRPr="00333612">
              <w:rPr>
                <w:sz w:val="14"/>
                <w:szCs w:val="14"/>
              </w:rPr>
              <w:t>AUSTRALIA</w:t>
            </w:r>
          </w:p>
        </w:tc>
        <w:tc>
          <w:tcPr>
            <w:tcW w:w="714" w:type="pct"/>
            <w:vAlign w:val="center"/>
            <w:hideMark/>
          </w:tcPr>
          <w:p w14:paraId="43E79D2B" w14:textId="77777777" w:rsidR="00333612" w:rsidRPr="00333612" w:rsidRDefault="00333612" w:rsidP="00333612">
            <w:pPr>
              <w:pStyle w:val="Prrafodelista"/>
              <w:jc w:val="both"/>
              <w:rPr>
                <w:sz w:val="14"/>
                <w:szCs w:val="14"/>
              </w:rPr>
            </w:pPr>
            <w:r w:rsidRPr="00333612">
              <w:rPr>
                <w:sz w:val="14"/>
                <w:szCs w:val="14"/>
              </w:rPr>
              <w:t>0.1195</w:t>
            </w:r>
          </w:p>
        </w:tc>
        <w:tc>
          <w:tcPr>
            <w:tcW w:w="715" w:type="pct"/>
            <w:vAlign w:val="center"/>
            <w:hideMark/>
          </w:tcPr>
          <w:p w14:paraId="278548A0" w14:textId="77777777" w:rsidR="00333612" w:rsidRPr="00333612" w:rsidRDefault="00333612" w:rsidP="00333612">
            <w:pPr>
              <w:pStyle w:val="Prrafodelista"/>
              <w:jc w:val="both"/>
              <w:rPr>
                <w:sz w:val="14"/>
                <w:szCs w:val="14"/>
              </w:rPr>
            </w:pPr>
            <w:r w:rsidRPr="00333612">
              <w:rPr>
                <w:sz w:val="14"/>
                <w:szCs w:val="14"/>
              </w:rPr>
              <w:t>0.2938</w:t>
            </w:r>
          </w:p>
        </w:tc>
        <w:tc>
          <w:tcPr>
            <w:tcW w:w="714" w:type="pct"/>
            <w:vAlign w:val="center"/>
            <w:hideMark/>
          </w:tcPr>
          <w:p w14:paraId="3F3FD8F9" w14:textId="77777777" w:rsidR="00333612" w:rsidRPr="00333612" w:rsidRDefault="00333612" w:rsidP="00333612">
            <w:pPr>
              <w:pStyle w:val="Prrafodelista"/>
              <w:jc w:val="both"/>
              <w:rPr>
                <w:sz w:val="14"/>
                <w:szCs w:val="14"/>
              </w:rPr>
            </w:pPr>
            <w:r w:rsidRPr="00333612">
              <w:rPr>
                <w:sz w:val="14"/>
                <w:szCs w:val="14"/>
              </w:rPr>
              <w:t>0.0269</w:t>
            </w:r>
          </w:p>
        </w:tc>
        <w:tc>
          <w:tcPr>
            <w:tcW w:w="715" w:type="pct"/>
            <w:vAlign w:val="center"/>
            <w:hideMark/>
          </w:tcPr>
          <w:p w14:paraId="0F73A0CD" w14:textId="77777777" w:rsidR="00333612" w:rsidRPr="00333612" w:rsidRDefault="00333612" w:rsidP="00333612">
            <w:pPr>
              <w:pStyle w:val="Prrafodelista"/>
              <w:jc w:val="both"/>
              <w:rPr>
                <w:sz w:val="14"/>
                <w:szCs w:val="14"/>
              </w:rPr>
            </w:pPr>
            <w:r w:rsidRPr="00333612">
              <w:rPr>
                <w:sz w:val="14"/>
                <w:szCs w:val="14"/>
              </w:rPr>
              <w:t>0.0313</w:t>
            </w:r>
          </w:p>
        </w:tc>
        <w:tc>
          <w:tcPr>
            <w:tcW w:w="715" w:type="pct"/>
            <w:vAlign w:val="center"/>
            <w:hideMark/>
          </w:tcPr>
          <w:p w14:paraId="61EC91DE" w14:textId="77777777" w:rsidR="00333612" w:rsidRPr="00333612" w:rsidRDefault="00333612" w:rsidP="00333612">
            <w:pPr>
              <w:pStyle w:val="Prrafodelista"/>
              <w:jc w:val="both"/>
              <w:rPr>
                <w:sz w:val="14"/>
                <w:szCs w:val="14"/>
              </w:rPr>
            </w:pPr>
            <w:r w:rsidRPr="00333612">
              <w:rPr>
                <w:sz w:val="14"/>
                <w:szCs w:val="14"/>
              </w:rPr>
              <w:t>0.0044</w:t>
            </w:r>
          </w:p>
        </w:tc>
      </w:tr>
      <w:tr w:rsidR="00333612" w:rsidRPr="00333612" w14:paraId="173C0C0A" w14:textId="77777777" w:rsidTr="00333612">
        <w:trPr>
          <w:trHeight w:val="397"/>
          <w:tblCellSpacing w:w="0" w:type="dxa"/>
        </w:trPr>
        <w:tc>
          <w:tcPr>
            <w:tcW w:w="714" w:type="pct"/>
            <w:vAlign w:val="center"/>
            <w:hideMark/>
          </w:tcPr>
          <w:p w14:paraId="0CE88308" w14:textId="77777777" w:rsidR="00333612" w:rsidRPr="00333612" w:rsidRDefault="00333612" w:rsidP="00333612">
            <w:pPr>
              <w:pStyle w:val="Prrafodelista"/>
              <w:jc w:val="both"/>
              <w:rPr>
                <w:sz w:val="14"/>
                <w:szCs w:val="14"/>
              </w:rPr>
            </w:pPr>
            <w:r w:rsidRPr="00333612">
              <w:rPr>
                <w:sz w:val="14"/>
                <w:szCs w:val="14"/>
              </w:rPr>
              <w:t>ALUMINUM</w:t>
            </w:r>
          </w:p>
        </w:tc>
        <w:tc>
          <w:tcPr>
            <w:tcW w:w="715" w:type="pct"/>
            <w:vAlign w:val="center"/>
            <w:hideMark/>
          </w:tcPr>
          <w:p w14:paraId="4EF78F5D" w14:textId="77777777" w:rsidR="00333612" w:rsidRPr="00333612" w:rsidRDefault="00333612" w:rsidP="00333612">
            <w:pPr>
              <w:pStyle w:val="Prrafodelista"/>
              <w:jc w:val="both"/>
              <w:rPr>
                <w:sz w:val="14"/>
                <w:szCs w:val="14"/>
              </w:rPr>
            </w:pPr>
            <w:r w:rsidRPr="00333612">
              <w:rPr>
                <w:sz w:val="14"/>
                <w:szCs w:val="14"/>
              </w:rPr>
              <w:t>CHILE</w:t>
            </w:r>
          </w:p>
        </w:tc>
        <w:tc>
          <w:tcPr>
            <w:tcW w:w="714" w:type="pct"/>
            <w:vAlign w:val="center"/>
            <w:hideMark/>
          </w:tcPr>
          <w:p w14:paraId="0A43CB3D" w14:textId="77777777" w:rsidR="00333612" w:rsidRPr="00333612" w:rsidRDefault="00333612" w:rsidP="00333612">
            <w:pPr>
              <w:pStyle w:val="Prrafodelista"/>
              <w:jc w:val="both"/>
              <w:rPr>
                <w:sz w:val="14"/>
                <w:szCs w:val="14"/>
              </w:rPr>
            </w:pPr>
            <w:r w:rsidRPr="00333612">
              <w:rPr>
                <w:sz w:val="14"/>
                <w:szCs w:val="14"/>
              </w:rPr>
              <w:t>0.6750</w:t>
            </w:r>
          </w:p>
        </w:tc>
        <w:tc>
          <w:tcPr>
            <w:tcW w:w="715" w:type="pct"/>
            <w:vAlign w:val="center"/>
            <w:hideMark/>
          </w:tcPr>
          <w:p w14:paraId="65D89E94" w14:textId="77777777" w:rsidR="00333612" w:rsidRPr="00333612" w:rsidRDefault="00333612" w:rsidP="00333612">
            <w:pPr>
              <w:pStyle w:val="Prrafodelista"/>
              <w:jc w:val="both"/>
              <w:rPr>
                <w:sz w:val="14"/>
                <w:szCs w:val="14"/>
              </w:rPr>
            </w:pPr>
            <w:r w:rsidRPr="00333612">
              <w:rPr>
                <w:sz w:val="14"/>
                <w:szCs w:val="14"/>
              </w:rPr>
              <w:t>0.0136</w:t>
            </w:r>
          </w:p>
        </w:tc>
        <w:tc>
          <w:tcPr>
            <w:tcW w:w="714" w:type="pct"/>
            <w:vAlign w:val="center"/>
            <w:hideMark/>
          </w:tcPr>
          <w:p w14:paraId="42486F2E" w14:textId="77777777" w:rsidR="00333612" w:rsidRPr="00333612" w:rsidRDefault="00333612" w:rsidP="00333612">
            <w:pPr>
              <w:pStyle w:val="Prrafodelista"/>
              <w:jc w:val="both"/>
              <w:rPr>
                <w:sz w:val="14"/>
                <w:szCs w:val="14"/>
              </w:rPr>
            </w:pPr>
            <w:r w:rsidRPr="00333612">
              <w:rPr>
                <w:sz w:val="14"/>
                <w:szCs w:val="14"/>
              </w:rPr>
              <w:t>0.0011</w:t>
            </w:r>
          </w:p>
        </w:tc>
        <w:tc>
          <w:tcPr>
            <w:tcW w:w="715" w:type="pct"/>
            <w:vAlign w:val="center"/>
            <w:hideMark/>
          </w:tcPr>
          <w:p w14:paraId="6FDE0243" w14:textId="77777777" w:rsidR="00333612" w:rsidRPr="00333612" w:rsidRDefault="00333612" w:rsidP="00333612">
            <w:pPr>
              <w:pStyle w:val="Prrafodelista"/>
              <w:jc w:val="both"/>
              <w:rPr>
                <w:sz w:val="14"/>
                <w:szCs w:val="14"/>
              </w:rPr>
            </w:pPr>
            <w:r w:rsidRPr="00333612">
              <w:rPr>
                <w:sz w:val="14"/>
                <w:szCs w:val="14"/>
              </w:rPr>
              <w:t>0.0256</w:t>
            </w:r>
          </w:p>
        </w:tc>
        <w:tc>
          <w:tcPr>
            <w:tcW w:w="715" w:type="pct"/>
            <w:vAlign w:val="center"/>
            <w:hideMark/>
          </w:tcPr>
          <w:p w14:paraId="3309BA47" w14:textId="77777777" w:rsidR="00333612" w:rsidRPr="00333612" w:rsidRDefault="00333612" w:rsidP="00333612">
            <w:pPr>
              <w:pStyle w:val="Prrafodelista"/>
              <w:jc w:val="both"/>
              <w:rPr>
                <w:sz w:val="14"/>
                <w:szCs w:val="14"/>
              </w:rPr>
            </w:pPr>
            <w:r w:rsidRPr="00333612">
              <w:rPr>
                <w:sz w:val="14"/>
                <w:szCs w:val="14"/>
              </w:rPr>
              <w:t>0.0245</w:t>
            </w:r>
          </w:p>
        </w:tc>
      </w:tr>
      <w:tr w:rsidR="00333612" w:rsidRPr="00333612" w14:paraId="6A94DFCE" w14:textId="77777777" w:rsidTr="00333612">
        <w:trPr>
          <w:trHeight w:val="397"/>
          <w:tblCellSpacing w:w="0" w:type="dxa"/>
        </w:trPr>
        <w:tc>
          <w:tcPr>
            <w:tcW w:w="714" w:type="pct"/>
            <w:vAlign w:val="center"/>
            <w:hideMark/>
          </w:tcPr>
          <w:p w14:paraId="75A691BA" w14:textId="77777777" w:rsidR="00333612" w:rsidRPr="00333612" w:rsidRDefault="00333612" w:rsidP="00333612">
            <w:pPr>
              <w:pStyle w:val="Prrafodelista"/>
              <w:jc w:val="both"/>
              <w:rPr>
                <w:sz w:val="14"/>
                <w:szCs w:val="14"/>
              </w:rPr>
            </w:pPr>
            <w:r w:rsidRPr="00333612">
              <w:rPr>
                <w:sz w:val="14"/>
                <w:szCs w:val="14"/>
              </w:rPr>
              <w:t>ALUMINUM</w:t>
            </w:r>
          </w:p>
        </w:tc>
        <w:tc>
          <w:tcPr>
            <w:tcW w:w="715" w:type="pct"/>
            <w:vAlign w:val="center"/>
            <w:hideMark/>
          </w:tcPr>
          <w:p w14:paraId="12319252" w14:textId="77777777" w:rsidR="00333612" w:rsidRPr="00333612" w:rsidRDefault="00333612" w:rsidP="00333612">
            <w:pPr>
              <w:pStyle w:val="Prrafodelista"/>
              <w:jc w:val="both"/>
              <w:rPr>
                <w:sz w:val="14"/>
                <w:szCs w:val="14"/>
              </w:rPr>
            </w:pPr>
            <w:r w:rsidRPr="00333612">
              <w:rPr>
                <w:sz w:val="14"/>
                <w:szCs w:val="14"/>
              </w:rPr>
              <w:t>AUSTRALIA</w:t>
            </w:r>
          </w:p>
        </w:tc>
        <w:tc>
          <w:tcPr>
            <w:tcW w:w="714" w:type="pct"/>
            <w:vAlign w:val="center"/>
            <w:hideMark/>
          </w:tcPr>
          <w:p w14:paraId="12C7101C" w14:textId="77777777" w:rsidR="00333612" w:rsidRPr="00333612" w:rsidRDefault="00333612" w:rsidP="00333612">
            <w:pPr>
              <w:pStyle w:val="Prrafodelista"/>
              <w:jc w:val="both"/>
              <w:rPr>
                <w:sz w:val="14"/>
                <w:szCs w:val="14"/>
              </w:rPr>
            </w:pPr>
            <w:r w:rsidRPr="00333612">
              <w:rPr>
                <w:sz w:val="14"/>
                <w:szCs w:val="14"/>
              </w:rPr>
              <w:t>0.3686</w:t>
            </w:r>
          </w:p>
        </w:tc>
        <w:tc>
          <w:tcPr>
            <w:tcW w:w="715" w:type="pct"/>
            <w:vAlign w:val="center"/>
            <w:hideMark/>
          </w:tcPr>
          <w:p w14:paraId="79C1BE1C" w14:textId="77777777" w:rsidR="00333612" w:rsidRPr="00333612" w:rsidRDefault="00333612" w:rsidP="00333612">
            <w:pPr>
              <w:pStyle w:val="Prrafodelista"/>
              <w:jc w:val="both"/>
              <w:rPr>
                <w:sz w:val="14"/>
                <w:szCs w:val="14"/>
              </w:rPr>
            </w:pPr>
            <w:r w:rsidRPr="00333612">
              <w:rPr>
                <w:sz w:val="14"/>
                <w:szCs w:val="14"/>
              </w:rPr>
              <w:t>0.0061</w:t>
            </w:r>
          </w:p>
        </w:tc>
        <w:tc>
          <w:tcPr>
            <w:tcW w:w="714" w:type="pct"/>
            <w:vAlign w:val="center"/>
            <w:hideMark/>
          </w:tcPr>
          <w:p w14:paraId="18A7445E" w14:textId="77777777" w:rsidR="00333612" w:rsidRPr="00333612" w:rsidRDefault="00333612" w:rsidP="00333612">
            <w:pPr>
              <w:pStyle w:val="Prrafodelista"/>
              <w:jc w:val="both"/>
              <w:rPr>
                <w:sz w:val="14"/>
                <w:szCs w:val="14"/>
              </w:rPr>
            </w:pPr>
            <w:r w:rsidRPr="00333612">
              <w:rPr>
                <w:sz w:val="14"/>
                <w:szCs w:val="14"/>
              </w:rPr>
              <w:t>0.0011</w:t>
            </w:r>
          </w:p>
        </w:tc>
        <w:tc>
          <w:tcPr>
            <w:tcW w:w="715" w:type="pct"/>
            <w:vAlign w:val="center"/>
            <w:hideMark/>
          </w:tcPr>
          <w:p w14:paraId="63F677EE" w14:textId="77777777" w:rsidR="00333612" w:rsidRPr="00333612" w:rsidRDefault="00333612" w:rsidP="00333612">
            <w:pPr>
              <w:pStyle w:val="Prrafodelista"/>
              <w:jc w:val="both"/>
              <w:rPr>
                <w:sz w:val="14"/>
                <w:szCs w:val="14"/>
              </w:rPr>
            </w:pPr>
            <w:r w:rsidRPr="00333612">
              <w:rPr>
                <w:sz w:val="14"/>
                <w:szCs w:val="14"/>
              </w:rPr>
              <w:t>0.0313</w:t>
            </w:r>
          </w:p>
        </w:tc>
        <w:tc>
          <w:tcPr>
            <w:tcW w:w="715" w:type="pct"/>
            <w:vAlign w:val="center"/>
            <w:hideMark/>
          </w:tcPr>
          <w:p w14:paraId="0163BEA1" w14:textId="77777777" w:rsidR="00333612" w:rsidRPr="00333612" w:rsidRDefault="00333612" w:rsidP="00333612">
            <w:pPr>
              <w:pStyle w:val="Prrafodelista"/>
              <w:jc w:val="both"/>
              <w:rPr>
                <w:sz w:val="14"/>
                <w:szCs w:val="14"/>
              </w:rPr>
            </w:pPr>
            <w:r w:rsidRPr="00333612">
              <w:rPr>
                <w:sz w:val="14"/>
                <w:szCs w:val="14"/>
              </w:rPr>
              <w:t>0.0302</w:t>
            </w:r>
          </w:p>
        </w:tc>
      </w:tr>
      <w:tr w:rsidR="00333612" w:rsidRPr="00333612" w14:paraId="43114446" w14:textId="77777777" w:rsidTr="00333612">
        <w:trPr>
          <w:trHeight w:val="397"/>
          <w:tblCellSpacing w:w="0" w:type="dxa"/>
        </w:trPr>
        <w:tc>
          <w:tcPr>
            <w:tcW w:w="714" w:type="pct"/>
            <w:vAlign w:val="center"/>
            <w:hideMark/>
          </w:tcPr>
          <w:p w14:paraId="6C5AE050" w14:textId="77777777" w:rsidR="00333612" w:rsidRPr="00333612" w:rsidRDefault="00333612" w:rsidP="00333612">
            <w:pPr>
              <w:pStyle w:val="Prrafodelista"/>
              <w:jc w:val="both"/>
              <w:rPr>
                <w:sz w:val="14"/>
                <w:szCs w:val="14"/>
              </w:rPr>
            </w:pPr>
            <w:r w:rsidRPr="00333612">
              <w:rPr>
                <w:sz w:val="14"/>
                <w:szCs w:val="14"/>
              </w:rPr>
              <w:t>LMEX</w:t>
            </w:r>
          </w:p>
        </w:tc>
        <w:tc>
          <w:tcPr>
            <w:tcW w:w="715" w:type="pct"/>
            <w:vAlign w:val="center"/>
            <w:hideMark/>
          </w:tcPr>
          <w:p w14:paraId="755C59BE" w14:textId="77777777" w:rsidR="00333612" w:rsidRPr="00333612" w:rsidRDefault="00333612" w:rsidP="00333612">
            <w:pPr>
              <w:pStyle w:val="Prrafodelista"/>
              <w:jc w:val="both"/>
              <w:rPr>
                <w:sz w:val="14"/>
                <w:szCs w:val="14"/>
              </w:rPr>
            </w:pPr>
            <w:r w:rsidRPr="00333612">
              <w:rPr>
                <w:sz w:val="14"/>
                <w:szCs w:val="14"/>
              </w:rPr>
              <w:t>CHILE</w:t>
            </w:r>
          </w:p>
        </w:tc>
        <w:tc>
          <w:tcPr>
            <w:tcW w:w="714" w:type="pct"/>
            <w:vAlign w:val="center"/>
            <w:hideMark/>
          </w:tcPr>
          <w:p w14:paraId="72EBB173" w14:textId="77777777" w:rsidR="00333612" w:rsidRPr="00333612" w:rsidRDefault="00333612" w:rsidP="00333612">
            <w:pPr>
              <w:pStyle w:val="Prrafodelista"/>
              <w:jc w:val="both"/>
              <w:rPr>
                <w:sz w:val="14"/>
                <w:szCs w:val="14"/>
              </w:rPr>
            </w:pPr>
            <w:r w:rsidRPr="00333612">
              <w:rPr>
                <w:sz w:val="14"/>
                <w:szCs w:val="14"/>
              </w:rPr>
              <w:t>0.2641</w:t>
            </w:r>
          </w:p>
        </w:tc>
        <w:tc>
          <w:tcPr>
            <w:tcW w:w="715" w:type="pct"/>
            <w:vAlign w:val="center"/>
            <w:hideMark/>
          </w:tcPr>
          <w:p w14:paraId="57038A7A" w14:textId="77777777" w:rsidR="00333612" w:rsidRPr="00333612" w:rsidRDefault="00333612" w:rsidP="00333612">
            <w:pPr>
              <w:pStyle w:val="Prrafodelista"/>
              <w:jc w:val="both"/>
              <w:rPr>
                <w:sz w:val="14"/>
                <w:szCs w:val="14"/>
              </w:rPr>
            </w:pPr>
            <w:r w:rsidRPr="00333612">
              <w:rPr>
                <w:sz w:val="14"/>
                <w:szCs w:val="14"/>
              </w:rPr>
              <w:t>0.1157</w:t>
            </w:r>
          </w:p>
        </w:tc>
        <w:tc>
          <w:tcPr>
            <w:tcW w:w="714" w:type="pct"/>
            <w:vAlign w:val="center"/>
            <w:hideMark/>
          </w:tcPr>
          <w:p w14:paraId="3DE45458" w14:textId="77777777" w:rsidR="00333612" w:rsidRPr="00333612" w:rsidRDefault="00333612" w:rsidP="00333612">
            <w:pPr>
              <w:pStyle w:val="Prrafodelista"/>
              <w:jc w:val="both"/>
              <w:rPr>
                <w:sz w:val="14"/>
                <w:szCs w:val="14"/>
              </w:rPr>
            </w:pPr>
            <w:r w:rsidRPr="00333612">
              <w:rPr>
                <w:sz w:val="14"/>
                <w:szCs w:val="14"/>
              </w:rPr>
              <w:t>0.0214</w:t>
            </w:r>
          </w:p>
        </w:tc>
        <w:tc>
          <w:tcPr>
            <w:tcW w:w="715" w:type="pct"/>
            <w:vAlign w:val="center"/>
            <w:hideMark/>
          </w:tcPr>
          <w:p w14:paraId="7B848EA1" w14:textId="77777777" w:rsidR="00333612" w:rsidRPr="00333612" w:rsidRDefault="00333612" w:rsidP="00333612">
            <w:pPr>
              <w:pStyle w:val="Prrafodelista"/>
              <w:jc w:val="both"/>
              <w:rPr>
                <w:sz w:val="14"/>
                <w:szCs w:val="14"/>
              </w:rPr>
            </w:pPr>
            <w:r w:rsidRPr="00333612">
              <w:rPr>
                <w:sz w:val="14"/>
                <w:szCs w:val="14"/>
              </w:rPr>
              <w:t>0.0312</w:t>
            </w:r>
          </w:p>
        </w:tc>
        <w:tc>
          <w:tcPr>
            <w:tcW w:w="715" w:type="pct"/>
            <w:vAlign w:val="center"/>
            <w:hideMark/>
          </w:tcPr>
          <w:p w14:paraId="2760AE73" w14:textId="77777777" w:rsidR="00333612" w:rsidRPr="00333612" w:rsidRDefault="00333612" w:rsidP="00333612">
            <w:pPr>
              <w:pStyle w:val="Prrafodelista"/>
              <w:jc w:val="both"/>
              <w:rPr>
                <w:sz w:val="14"/>
                <w:szCs w:val="14"/>
              </w:rPr>
            </w:pPr>
            <w:r w:rsidRPr="00333612">
              <w:rPr>
                <w:sz w:val="14"/>
                <w:szCs w:val="14"/>
              </w:rPr>
              <w:t>0.0098</w:t>
            </w:r>
          </w:p>
        </w:tc>
      </w:tr>
      <w:tr w:rsidR="00333612" w:rsidRPr="00333612" w14:paraId="4C198A79" w14:textId="77777777" w:rsidTr="00333612">
        <w:trPr>
          <w:trHeight w:val="397"/>
          <w:tblCellSpacing w:w="0" w:type="dxa"/>
        </w:trPr>
        <w:tc>
          <w:tcPr>
            <w:tcW w:w="714" w:type="pct"/>
            <w:vAlign w:val="center"/>
            <w:hideMark/>
          </w:tcPr>
          <w:p w14:paraId="08750ABF" w14:textId="77777777" w:rsidR="00333612" w:rsidRPr="00333612" w:rsidRDefault="00333612" w:rsidP="00333612">
            <w:pPr>
              <w:pStyle w:val="Prrafodelista"/>
              <w:jc w:val="both"/>
              <w:rPr>
                <w:sz w:val="14"/>
                <w:szCs w:val="14"/>
              </w:rPr>
            </w:pPr>
            <w:r w:rsidRPr="00333612">
              <w:rPr>
                <w:sz w:val="14"/>
                <w:szCs w:val="14"/>
              </w:rPr>
              <w:t>LMEX</w:t>
            </w:r>
          </w:p>
        </w:tc>
        <w:tc>
          <w:tcPr>
            <w:tcW w:w="715" w:type="pct"/>
            <w:vAlign w:val="center"/>
            <w:hideMark/>
          </w:tcPr>
          <w:p w14:paraId="0D2A08A6" w14:textId="77777777" w:rsidR="00333612" w:rsidRPr="00333612" w:rsidRDefault="00333612" w:rsidP="00333612">
            <w:pPr>
              <w:pStyle w:val="Prrafodelista"/>
              <w:jc w:val="both"/>
              <w:rPr>
                <w:sz w:val="14"/>
                <w:szCs w:val="14"/>
              </w:rPr>
            </w:pPr>
            <w:r w:rsidRPr="00333612">
              <w:rPr>
                <w:sz w:val="14"/>
                <w:szCs w:val="14"/>
              </w:rPr>
              <w:t>AUSTRALIA</w:t>
            </w:r>
          </w:p>
        </w:tc>
        <w:tc>
          <w:tcPr>
            <w:tcW w:w="714" w:type="pct"/>
            <w:vAlign w:val="center"/>
            <w:hideMark/>
          </w:tcPr>
          <w:p w14:paraId="209A71D1" w14:textId="77777777" w:rsidR="00333612" w:rsidRPr="00333612" w:rsidRDefault="00333612" w:rsidP="00333612">
            <w:pPr>
              <w:pStyle w:val="Prrafodelista"/>
              <w:jc w:val="both"/>
              <w:rPr>
                <w:sz w:val="14"/>
                <w:szCs w:val="14"/>
              </w:rPr>
            </w:pPr>
            <w:r w:rsidRPr="00333612">
              <w:rPr>
                <w:sz w:val="14"/>
                <w:szCs w:val="14"/>
              </w:rPr>
              <w:t>0.3715</w:t>
            </w:r>
          </w:p>
        </w:tc>
        <w:tc>
          <w:tcPr>
            <w:tcW w:w="715" w:type="pct"/>
            <w:vAlign w:val="center"/>
            <w:hideMark/>
          </w:tcPr>
          <w:p w14:paraId="600D2A87" w14:textId="77777777" w:rsidR="00333612" w:rsidRPr="00333612" w:rsidRDefault="00333612" w:rsidP="00333612">
            <w:pPr>
              <w:pStyle w:val="Prrafodelista"/>
              <w:jc w:val="both"/>
              <w:rPr>
                <w:sz w:val="14"/>
                <w:szCs w:val="14"/>
              </w:rPr>
            </w:pPr>
            <w:r w:rsidRPr="00333612">
              <w:rPr>
                <w:sz w:val="14"/>
                <w:szCs w:val="14"/>
              </w:rPr>
              <w:t>0.1300</w:t>
            </w:r>
          </w:p>
        </w:tc>
        <w:tc>
          <w:tcPr>
            <w:tcW w:w="714" w:type="pct"/>
            <w:vAlign w:val="center"/>
            <w:hideMark/>
          </w:tcPr>
          <w:p w14:paraId="74256172" w14:textId="77777777" w:rsidR="00333612" w:rsidRPr="00333612" w:rsidRDefault="00333612" w:rsidP="00333612">
            <w:pPr>
              <w:pStyle w:val="Prrafodelista"/>
              <w:jc w:val="both"/>
              <w:rPr>
                <w:sz w:val="14"/>
                <w:szCs w:val="14"/>
              </w:rPr>
            </w:pPr>
            <w:r w:rsidRPr="00333612">
              <w:rPr>
                <w:sz w:val="14"/>
                <w:szCs w:val="14"/>
              </w:rPr>
              <w:t>0.0214</w:t>
            </w:r>
          </w:p>
        </w:tc>
        <w:tc>
          <w:tcPr>
            <w:tcW w:w="715" w:type="pct"/>
            <w:vAlign w:val="center"/>
            <w:hideMark/>
          </w:tcPr>
          <w:p w14:paraId="59183B8A" w14:textId="77777777" w:rsidR="00333612" w:rsidRPr="00333612" w:rsidRDefault="00333612" w:rsidP="00333612">
            <w:pPr>
              <w:pStyle w:val="Prrafodelista"/>
              <w:jc w:val="both"/>
              <w:rPr>
                <w:sz w:val="14"/>
                <w:szCs w:val="14"/>
              </w:rPr>
            </w:pPr>
            <w:r w:rsidRPr="00333612">
              <w:rPr>
                <w:sz w:val="14"/>
                <w:szCs w:val="14"/>
              </w:rPr>
              <w:t>0.0305</w:t>
            </w:r>
          </w:p>
        </w:tc>
        <w:tc>
          <w:tcPr>
            <w:tcW w:w="715" w:type="pct"/>
            <w:vAlign w:val="center"/>
            <w:hideMark/>
          </w:tcPr>
          <w:p w14:paraId="11B0F0FB" w14:textId="77777777" w:rsidR="00333612" w:rsidRPr="00333612" w:rsidRDefault="00333612" w:rsidP="00333612">
            <w:pPr>
              <w:pStyle w:val="Prrafodelista"/>
              <w:jc w:val="both"/>
              <w:rPr>
                <w:sz w:val="14"/>
                <w:szCs w:val="14"/>
              </w:rPr>
            </w:pPr>
            <w:r w:rsidRPr="00333612">
              <w:rPr>
                <w:sz w:val="14"/>
                <w:szCs w:val="14"/>
              </w:rPr>
              <w:t>0.0091</w:t>
            </w:r>
          </w:p>
        </w:tc>
      </w:tr>
    </w:tbl>
    <w:p w14:paraId="2ADE01E5" w14:textId="77777777" w:rsidR="00333612" w:rsidRDefault="00333612" w:rsidP="00333612">
      <w:pPr>
        <w:pStyle w:val="Prrafodelista"/>
        <w:spacing w:after="0" w:line="240" w:lineRule="auto"/>
        <w:jc w:val="both"/>
      </w:pPr>
    </w:p>
    <w:p w14:paraId="78F40B3A" w14:textId="77777777" w:rsidR="00333612" w:rsidRDefault="00333612" w:rsidP="00333612">
      <w:pPr>
        <w:pStyle w:val="Prrafodelista"/>
        <w:spacing w:after="0" w:line="240" w:lineRule="auto"/>
        <w:jc w:val="both"/>
      </w:pPr>
    </w:p>
    <w:p w14:paraId="11E3B367" w14:textId="77777777" w:rsidR="00664D4E" w:rsidRDefault="00664D4E" w:rsidP="00664D4E">
      <w:pPr>
        <w:pStyle w:val="Prrafodelista"/>
        <w:spacing w:after="0" w:line="240" w:lineRule="auto"/>
        <w:jc w:val="both"/>
      </w:pPr>
    </w:p>
    <w:p w14:paraId="14F970AA" w14:textId="1E000A43" w:rsidR="00972DFC" w:rsidRDefault="00FC00B8" w:rsidP="00BC7EAC">
      <w:pPr>
        <w:pStyle w:val="Prrafodelista"/>
        <w:numPr>
          <w:ilvl w:val="0"/>
          <w:numId w:val="14"/>
        </w:numPr>
        <w:spacing w:after="0" w:line="240" w:lineRule="auto"/>
        <w:jc w:val="both"/>
      </w:pPr>
      <w:r>
        <w:t>En Cobre y LMEX se mantiene en no significativa relevancia estadística, en Aluminio, los tipos de cambio si predicen los retornos, incluso aplicando HAC. Por lo que las conclusiones se mantienen, con respecto a la</w:t>
      </w:r>
      <w:r w:rsidR="00087FE9">
        <w:t xml:space="preserve"> respuesta anterior.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1923"/>
        <w:gridCol w:w="2421"/>
        <w:gridCol w:w="2494"/>
      </w:tblGrid>
      <w:tr w:rsidR="00333612" w:rsidRPr="00CF2EE4" w14:paraId="6FD10302" w14:textId="77777777" w:rsidTr="006A77D9">
        <w:trPr>
          <w:trHeight w:val="283"/>
          <w:tblHeader/>
          <w:tblCellSpacing w:w="15" w:type="dxa"/>
        </w:trPr>
        <w:tc>
          <w:tcPr>
            <w:tcW w:w="0" w:type="auto"/>
            <w:tcBorders>
              <w:bottom w:val="single" w:sz="4" w:space="0" w:color="auto"/>
            </w:tcBorders>
            <w:vAlign w:val="center"/>
            <w:hideMark/>
          </w:tcPr>
          <w:p w14:paraId="2FCA9AEC" w14:textId="77777777" w:rsidR="00333612" w:rsidRPr="00CF2EE4" w:rsidRDefault="00333612" w:rsidP="006A77D9">
            <w:pPr>
              <w:pStyle w:val="Prrafodelista"/>
              <w:spacing w:after="100" w:afterAutospacing="1" w:line="240" w:lineRule="auto"/>
              <w:jc w:val="both"/>
              <w:rPr>
                <w:b/>
                <w:bCs/>
                <w:sz w:val="20"/>
                <w:szCs w:val="20"/>
              </w:rPr>
            </w:pPr>
            <w:r w:rsidRPr="00CF2EE4">
              <w:rPr>
                <w:b/>
                <w:bCs/>
                <w:sz w:val="20"/>
                <w:szCs w:val="20"/>
              </w:rPr>
              <w:t>Commodity</w:t>
            </w:r>
          </w:p>
        </w:tc>
        <w:tc>
          <w:tcPr>
            <w:tcW w:w="0" w:type="auto"/>
            <w:tcBorders>
              <w:bottom w:val="single" w:sz="4" w:space="0" w:color="auto"/>
            </w:tcBorders>
            <w:vAlign w:val="center"/>
            <w:hideMark/>
          </w:tcPr>
          <w:p w14:paraId="0AA617AB" w14:textId="77777777" w:rsidR="00333612" w:rsidRPr="00CF2EE4" w:rsidRDefault="00333612" w:rsidP="006A77D9">
            <w:pPr>
              <w:pStyle w:val="Prrafodelista"/>
              <w:spacing w:after="100" w:afterAutospacing="1" w:line="240" w:lineRule="auto"/>
              <w:jc w:val="both"/>
              <w:rPr>
                <w:b/>
                <w:bCs/>
                <w:sz w:val="20"/>
                <w:szCs w:val="20"/>
              </w:rPr>
            </w:pPr>
            <w:r w:rsidRPr="00CF2EE4">
              <w:rPr>
                <w:b/>
                <w:bCs/>
                <w:sz w:val="20"/>
                <w:szCs w:val="20"/>
              </w:rPr>
              <w:t>Tipo Cambio</w:t>
            </w:r>
          </w:p>
        </w:tc>
        <w:tc>
          <w:tcPr>
            <w:tcW w:w="0" w:type="auto"/>
            <w:tcBorders>
              <w:bottom w:val="single" w:sz="4" w:space="0" w:color="auto"/>
            </w:tcBorders>
            <w:vAlign w:val="center"/>
            <w:hideMark/>
          </w:tcPr>
          <w:p w14:paraId="20E6BCFC" w14:textId="77777777" w:rsidR="00333612" w:rsidRPr="00CF2EE4" w:rsidRDefault="00333612" w:rsidP="006A77D9">
            <w:pPr>
              <w:pStyle w:val="Prrafodelista"/>
              <w:spacing w:after="100" w:afterAutospacing="1" w:line="240" w:lineRule="auto"/>
              <w:jc w:val="both"/>
              <w:rPr>
                <w:b/>
                <w:bCs/>
                <w:sz w:val="20"/>
                <w:szCs w:val="20"/>
              </w:rPr>
            </w:pPr>
            <w:r w:rsidRPr="00CF2EE4">
              <w:rPr>
                <w:b/>
                <w:bCs/>
                <w:sz w:val="20"/>
                <w:szCs w:val="20"/>
              </w:rPr>
              <w:t>P-value Rho (HAC)</w:t>
            </w:r>
          </w:p>
        </w:tc>
        <w:tc>
          <w:tcPr>
            <w:tcW w:w="0" w:type="auto"/>
            <w:tcBorders>
              <w:bottom w:val="single" w:sz="4" w:space="0" w:color="auto"/>
            </w:tcBorders>
            <w:vAlign w:val="center"/>
            <w:hideMark/>
          </w:tcPr>
          <w:p w14:paraId="4EECDC6C" w14:textId="77777777" w:rsidR="00333612" w:rsidRPr="00CF2EE4" w:rsidRDefault="00333612" w:rsidP="006A77D9">
            <w:pPr>
              <w:pStyle w:val="Prrafodelista"/>
              <w:spacing w:after="100" w:afterAutospacing="1" w:line="240" w:lineRule="auto"/>
              <w:jc w:val="both"/>
              <w:rPr>
                <w:b/>
                <w:bCs/>
                <w:sz w:val="20"/>
                <w:szCs w:val="20"/>
              </w:rPr>
            </w:pPr>
            <w:r w:rsidRPr="00CF2EE4">
              <w:rPr>
                <w:b/>
                <w:bCs/>
                <w:sz w:val="20"/>
                <w:szCs w:val="20"/>
              </w:rPr>
              <w:t>P-value Beta (HAC)</w:t>
            </w:r>
          </w:p>
        </w:tc>
      </w:tr>
      <w:tr w:rsidR="00333612" w:rsidRPr="00CF2EE4" w14:paraId="55FF6831" w14:textId="77777777" w:rsidTr="006A77D9">
        <w:trPr>
          <w:trHeight w:val="283"/>
          <w:tblCellSpacing w:w="15" w:type="dxa"/>
        </w:trPr>
        <w:tc>
          <w:tcPr>
            <w:tcW w:w="0" w:type="auto"/>
            <w:vAlign w:val="center"/>
            <w:hideMark/>
          </w:tcPr>
          <w:p w14:paraId="406D5385"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COPPER</w:t>
            </w:r>
          </w:p>
        </w:tc>
        <w:tc>
          <w:tcPr>
            <w:tcW w:w="0" w:type="auto"/>
            <w:vAlign w:val="center"/>
            <w:hideMark/>
          </w:tcPr>
          <w:p w14:paraId="3D29EF75"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CHILE</w:t>
            </w:r>
          </w:p>
        </w:tc>
        <w:tc>
          <w:tcPr>
            <w:tcW w:w="0" w:type="auto"/>
            <w:vAlign w:val="center"/>
            <w:hideMark/>
          </w:tcPr>
          <w:p w14:paraId="0CD422B0"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0.2910</w:t>
            </w:r>
          </w:p>
        </w:tc>
        <w:tc>
          <w:tcPr>
            <w:tcW w:w="0" w:type="auto"/>
            <w:vAlign w:val="center"/>
            <w:hideMark/>
          </w:tcPr>
          <w:p w14:paraId="414382D8"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0.2545</w:t>
            </w:r>
          </w:p>
        </w:tc>
      </w:tr>
      <w:tr w:rsidR="00333612" w:rsidRPr="00CF2EE4" w14:paraId="258F83C6" w14:textId="77777777" w:rsidTr="006A77D9">
        <w:trPr>
          <w:trHeight w:val="283"/>
          <w:tblCellSpacing w:w="15" w:type="dxa"/>
        </w:trPr>
        <w:tc>
          <w:tcPr>
            <w:tcW w:w="0" w:type="auto"/>
            <w:vAlign w:val="center"/>
            <w:hideMark/>
          </w:tcPr>
          <w:p w14:paraId="424D03D5"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COPPER</w:t>
            </w:r>
          </w:p>
        </w:tc>
        <w:tc>
          <w:tcPr>
            <w:tcW w:w="0" w:type="auto"/>
            <w:vAlign w:val="center"/>
            <w:hideMark/>
          </w:tcPr>
          <w:p w14:paraId="1F98C8AA"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AUSTRALIA</w:t>
            </w:r>
          </w:p>
        </w:tc>
        <w:tc>
          <w:tcPr>
            <w:tcW w:w="0" w:type="auto"/>
            <w:vAlign w:val="center"/>
            <w:hideMark/>
          </w:tcPr>
          <w:p w14:paraId="4356E3C5"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0.3180</w:t>
            </w:r>
          </w:p>
        </w:tc>
        <w:tc>
          <w:tcPr>
            <w:tcW w:w="0" w:type="auto"/>
            <w:vAlign w:val="center"/>
            <w:hideMark/>
          </w:tcPr>
          <w:p w14:paraId="776CD760"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0.3674</w:t>
            </w:r>
          </w:p>
        </w:tc>
      </w:tr>
      <w:tr w:rsidR="00333612" w:rsidRPr="00CF2EE4" w14:paraId="4E61F1B9" w14:textId="77777777" w:rsidTr="006A77D9">
        <w:trPr>
          <w:trHeight w:val="283"/>
          <w:tblCellSpacing w:w="15" w:type="dxa"/>
        </w:trPr>
        <w:tc>
          <w:tcPr>
            <w:tcW w:w="0" w:type="auto"/>
            <w:vAlign w:val="center"/>
            <w:hideMark/>
          </w:tcPr>
          <w:p w14:paraId="0DBF0D30"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ALUMINUM</w:t>
            </w:r>
          </w:p>
        </w:tc>
        <w:tc>
          <w:tcPr>
            <w:tcW w:w="0" w:type="auto"/>
            <w:vAlign w:val="center"/>
            <w:hideMark/>
          </w:tcPr>
          <w:p w14:paraId="75699E23"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CHILE</w:t>
            </w:r>
          </w:p>
        </w:tc>
        <w:tc>
          <w:tcPr>
            <w:tcW w:w="0" w:type="auto"/>
            <w:vAlign w:val="center"/>
            <w:hideMark/>
          </w:tcPr>
          <w:p w14:paraId="6FE48B4A"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0.8231</w:t>
            </w:r>
          </w:p>
        </w:tc>
        <w:tc>
          <w:tcPr>
            <w:tcW w:w="0" w:type="auto"/>
            <w:vAlign w:val="center"/>
            <w:hideMark/>
          </w:tcPr>
          <w:p w14:paraId="2DC08959"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0.0028</w:t>
            </w:r>
          </w:p>
        </w:tc>
      </w:tr>
      <w:tr w:rsidR="00333612" w:rsidRPr="00CF2EE4" w14:paraId="2BA0391F" w14:textId="77777777" w:rsidTr="006A77D9">
        <w:trPr>
          <w:trHeight w:val="283"/>
          <w:tblCellSpacing w:w="15" w:type="dxa"/>
        </w:trPr>
        <w:tc>
          <w:tcPr>
            <w:tcW w:w="0" w:type="auto"/>
            <w:vAlign w:val="center"/>
            <w:hideMark/>
          </w:tcPr>
          <w:p w14:paraId="1E83309C"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ALUMINUM</w:t>
            </w:r>
          </w:p>
        </w:tc>
        <w:tc>
          <w:tcPr>
            <w:tcW w:w="0" w:type="auto"/>
            <w:vAlign w:val="center"/>
            <w:hideMark/>
          </w:tcPr>
          <w:p w14:paraId="29EC8174"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AUSTRALIA</w:t>
            </w:r>
          </w:p>
        </w:tc>
        <w:tc>
          <w:tcPr>
            <w:tcW w:w="0" w:type="auto"/>
            <w:vAlign w:val="center"/>
            <w:hideMark/>
          </w:tcPr>
          <w:p w14:paraId="712EFC21"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0.6067</w:t>
            </w:r>
          </w:p>
        </w:tc>
        <w:tc>
          <w:tcPr>
            <w:tcW w:w="0" w:type="auto"/>
            <w:vAlign w:val="center"/>
            <w:hideMark/>
          </w:tcPr>
          <w:p w14:paraId="328B78A6"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0.0057</w:t>
            </w:r>
          </w:p>
        </w:tc>
      </w:tr>
      <w:tr w:rsidR="00333612" w:rsidRPr="00CF2EE4" w14:paraId="41D5E282" w14:textId="77777777" w:rsidTr="006A77D9">
        <w:trPr>
          <w:trHeight w:val="283"/>
          <w:tblCellSpacing w:w="15" w:type="dxa"/>
        </w:trPr>
        <w:tc>
          <w:tcPr>
            <w:tcW w:w="0" w:type="auto"/>
            <w:vAlign w:val="center"/>
            <w:hideMark/>
          </w:tcPr>
          <w:p w14:paraId="3CBC124F"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LMEX</w:t>
            </w:r>
          </w:p>
        </w:tc>
        <w:tc>
          <w:tcPr>
            <w:tcW w:w="0" w:type="auto"/>
            <w:vAlign w:val="center"/>
            <w:hideMark/>
          </w:tcPr>
          <w:p w14:paraId="16173572"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CHILE</w:t>
            </w:r>
          </w:p>
        </w:tc>
        <w:tc>
          <w:tcPr>
            <w:tcW w:w="0" w:type="auto"/>
            <w:vAlign w:val="center"/>
            <w:hideMark/>
          </w:tcPr>
          <w:p w14:paraId="136A1A9A"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0.5030</w:t>
            </w:r>
          </w:p>
        </w:tc>
        <w:tc>
          <w:tcPr>
            <w:tcW w:w="0" w:type="auto"/>
            <w:vAlign w:val="center"/>
            <w:hideMark/>
          </w:tcPr>
          <w:p w14:paraId="688B44A8"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0.1514</w:t>
            </w:r>
          </w:p>
        </w:tc>
      </w:tr>
      <w:tr w:rsidR="00333612" w:rsidRPr="00CF2EE4" w14:paraId="035ADAD6" w14:textId="77777777" w:rsidTr="006A77D9">
        <w:trPr>
          <w:trHeight w:val="283"/>
          <w:tblCellSpacing w:w="15" w:type="dxa"/>
        </w:trPr>
        <w:tc>
          <w:tcPr>
            <w:tcW w:w="0" w:type="auto"/>
            <w:vAlign w:val="center"/>
            <w:hideMark/>
          </w:tcPr>
          <w:p w14:paraId="455F6A45"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LMEX</w:t>
            </w:r>
          </w:p>
        </w:tc>
        <w:tc>
          <w:tcPr>
            <w:tcW w:w="0" w:type="auto"/>
            <w:vAlign w:val="center"/>
            <w:hideMark/>
          </w:tcPr>
          <w:p w14:paraId="787CB91F"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AUSTRALIA</w:t>
            </w:r>
          </w:p>
        </w:tc>
        <w:tc>
          <w:tcPr>
            <w:tcW w:w="0" w:type="auto"/>
            <w:vAlign w:val="center"/>
            <w:hideMark/>
          </w:tcPr>
          <w:p w14:paraId="63D6D538"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0.5900</w:t>
            </w:r>
          </w:p>
        </w:tc>
        <w:tc>
          <w:tcPr>
            <w:tcW w:w="0" w:type="auto"/>
            <w:vAlign w:val="center"/>
            <w:hideMark/>
          </w:tcPr>
          <w:p w14:paraId="43BEA208" w14:textId="77777777" w:rsidR="00333612" w:rsidRPr="00CF2EE4" w:rsidRDefault="00333612" w:rsidP="006A77D9">
            <w:pPr>
              <w:pStyle w:val="Prrafodelista"/>
              <w:spacing w:after="100" w:afterAutospacing="1" w:line="240" w:lineRule="auto"/>
              <w:jc w:val="both"/>
              <w:rPr>
                <w:sz w:val="20"/>
                <w:szCs w:val="20"/>
              </w:rPr>
            </w:pPr>
            <w:r w:rsidRPr="00CF2EE4">
              <w:rPr>
                <w:sz w:val="20"/>
                <w:szCs w:val="20"/>
              </w:rPr>
              <w:t>0.1897</w:t>
            </w:r>
          </w:p>
        </w:tc>
      </w:tr>
    </w:tbl>
    <w:p w14:paraId="507190BE" w14:textId="77777777" w:rsidR="00333612" w:rsidRDefault="00333612" w:rsidP="00333612">
      <w:pPr>
        <w:pStyle w:val="Prrafodelista"/>
        <w:spacing w:after="0" w:line="240" w:lineRule="auto"/>
        <w:jc w:val="both"/>
      </w:pPr>
    </w:p>
    <w:p w14:paraId="57AC6D7B" w14:textId="77777777" w:rsidR="00664D4E" w:rsidRDefault="00664D4E" w:rsidP="00664D4E">
      <w:pPr>
        <w:pStyle w:val="Prrafodelista"/>
        <w:spacing w:after="0" w:line="240" w:lineRule="auto"/>
        <w:jc w:val="both"/>
      </w:pPr>
    </w:p>
    <w:p w14:paraId="78A4193E" w14:textId="2B1BB731" w:rsidR="00087FE9" w:rsidRDefault="00087FE9" w:rsidP="00BC7EAC">
      <w:pPr>
        <w:pStyle w:val="Prrafodelista"/>
        <w:numPr>
          <w:ilvl w:val="0"/>
          <w:numId w:val="14"/>
        </w:numPr>
        <w:spacing w:after="0" w:line="240" w:lineRule="auto"/>
        <w:jc w:val="both"/>
      </w:pPr>
      <w:r>
        <w:t xml:space="preserve">La hipótesis nula se rechaza en los 3 activos, en el cobre,al agregar un segundo rezago el Test F arroja un pvalue de 0.0137, ósea que se rechaza la hipótesis nula, en el LMEX el Test F da 0.0256 mejorando su poder predictivo con respecto al rezago 1, y el aluminio el pvalue queda en 0.0072, rechazando nuevamente la hipótesis nula, por lo que la relación entre la moneda y los precios de los metales tienen rezagos complejos que deben ser mirados más allá del t-1 si el </w:t>
      </w:r>
      <w:r>
        <w:lastRenderedPageBreak/>
        <w:t xml:space="preserve">periodo es mensual. Además, el </w:t>
      </w:r>
      <w:r w:rsidR="006D25D4">
        <w:t>peso chileno</w:t>
      </w:r>
      <w:r>
        <w:t xml:space="preserve"> si seria predictor de la rentabilidad de los metales en estas condiciones. </w:t>
      </w:r>
    </w:p>
    <w:p w14:paraId="14E344EF" w14:textId="77777777" w:rsidR="00664D4E" w:rsidRDefault="00664D4E" w:rsidP="00664D4E">
      <w:pPr>
        <w:pStyle w:val="Prrafodelista"/>
      </w:pPr>
    </w:p>
    <w:p w14:paraId="7A53F738" w14:textId="75B0859A" w:rsidR="00333612" w:rsidRDefault="00333612" w:rsidP="00664D4E">
      <w:pPr>
        <w:pStyle w:val="Prrafodelista"/>
      </w:pPr>
      <w:r w:rsidRPr="00333612">
        <w:t>Test de Hipótesis Conjunta (H0: Beta1 = Beta2 =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805"/>
        <w:gridCol w:w="1805"/>
        <w:gridCol w:w="1714"/>
        <w:gridCol w:w="1783"/>
      </w:tblGrid>
      <w:tr w:rsidR="00333612" w:rsidRPr="00333612" w14:paraId="7176188B" w14:textId="77777777" w:rsidTr="00333612">
        <w:trPr>
          <w:trHeight w:val="20"/>
          <w:tblHeader/>
          <w:tblCellSpacing w:w="15" w:type="dxa"/>
        </w:trPr>
        <w:tc>
          <w:tcPr>
            <w:tcW w:w="0" w:type="auto"/>
            <w:vAlign w:val="center"/>
            <w:hideMark/>
          </w:tcPr>
          <w:p w14:paraId="667FA65D" w14:textId="77777777" w:rsidR="00333612" w:rsidRPr="00333612" w:rsidRDefault="00333612" w:rsidP="00333612">
            <w:pPr>
              <w:pStyle w:val="Prrafodelista"/>
              <w:rPr>
                <w:b/>
                <w:bCs/>
                <w:sz w:val="16"/>
                <w:szCs w:val="16"/>
              </w:rPr>
            </w:pPr>
            <w:r w:rsidRPr="00333612">
              <w:rPr>
                <w:b/>
                <w:bCs/>
                <w:sz w:val="16"/>
                <w:szCs w:val="16"/>
              </w:rPr>
              <w:t>Commodity</w:t>
            </w:r>
          </w:p>
        </w:tc>
        <w:tc>
          <w:tcPr>
            <w:tcW w:w="0" w:type="auto"/>
            <w:vAlign w:val="center"/>
            <w:hideMark/>
          </w:tcPr>
          <w:p w14:paraId="4A1E1EAB" w14:textId="77777777" w:rsidR="00333612" w:rsidRPr="00333612" w:rsidRDefault="00333612" w:rsidP="00333612">
            <w:pPr>
              <w:pStyle w:val="Prrafodelista"/>
              <w:rPr>
                <w:b/>
                <w:bCs/>
                <w:sz w:val="16"/>
                <w:szCs w:val="16"/>
              </w:rPr>
            </w:pPr>
            <w:r w:rsidRPr="00333612">
              <w:rPr>
                <w:b/>
                <w:bCs/>
                <w:sz w:val="16"/>
                <w:szCs w:val="16"/>
              </w:rPr>
              <w:t>P-value Beta 1</w:t>
            </w:r>
          </w:p>
        </w:tc>
        <w:tc>
          <w:tcPr>
            <w:tcW w:w="0" w:type="auto"/>
            <w:vAlign w:val="center"/>
            <w:hideMark/>
          </w:tcPr>
          <w:p w14:paraId="008B5AA5" w14:textId="77777777" w:rsidR="00333612" w:rsidRPr="00333612" w:rsidRDefault="00333612" w:rsidP="00333612">
            <w:pPr>
              <w:pStyle w:val="Prrafodelista"/>
              <w:rPr>
                <w:b/>
                <w:bCs/>
                <w:sz w:val="16"/>
                <w:szCs w:val="16"/>
              </w:rPr>
            </w:pPr>
            <w:r w:rsidRPr="00333612">
              <w:rPr>
                <w:b/>
                <w:bCs/>
                <w:sz w:val="16"/>
                <w:szCs w:val="16"/>
              </w:rPr>
              <w:t>P-value Beta 2</w:t>
            </w:r>
          </w:p>
        </w:tc>
        <w:tc>
          <w:tcPr>
            <w:tcW w:w="0" w:type="auto"/>
            <w:vAlign w:val="center"/>
            <w:hideMark/>
          </w:tcPr>
          <w:p w14:paraId="7D211B38" w14:textId="77777777" w:rsidR="00333612" w:rsidRPr="00333612" w:rsidRDefault="00333612" w:rsidP="00333612">
            <w:pPr>
              <w:pStyle w:val="Prrafodelista"/>
              <w:rPr>
                <w:b/>
                <w:bCs/>
                <w:sz w:val="16"/>
                <w:szCs w:val="16"/>
              </w:rPr>
            </w:pPr>
            <w:r w:rsidRPr="00333612">
              <w:rPr>
                <w:b/>
                <w:bCs/>
                <w:sz w:val="16"/>
                <w:szCs w:val="16"/>
              </w:rPr>
              <w:t>Estadístico F</w:t>
            </w:r>
          </w:p>
        </w:tc>
        <w:tc>
          <w:tcPr>
            <w:tcW w:w="0" w:type="auto"/>
            <w:vAlign w:val="center"/>
            <w:hideMark/>
          </w:tcPr>
          <w:p w14:paraId="7A1E24C8" w14:textId="77777777" w:rsidR="00333612" w:rsidRPr="00333612" w:rsidRDefault="00333612" w:rsidP="00333612">
            <w:pPr>
              <w:pStyle w:val="Prrafodelista"/>
              <w:rPr>
                <w:b/>
                <w:bCs/>
                <w:sz w:val="16"/>
                <w:szCs w:val="16"/>
              </w:rPr>
            </w:pPr>
            <w:r w:rsidRPr="00333612">
              <w:rPr>
                <w:b/>
                <w:bCs/>
                <w:sz w:val="16"/>
                <w:szCs w:val="16"/>
              </w:rPr>
              <w:t>P-value Test F</w:t>
            </w:r>
          </w:p>
        </w:tc>
      </w:tr>
      <w:tr w:rsidR="00333612" w:rsidRPr="00333612" w14:paraId="78C53C19" w14:textId="77777777" w:rsidTr="00333612">
        <w:trPr>
          <w:trHeight w:val="20"/>
          <w:tblCellSpacing w:w="15" w:type="dxa"/>
        </w:trPr>
        <w:tc>
          <w:tcPr>
            <w:tcW w:w="0" w:type="auto"/>
            <w:vAlign w:val="center"/>
            <w:hideMark/>
          </w:tcPr>
          <w:p w14:paraId="5A98917E" w14:textId="77777777" w:rsidR="00333612" w:rsidRPr="00333612" w:rsidRDefault="00333612" w:rsidP="00333612">
            <w:pPr>
              <w:pStyle w:val="Prrafodelista"/>
              <w:rPr>
                <w:sz w:val="16"/>
                <w:szCs w:val="16"/>
              </w:rPr>
            </w:pPr>
            <w:r w:rsidRPr="00333612">
              <w:rPr>
                <w:sz w:val="16"/>
                <w:szCs w:val="16"/>
              </w:rPr>
              <w:t>COPPER</w:t>
            </w:r>
          </w:p>
        </w:tc>
        <w:tc>
          <w:tcPr>
            <w:tcW w:w="0" w:type="auto"/>
            <w:vAlign w:val="center"/>
            <w:hideMark/>
          </w:tcPr>
          <w:p w14:paraId="2A127880" w14:textId="77777777" w:rsidR="00333612" w:rsidRPr="00333612" w:rsidRDefault="00333612" w:rsidP="00333612">
            <w:pPr>
              <w:pStyle w:val="Prrafodelista"/>
              <w:rPr>
                <w:sz w:val="16"/>
                <w:szCs w:val="16"/>
              </w:rPr>
            </w:pPr>
            <w:r w:rsidRPr="00333612">
              <w:rPr>
                <w:sz w:val="16"/>
                <w:szCs w:val="16"/>
              </w:rPr>
              <w:t>0.1328</w:t>
            </w:r>
          </w:p>
        </w:tc>
        <w:tc>
          <w:tcPr>
            <w:tcW w:w="0" w:type="auto"/>
            <w:vAlign w:val="center"/>
            <w:hideMark/>
          </w:tcPr>
          <w:p w14:paraId="21A5854B" w14:textId="77777777" w:rsidR="00333612" w:rsidRPr="00333612" w:rsidRDefault="00333612" w:rsidP="00333612">
            <w:pPr>
              <w:pStyle w:val="Prrafodelista"/>
              <w:rPr>
                <w:sz w:val="16"/>
                <w:szCs w:val="16"/>
              </w:rPr>
            </w:pPr>
            <w:r w:rsidRPr="00333612">
              <w:rPr>
                <w:sz w:val="16"/>
                <w:szCs w:val="16"/>
              </w:rPr>
              <w:t>0.0086</w:t>
            </w:r>
          </w:p>
        </w:tc>
        <w:tc>
          <w:tcPr>
            <w:tcW w:w="0" w:type="auto"/>
            <w:vAlign w:val="center"/>
            <w:hideMark/>
          </w:tcPr>
          <w:p w14:paraId="65F749F6" w14:textId="77777777" w:rsidR="00333612" w:rsidRPr="00333612" w:rsidRDefault="00333612" w:rsidP="00333612">
            <w:pPr>
              <w:pStyle w:val="Prrafodelista"/>
              <w:rPr>
                <w:sz w:val="16"/>
                <w:szCs w:val="16"/>
              </w:rPr>
            </w:pPr>
            <w:r w:rsidRPr="00333612">
              <w:rPr>
                <w:sz w:val="16"/>
                <w:szCs w:val="16"/>
              </w:rPr>
              <w:t>4.3673</w:t>
            </w:r>
          </w:p>
        </w:tc>
        <w:tc>
          <w:tcPr>
            <w:tcW w:w="0" w:type="auto"/>
            <w:vAlign w:val="center"/>
            <w:hideMark/>
          </w:tcPr>
          <w:p w14:paraId="5ADD59A7" w14:textId="77777777" w:rsidR="00333612" w:rsidRPr="00333612" w:rsidRDefault="00333612" w:rsidP="00333612">
            <w:pPr>
              <w:pStyle w:val="Prrafodelista"/>
              <w:rPr>
                <w:sz w:val="16"/>
                <w:szCs w:val="16"/>
              </w:rPr>
            </w:pPr>
            <w:r w:rsidRPr="00333612">
              <w:rPr>
                <w:sz w:val="16"/>
                <w:szCs w:val="16"/>
              </w:rPr>
              <w:t>0.0137</w:t>
            </w:r>
          </w:p>
        </w:tc>
      </w:tr>
      <w:tr w:rsidR="00333612" w:rsidRPr="00333612" w14:paraId="737C9E45" w14:textId="77777777" w:rsidTr="00333612">
        <w:trPr>
          <w:trHeight w:val="20"/>
          <w:tblCellSpacing w:w="15" w:type="dxa"/>
        </w:trPr>
        <w:tc>
          <w:tcPr>
            <w:tcW w:w="0" w:type="auto"/>
            <w:vAlign w:val="center"/>
            <w:hideMark/>
          </w:tcPr>
          <w:p w14:paraId="419F8285" w14:textId="77777777" w:rsidR="00333612" w:rsidRPr="00333612" w:rsidRDefault="00333612" w:rsidP="00333612">
            <w:pPr>
              <w:pStyle w:val="Prrafodelista"/>
              <w:rPr>
                <w:sz w:val="16"/>
                <w:szCs w:val="16"/>
              </w:rPr>
            </w:pPr>
            <w:r w:rsidRPr="00333612">
              <w:rPr>
                <w:sz w:val="16"/>
                <w:szCs w:val="16"/>
              </w:rPr>
              <w:t>ALUMINUM</w:t>
            </w:r>
          </w:p>
        </w:tc>
        <w:tc>
          <w:tcPr>
            <w:tcW w:w="0" w:type="auto"/>
            <w:vAlign w:val="center"/>
            <w:hideMark/>
          </w:tcPr>
          <w:p w14:paraId="1F5EF07A" w14:textId="77777777" w:rsidR="00333612" w:rsidRPr="00333612" w:rsidRDefault="00333612" w:rsidP="00333612">
            <w:pPr>
              <w:pStyle w:val="Prrafodelista"/>
              <w:rPr>
                <w:sz w:val="16"/>
                <w:szCs w:val="16"/>
              </w:rPr>
            </w:pPr>
            <w:r w:rsidRPr="00333612">
              <w:rPr>
                <w:sz w:val="16"/>
                <w:szCs w:val="16"/>
              </w:rPr>
              <w:t>0.0092</w:t>
            </w:r>
          </w:p>
        </w:tc>
        <w:tc>
          <w:tcPr>
            <w:tcW w:w="0" w:type="auto"/>
            <w:vAlign w:val="center"/>
            <w:hideMark/>
          </w:tcPr>
          <w:p w14:paraId="183C28BA" w14:textId="77777777" w:rsidR="00333612" w:rsidRPr="00333612" w:rsidRDefault="00333612" w:rsidP="00333612">
            <w:pPr>
              <w:pStyle w:val="Prrafodelista"/>
              <w:rPr>
                <w:sz w:val="16"/>
                <w:szCs w:val="16"/>
              </w:rPr>
            </w:pPr>
            <w:r w:rsidRPr="00333612">
              <w:rPr>
                <w:sz w:val="16"/>
                <w:szCs w:val="16"/>
              </w:rPr>
              <w:t>0.0578</w:t>
            </w:r>
          </w:p>
        </w:tc>
        <w:tc>
          <w:tcPr>
            <w:tcW w:w="0" w:type="auto"/>
            <w:vAlign w:val="center"/>
            <w:hideMark/>
          </w:tcPr>
          <w:p w14:paraId="56F32815" w14:textId="77777777" w:rsidR="00333612" w:rsidRPr="00333612" w:rsidRDefault="00333612" w:rsidP="00333612">
            <w:pPr>
              <w:pStyle w:val="Prrafodelista"/>
              <w:rPr>
                <w:sz w:val="16"/>
                <w:szCs w:val="16"/>
              </w:rPr>
            </w:pPr>
            <w:r w:rsidRPr="00333612">
              <w:rPr>
                <w:sz w:val="16"/>
                <w:szCs w:val="16"/>
              </w:rPr>
              <w:t>5.0310</w:t>
            </w:r>
          </w:p>
        </w:tc>
        <w:tc>
          <w:tcPr>
            <w:tcW w:w="0" w:type="auto"/>
            <w:vAlign w:val="center"/>
            <w:hideMark/>
          </w:tcPr>
          <w:p w14:paraId="49559687" w14:textId="77777777" w:rsidR="00333612" w:rsidRPr="00333612" w:rsidRDefault="00333612" w:rsidP="00333612">
            <w:pPr>
              <w:pStyle w:val="Prrafodelista"/>
              <w:rPr>
                <w:sz w:val="16"/>
                <w:szCs w:val="16"/>
              </w:rPr>
            </w:pPr>
            <w:r w:rsidRPr="00333612">
              <w:rPr>
                <w:sz w:val="16"/>
                <w:szCs w:val="16"/>
              </w:rPr>
              <w:t>0.0072</w:t>
            </w:r>
          </w:p>
        </w:tc>
      </w:tr>
      <w:tr w:rsidR="00333612" w:rsidRPr="00333612" w14:paraId="0FDF9A51" w14:textId="77777777" w:rsidTr="00333612">
        <w:trPr>
          <w:trHeight w:val="20"/>
          <w:tblCellSpacing w:w="15" w:type="dxa"/>
        </w:trPr>
        <w:tc>
          <w:tcPr>
            <w:tcW w:w="0" w:type="auto"/>
            <w:vAlign w:val="center"/>
            <w:hideMark/>
          </w:tcPr>
          <w:p w14:paraId="0ED0A61F" w14:textId="77777777" w:rsidR="00333612" w:rsidRPr="00333612" w:rsidRDefault="00333612" w:rsidP="00333612">
            <w:pPr>
              <w:pStyle w:val="Prrafodelista"/>
              <w:rPr>
                <w:sz w:val="16"/>
                <w:szCs w:val="16"/>
              </w:rPr>
            </w:pPr>
            <w:r w:rsidRPr="00333612">
              <w:rPr>
                <w:sz w:val="16"/>
                <w:szCs w:val="16"/>
              </w:rPr>
              <w:t>LMEX</w:t>
            </w:r>
          </w:p>
        </w:tc>
        <w:tc>
          <w:tcPr>
            <w:tcW w:w="0" w:type="auto"/>
            <w:vAlign w:val="center"/>
            <w:hideMark/>
          </w:tcPr>
          <w:p w14:paraId="758199D9" w14:textId="77777777" w:rsidR="00333612" w:rsidRPr="00333612" w:rsidRDefault="00333612" w:rsidP="00333612">
            <w:pPr>
              <w:pStyle w:val="Prrafodelista"/>
              <w:rPr>
                <w:sz w:val="16"/>
                <w:szCs w:val="16"/>
              </w:rPr>
            </w:pPr>
            <w:r w:rsidRPr="00333612">
              <w:rPr>
                <w:sz w:val="16"/>
                <w:szCs w:val="16"/>
              </w:rPr>
              <w:t>0.0734</w:t>
            </w:r>
          </w:p>
        </w:tc>
        <w:tc>
          <w:tcPr>
            <w:tcW w:w="0" w:type="auto"/>
            <w:vAlign w:val="center"/>
            <w:hideMark/>
          </w:tcPr>
          <w:p w14:paraId="07F80894" w14:textId="77777777" w:rsidR="00333612" w:rsidRPr="00333612" w:rsidRDefault="00333612" w:rsidP="00333612">
            <w:pPr>
              <w:pStyle w:val="Prrafodelista"/>
              <w:rPr>
                <w:sz w:val="16"/>
                <w:szCs w:val="16"/>
              </w:rPr>
            </w:pPr>
            <w:r w:rsidRPr="00333612">
              <w:rPr>
                <w:sz w:val="16"/>
                <w:szCs w:val="16"/>
              </w:rPr>
              <w:t>0.0285</w:t>
            </w:r>
          </w:p>
        </w:tc>
        <w:tc>
          <w:tcPr>
            <w:tcW w:w="0" w:type="auto"/>
            <w:vAlign w:val="center"/>
            <w:hideMark/>
          </w:tcPr>
          <w:p w14:paraId="516DDB39" w14:textId="77777777" w:rsidR="00333612" w:rsidRPr="00333612" w:rsidRDefault="00333612" w:rsidP="00333612">
            <w:pPr>
              <w:pStyle w:val="Prrafodelista"/>
              <w:rPr>
                <w:sz w:val="16"/>
                <w:szCs w:val="16"/>
              </w:rPr>
            </w:pPr>
            <w:r w:rsidRPr="00333612">
              <w:rPr>
                <w:sz w:val="16"/>
                <w:szCs w:val="16"/>
              </w:rPr>
              <w:t>3.7195</w:t>
            </w:r>
          </w:p>
        </w:tc>
        <w:tc>
          <w:tcPr>
            <w:tcW w:w="0" w:type="auto"/>
            <w:vAlign w:val="center"/>
            <w:hideMark/>
          </w:tcPr>
          <w:p w14:paraId="7E800227" w14:textId="77777777" w:rsidR="00333612" w:rsidRPr="00333612" w:rsidRDefault="00333612" w:rsidP="00333612">
            <w:pPr>
              <w:pStyle w:val="Prrafodelista"/>
              <w:rPr>
                <w:sz w:val="16"/>
                <w:szCs w:val="16"/>
              </w:rPr>
            </w:pPr>
            <w:r w:rsidRPr="00333612">
              <w:rPr>
                <w:sz w:val="16"/>
                <w:szCs w:val="16"/>
              </w:rPr>
              <w:t>0.0256</w:t>
            </w:r>
          </w:p>
        </w:tc>
      </w:tr>
    </w:tbl>
    <w:p w14:paraId="04F781C1" w14:textId="77777777" w:rsidR="00333612" w:rsidRDefault="00333612" w:rsidP="00664D4E">
      <w:pPr>
        <w:pStyle w:val="Prrafodelista"/>
      </w:pPr>
    </w:p>
    <w:p w14:paraId="1075DE71" w14:textId="77777777" w:rsidR="00664D4E" w:rsidRDefault="00664D4E" w:rsidP="00664D4E">
      <w:pPr>
        <w:pStyle w:val="Prrafodelista"/>
        <w:spacing w:after="0" w:line="240" w:lineRule="auto"/>
        <w:jc w:val="both"/>
      </w:pPr>
    </w:p>
    <w:p w14:paraId="58C224CF" w14:textId="49E188C6" w:rsidR="006D25D4" w:rsidRDefault="00BB2C93" w:rsidP="00BC7EAC">
      <w:pPr>
        <w:pStyle w:val="Prrafodelista"/>
        <w:numPr>
          <w:ilvl w:val="0"/>
          <w:numId w:val="14"/>
        </w:numPr>
        <w:spacing w:after="0" w:line="240" w:lineRule="auto"/>
        <w:jc w:val="both"/>
      </w:pPr>
      <w:r>
        <w:t xml:space="preserve">Al sumar ambos retornos, el parámetro se vuelve altamente significativo, la agregación del B1yB2 funciona como suavizado del ruido blanco. </w:t>
      </w:r>
    </w:p>
    <w:p w14:paraId="00169DD7" w14:textId="127B27E6" w:rsidR="00972DFC" w:rsidRDefault="00BB2C93" w:rsidP="00BB2C93">
      <w:pPr>
        <w:pStyle w:val="Prrafodelista"/>
        <w:spacing w:after="0" w:line="240" w:lineRule="auto"/>
        <w:jc w:val="both"/>
      </w:pPr>
      <w:r>
        <w:t>Para el cobre la magnitud del R2 baja marginalmente en los LMEX, aluminio y cobre (menos de 0.0016 en todos), validando el método ya que no se pierde validez.</w:t>
      </w:r>
    </w:p>
    <w:p w14:paraId="5F6DB382" w14:textId="77777777" w:rsidR="00333612" w:rsidRDefault="00333612" w:rsidP="00BB2C93">
      <w:pPr>
        <w:pStyle w:val="Prrafodelista"/>
        <w:spacing w:after="0" w:line="240"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768"/>
        <w:gridCol w:w="1767"/>
        <w:gridCol w:w="1768"/>
        <w:gridCol w:w="1768"/>
      </w:tblGrid>
      <w:tr w:rsidR="00333612" w:rsidRPr="00333612" w14:paraId="2C1202C3" w14:textId="77777777" w:rsidTr="00763A0D">
        <w:trPr>
          <w:trHeight w:val="227"/>
          <w:tblHeader/>
          <w:tblCellSpacing w:w="15" w:type="dxa"/>
        </w:trPr>
        <w:tc>
          <w:tcPr>
            <w:tcW w:w="1722" w:type="dxa"/>
            <w:tcBorders>
              <w:bottom w:val="single" w:sz="4" w:space="0" w:color="auto"/>
            </w:tcBorders>
            <w:vAlign w:val="center"/>
            <w:hideMark/>
          </w:tcPr>
          <w:p w14:paraId="230F18E6" w14:textId="77777777" w:rsidR="00333612" w:rsidRPr="00333612" w:rsidRDefault="00333612" w:rsidP="00333612">
            <w:pPr>
              <w:pStyle w:val="Prrafodelista"/>
              <w:jc w:val="both"/>
              <w:rPr>
                <w:b/>
                <w:bCs/>
                <w:sz w:val="14"/>
                <w:szCs w:val="14"/>
              </w:rPr>
            </w:pPr>
            <w:r w:rsidRPr="00333612">
              <w:rPr>
                <w:b/>
                <w:bCs/>
                <w:sz w:val="14"/>
                <w:szCs w:val="14"/>
              </w:rPr>
              <w:t>Commodity</w:t>
            </w:r>
          </w:p>
        </w:tc>
        <w:tc>
          <w:tcPr>
            <w:tcW w:w="1738" w:type="dxa"/>
            <w:tcBorders>
              <w:bottom w:val="single" w:sz="4" w:space="0" w:color="auto"/>
            </w:tcBorders>
            <w:vAlign w:val="center"/>
            <w:hideMark/>
          </w:tcPr>
          <w:p w14:paraId="153B06D9" w14:textId="77777777" w:rsidR="00333612" w:rsidRPr="00333612" w:rsidRDefault="00333612" w:rsidP="00333612">
            <w:pPr>
              <w:pStyle w:val="Prrafodelista"/>
              <w:jc w:val="both"/>
              <w:rPr>
                <w:b/>
                <w:bCs/>
                <w:sz w:val="14"/>
                <w:szCs w:val="14"/>
              </w:rPr>
            </w:pPr>
            <w:r w:rsidRPr="00333612">
              <w:rPr>
                <w:b/>
                <w:bCs/>
                <w:sz w:val="14"/>
                <w:szCs w:val="14"/>
              </w:rPr>
              <w:t>Tipo Cambio</w:t>
            </w:r>
          </w:p>
        </w:tc>
        <w:tc>
          <w:tcPr>
            <w:tcW w:w="1737" w:type="dxa"/>
            <w:tcBorders>
              <w:bottom w:val="single" w:sz="4" w:space="0" w:color="auto"/>
            </w:tcBorders>
            <w:vAlign w:val="center"/>
            <w:hideMark/>
          </w:tcPr>
          <w:p w14:paraId="14827DC3" w14:textId="77777777" w:rsidR="00333612" w:rsidRPr="00333612" w:rsidRDefault="00333612" w:rsidP="00333612">
            <w:pPr>
              <w:pStyle w:val="Prrafodelista"/>
              <w:jc w:val="both"/>
              <w:rPr>
                <w:b/>
                <w:bCs/>
                <w:sz w:val="14"/>
                <w:szCs w:val="14"/>
              </w:rPr>
            </w:pPr>
            <w:r w:rsidRPr="00333612">
              <w:rPr>
                <w:b/>
                <w:bCs/>
                <w:sz w:val="14"/>
                <w:szCs w:val="14"/>
              </w:rPr>
              <w:t>P-value Beta (Suma)</w:t>
            </w:r>
          </w:p>
        </w:tc>
        <w:tc>
          <w:tcPr>
            <w:tcW w:w="1738" w:type="dxa"/>
            <w:tcBorders>
              <w:bottom w:val="single" w:sz="4" w:space="0" w:color="auto"/>
            </w:tcBorders>
            <w:vAlign w:val="center"/>
            <w:hideMark/>
          </w:tcPr>
          <w:p w14:paraId="6D1F6DE4" w14:textId="77777777" w:rsidR="00333612" w:rsidRPr="00333612" w:rsidRDefault="00333612" w:rsidP="00333612">
            <w:pPr>
              <w:pStyle w:val="Prrafodelista"/>
              <w:jc w:val="both"/>
              <w:rPr>
                <w:b/>
                <w:bCs/>
                <w:sz w:val="14"/>
                <w:szCs w:val="14"/>
              </w:rPr>
            </w:pPr>
            <w:r w:rsidRPr="00333612">
              <w:rPr>
                <w:b/>
                <w:bCs/>
                <w:sz w:val="14"/>
                <w:szCs w:val="14"/>
              </w:rPr>
              <w:t>R2 Modelo Suma</w:t>
            </w:r>
          </w:p>
        </w:tc>
        <w:tc>
          <w:tcPr>
            <w:tcW w:w="1723" w:type="dxa"/>
            <w:tcBorders>
              <w:bottom w:val="single" w:sz="4" w:space="0" w:color="auto"/>
            </w:tcBorders>
            <w:vAlign w:val="center"/>
            <w:hideMark/>
          </w:tcPr>
          <w:p w14:paraId="69C7ABAD" w14:textId="77777777" w:rsidR="00333612" w:rsidRPr="00333612" w:rsidRDefault="00333612" w:rsidP="00333612">
            <w:pPr>
              <w:pStyle w:val="Prrafodelista"/>
              <w:jc w:val="both"/>
              <w:rPr>
                <w:b/>
                <w:bCs/>
                <w:sz w:val="14"/>
                <w:szCs w:val="14"/>
              </w:rPr>
            </w:pPr>
            <w:r w:rsidRPr="00333612">
              <w:rPr>
                <w:b/>
                <w:bCs/>
                <w:sz w:val="14"/>
                <w:szCs w:val="14"/>
              </w:rPr>
              <w:t>Caída de R2 vs Pt(g)</w:t>
            </w:r>
          </w:p>
        </w:tc>
      </w:tr>
      <w:tr w:rsidR="00333612" w:rsidRPr="00333612" w14:paraId="2414B25D" w14:textId="77777777" w:rsidTr="00333612">
        <w:trPr>
          <w:trHeight w:val="227"/>
          <w:tblCellSpacing w:w="15" w:type="dxa"/>
        </w:trPr>
        <w:tc>
          <w:tcPr>
            <w:tcW w:w="1722" w:type="dxa"/>
            <w:vAlign w:val="center"/>
            <w:hideMark/>
          </w:tcPr>
          <w:p w14:paraId="4A00B06E" w14:textId="77777777" w:rsidR="00333612" w:rsidRPr="00333612" w:rsidRDefault="00333612" w:rsidP="00333612">
            <w:pPr>
              <w:pStyle w:val="Prrafodelista"/>
              <w:jc w:val="both"/>
              <w:rPr>
                <w:sz w:val="14"/>
                <w:szCs w:val="14"/>
              </w:rPr>
            </w:pPr>
            <w:r w:rsidRPr="00333612">
              <w:rPr>
                <w:sz w:val="14"/>
                <w:szCs w:val="14"/>
              </w:rPr>
              <w:t>COPPER</w:t>
            </w:r>
          </w:p>
        </w:tc>
        <w:tc>
          <w:tcPr>
            <w:tcW w:w="1738" w:type="dxa"/>
            <w:vAlign w:val="center"/>
            <w:hideMark/>
          </w:tcPr>
          <w:p w14:paraId="177D51A4" w14:textId="77777777" w:rsidR="00333612" w:rsidRPr="00333612" w:rsidRDefault="00333612" w:rsidP="00333612">
            <w:pPr>
              <w:pStyle w:val="Prrafodelista"/>
              <w:jc w:val="both"/>
              <w:rPr>
                <w:sz w:val="14"/>
                <w:szCs w:val="14"/>
              </w:rPr>
            </w:pPr>
            <w:r w:rsidRPr="00333612">
              <w:rPr>
                <w:sz w:val="14"/>
                <w:szCs w:val="14"/>
              </w:rPr>
              <w:t>CHILE</w:t>
            </w:r>
          </w:p>
        </w:tc>
        <w:tc>
          <w:tcPr>
            <w:tcW w:w="1737" w:type="dxa"/>
            <w:vAlign w:val="center"/>
            <w:hideMark/>
          </w:tcPr>
          <w:p w14:paraId="3DB1C6B6" w14:textId="77777777" w:rsidR="00333612" w:rsidRPr="00333612" w:rsidRDefault="00333612" w:rsidP="00333612">
            <w:pPr>
              <w:pStyle w:val="Prrafodelista"/>
              <w:jc w:val="both"/>
              <w:rPr>
                <w:sz w:val="14"/>
                <w:szCs w:val="14"/>
              </w:rPr>
            </w:pPr>
            <w:r w:rsidRPr="00333612">
              <w:rPr>
                <w:sz w:val="14"/>
                <w:szCs w:val="14"/>
              </w:rPr>
              <w:t>0.0042</w:t>
            </w:r>
          </w:p>
        </w:tc>
        <w:tc>
          <w:tcPr>
            <w:tcW w:w="1738" w:type="dxa"/>
            <w:vAlign w:val="center"/>
            <w:hideMark/>
          </w:tcPr>
          <w:p w14:paraId="68210E8E" w14:textId="77777777" w:rsidR="00333612" w:rsidRPr="00333612" w:rsidRDefault="00333612" w:rsidP="00333612">
            <w:pPr>
              <w:pStyle w:val="Prrafodelista"/>
              <w:jc w:val="both"/>
              <w:rPr>
                <w:sz w:val="14"/>
                <w:szCs w:val="14"/>
              </w:rPr>
            </w:pPr>
            <w:r w:rsidRPr="00333612">
              <w:rPr>
                <w:sz w:val="14"/>
                <w:szCs w:val="14"/>
              </w:rPr>
              <w:t>0.0591</w:t>
            </w:r>
          </w:p>
        </w:tc>
        <w:tc>
          <w:tcPr>
            <w:tcW w:w="1723" w:type="dxa"/>
            <w:vAlign w:val="center"/>
            <w:hideMark/>
          </w:tcPr>
          <w:p w14:paraId="573840A4" w14:textId="77777777" w:rsidR="00333612" w:rsidRPr="00333612" w:rsidRDefault="00333612" w:rsidP="00333612">
            <w:pPr>
              <w:pStyle w:val="Prrafodelista"/>
              <w:jc w:val="both"/>
              <w:rPr>
                <w:sz w:val="14"/>
                <w:szCs w:val="14"/>
              </w:rPr>
            </w:pPr>
            <w:r w:rsidRPr="00333612">
              <w:rPr>
                <w:sz w:val="14"/>
                <w:szCs w:val="14"/>
              </w:rPr>
              <w:t>0.001513</w:t>
            </w:r>
          </w:p>
        </w:tc>
      </w:tr>
      <w:tr w:rsidR="00333612" w:rsidRPr="00333612" w14:paraId="16B251C3" w14:textId="77777777" w:rsidTr="00333612">
        <w:trPr>
          <w:trHeight w:val="227"/>
          <w:tblCellSpacing w:w="15" w:type="dxa"/>
        </w:trPr>
        <w:tc>
          <w:tcPr>
            <w:tcW w:w="1722" w:type="dxa"/>
            <w:vAlign w:val="center"/>
            <w:hideMark/>
          </w:tcPr>
          <w:p w14:paraId="490B6B02" w14:textId="77777777" w:rsidR="00333612" w:rsidRPr="00333612" w:rsidRDefault="00333612" w:rsidP="00333612">
            <w:pPr>
              <w:pStyle w:val="Prrafodelista"/>
              <w:jc w:val="both"/>
              <w:rPr>
                <w:sz w:val="14"/>
                <w:szCs w:val="14"/>
              </w:rPr>
            </w:pPr>
            <w:r w:rsidRPr="00333612">
              <w:rPr>
                <w:sz w:val="14"/>
                <w:szCs w:val="14"/>
              </w:rPr>
              <w:t>COPPER</w:t>
            </w:r>
          </w:p>
        </w:tc>
        <w:tc>
          <w:tcPr>
            <w:tcW w:w="1738" w:type="dxa"/>
            <w:vAlign w:val="center"/>
            <w:hideMark/>
          </w:tcPr>
          <w:p w14:paraId="561501AB" w14:textId="77777777" w:rsidR="00333612" w:rsidRPr="00333612" w:rsidRDefault="00333612" w:rsidP="00333612">
            <w:pPr>
              <w:pStyle w:val="Prrafodelista"/>
              <w:jc w:val="both"/>
              <w:rPr>
                <w:sz w:val="14"/>
                <w:szCs w:val="14"/>
              </w:rPr>
            </w:pPr>
            <w:r w:rsidRPr="00333612">
              <w:rPr>
                <w:sz w:val="14"/>
                <w:szCs w:val="14"/>
              </w:rPr>
              <w:t>AUSTRALIA</w:t>
            </w:r>
          </w:p>
        </w:tc>
        <w:tc>
          <w:tcPr>
            <w:tcW w:w="1737" w:type="dxa"/>
            <w:vAlign w:val="center"/>
            <w:hideMark/>
          </w:tcPr>
          <w:p w14:paraId="7EEDE412" w14:textId="77777777" w:rsidR="00333612" w:rsidRPr="00333612" w:rsidRDefault="00333612" w:rsidP="00333612">
            <w:pPr>
              <w:pStyle w:val="Prrafodelista"/>
              <w:jc w:val="both"/>
              <w:rPr>
                <w:sz w:val="14"/>
                <w:szCs w:val="14"/>
              </w:rPr>
            </w:pPr>
            <w:r w:rsidRPr="00333612">
              <w:rPr>
                <w:sz w:val="14"/>
                <w:szCs w:val="14"/>
              </w:rPr>
              <w:t>0.0927</w:t>
            </w:r>
          </w:p>
        </w:tc>
        <w:tc>
          <w:tcPr>
            <w:tcW w:w="1738" w:type="dxa"/>
            <w:vAlign w:val="center"/>
            <w:hideMark/>
          </w:tcPr>
          <w:p w14:paraId="07537669" w14:textId="77777777" w:rsidR="00333612" w:rsidRPr="00333612" w:rsidRDefault="00333612" w:rsidP="00333612">
            <w:pPr>
              <w:pStyle w:val="Prrafodelista"/>
              <w:jc w:val="both"/>
              <w:rPr>
                <w:sz w:val="14"/>
                <w:szCs w:val="14"/>
              </w:rPr>
            </w:pPr>
            <w:r w:rsidRPr="00333612">
              <w:rPr>
                <w:sz w:val="14"/>
                <w:szCs w:val="14"/>
              </w:rPr>
              <w:t>0.0381</w:t>
            </w:r>
          </w:p>
        </w:tc>
        <w:tc>
          <w:tcPr>
            <w:tcW w:w="1723" w:type="dxa"/>
            <w:vAlign w:val="center"/>
            <w:hideMark/>
          </w:tcPr>
          <w:p w14:paraId="27F254F7" w14:textId="77777777" w:rsidR="00333612" w:rsidRPr="00333612" w:rsidRDefault="00333612" w:rsidP="00333612">
            <w:pPr>
              <w:pStyle w:val="Prrafodelista"/>
              <w:jc w:val="both"/>
              <w:rPr>
                <w:sz w:val="14"/>
                <w:szCs w:val="14"/>
              </w:rPr>
            </w:pPr>
            <w:r w:rsidRPr="00333612">
              <w:rPr>
                <w:sz w:val="14"/>
                <w:szCs w:val="14"/>
              </w:rPr>
              <w:t>—</w:t>
            </w:r>
          </w:p>
        </w:tc>
      </w:tr>
      <w:tr w:rsidR="00333612" w:rsidRPr="00333612" w14:paraId="6944CEE9" w14:textId="77777777" w:rsidTr="00333612">
        <w:trPr>
          <w:trHeight w:val="227"/>
          <w:tblCellSpacing w:w="15" w:type="dxa"/>
        </w:trPr>
        <w:tc>
          <w:tcPr>
            <w:tcW w:w="1722" w:type="dxa"/>
            <w:vAlign w:val="center"/>
            <w:hideMark/>
          </w:tcPr>
          <w:p w14:paraId="51F76AFF" w14:textId="77777777" w:rsidR="00333612" w:rsidRPr="00333612" w:rsidRDefault="00333612" w:rsidP="00333612">
            <w:pPr>
              <w:pStyle w:val="Prrafodelista"/>
              <w:jc w:val="both"/>
              <w:rPr>
                <w:sz w:val="14"/>
                <w:szCs w:val="14"/>
              </w:rPr>
            </w:pPr>
            <w:r w:rsidRPr="00333612">
              <w:rPr>
                <w:sz w:val="14"/>
                <w:szCs w:val="14"/>
              </w:rPr>
              <w:t>ALUMINUM</w:t>
            </w:r>
          </w:p>
        </w:tc>
        <w:tc>
          <w:tcPr>
            <w:tcW w:w="1738" w:type="dxa"/>
            <w:vAlign w:val="center"/>
            <w:hideMark/>
          </w:tcPr>
          <w:p w14:paraId="1BD0AB94" w14:textId="77777777" w:rsidR="00333612" w:rsidRPr="00333612" w:rsidRDefault="00333612" w:rsidP="00333612">
            <w:pPr>
              <w:pStyle w:val="Prrafodelista"/>
              <w:jc w:val="both"/>
              <w:rPr>
                <w:sz w:val="14"/>
                <w:szCs w:val="14"/>
              </w:rPr>
            </w:pPr>
            <w:r w:rsidRPr="00333612">
              <w:rPr>
                <w:sz w:val="14"/>
                <w:szCs w:val="14"/>
              </w:rPr>
              <w:t>CHILE</w:t>
            </w:r>
          </w:p>
        </w:tc>
        <w:tc>
          <w:tcPr>
            <w:tcW w:w="1737" w:type="dxa"/>
            <w:vAlign w:val="center"/>
            <w:hideMark/>
          </w:tcPr>
          <w:p w14:paraId="2F5318AB" w14:textId="77777777" w:rsidR="00333612" w:rsidRPr="00333612" w:rsidRDefault="00333612" w:rsidP="00333612">
            <w:pPr>
              <w:pStyle w:val="Prrafodelista"/>
              <w:jc w:val="both"/>
              <w:rPr>
                <w:sz w:val="14"/>
                <w:szCs w:val="14"/>
              </w:rPr>
            </w:pPr>
            <w:r w:rsidRPr="00333612">
              <w:rPr>
                <w:sz w:val="14"/>
                <w:szCs w:val="14"/>
              </w:rPr>
              <w:t>0.0021</w:t>
            </w:r>
          </w:p>
        </w:tc>
        <w:tc>
          <w:tcPr>
            <w:tcW w:w="1738" w:type="dxa"/>
            <w:vAlign w:val="center"/>
            <w:hideMark/>
          </w:tcPr>
          <w:p w14:paraId="21E6320A" w14:textId="77777777" w:rsidR="00333612" w:rsidRPr="00333612" w:rsidRDefault="00333612" w:rsidP="00333612">
            <w:pPr>
              <w:pStyle w:val="Prrafodelista"/>
              <w:jc w:val="both"/>
              <w:rPr>
                <w:sz w:val="14"/>
                <w:szCs w:val="14"/>
              </w:rPr>
            </w:pPr>
            <w:r w:rsidRPr="00333612">
              <w:rPr>
                <w:sz w:val="14"/>
                <w:szCs w:val="14"/>
              </w:rPr>
              <w:t>0.0392</w:t>
            </w:r>
          </w:p>
        </w:tc>
        <w:tc>
          <w:tcPr>
            <w:tcW w:w="1723" w:type="dxa"/>
            <w:vAlign w:val="center"/>
            <w:hideMark/>
          </w:tcPr>
          <w:p w14:paraId="171A5BEA" w14:textId="77777777" w:rsidR="00333612" w:rsidRPr="00333612" w:rsidRDefault="00333612" w:rsidP="00333612">
            <w:pPr>
              <w:pStyle w:val="Prrafodelista"/>
              <w:jc w:val="both"/>
              <w:rPr>
                <w:sz w:val="14"/>
                <w:szCs w:val="14"/>
              </w:rPr>
            </w:pPr>
            <w:r w:rsidRPr="00333612">
              <w:rPr>
                <w:sz w:val="14"/>
                <w:szCs w:val="14"/>
              </w:rPr>
              <w:t>0.00151</w:t>
            </w:r>
          </w:p>
        </w:tc>
      </w:tr>
      <w:tr w:rsidR="00333612" w:rsidRPr="00333612" w14:paraId="3AE065C0" w14:textId="77777777" w:rsidTr="00333612">
        <w:trPr>
          <w:trHeight w:val="227"/>
          <w:tblCellSpacing w:w="15" w:type="dxa"/>
        </w:trPr>
        <w:tc>
          <w:tcPr>
            <w:tcW w:w="1722" w:type="dxa"/>
            <w:vAlign w:val="center"/>
            <w:hideMark/>
          </w:tcPr>
          <w:p w14:paraId="0FC2B59C" w14:textId="77777777" w:rsidR="00333612" w:rsidRPr="00333612" w:rsidRDefault="00333612" w:rsidP="00333612">
            <w:pPr>
              <w:pStyle w:val="Prrafodelista"/>
              <w:jc w:val="both"/>
              <w:rPr>
                <w:sz w:val="14"/>
                <w:szCs w:val="14"/>
              </w:rPr>
            </w:pPr>
            <w:r w:rsidRPr="00333612">
              <w:rPr>
                <w:sz w:val="14"/>
                <w:szCs w:val="14"/>
              </w:rPr>
              <w:t>ALUMINUM</w:t>
            </w:r>
          </w:p>
        </w:tc>
        <w:tc>
          <w:tcPr>
            <w:tcW w:w="1738" w:type="dxa"/>
            <w:vAlign w:val="center"/>
            <w:hideMark/>
          </w:tcPr>
          <w:p w14:paraId="3BBDE9E7" w14:textId="77777777" w:rsidR="00333612" w:rsidRPr="00333612" w:rsidRDefault="00333612" w:rsidP="00333612">
            <w:pPr>
              <w:pStyle w:val="Prrafodelista"/>
              <w:jc w:val="both"/>
              <w:rPr>
                <w:sz w:val="14"/>
                <w:szCs w:val="14"/>
              </w:rPr>
            </w:pPr>
            <w:r w:rsidRPr="00333612">
              <w:rPr>
                <w:sz w:val="14"/>
                <w:szCs w:val="14"/>
              </w:rPr>
              <w:t>AUSTRALIA</w:t>
            </w:r>
          </w:p>
        </w:tc>
        <w:tc>
          <w:tcPr>
            <w:tcW w:w="1737" w:type="dxa"/>
            <w:vAlign w:val="center"/>
            <w:hideMark/>
          </w:tcPr>
          <w:p w14:paraId="7FC320A6" w14:textId="77777777" w:rsidR="00333612" w:rsidRPr="00333612" w:rsidRDefault="00333612" w:rsidP="00333612">
            <w:pPr>
              <w:pStyle w:val="Prrafodelista"/>
              <w:jc w:val="both"/>
              <w:rPr>
                <w:sz w:val="14"/>
                <w:szCs w:val="14"/>
              </w:rPr>
            </w:pPr>
            <w:r w:rsidRPr="00333612">
              <w:rPr>
                <w:sz w:val="14"/>
                <w:szCs w:val="14"/>
              </w:rPr>
              <w:t>0.0078</w:t>
            </w:r>
          </w:p>
        </w:tc>
        <w:tc>
          <w:tcPr>
            <w:tcW w:w="1738" w:type="dxa"/>
            <w:vAlign w:val="center"/>
            <w:hideMark/>
          </w:tcPr>
          <w:p w14:paraId="7BC8896C" w14:textId="77777777" w:rsidR="00333612" w:rsidRPr="00333612" w:rsidRDefault="00333612" w:rsidP="00333612">
            <w:pPr>
              <w:pStyle w:val="Prrafodelista"/>
              <w:jc w:val="both"/>
              <w:rPr>
                <w:sz w:val="14"/>
                <w:szCs w:val="14"/>
              </w:rPr>
            </w:pPr>
            <w:r w:rsidRPr="00333612">
              <w:rPr>
                <w:sz w:val="14"/>
                <w:szCs w:val="14"/>
              </w:rPr>
              <w:t>0.0296</w:t>
            </w:r>
          </w:p>
        </w:tc>
        <w:tc>
          <w:tcPr>
            <w:tcW w:w="1723" w:type="dxa"/>
            <w:vAlign w:val="center"/>
            <w:hideMark/>
          </w:tcPr>
          <w:p w14:paraId="574CDDA8" w14:textId="77777777" w:rsidR="00333612" w:rsidRPr="00333612" w:rsidRDefault="00333612" w:rsidP="00333612">
            <w:pPr>
              <w:pStyle w:val="Prrafodelista"/>
              <w:jc w:val="both"/>
              <w:rPr>
                <w:sz w:val="14"/>
                <w:szCs w:val="14"/>
              </w:rPr>
            </w:pPr>
            <w:r w:rsidRPr="00333612">
              <w:rPr>
                <w:sz w:val="14"/>
                <w:szCs w:val="14"/>
              </w:rPr>
              <w:t>—</w:t>
            </w:r>
          </w:p>
        </w:tc>
      </w:tr>
      <w:tr w:rsidR="00333612" w:rsidRPr="00333612" w14:paraId="43263220" w14:textId="77777777" w:rsidTr="00333612">
        <w:trPr>
          <w:trHeight w:val="227"/>
          <w:tblCellSpacing w:w="15" w:type="dxa"/>
        </w:trPr>
        <w:tc>
          <w:tcPr>
            <w:tcW w:w="1722" w:type="dxa"/>
            <w:vAlign w:val="center"/>
            <w:hideMark/>
          </w:tcPr>
          <w:p w14:paraId="4DAC49EB" w14:textId="77777777" w:rsidR="00333612" w:rsidRPr="00333612" w:rsidRDefault="00333612" w:rsidP="00333612">
            <w:pPr>
              <w:pStyle w:val="Prrafodelista"/>
              <w:jc w:val="both"/>
              <w:rPr>
                <w:sz w:val="14"/>
                <w:szCs w:val="14"/>
              </w:rPr>
            </w:pPr>
            <w:r w:rsidRPr="00333612">
              <w:rPr>
                <w:sz w:val="14"/>
                <w:szCs w:val="14"/>
              </w:rPr>
              <w:t>LMEX</w:t>
            </w:r>
          </w:p>
        </w:tc>
        <w:tc>
          <w:tcPr>
            <w:tcW w:w="1738" w:type="dxa"/>
            <w:vAlign w:val="center"/>
            <w:hideMark/>
          </w:tcPr>
          <w:p w14:paraId="659CAE09" w14:textId="77777777" w:rsidR="00333612" w:rsidRPr="00333612" w:rsidRDefault="00333612" w:rsidP="00333612">
            <w:pPr>
              <w:pStyle w:val="Prrafodelista"/>
              <w:jc w:val="both"/>
              <w:rPr>
                <w:sz w:val="14"/>
                <w:szCs w:val="14"/>
              </w:rPr>
            </w:pPr>
            <w:r w:rsidRPr="00333612">
              <w:rPr>
                <w:sz w:val="14"/>
                <w:szCs w:val="14"/>
              </w:rPr>
              <w:t>CHILE</w:t>
            </w:r>
          </w:p>
        </w:tc>
        <w:tc>
          <w:tcPr>
            <w:tcW w:w="1737" w:type="dxa"/>
            <w:vAlign w:val="center"/>
            <w:hideMark/>
          </w:tcPr>
          <w:p w14:paraId="46CD7E2A" w14:textId="77777777" w:rsidR="00333612" w:rsidRPr="00333612" w:rsidRDefault="00333612" w:rsidP="00333612">
            <w:pPr>
              <w:pStyle w:val="Prrafodelista"/>
              <w:jc w:val="both"/>
              <w:rPr>
                <w:sz w:val="14"/>
                <w:szCs w:val="14"/>
              </w:rPr>
            </w:pPr>
            <w:r w:rsidRPr="00333612">
              <w:rPr>
                <w:sz w:val="14"/>
                <w:szCs w:val="14"/>
              </w:rPr>
              <w:t>0.0067</w:t>
            </w:r>
          </w:p>
        </w:tc>
        <w:tc>
          <w:tcPr>
            <w:tcW w:w="1738" w:type="dxa"/>
            <w:vAlign w:val="center"/>
            <w:hideMark/>
          </w:tcPr>
          <w:p w14:paraId="546DE481" w14:textId="77777777" w:rsidR="00333612" w:rsidRPr="00333612" w:rsidRDefault="00333612" w:rsidP="00333612">
            <w:pPr>
              <w:pStyle w:val="Prrafodelista"/>
              <w:jc w:val="both"/>
              <w:rPr>
                <w:sz w:val="14"/>
                <w:szCs w:val="14"/>
              </w:rPr>
            </w:pPr>
            <w:r w:rsidRPr="00333612">
              <w:rPr>
                <w:sz w:val="14"/>
                <w:szCs w:val="14"/>
              </w:rPr>
              <w:t>0.0503</w:t>
            </w:r>
          </w:p>
        </w:tc>
        <w:tc>
          <w:tcPr>
            <w:tcW w:w="1723" w:type="dxa"/>
            <w:vAlign w:val="center"/>
            <w:hideMark/>
          </w:tcPr>
          <w:p w14:paraId="16E3FB23" w14:textId="77777777" w:rsidR="00333612" w:rsidRPr="00333612" w:rsidRDefault="00333612" w:rsidP="00333612">
            <w:pPr>
              <w:pStyle w:val="Prrafodelista"/>
              <w:jc w:val="both"/>
              <w:rPr>
                <w:sz w:val="14"/>
                <w:szCs w:val="14"/>
              </w:rPr>
            </w:pPr>
            <w:r w:rsidRPr="00333612">
              <w:rPr>
                <w:sz w:val="14"/>
                <w:szCs w:val="14"/>
              </w:rPr>
              <w:t>0.000017</w:t>
            </w:r>
          </w:p>
        </w:tc>
      </w:tr>
      <w:tr w:rsidR="00333612" w:rsidRPr="00333612" w14:paraId="284AC47B" w14:textId="77777777" w:rsidTr="00333612">
        <w:trPr>
          <w:trHeight w:val="227"/>
          <w:tblCellSpacing w:w="15" w:type="dxa"/>
        </w:trPr>
        <w:tc>
          <w:tcPr>
            <w:tcW w:w="1722" w:type="dxa"/>
            <w:vAlign w:val="center"/>
            <w:hideMark/>
          </w:tcPr>
          <w:p w14:paraId="2B5DC93F" w14:textId="77777777" w:rsidR="00333612" w:rsidRPr="00333612" w:rsidRDefault="00333612" w:rsidP="00333612">
            <w:pPr>
              <w:pStyle w:val="Prrafodelista"/>
              <w:jc w:val="both"/>
              <w:rPr>
                <w:sz w:val="14"/>
                <w:szCs w:val="14"/>
              </w:rPr>
            </w:pPr>
            <w:r w:rsidRPr="00333612">
              <w:rPr>
                <w:sz w:val="14"/>
                <w:szCs w:val="14"/>
              </w:rPr>
              <w:t>LMEX</w:t>
            </w:r>
          </w:p>
        </w:tc>
        <w:tc>
          <w:tcPr>
            <w:tcW w:w="1738" w:type="dxa"/>
            <w:vAlign w:val="center"/>
            <w:hideMark/>
          </w:tcPr>
          <w:p w14:paraId="47FE44A3" w14:textId="77777777" w:rsidR="00333612" w:rsidRPr="00333612" w:rsidRDefault="00333612" w:rsidP="00333612">
            <w:pPr>
              <w:pStyle w:val="Prrafodelista"/>
              <w:jc w:val="both"/>
              <w:rPr>
                <w:sz w:val="14"/>
                <w:szCs w:val="14"/>
              </w:rPr>
            </w:pPr>
            <w:r w:rsidRPr="00333612">
              <w:rPr>
                <w:sz w:val="14"/>
                <w:szCs w:val="14"/>
              </w:rPr>
              <w:t>AUSTRALIA</w:t>
            </w:r>
          </w:p>
        </w:tc>
        <w:tc>
          <w:tcPr>
            <w:tcW w:w="1737" w:type="dxa"/>
            <w:vAlign w:val="center"/>
            <w:hideMark/>
          </w:tcPr>
          <w:p w14:paraId="009BF763" w14:textId="77777777" w:rsidR="00333612" w:rsidRPr="00333612" w:rsidRDefault="00333612" w:rsidP="00333612">
            <w:pPr>
              <w:pStyle w:val="Prrafodelista"/>
              <w:jc w:val="both"/>
              <w:rPr>
                <w:sz w:val="14"/>
                <w:szCs w:val="14"/>
              </w:rPr>
            </w:pPr>
            <w:r w:rsidRPr="00333612">
              <w:rPr>
                <w:sz w:val="14"/>
                <w:szCs w:val="14"/>
              </w:rPr>
              <w:t>0.0781</w:t>
            </w:r>
          </w:p>
        </w:tc>
        <w:tc>
          <w:tcPr>
            <w:tcW w:w="1738" w:type="dxa"/>
            <w:vAlign w:val="center"/>
            <w:hideMark/>
          </w:tcPr>
          <w:p w14:paraId="7A6E4017" w14:textId="77777777" w:rsidR="00333612" w:rsidRPr="00333612" w:rsidRDefault="00333612" w:rsidP="00333612">
            <w:pPr>
              <w:pStyle w:val="Prrafodelista"/>
              <w:jc w:val="both"/>
              <w:rPr>
                <w:sz w:val="14"/>
                <w:szCs w:val="14"/>
              </w:rPr>
            </w:pPr>
            <w:r w:rsidRPr="00333612">
              <w:rPr>
                <w:sz w:val="14"/>
                <w:szCs w:val="14"/>
              </w:rPr>
              <w:t>0.0338</w:t>
            </w:r>
          </w:p>
        </w:tc>
        <w:tc>
          <w:tcPr>
            <w:tcW w:w="1723" w:type="dxa"/>
            <w:vAlign w:val="center"/>
            <w:hideMark/>
          </w:tcPr>
          <w:p w14:paraId="729DBC39" w14:textId="77777777" w:rsidR="00333612" w:rsidRPr="00333612" w:rsidRDefault="00333612" w:rsidP="00333612">
            <w:pPr>
              <w:pStyle w:val="Prrafodelista"/>
              <w:jc w:val="both"/>
              <w:rPr>
                <w:sz w:val="14"/>
                <w:szCs w:val="14"/>
              </w:rPr>
            </w:pPr>
            <w:r w:rsidRPr="00333612">
              <w:rPr>
                <w:sz w:val="14"/>
                <w:szCs w:val="14"/>
              </w:rPr>
              <w:t>—</w:t>
            </w:r>
          </w:p>
        </w:tc>
      </w:tr>
    </w:tbl>
    <w:p w14:paraId="3D9D1CD8" w14:textId="77777777" w:rsidR="00333612" w:rsidRDefault="00333612" w:rsidP="00BB2C93">
      <w:pPr>
        <w:pStyle w:val="Prrafodelista"/>
        <w:spacing w:after="0" w:line="240" w:lineRule="auto"/>
        <w:jc w:val="both"/>
      </w:pPr>
    </w:p>
    <w:p w14:paraId="0265AA36" w14:textId="77777777" w:rsidR="00BB2C93" w:rsidRDefault="00BB2C93" w:rsidP="00BB2C93">
      <w:pPr>
        <w:spacing w:after="0" w:line="240" w:lineRule="auto"/>
        <w:jc w:val="both"/>
      </w:pPr>
    </w:p>
    <w:p w14:paraId="04F41593" w14:textId="014F5B70" w:rsidR="008D5711" w:rsidRDefault="007C1776" w:rsidP="00BB2C93">
      <w:pPr>
        <w:pStyle w:val="Prrafodelista"/>
        <w:numPr>
          <w:ilvl w:val="0"/>
          <w:numId w:val="14"/>
        </w:numPr>
        <w:spacing w:after="0"/>
      </w:pPr>
      <w:r>
        <w:t>Primero, el modelo puede estar sobreajustado, absorbiendo data que no</w:t>
      </w:r>
    </w:p>
    <w:p w14:paraId="59AEC4B8" w14:textId="20BDBA29" w:rsidR="00763A0D" w:rsidRDefault="007C1776" w:rsidP="008D5711">
      <w:pPr>
        <w:spacing w:after="0"/>
      </w:pPr>
      <w:r>
        <w:t>explica el fenómeno económico, por la manera en que los mínimos cuadrados ordinarios funcionan podría estar capturando ruido, haciendo que el modelo no sirva para predecir.</w:t>
      </w:r>
    </w:p>
    <w:p w14:paraId="7253C3A4" w14:textId="77777777" w:rsidR="007C1776" w:rsidRDefault="007C1776" w:rsidP="008D5711">
      <w:pPr>
        <w:spacing w:after="0"/>
      </w:pPr>
    </w:p>
    <w:p w14:paraId="22E2B1E4" w14:textId="5F87BEAA" w:rsidR="007C1776" w:rsidRDefault="007C1776" w:rsidP="008D5711">
      <w:pPr>
        <w:spacing w:after="0"/>
      </w:pPr>
      <w:r>
        <w:t xml:space="preserve">En segundo lugar, las series de tiempos de commodities son sensibles a cambios externos cómo crisis económicas y políticas, haciendo que los parámetros se alteren en el tiempo. Descartando el supuesto de que la relación entre variables sea constante entre sí. </w:t>
      </w:r>
    </w:p>
    <w:p w14:paraId="4349AF22" w14:textId="77777777" w:rsidR="007C1776" w:rsidRDefault="007C1776" w:rsidP="008D5711">
      <w:pPr>
        <w:spacing w:after="0"/>
      </w:pPr>
    </w:p>
    <w:p w14:paraId="6755F1AD" w14:textId="7A38913B" w:rsidR="007C1776" w:rsidRDefault="007C1776" w:rsidP="008D5711">
      <w:pPr>
        <w:spacing w:after="0"/>
      </w:pPr>
      <w:r>
        <w:lastRenderedPageBreak/>
        <w:t xml:space="preserve">En tercer </w:t>
      </w:r>
      <w:r w:rsidR="008D5711">
        <w:t>lugar,</w:t>
      </w:r>
      <w:r>
        <w:t xml:space="preserve"> el model</w:t>
      </w:r>
      <w:r w:rsidR="008D5711">
        <w:t>o dentro de la muestra</w:t>
      </w:r>
      <w:r>
        <w:t xml:space="preserve"> es en si mismo usa información de todos los periodos disponibles, implícitamente usamos por ejemplo el 2010 para observar el 2005.</w:t>
      </w:r>
    </w:p>
    <w:p w14:paraId="0988D3D3" w14:textId="77777777" w:rsidR="008D5711" w:rsidRDefault="008D5711" w:rsidP="008D5711">
      <w:pPr>
        <w:spacing w:after="0"/>
      </w:pPr>
      <w:r>
        <w:t xml:space="preserve"> </w:t>
      </w:r>
    </w:p>
    <w:p w14:paraId="1F10CCAD" w14:textId="2E239521" w:rsidR="008D5711" w:rsidRDefault="008D5711" w:rsidP="008D5711">
      <w:pPr>
        <w:spacing w:after="0"/>
      </w:pPr>
      <w:r>
        <w:t xml:space="preserve">Es por esto </w:t>
      </w:r>
      <w:r w:rsidR="005F13D9">
        <w:t>por lo que</w:t>
      </w:r>
      <w:r>
        <w:t xml:space="preserve"> el modelo dentro de muestra no es suficiente evidencia de predictibilidad.</w:t>
      </w:r>
    </w:p>
    <w:p w14:paraId="4D505E8A" w14:textId="3225FC1E" w:rsidR="003D36D2" w:rsidRDefault="003D36D2" w:rsidP="008D5711">
      <w:pPr>
        <w:spacing w:after="0" w:line="240" w:lineRule="auto"/>
        <w:jc w:val="both"/>
      </w:pPr>
    </w:p>
    <w:p w14:paraId="75E9717E" w14:textId="1D66069E" w:rsidR="005F13D9" w:rsidRDefault="005F13D9" w:rsidP="00D5688D">
      <w:pPr>
        <w:spacing w:after="0" w:line="240" w:lineRule="auto"/>
        <w:jc w:val="both"/>
      </w:pPr>
      <w:r>
        <w:t>Al hacer la comparación de los errores cuadráticos medios en un modelo usando la data en 50/50 en entrenar predecir, podemos ver que los modelos más simples tienden a ser mejores que los más complejos. No existen diferencias significativas, lo cual sostiene lo indicado en el punto anterior, de que el modelo esta capturando información irrelevante al modelo.</w:t>
      </w:r>
    </w:p>
    <w:p w14:paraId="4D6E8C1A" w14:textId="77777777" w:rsidR="00763A0D" w:rsidRDefault="00763A0D" w:rsidP="00D5688D">
      <w:pPr>
        <w:spacing w:after="0" w:line="240" w:lineRule="auto"/>
        <w:jc w:val="both"/>
      </w:pPr>
    </w:p>
    <w:p w14:paraId="4F6A0A30" w14:textId="5D7AB201" w:rsidR="00763A0D" w:rsidRDefault="00763A0D" w:rsidP="00763A0D">
      <w:pPr>
        <w:spacing w:after="0" w:line="240" w:lineRule="auto"/>
        <w:jc w:val="center"/>
      </w:pPr>
      <w:r w:rsidRPr="00763A0D">
        <w:t>Resultados Predicción Out-Of-Sample (50% / 50%)</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36"/>
        <w:gridCol w:w="927"/>
        <w:gridCol w:w="883"/>
        <w:gridCol w:w="66"/>
        <w:gridCol w:w="785"/>
        <w:gridCol w:w="790"/>
        <w:gridCol w:w="824"/>
        <w:gridCol w:w="974"/>
        <w:gridCol w:w="792"/>
      </w:tblGrid>
      <w:tr w:rsidR="00763A0D" w:rsidRPr="00763A0D" w14:paraId="41ED3851" w14:textId="77777777" w:rsidTr="009B3C68">
        <w:trPr>
          <w:tblHeader/>
          <w:tblCellSpacing w:w="15" w:type="dxa"/>
          <w:jc w:val="center"/>
        </w:trPr>
        <w:tc>
          <w:tcPr>
            <w:tcW w:w="0" w:type="auto"/>
            <w:tcBorders>
              <w:bottom w:val="single" w:sz="4" w:space="0" w:color="auto"/>
            </w:tcBorders>
            <w:vAlign w:val="center"/>
            <w:hideMark/>
          </w:tcPr>
          <w:p w14:paraId="74F9D662" w14:textId="77777777" w:rsidR="00763A0D" w:rsidRPr="00763A0D" w:rsidRDefault="00763A0D" w:rsidP="00763A0D">
            <w:pPr>
              <w:spacing w:after="0" w:line="240" w:lineRule="auto"/>
              <w:jc w:val="both"/>
              <w:rPr>
                <w:b/>
                <w:bCs/>
                <w:sz w:val="18"/>
                <w:szCs w:val="18"/>
              </w:rPr>
            </w:pPr>
            <w:r w:rsidRPr="00763A0D">
              <w:rPr>
                <w:b/>
                <w:bCs/>
                <w:sz w:val="18"/>
                <w:szCs w:val="18"/>
              </w:rPr>
              <w:t>Commodity</w:t>
            </w:r>
          </w:p>
        </w:tc>
        <w:tc>
          <w:tcPr>
            <w:tcW w:w="0" w:type="auto"/>
            <w:tcBorders>
              <w:bottom w:val="single" w:sz="4" w:space="0" w:color="auto"/>
            </w:tcBorders>
            <w:vAlign w:val="center"/>
            <w:hideMark/>
          </w:tcPr>
          <w:p w14:paraId="2FA25BAC" w14:textId="77777777" w:rsidR="00763A0D" w:rsidRPr="00763A0D" w:rsidRDefault="00763A0D" w:rsidP="00763A0D">
            <w:pPr>
              <w:spacing w:after="0" w:line="240" w:lineRule="auto"/>
              <w:jc w:val="both"/>
              <w:rPr>
                <w:b/>
                <w:bCs/>
                <w:sz w:val="18"/>
                <w:szCs w:val="18"/>
              </w:rPr>
            </w:pPr>
            <w:r w:rsidRPr="00763A0D">
              <w:rPr>
                <w:b/>
                <w:bCs/>
                <w:sz w:val="18"/>
                <w:szCs w:val="18"/>
              </w:rPr>
              <w:t>TC</w:t>
            </w:r>
          </w:p>
        </w:tc>
        <w:tc>
          <w:tcPr>
            <w:tcW w:w="0" w:type="auto"/>
            <w:tcBorders>
              <w:bottom w:val="single" w:sz="4" w:space="0" w:color="auto"/>
            </w:tcBorders>
            <w:vAlign w:val="center"/>
            <w:hideMark/>
          </w:tcPr>
          <w:p w14:paraId="02A3A8E2" w14:textId="77777777" w:rsidR="00763A0D" w:rsidRPr="00763A0D" w:rsidRDefault="00763A0D" w:rsidP="00763A0D">
            <w:pPr>
              <w:spacing w:after="0" w:line="240" w:lineRule="auto"/>
              <w:jc w:val="both"/>
              <w:rPr>
                <w:b/>
                <w:bCs/>
                <w:sz w:val="18"/>
                <w:szCs w:val="18"/>
              </w:rPr>
            </w:pPr>
            <w:r w:rsidRPr="00763A0D">
              <w:rPr>
                <w:b/>
                <w:bCs/>
                <w:sz w:val="18"/>
                <w:szCs w:val="18"/>
              </w:rPr>
              <w:t>MSE AR(1)</w:t>
            </w:r>
          </w:p>
        </w:tc>
        <w:tc>
          <w:tcPr>
            <w:tcW w:w="0" w:type="auto"/>
            <w:tcBorders>
              <w:bottom w:val="single" w:sz="4" w:space="0" w:color="auto"/>
            </w:tcBorders>
          </w:tcPr>
          <w:p w14:paraId="29FFDF21" w14:textId="77777777" w:rsidR="00763A0D" w:rsidRPr="00763A0D" w:rsidRDefault="00763A0D" w:rsidP="00763A0D">
            <w:pPr>
              <w:spacing w:after="0" w:line="240" w:lineRule="auto"/>
              <w:jc w:val="both"/>
              <w:rPr>
                <w:b/>
                <w:bCs/>
                <w:sz w:val="18"/>
                <w:szCs w:val="18"/>
              </w:rPr>
            </w:pPr>
          </w:p>
        </w:tc>
        <w:tc>
          <w:tcPr>
            <w:tcW w:w="0" w:type="auto"/>
            <w:tcBorders>
              <w:bottom w:val="single" w:sz="4" w:space="0" w:color="auto"/>
            </w:tcBorders>
            <w:vAlign w:val="center"/>
            <w:hideMark/>
          </w:tcPr>
          <w:p w14:paraId="5B929FF2" w14:textId="12E3033C" w:rsidR="00763A0D" w:rsidRPr="00763A0D" w:rsidRDefault="00763A0D" w:rsidP="00763A0D">
            <w:pPr>
              <w:spacing w:after="0" w:line="240" w:lineRule="auto"/>
              <w:jc w:val="both"/>
              <w:rPr>
                <w:b/>
                <w:bCs/>
                <w:sz w:val="18"/>
                <w:szCs w:val="18"/>
              </w:rPr>
            </w:pPr>
            <w:r w:rsidRPr="00763A0D">
              <w:rPr>
                <w:b/>
                <w:bCs/>
                <w:sz w:val="18"/>
                <w:szCs w:val="18"/>
              </w:rPr>
              <w:t>MSE PH</w:t>
            </w:r>
          </w:p>
        </w:tc>
        <w:tc>
          <w:tcPr>
            <w:tcW w:w="0" w:type="auto"/>
            <w:tcBorders>
              <w:bottom w:val="single" w:sz="4" w:space="0" w:color="auto"/>
            </w:tcBorders>
            <w:vAlign w:val="center"/>
            <w:hideMark/>
          </w:tcPr>
          <w:p w14:paraId="230EE973" w14:textId="77777777" w:rsidR="00763A0D" w:rsidRPr="00763A0D" w:rsidRDefault="00763A0D" w:rsidP="00763A0D">
            <w:pPr>
              <w:spacing w:after="0" w:line="240" w:lineRule="auto"/>
              <w:jc w:val="both"/>
              <w:rPr>
                <w:b/>
                <w:bCs/>
                <w:sz w:val="18"/>
                <w:szCs w:val="18"/>
              </w:rPr>
            </w:pPr>
            <w:r w:rsidRPr="00763A0D">
              <w:rPr>
                <w:b/>
                <w:bCs/>
                <w:sz w:val="18"/>
                <w:szCs w:val="18"/>
              </w:rPr>
              <w:t>MSE Hist</w:t>
            </w:r>
          </w:p>
        </w:tc>
        <w:tc>
          <w:tcPr>
            <w:tcW w:w="0" w:type="auto"/>
            <w:tcBorders>
              <w:bottom w:val="single" w:sz="4" w:space="0" w:color="auto"/>
            </w:tcBorders>
            <w:vAlign w:val="center"/>
            <w:hideMark/>
          </w:tcPr>
          <w:p w14:paraId="0E1EA5CA" w14:textId="77777777" w:rsidR="00763A0D" w:rsidRPr="00763A0D" w:rsidRDefault="00763A0D" w:rsidP="00763A0D">
            <w:pPr>
              <w:spacing w:after="0" w:line="240" w:lineRule="auto"/>
              <w:jc w:val="both"/>
              <w:rPr>
                <w:b/>
                <w:bCs/>
                <w:sz w:val="18"/>
                <w:szCs w:val="18"/>
              </w:rPr>
            </w:pPr>
            <w:r w:rsidRPr="00763A0D">
              <w:rPr>
                <w:b/>
                <w:bCs/>
                <w:sz w:val="18"/>
                <w:szCs w:val="18"/>
              </w:rPr>
              <w:t>MSE Zero</w:t>
            </w:r>
          </w:p>
        </w:tc>
        <w:tc>
          <w:tcPr>
            <w:tcW w:w="0" w:type="auto"/>
            <w:tcBorders>
              <w:bottom w:val="single" w:sz="4" w:space="0" w:color="auto"/>
            </w:tcBorders>
            <w:vAlign w:val="center"/>
            <w:hideMark/>
          </w:tcPr>
          <w:p w14:paraId="48CAF506" w14:textId="77777777" w:rsidR="00763A0D" w:rsidRPr="00763A0D" w:rsidRDefault="00763A0D" w:rsidP="00763A0D">
            <w:pPr>
              <w:spacing w:after="0" w:line="240" w:lineRule="auto"/>
              <w:jc w:val="both"/>
              <w:rPr>
                <w:b/>
                <w:bCs/>
                <w:sz w:val="18"/>
                <w:szCs w:val="18"/>
              </w:rPr>
            </w:pPr>
            <w:r w:rsidRPr="00763A0D">
              <w:rPr>
                <w:b/>
                <w:bCs/>
                <w:sz w:val="18"/>
                <w:szCs w:val="18"/>
              </w:rPr>
              <w:t>R2 OOS (%)</w:t>
            </w:r>
          </w:p>
        </w:tc>
        <w:tc>
          <w:tcPr>
            <w:tcW w:w="0" w:type="auto"/>
            <w:tcBorders>
              <w:bottom w:val="single" w:sz="4" w:space="0" w:color="auto"/>
            </w:tcBorders>
            <w:vAlign w:val="center"/>
            <w:hideMark/>
          </w:tcPr>
          <w:p w14:paraId="2D26BB53" w14:textId="77777777" w:rsidR="00763A0D" w:rsidRPr="00763A0D" w:rsidRDefault="00763A0D" w:rsidP="00763A0D">
            <w:pPr>
              <w:spacing w:after="0" w:line="240" w:lineRule="auto"/>
              <w:jc w:val="both"/>
              <w:rPr>
                <w:b/>
                <w:bCs/>
                <w:sz w:val="18"/>
                <w:szCs w:val="18"/>
              </w:rPr>
            </w:pPr>
            <w:r w:rsidRPr="00763A0D">
              <w:rPr>
                <w:b/>
                <w:bCs/>
                <w:sz w:val="18"/>
                <w:szCs w:val="18"/>
              </w:rPr>
              <w:t>P-val DM</w:t>
            </w:r>
          </w:p>
        </w:tc>
      </w:tr>
      <w:tr w:rsidR="00763A0D" w:rsidRPr="00763A0D" w14:paraId="3579C86C" w14:textId="77777777" w:rsidTr="009B3C68">
        <w:trPr>
          <w:tblCellSpacing w:w="15" w:type="dxa"/>
          <w:jc w:val="center"/>
        </w:trPr>
        <w:tc>
          <w:tcPr>
            <w:tcW w:w="0" w:type="auto"/>
            <w:vAlign w:val="center"/>
            <w:hideMark/>
          </w:tcPr>
          <w:p w14:paraId="44965B1C" w14:textId="77777777" w:rsidR="00763A0D" w:rsidRPr="00763A0D" w:rsidRDefault="00763A0D" w:rsidP="00763A0D">
            <w:pPr>
              <w:spacing w:after="0" w:line="240" w:lineRule="auto"/>
              <w:jc w:val="both"/>
              <w:rPr>
                <w:sz w:val="18"/>
                <w:szCs w:val="18"/>
              </w:rPr>
            </w:pPr>
            <w:r w:rsidRPr="00763A0D">
              <w:rPr>
                <w:sz w:val="18"/>
                <w:szCs w:val="18"/>
              </w:rPr>
              <w:t>COPPER</w:t>
            </w:r>
          </w:p>
        </w:tc>
        <w:tc>
          <w:tcPr>
            <w:tcW w:w="0" w:type="auto"/>
            <w:vAlign w:val="center"/>
            <w:hideMark/>
          </w:tcPr>
          <w:p w14:paraId="57321949" w14:textId="77777777" w:rsidR="00763A0D" w:rsidRPr="00763A0D" w:rsidRDefault="00763A0D" w:rsidP="00763A0D">
            <w:pPr>
              <w:spacing w:after="0" w:line="240" w:lineRule="auto"/>
              <w:jc w:val="both"/>
              <w:rPr>
                <w:sz w:val="18"/>
                <w:szCs w:val="18"/>
              </w:rPr>
            </w:pPr>
            <w:r w:rsidRPr="00763A0D">
              <w:rPr>
                <w:sz w:val="18"/>
                <w:szCs w:val="18"/>
              </w:rPr>
              <w:t>CHILE</w:t>
            </w:r>
          </w:p>
        </w:tc>
        <w:tc>
          <w:tcPr>
            <w:tcW w:w="0" w:type="auto"/>
            <w:vAlign w:val="center"/>
            <w:hideMark/>
          </w:tcPr>
          <w:p w14:paraId="3800F6BD" w14:textId="77777777" w:rsidR="00763A0D" w:rsidRPr="00763A0D" w:rsidRDefault="00763A0D" w:rsidP="00763A0D">
            <w:pPr>
              <w:spacing w:after="0" w:line="240" w:lineRule="auto"/>
              <w:jc w:val="both"/>
              <w:rPr>
                <w:sz w:val="18"/>
                <w:szCs w:val="18"/>
              </w:rPr>
            </w:pPr>
            <w:r w:rsidRPr="00763A0D">
              <w:rPr>
                <w:sz w:val="18"/>
                <w:szCs w:val="18"/>
              </w:rPr>
              <w:t>0.004173</w:t>
            </w:r>
          </w:p>
        </w:tc>
        <w:tc>
          <w:tcPr>
            <w:tcW w:w="0" w:type="auto"/>
          </w:tcPr>
          <w:p w14:paraId="52A2A27C" w14:textId="77777777" w:rsidR="00763A0D" w:rsidRPr="00763A0D" w:rsidRDefault="00763A0D" w:rsidP="00763A0D">
            <w:pPr>
              <w:spacing w:after="0" w:line="240" w:lineRule="auto"/>
              <w:jc w:val="both"/>
              <w:rPr>
                <w:sz w:val="18"/>
                <w:szCs w:val="18"/>
              </w:rPr>
            </w:pPr>
          </w:p>
        </w:tc>
        <w:tc>
          <w:tcPr>
            <w:tcW w:w="0" w:type="auto"/>
            <w:vAlign w:val="center"/>
            <w:hideMark/>
          </w:tcPr>
          <w:p w14:paraId="180675BF" w14:textId="581FAFA8" w:rsidR="00763A0D" w:rsidRPr="00763A0D" w:rsidRDefault="00763A0D" w:rsidP="00763A0D">
            <w:pPr>
              <w:spacing w:after="0" w:line="240" w:lineRule="auto"/>
              <w:jc w:val="both"/>
              <w:rPr>
                <w:sz w:val="18"/>
                <w:szCs w:val="18"/>
              </w:rPr>
            </w:pPr>
            <w:r w:rsidRPr="00763A0D">
              <w:rPr>
                <w:sz w:val="18"/>
                <w:szCs w:val="18"/>
              </w:rPr>
              <w:t>0.004272</w:t>
            </w:r>
          </w:p>
        </w:tc>
        <w:tc>
          <w:tcPr>
            <w:tcW w:w="0" w:type="auto"/>
            <w:vAlign w:val="center"/>
            <w:hideMark/>
          </w:tcPr>
          <w:p w14:paraId="4ADFE5FF" w14:textId="77777777" w:rsidR="00763A0D" w:rsidRPr="00763A0D" w:rsidRDefault="00763A0D" w:rsidP="00763A0D">
            <w:pPr>
              <w:spacing w:after="0" w:line="240" w:lineRule="auto"/>
              <w:jc w:val="both"/>
              <w:rPr>
                <w:sz w:val="18"/>
                <w:szCs w:val="18"/>
              </w:rPr>
            </w:pPr>
            <w:r w:rsidRPr="00763A0D">
              <w:rPr>
                <w:sz w:val="18"/>
                <w:szCs w:val="18"/>
              </w:rPr>
              <w:t>0.003747</w:t>
            </w:r>
          </w:p>
        </w:tc>
        <w:tc>
          <w:tcPr>
            <w:tcW w:w="0" w:type="auto"/>
            <w:vAlign w:val="center"/>
            <w:hideMark/>
          </w:tcPr>
          <w:p w14:paraId="0A8737AA" w14:textId="77777777" w:rsidR="00763A0D" w:rsidRPr="00763A0D" w:rsidRDefault="00763A0D" w:rsidP="00763A0D">
            <w:pPr>
              <w:spacing w:after="0" w:line="240" w:lineRule="auto"/>
              <w:jc w:val="both"/>
              <w:rPr>
                <w:sz w:val="18"/>
                <w:szCs w:val="18"/>
              </w:rPr>
            </w:pPr>
            <w:r w:rsidRPr="00763A0D">
              <w:rPr>
                <w:sz w:val="18"/>
                <w:szCs w:val="18"/>
              </w:rPr>
              <w:t>0.003636</w:t>
            </w:r>
          </w:p>
        </w:tc>
        <w:tc>
          <w:tcPr>
            <w:tcW w:w="0" w:type="auto"/>
            <w:vAlign w:val="center"/>
            <w:hideMark/>
          </w:tcPr>
          <w:p w14:paraId="006F27F0" w14:textId="77777777" w:rsidR="00763A0D" w:rsidRPr="00763A0D" w:rsidRDefault="00763A0D" w:rsidP="00763A0D">
            <w:pPr>
              <w:spacing w:after="0" w:line="240" w:lineRule="auto"/>
              <w:jc w:val="both"/>
              <w:rPr>
                <w:sz w:val="18"/>
                <w:szCs w:val="18"/>
              </w:rPr>
            </w:pPr>
            <w:r w:rsidRPr="00763A0D">
              <w:rPr>
                <w:sz w:val="18"/>
                <w:szCs w:val="18"/>
              </w:rPr>
              <w:t>-2.375</w:t>
            </w:r>
          </w:p>
        </w:tc>
        <w:tc>
          <w:tcPr>
            <w:tcW w:w="0" w:type="auto"/>
            <w:vAlign w:val="center"/>
            <w:hideMark/>
          </w:tcPr>
          <w:p w14:paraId="435BD7FC" w14:textId="77777777" w:rsidR="00763A0D" w:rsidRPr="00763A0D" w:rsidRDefault="00763A0D" w:rsidP="00763A0D">
            <w:pPr>
              <w:spacing w:after="0" w:line="240" w:lineRule="auto"/>
              <w:jc w:val="both"/>
              <w:rPr>
                <w:sz w:val="18"/>
                <w:szCs w:val="18"/>
              </w:rPr>
            </w:pPr>
            <w:r w:rsidRPr="00763A0D">
              <w:rPr>
                <w:sz w:val="18"/>
                <w:szCs w:val="18"/>
              </w:rPr>
              <w:t>0.5618</w:t>
            </w:r>
          </w:p>
        </w:tc>
      </w:tr>
      <w:tr w:rsidR="00763A0D" w:rsidRPr="00763A0D" w14:paraId="5ACB69D2" w14:textId="77777777" w:rsidTr="009B3C68">
        <w:trPr>
          <w:tblCellSpacing w:w="15" w:type="dxa"/>
          <w:jc w:val="center"/>
        </w:trPr>
        <w:tc>
          <w:tcPr>
            <w:tcW w:w="0" w:type="auto"/>
            <w:vAlign w:val="center"/>
            <w:hideMark/>
          </w:tcPr>
          <w:p w14:paraId="1C0AAF6D" w14:textId="77777777" w:rsidR="00763A0D" w:rsidRPr="00763A0D" w:rsidRDefault="00763A0D" w:rsidP="00763A0D">
            <w:pPr>
              <w:spacing w:after="0" w:line="240" w:lineRule="auto"/>
              <w:jc w:val="both"/>
              <w:rPr>
                <w:sz w:val="18"/>
                <w:szCs w:val="18"/>
              </w:rPr>
            </w:pPr>
            <w:r w:rsidRPr="00763A0D">
              <w:rPr>
                <w:sz w:val="18"/>
                <w:szCs w:val="18"/>
              </w:rPr>
              <w:t>COPPER</w:t>
            </w:r>
          </w:p>
        </w:tc>
        <w:tc>
          <w:tcPr>
            <w:tcW w:w="0" w:type="auto"/>
            <w:vAlign w:val="center"/>
            <w:hideMark/>
          </w:tcPr>
          <w:p w14:paraId="60F8BA6B" w14:textId="77777777" w:rsidR="00763A0D" w:rsidRPr="00763A0D" w:rsidRDefault="00763A0D" w:rsidP="00763A0D">
            <w:pPr>
              <w:spacing w:after="0" w:line="240" w:lineRule="auto"/>
              <w:jc w:val="both"/>
              <w:rPr>
                <w:sz w:val="18"/>
                <w:szCs w:val="18"/>
              </w:rPr>
            </w:pPr>
            <w:r w:rsidRPr="00763A0D">
              <w:rPr>
                <w:sz w:val="18"/>
                <w:szCs w:val="18"/>
              </w:rPr>
              <w:t>AUSTRALIA</w:t>
            </w:r>
          </w:p>
        </w:tc>
        <w:tc>
          <w:tcPr>
            <w:tcW w:w="0" w:type="auto"/>
            <w:vAlign w:val="center"/>
            <w:hideMark/>
          </w:tcPr>
          <w:p w14:paraId="41148233" w14:textId="77777777" w:rsidR="00763A0D" w:rsidRPr="00763A0D" w:rsidRDefault="00763A0D" w:rsidP="00763A0D">
            <w:pPr>
              <w:spacing w:after="0" w:line="240" w:lineRule="auto"/>
              <w:jc w:val="both"/>
              <w:rPr>
                <w:sz w:val="18"/>
                <w:szCs w:val="18"/>
              </w:rPr>
            </w:pPr>
            <w:r w:rsidRPr="00763A0D">
              <w:rPr>
                <w:sz w:val="18"/>
                <w:szCs w:val="18"/>
              </w:rPr>
              <w:t>0.004173</w:t>
            </w:r>
          </w:p>
        </w:tc>
        <w:tc>
          <w:tcPr>
            <w:tcW w:w="0" w:type="auto"/>
          </w:tcPr>
          <w:p w14:paraId="751B9163" w14:textId="77777777" w:rsidR="00763A0D" w:rsidRPr="00763A0D" w:rsidRDefault="00763A0D" w:rsidP="00763A0D">
            <w:pPr>
              <w:spacing w:after="0" w:line="240" w:lineRule="auto"/>
              <w:jc w:val="both"/>
              <w:rPr>
                <w:sz w:val="18"/>
                <w:szCs w:val="18"/>
              </w:rPr>
            </w:pPr>
          </w:p>
        </w:tc>
        <w:tc>
          <w:tcPr>
            <w:tcW w:w="0" w:type="auto"/>
            <w:vAlign w:val="center"/>
            <w:hideMark/>
          </w:tcPr>
          <w:p w14:paraId="4AD3A483" w14:textId="444062D0" w:rsidR="00763A0D" w:rsidRPr="00763A0D" w:rsidRDefault="00763A0D" w:rsidP="00763A0D">
            <w:pPr>
              <w:spacing w:after="0" w:line="240" w:lineRule="auto"/>
              <w:jc w:val="both"/>
              <w:rPr>
                <w:sz w:val="18"/>
                <w:szCs w:val="18"/>
              </w:rPr>
            </w:pPr>
            <w:r w:rsidRPr="00763A0D">
              <w:rPr>
                <w:sz w:val="18"/>
                <w:szCs w:val="18"/>
              </w:rPr>
              <w:t>0.004203</w:t>
            </w:r>
          </w:p>
        </w:tc>
        <w:tc>
          <w:tcPr>
            <w:tcW w:w="0" w:type="auto"/>
            <w:vAlign w:val="center"/>
            <w:hideMark/>
          </w:tcPr>
          <w:p w14:paraId="345B0218" w14:textId="77777777" w:rsidR="00763A0D" w:rsidRPr="00763A0D" w:rsidRDefault="00763A0D" w:rsidP="00763A0D">
            <w:pPr>
              <w:spacing w:after="0" w:line="240" w:lineRule="auto"/>
              <w:jc w:val="both"/>
              <w:rPr>
                <w:sz w:val="18"/>
                <w:szCs w:val="18"/>
              </w:rPr>
            </w:pPr>
            <w:r w:rsidRPr="00763A0D">
              <w:rPr>
                <w:sz w:val="18"/>
                <w:szCs w:val="18"/>
              </w:rPr>
              <w:t>0.003747</w:t>
            </w:r>
          </w:p>
        </w:tc>
        <w:tc>
          <w:tcPr>
            <w:tcW w:w="0" w:type="auto"/>
            <w:vAlign w:val="center"/>
            <w:hideMark/>
          </w:tcPr>
          <w:p w14:paraId="226C17A8" w14:textId="77777777" w:rsidR="00763A0D" w:rsidRPr="00763A0D" w:rsidRDefault="00763A0D" w:rsidP="00763A0D">
            <w:pPr>
              <w:spacing w:after="0" w:line="240" w:lineRule="auto"/>
              <w:jc w:val="both"/>
              <w:rPr>
                <w:sz w:val="18"/>
                <w:szCs w:val="18"/>
              </w:rPr>
            </w:pPr>
            <w:r w:rsidRPr="00763A0D">
              <w:rPr>
                <w:sz w:val="18"/>
                <w:szCs w:val="18"/>
              </w:rPr>
              <w:t>0.003636</w:t>
            </w:r>
          </w:p>
        </w:tc>
        <w:tc>
          <w:tcPr>
            <w:tcW w:w="0" w:type="auto"/>
            <w:vAlign w:val="center"/>
            <w:hideMark/>
          </w:tcPr>
          <w:p w14:paraId="27D43FB4" w14:textId="77777777" w:rsidR="00763A0D" w:rsidRPr="00763A0D" w:rsidRDefault="00763A0D" w:rsidP="00763A0D">
            <w:pPr>
              <w:spacing w:after="0" w:line="240" w:lineRule="auto"/>
              <w:jc w:val="both"/>
              <w:rPr>
                <w:sz w:val="18"/>
                <w:szCs w:val="18"/>
              </w:rPr>
            </w:pPr>
            <w:r w:rsidRPr="00763A0D">
              <w:rPr>
                <w:sz w:val="18"/>
                <w:szCs w:val="18"/>
              </w:rPr>
              <w:t>-0.736</w:t>
            </w:r>
          </w:p>
        </w:tc>
        <w:tc>
          <w:tcPr>
            <w:tcW w:w="0" w:type="auto"/>
            <w:vAlign w:val="center"/>
            <w:hideMark/>
          </w:tcPr>
          <w:p w14:paraId="149CB4A9" w14:textId="77777777" w:rsidR="00763A0D" w:rsidRPr="00763A0D" w:rsidRDefault="00763A0D" w:rsidP="00763A0D">
            <w:pPr>
              <w:spacing w:after="0" w:line="240" w:lineRule="auto"/>
              <w:jc w:val="both"/>
              <w:rPr>
                <w:sz w:val="18"/>
                <w:szCs w:val="18"/>
              </w:rPr>
            </w:pPr>
            <w:r w:rsidRPr="00763A0D">
              <w:rPr>
                <w:sz w:val="18"/>
                <w:szCs w:val="18"/>
              </w:rPr>
              <w:t>0.6615</w:t>
            </w:r>
          </w:p>
        </w:tc>
      </w:tr>
      <w:tr w:rsidR="00763A0D" w:rsidRPr="00763A0D" w14:paraId="3AB5BCE8" w14:textId="77777777" w:rsidTr="009B3C68">
        <w:trPr>
          <w:tblCellSpacing w:w="15" w:type="dxa"/>
          <w:jc w:val="center"/>
        </w:trPr>
        <w:tc>
          <w:tcPr>
            <w:tcW w:w="0" w:type="auto"/>
            <w:vAlign w:val="center"/>
            <w:hideMark/>
          </w:tcPr>
          <w:p w14:paraId="48A7807E" w14:textId="77777777" w:rsidR="00763A0D" w:rsidRPr="00763A0D" w:rsidRDefault="00763A0D" w:rsidP="00763A0D">
            <w:pPr>
              <w:spacing w:after="0" w:line="240" w:lineRule="auto"/>
              <w:jc w:val="both"/>
              <w:rPr>
                <w:sz w:val="18"/>
                <w:szCs w:val="18"/>
              </w:rPr>
            </w:pPr>
            <w:r w:rsidRPr="00763A0D">
              <w:rPr>
                <w:sz w:val="18"/>
                <w:szCs w:val="18"/>
              </w:rPr>
              <w:t>ALUMINUM</w:t>
            </w:r>
          </w:p>
        </w:tc>
        <w:tc>
          <w:tcPr>
            <w:tcW w:w="0" w:type="auto"/>
            <w:vAlign w:val="center"/>
            <w:hideMark/>
          </w:tcPr>
          <w:p w14:paraId="5CF94E7E" w14:textId="77777777" w:rsidR="00763A0D" w:rsidRPr="00763A0D" w:rsidRDefault="00763A0D" w:rsidP="00763A0D">
            <w:pPr>
              <w:spacing w:after="0" w:line="240" w:lineRule="auto"/>
              <w:jc w:val="both"/>
              <w:rPr>
                <w:sz w:val="18"/>
                <w:szCs w:val="18"/>
              </w:rPr>
            </w:pPr>
            <w:r w:rsidRPr="00763A0D">
              <w:rPr>
                <w:sz w:val="18"/>
                <w:szCs w:val="18"/>
              </w:rPr>
              <w:t>CHILE</w:t>
            </w:r>
          </w:p>
        </w:tc>
        <w:tc>
          <w:tcPr>
            <w:tcW w:w="0" w:type="auto"/>
            <w:vAlign w:val="center"/>
            <w:hideMark/>
          </w:tcPr>
          <w:p w14:paraId="6345271D" w14:textId="77777777" w:rsidR="00763A0D" w:rsidRPr="00763A0D" w:rsidRDefault="00763A0D" w:rsidP="00763A0D">
            <w:pPr>
              <w:spacing w:after="0" w:line="240" w:lineRule="auto"/>
              <w:jc w:val="both"/>
              <w:rPr>
                <w:sz w:val="18"/>
                <w:szCs w:val="18"/>
              </w:rPr>
            </w:pPr>
            <w:r w:rsidRPr="00763A0D">
              <w:rPr>
                <w:sz w:val="18"/>
                <w:szCs w:val="18"/>
              </w:rPr>
              <w:t>0.003151</w:t>
            </w:r>
          </w:p>
        </w:tc>
        <w:tc>
          <w:tcPr>
            <w:tcW w:w="0" w:type="auto"/>
          </w:tcPr>
          <w:p w14:paraId="109D6645" w14:textId="77777777" w:rsidR="00763A0D" w:rsidRPr="00763A0D" w:rsidRDefault="00763A0D" w:rsidP="00763A0D">
            <w:pPr>
              <w:spacing w:after="0" w:line="240" w:lineRule="auto"/>
              <w:jc w:val="both"/>
              <w:rPr>
                <w:sz w:val="18"/>
                <w:szCs w:val="18"/>
              </w:rPr>
            </w:pPr>
          </w:p>
        </w:tc>
        <w:tc>
          <w:tcPr>
            <w:tcW w:w="0" w:type="auto"/>
            <w:vAlign w:val="center"/>
            <w:hideMark/>
          </w:tcPr>
          <w:p w14:paraId="6EFA8097" w14:textId="3DA57C46" w:rsidR="00763A0D" w:rsidRPr="00763A0D" w:rsidRDefault="00763A0D" w:rsidP="00763A0D">
            <w:pPr>
              <w:spacing w:after="0" w:line="240" w:lineRule="auto"/>
              <w:jc w:val="both"/>
              <w:rPr>
                <w:sz w:val="18"/>
                <w:szCs w:val="18"/>
              </w:rPr>
            </w:pPr>
            <w:r w:rsidRPr="00763A0D">
              <w:rPr>
                <w:sz w:val="18"/>
                <w:szCs w:val="18"/>
              </w:rPr>
              <w:t>0.003133</w:t>
            </w:r>
          </w:p>
        </w:tc>
        <w:tc>
          <w:tcPr>
            <w:tcW w:w="0" w:type="auto"/>
            <w:vAlign w:val="center"/>
            <w:hideMark/>
          </w:tcPr>
          <w:p w14:paraId="1B2400C4" w14:textId="77777777" w:rsidR="00763A0D" w:rsidRPr="00763A0D" w:rsidRDefault="00763A0D" w:rsidP="00763A0D">
            <w:pPr>
              <w:spacing w:after="0" w:line="240" w:lineRule="auto"/>
              <w:jc w:val="both"/>
              <w:rPr>
                <w:sz w:val="18"/>
                <w:szCs w:val="18"/>
              </w:rPr>
            </w:pPr>
            <w:r w:rsidRPr="00763A0D">
              <w:rPr>
                <w:sz w:val="18"/>
                <w:szCs w:val="18"/>
              </w:rPr>
              <w:t>0.002962</w:t>
            </w:r>
          </w:p>
        </w:tc>
        <w:tc>
          <w:tcPr>
            <w:tcW w:w="0" w:type="auto"/>
            <w:vAlign w:val="center"/>
            <w:hideMark/>
          </w:tcPr>
          <w:p w14:paraId="4F3E25DC" w14:textId="77777777" w:rsidR="00763A0D" w:rsidRPr="00763A0D" w:rsidRDefault="00763A0D" w:rsidP="00763A0D">
            <w:pPr>
              <w:spacing w:after="0" w:line="240" w:lineRule="auto"/>
              <w:jc w:val="both"/>
              <w:rPr>
                <w:sz w:val="18"/>
                <w:szCs w:val="18"/>
              </w:rPr>
            </w:pPr>
            <w:r w:rsidRPr="00763A0D">
              <w:rPr>
                <w:sz w:val="18"/>
                <w:szCs w:val="18"/>
              </w:rPr>
              <w:t>0.002934</w:t>
            </w:r>
          </w:p>
        </w:tc>
        <w:tc>
          <w:tcPr>
            <w:tcW w:w="0" w:type="auto"/>
            <w:vAlign w:val="center"/>
            <w:hideMark/>
          </w:tcPr>
          <w:p w14:paraId="1E3F4DC7" w14:textId="77777777" w:rsidR="00763A0D" w:rsidRPr="00763A0D" w:rsidRDefault="00763A0D" w:rsidP="00763A0D">
            <w:pPr>
              <w:spacing w:after="0" w:line="240" w:lineRule="auto"/>
              <w:jc w:val="both"/>
              <w:rPr>
                <w:sz w:val="18"/>
                <w:szCs w:val="18"/>
              </w:rPr>
            </w:pPr>
            <w:r w:rsidRPr="00763A0D">
              <w:rPr>
                <w:sz w:val="18"/>
                <w:szCs w:val="18"/>
              </w:rPr>
              <w:t>0.555</w:t>
            </w:r>
          </w:p>
        </w:tc>
        <w:tc>
          <w:tcPr>
            <w:tcW w:w="0" w:type="auto"/>
            <w:vAlign w:val="center"/>
            <w:hideMark/>
          </w:tcPr>
          <w:p w14:paraId="7D97917F" w14:textId="77777777" w:rsidR="00763A0D" w:rsidRPr="00763A0D" w:rsidRDefault="00763A0D" w:rsidP="00763A0D">
            <w:pPr>
              <w:spacing w:after="0" w:line="240" w:lineRule="auto"/>
              <w:jc w:val="both"/>
              <w:rPr>
                <w:sz w:val="18"/>
                <w:szCs w:val="18"/>
              </w:rPr>
            </w:pPr>
            <w:r w:rsidRPr="00763A0D">
              <w:rPr>
                <w:sz w:val="18"/>
                <w:szCs w:val="18"/>
              </w:rPr>
              <w:t>0.8697</w:t>
            </w:r>
          </w:p>
        </w:tc>
      </w:tr>
      <w:tr w:rsidR="00763A0D" w:rsidRPr="00763A0D" w14:paraId="0D38342D" w14:textId="77777777" w:rsidTr="009B3C68">
        <w:trPr>
          <w:tblCellSpacing w:w="15" w:type="dxa"/>
          <w:jc w:val="center"/>
        </w:trPr>
        <w:tc>
          <w:tcPr>
            <w:tcW w:w="0" w:type="auto"/>
            <w:vAlign w:val="center"/>
            <w:hideMark/>
          </w:tcPr>
          <w:p w14:paraId="691CEF37" w14:textId="77777777" w:rsidR="00763A0D" w:rsidRPr="00763A0D" w:rsidRDefault="00763A0D" w:rsidP="00763A0D">
            <w:pPr>
              <w:spacing w:after="0" w:line="240" w:lineRule="auto"/>
              <w:jc w:val="both"/>
              <w:rPr>
                <w:sz w:val="18"/>
                <w:szCs w:val="18"/>
              </w:rPr>
            </w:pPr>
            <w:r w:rsidRPr="00763A0D">
              <w:rPr>
                <w:sz w:val="18"/>
                <w:szCs w:val="18"/>
              </w:rPr>
              <w:t>ALUMINUM</w:t>
            </w:r>
          </w:p>
        </w:tc>
        <w:tc>
          <w:tcPr>
            <w:tcW w:w="0" w:type="auto"/>
            <w:vAlign w:val="center"/>
            <w:hideMark/>
          </w:tcPr>
          <w:p w14:paraId="1611F024" w14:textId="77777777" w:rsidR="00763A0D" w:rsidRPr="00763A0D" w:rsidRDefault="00763A0D" w:rsidP="00763A0D">
            <w:pPr>
              <w:spacing w:after="0" w:line="240" w:lineRule="auto"/>
              <w:jc w:val="both"/>
              <w:rPr>
                <w:sz w:val="18"/>
                <w:szCs w:val="18"/>
              </w:rPr>
            </w:pPr>
            <w:r w:rsidRPr="00763A0D">
              <w:rPr>
                <w:sz w:val="18"/>
                <w:szCs w:val="18"/>
              </w:rPr>
              <w:t>AUSTRALIA</w:t>
            </w:r>
          </w:p>
        </w:tc>
        <w:tc>
          <w:tcPr>
            <w:tcW w:w="0" w:type="auto"/>
            <w:vAlign w:val="center"/>
            <w:hideMark/>
          </w:tcPr>
          <w:p w14:paraId="493662C7" w14:textId="77777777" w:rsidR="00763A0D" w:rsidRPr="00763A0D" w:rsidRDefault="00763A0D" w:rsidP="00763A0D">
            <w:pPr>
              <w:spacing w:after="0" w:line="240" w:lineRule="auto"/>
              <w:jc w:val="both"/>
              <w:rPr>
                <w:sz w:val="18"/>
                <w:szCs w:val="18"/>
              </w:rPr>
            </w:pPr>
            <w:r w:rsidRPr="00763A0D">
              <w:rPr>
                <w:sz w:val="18"/>
                <w:szCs w:val="18"/>
              </w:rPr>
              <w:t>0.003151</w:t>
            </w:r>
          </w:p>
        </w:tc>
        <w:tc>
          <w:tcPr>
            <w:tcW w:w="0" w:type="auto"/>
          </w:tcPr>
          <w:p w14:paraId="382CFAAD" w14:textId="77777777" w:rsidR="00763A0D" w:rsidRPr="00763A0D" w:rsidRDefault="00763A0D" w:rsidP="00763A0D">
            <w:pPr>
              <w:spacing w:after="0" w:line="240" w:lineRule="auto"/>
              <w:jc w:val="both"/>
              <w:rPr>
                <w:sz w:val="18"/>
                <w:szCs w:val="18"/>
              </w:rPr>
            </w:pPr>
          </w:p>
        </w:tc>
        <w:tc>
          <w:tcPr>
            <w:tcW w:w="0" w:type="auto"/>
            <w:vAlign w:val="center"/>
            <w:hideMark/>
          </w:tcPr>
          <w:p w14:paraId="467853FE" w14:textId="01691A92" w:rsidR="00763A0D" w:rsidRPr="00763A0D" w:rsidRDefault="00763A0D" w:rsidP="00763A0D">
            <w:pPr>
              <w:spacing w:after="0" w:line="240" w:lineRule="auto"/>
              <w:jc w:val="both"/>
              <w:rPr>
                <w:sz w:val="18"/>
                <w:szCs w:val="18"/>
              </w:rPr>
            </w:pPr>
            <w:r w:rsidRPr="00763A0D">
              <w:rPr>
                <w:sz w:val="18"/>
                <w:szCs w:val="18"/>
              </w:rPr>
              <w:t>0.003098</w:t>
            </w:r>
          </w:p>
        </w:tc>
        <w:tc>
          <w:tcPr>
            <w:tcW w:w="0" w:type="auto"/>
            <w:vAlign w:val="center"/>
            <w:hideMark/>
          </w:tcPr>
          <w:p w14:paraId="113B201A" w14:textId="77777777" w:rsidR="00763A0D" w:rsidRPr="00763A0D" w:rsidRDefault="00763A0D" w:rsidP="00763A0D">
            <w:pPr>
              <w:spacing w:after="0" w:line="240" w:lineRule="auto"/>
              <w:jc w:val="both"/>
              <w:rPr>
                <w:sz w:val="18"/>
                <w:szCs w:val="18"/>
              </w:rPr>
            </w:pPr>
            <w:r w:rsidRPr="00763A0D">
              <w:rPr>
                <w:sz w:val="18"/>
                <w:szCs w:val="18"/>
              </w:rPr>
              <w:t>0.002962</w:t>
            </w:r>
          </w:p>
        </w:tc>
        <w:tc>
          <w:tcPr>
            <w:tcW w:w="0" w:type="auto"/>
            <w:vAlign w:val="center"/>
            <w:hideMark/>
          </w:tcPr>
          <w:p w14:paraId="244B3D58" w14:textId="77777777" w:rsidR="00763A0D" w:rsidRPr="00763A0D" w:rsidRDefault="00763A0D" w:rsidP="00763A0D">
            <w:pPr>
              <w:spacing w:after="0" w:line="240" w:lineRule="auto"/>
              <w:jc w:val="both"/>
              <w:rPr>
                <w:sz w:val="18"/>
                <w:szCs w:val="18"/>
              </w:rPr>
            </w:pPr>
            <w:r w:rsidRPr="00763A0D">
              <w:rPr>
                <w:sz w:val="18"/>
                <w:szCs w:val="18"/>
              </w:rPr>
              <w:t>0.002934</w:t>
            </w:r>
          </w:p>
        </w:tc>
        <w:tc>
          <w:tcPr>
            <w:tcW w:w="0" w:type="auto"/>
            <w:vAlign w:val="center"/>
            <w:hideMark/>
          </w:tcPr>
          <w:p w14:paraId="757D1FC6" w14:textId="77777777" w:rsidR="00763A0D" w:rsidRPr="00763A0D" w:rsidRDefault="00763A0D" w:rsidP="00763A0D">
            <w:pPr>
              <w:spacing w:after="0" w:line="240" w:lineRule="auto"/>
              <w:jc w:val="both"/>
              <w:rPr>
                <w:sz w:val="18"/>
                <w:szCs w:val="18"/>
              </w:rPr>
            </w:pPr>
            <w:r w:rsidRPr="00763A0D">
              <w:rPr>
                <w:sz w:val="18"/>
                <w:szCs w:val="18"/>
              </w:rPr>
              <w:t>1.676</w:t>
            </w:r>
          </w:p>
        </w:tc>
        <w:tc>
          <w:tcPr>
            <w:tcW w:w="0" w:type="auto"/>
            <w:vAlign w:val="center"/>
            <w:hideMark/>
          </w:tcPr>
          <w:p w14:paraId="5C38E1B8" w14:textId="77777777" w:rsidR="00763A0D" w:rsidRPr="00763A0D" w:rsidRDefault="00763A0D" w:rsidP="00763A0D">
            <w:pPr>
              <w:spacing w:after="0" w:line="240" w:lineRule="auto"/>
              <w:jc w:val="both"/>
              <w:rPr>
                <w:sz w:val="18"/>
                <w:szCs w:val="18"/>
              </w:rPr>
            </w:pPr>
            <w:r w:rsidRPr="00763A0D">
              <w:rPr>
                <w:sz w:val="18"/>
                <w:szCs w:val="18"/>
              </w:rPr>
              <w:t>0.5377</w:t>
            </w:r>
          </w:p>
        </w:tc>
      </w:tr>
      <w:tr w:rsidR="00763A0D" w:rsidRPr="00763A0D" w14:paraId="12642124" w14:textId="77777777" w:rsidTr="009B3C68">
        <w:trPr>
          <w:tblCellSpacing w:w="15" w:type="dxa"/>
          <w:jc w:val="center"/>
        </w:trPr>
        <w:tc>
          <w:tcPr>
            <w:tcW w:w="0" w:type="auto"/>
            <w:vAlign w:val="center"/>
            <w:hideMark/>
          </w:tcPr>
          <w:p w14:paraId="40365E24" w14:textId="77777777" w:rsidR="00763A0D" w:rsidRPr="00763A0D" w:rsidRDefault="00763A0D" w:rsidP="00763A0D">
            <w:pPr>
              <w:spacing w:after="0" w:line="240" w:lineRule="auto"/>
              <w:jc w:val="both"/>
              <w:rPr>
                <w:sz w:val="18"/>
                <w:szCs w:val="18"/>
              </w:rPr>
            </w:pPr>
            <w:r w:rsidRPr="00763A0D">
              <w:rPr>
                <w:sz w:val="18"/>
                <w:szCs w:val="18"/>
              </w:rPr>
              <w:t>LMEX</w:t>
            </w:r>
          </w:p>
        </w:tc>
        <w:tc>
          <w:tcPr>
            <w:tcW w:w="0" w:type="auto"/>
            <w:vAlign w:val="center"/>
            <w:hideMark/>
          </w:tcPr>
          <w:p w14:paraId="00C662F9" w14:textId="77777777" w:rsidR="00763A0D" w:rsidRPr="00763A0D" w:rsidRDefault="00763A0D" w:rsidP="00763A0D">
            <w:pPr>
              <w:spacing w:after="0" w:line="240" w:lineRule="auto"/>
              <w:jc w:val="both"/>
              <w:rPr>
                <w:sz w:val="18"/>
                <w:szCs w:val="18"/>
              </w:rPr>
            </w:pPr>
            <w:r w:rsidRPr="00763A0D">
              <w:rPr>
                <w:sz w:val="18"/>
                <w:szCs w:val="18"/>
              </w:rPr>
              <w:t>CHILE</w:t>
            </w:r>
          </w:p>
        </w:tc>
        <w:tc>
          <w:tcPr>
            <w:tcW w:w="0" w:type="auto"/>
            <w:vAlign w:val="center"/>
            <w:hideMark/>
          </w:tcPr>
          <w:p w14:paraId="55CFA068" w14:textId="77777777" w:rsidR="00763A0D" w:rsidRPr="00763A0D" w:rsidRDefault="00763A0D" w:rsidP="00763A0D">
            <w:pPr>
              <w:spacing w:after="0" w:line="240" w:lineRule="auto"/>
              <w:jc w:val="both"/>
              <w:rPr>
                <w:sz w:val="18"/>
                <w:szCs w:val="18"/>
              </w:rPr>
            </w:pPr>
            <w:r w:rsidRPr="00763A0D">
              <w:rPr>
                <w:sz w:val="18"/>
                <w:szCs w:val="18"/>
              </w:rPr>
              <w:t>0.003063</w:t>
            </w:r>
          </w:p>
        </w:tc>
        <w:tc>
          <w:tcPr>
            <w:tcW w:w="0" w:type="auto"/>
          </w:tcPr>
          <w:p w14:paraId="1004CF42" w14:textId="77777777" w:rsidR="00763A0D" w:rsidRPr="00763A0D" w:rsidRDefault="00763A0D" w:rsidP="00763A0D">
            <w:pPr>
              <w:spacing w:after="0" w:line="240" w:lineRule="auto"/>
              <w:jc w:val="both"/>
              <w:rPr>
                <w:sz w:val="18"/>
                <w:szCs w:val="18"/>
              </w:rPr>
            </w:pPr>
          </w:p>
        </w:tc>
        <w:tc>
          <w:tcPr>
            <w:tcW w:w="0" w:type="auto"/>
            <w:vAlign w:val="center"/>
            <w:hideMark/>
          </w:tcPr>
          <w:p w14:paraId="1949873B" w14:textId="30999C10" w:rsidR="00763A0D" w:rsidRPr="00763A0D" w:rsidRDefault="00763A0D" w:rsidP="00763A0D">
            <w:pPr>
              <w:spacing w:after="0" w:line="240" w:lineRule="auto"/>
              <w:jc w:val="both"/>
              <w:rPr>
                <w:sz w:val="18"/>
                <w:szCs w:val="18"/>
              </w:rPr>
            </w:pPr>
            <w:r w:rsidRPr="00763A0D">
              <w:rPr>
                <w:sz w:val="18"/>
                <w:szCs w:val="18"/>
              </w:rPr>
              <w:t>0.003147</w:t>
            </w:r>
          </w:p>
        </w:tc>
        <w:tc>
          <w:tcPr>
            <w:tcW w:w="0" w:type="auto"/>
            <w:vAlign w:val="center"/>
            <w:hideMark/>
          </w:tcPr>
          <w:p w14:paraId="34D5B262" w14:textId="77777777" w:rsidR="00763A0D" w:rsidRPr="00763A0D" w:rsidRDefault="00763A0D" w:rsidP="00763A0D">
            <w:pPr>
              <w:spacing w:after="0" w:line="240" w:lineRule="auto"/>
              <w:jc w:val="both"/>
              <w:rPr>
                <w:sz w:val="18"/>
                <w:szCs w:val="18"/>
              </w:rPr>
            </w:pPr>
            <w:r w:rsidRPr="00763A0D">
              <w:rPr>
                <w:sz w:val="18"/>
                <w:szCs w:val="18"/>
              </w:rPr>
              <w:t>0.002817</w:t>
            </w:r>
          </w:p>
        </w:tc>
        <w:tc>
          <w:tcPr>
            <w:tcW w:w="0" w:type="auto"/>
            <w:vAlign w:val="center"/>
            <w:hideMark/>
          </w:tcPr>
          <w:p w14:paraId="05292C2D" w14:textId="77777777" w:rsidR="00763A0D" w:rsidRPr="00763A0D" w:rsidRDefault="00763A0D" w:rsidP="00763A0D">
            <w:pPr>
              <w:spacing w:after="0" w:line="240" w:lineRule="auto"/>
              <w:jc w:val="both"/>
              <w:rPr>
                <w:sz w:val="18"/>
                <w:szCs w:val="18"/>
              </w:rPr>
            </w:pPr>
            <w:r w:rsidRPr="00763A0D">
              <w:rPr>
                <w:sz w:val="18"/>
                <w:szCs w:val="18"/>
              </w:rPr>
              <w:t>0.002751</w:t>
            </w:r>
          </w:p>
        </w:tc>
        <w:tc>
          <w:tcPr>
            <w:tcW w:w="0" w:type="auto"/>
            <w:vAlign w:val="center"/>
            <w:hideMark/>
          </w:tcPr>
          <w:p w14:paraId="17907445" w14:textId="77777777" w:rsidR="00763A0D" w:rsidRPr="00763A0D" w:rsidRDefault="00763A0D" w:rsidP="00763A0D">
            <w:pPr>
              <w:spacing w:after="0" w:line="240" w:lineRule="auto"/>
              <w:jc w:val="both"/>
              <w:rPr>
                <w:sz w:val="18"/>
                <w:szCs w:val="18"/>
              </w:rPr>
            </w:pPr>
            <w:r w:rsidRPr="00763A0D">
              <w:rPr>
                <w:sz w:val="18"/>
                <w:szCs w:val="18"/>
              </w:rPr>
              <w:t>-2.751</w:t>
            </w:r>
          </w:p>
        </w:tc>
        <w:tc>
          <w:tcPr>
            <w:tcW w:w="0" w:type="auto"/>
            <w:vAlign w:val="center"/>
            <w:hideMark/>
          </w:tcPr>
          <w:p w14:paraId="1BC93E34" w14:textId="77777777" w:rsidR="00763A0D" w:rsidRPr="00763A0D" w:rsidRDefault="00763A0D" w:rsidP="00763A0D">
            <w:pPr>
              <w:spacing w:after="0" w:line="240" w:lineRule="auto"/>
              <w:jc w:val="both"/>
              <w:rPr>
                <w:sz w:val="18"/>
                <w:szCs w:val="18"/>
              </w:rPr>
            </w:pPr>
            <w:r w:rsidRPr="00763A0D">
              <w:rPr>
                <w:sz w:val="18"/>
                <w:szCs w:val="18"/>
              </w:rPr>
              <w:t>0.4544</w:t>
            </w:r>
          </w:p>
        </w:tc>
      </w:tr>
      <w:tr w:rsidR="00763A0D" w:rsidRPr="00763A0D" w14:paraId="39C8FD22" w14:textId="77777777" w:rsidTr="009B3C68">
        <w:trPr>
          <w:tblCellSpacing w:w="15" w:type="dxa"/>
          <w:jc w:val="center"/>
        </w:trPr>
        <w:tc>
          <w:tcPr>
            <w:tcW w:w="0" w:type="auto"/>
            <w:vAlign w:val="center"/>
            <w:hideMark/>
          </w:tcPr>
          <w:p w14:paraId="26582A29" w14:textId="77777777" w:rsidR="00763A0D" w:rsidRPr="00763A0D" w:rsidRDefault="00763A0D" w:rsidP="00763A0D">
            <w:pPr>
              <w:spacing w:after="0" w:line="240" w:lineRule="auto"/>
              <w:jc w:val="both"/>
              <w:rPr>
                <w:sz w:val="18"/>
                <w:szCs w:val="18"/>
              </w:rPr>
            </w:pPr>
            <w:r w:rsidRPr="00763A0D">
              <w:rPr>
                <w:sz w:val="18"/>
                <w:szCs w:val="18"/>
              </w:rPr>
              <w:t>LMEX</w:t>
            </w:r>
          </w:p>
        </w:tc>
        <w:tc>
          <w:tcPr>
            <w:tcW w:w="0" w:type="auto"/>
            <w:vAlign w:val="center"/>
            <w:hideMark/>
          </w:tcPr>
          <w:p w14:paraId="1F5636B2" w14:textId="77777777" w:rsidR="00763A0D" w:rsidRPr="00763A0D" w:rsidRDefault="00763A0D" w:rsidP="00763A0D">
            <w:pPr>
              <w:spacing w:after="0" w:line="240" w:lineRule="auto"/>
              <w:jc w:val="both"/>
              <w:rPr>
                <w:sz w:val="18"/>
                <w:szCs w:val="18"/>
              </w:rPr>
            </w:pPr>
            <w:r w:rsidRPr="00763A0D">
              <w:rPr>
                <w:sz w:val="18"/>
                <w:szCs w:val="18"/>
              </w:rPr>
              <w:t>AUSTRALIA</w:t>
            </w:r>
          </w:p>
        </w:tc>
        <w:tc>
          <w:tcPr>
            <w:tcW w:w="0" w:type="auto"/>
            <w:vAlign w:val="center"/>
            <w:hideMark/>
          </w:tcPr>
          <w:p w14:paraId="497D0F4C" w14:textId="77777777" w:rsidR="00763A0D" w:rsidRPr="00763A0D" w:rsidRDefault="00763A0D" w:rsidP="00763A0D">
            <w:pPr>
              <w:spacing w:after="0" w:line="240" w:lineRule="auto"/>
              <w:jc w:val="both"/>
              <w:rPr>
                <w:sz w:val="18"/>
                <w:szCs w:val="18"/>
              </w:rPr>
            </w:pPr>
            <w:r w:rsidRPr="00763A0D">
              <w:rPr>
                <w:sz w:val="18"/>
                <w:szCs w:val="18"/>
              </w:rPr>
              <w:t>0.003063</w:t>
            </w:r>
          </w:p>
        </w:tc>
        <w:tc>
          <w:tcPr>
            <w:tcW w:w="0" w:type="auto"/>
          </w:tcPr>
          <w:p w14:paraId="5E06196F" w14:textId="77777777" w:rsidR="00763A0D" w:rsidRPr="00763A0D" w:rsidRDefault="00763A0D" w:rsidP="00763A0D">
            <w:pPr>
              <w:spacing w:after="0" w:line="240" w:lineRule="auto"/>
              <w:jc w:val="both"/>
              <w:rPr>
                <w:sz w:val="18"/>
                <w:szCs w:val="18"/>
              </w:rPr>
            </w:pPr>
          </w:p>
        </w:tc>
        <w:tc>
          <w:tcPr>
            <w:tcW w:w="0" w:type="auto"/>
            <w:vAlign w:val="center"/>
            <w:hideMark/>
          </w:tcPr>
          <w:p w14:paraId="5DC0BF22" w14:textId="238FC85B" w:rsidR="00763A0D" w:rsidRPr="00763A0D" w:rsidRDefault="00763A0D" w:rsidP="00763A0D">
            <w:pPr>
              <w:spacing w:after="0" w:line="240" w:lineRule="auto"/>
              <w:jc w:val="both"/>
              <w:rPr>
                <w:sz w:val="18"/>
                <w:szCs w:val="18"/>
              </w:rPr>
            </w:pPr>
            <w:r w:rsidRPr="00763A0D">
              <w:rPr>
                <w:sz w:val="18"/>
                <w:szCs w:val="18"/>
              </w:rPr>
              <w:t>0.003096</w:t>
            </w:r>
          </w:p>
        </w:tc>
        <w:tc>
          <w:tcPr>
            <w:tcW w:w="0" w:type="auto"/>
            <w:vAlign w:val="center"/>
            <w:hideMark/>
          </w:tcPr>
          <w:p w14:paraId="4671641A" w14:textId="77777777" w:rsidR="00763A0D" w:rsidRPr="00763A0D" w:rsidRDefault="00763A0D" w:rsidP="00763A0D">
            <w:pPr>
              <w:spacing w:after="0" w:line="240" w:lineRule="auto"/>
              <w:jc w:val="both"/>
              <w:rPr>
                <w:sz w:val="18"/>
                <w:szCs w:val="18"/>
              </w:rPr>
            </w:pPr>
            <w:r w:rsidRPr="00763A0D">
              <w:rPr>
                <w:sz w:val="18"/>
                <w:szCs w:val="18"/>
              </w:rPr>
              <w:t>0.002817</w:t>
            </w:r>
          </w:p>
        </w:tc>
        <w:tc>
          <w:tcPr>
            <w:tcW w:w="0" w:type="auto"/>
            <w:vAlign w:val="center"/>
            <w:hideMark/>
          </w:tcPr>
          <w:p w14:paraId="071A10BE" w14:textId="77777777" w:rsidR="00763A0D" w:rsidRPr="00763A0D" w:rsidRDefault="00763A0D" w:rsidP="00763A0D">
            <w:pPr>
              <w:spacing w:after="0" w:line="240" w:lineRule="auto"/>
              <w:jc w:val="both"/>
              <w:rPr>
                <w:sz w:val="18"/>
                <w:szCs w:val="18"/>
              </w:rPr>
            </w:pPr>
            <w:r w:rsidRPr="00763A0D">
              <w:rPr>
                <w:sz w:val="18"/>
                <w:szCs w:val="18"/>
              </w:rPr>
              <w:t>0.002751</w:t>
            </w:r>
          </w:p>
        </w:tc>
        <w:tc>
          <w:tcPr>
            <w:tcW w:w="0" w:type="auto"/>
            <w:vAlign w:val="center"/>
            <w:hideMark/>
          </w:tcPr>
          <w:p w14:paraId="0E00ED98" w14:textId="77777777" w:rsidR="00763A0D" w:rsidRPr="00763A0D" w:rsidRDefault="00763A0D" w:rsidP="00763A0D">
            <w:pPr>
              <w:spacing w:after="0" w:line="240" w:lineRule="auto"/>
              <w:jc w:val="both"/>
              <w:rPr>
                <w:sz w:val="18"/>
                <w:szCs w:val="18"/>
              </w:rPr>
            </w:pPr>
            <w:r w:rsidRPr="00763A0D">
              <w:rPr>
                <w:sz w:val="18"/>
                <w:szCs w:val="18"/>
              </w:rPr>
              <w:t>-1.094</w:t>
            </w:r>
          </w:p>
        </w:tc>
        <w:tc>
          <w:tcPr>
            <w:tcW w:w="0" w:type="auto"/>
            <w:vAlign w:val="center"/>
            <w:hideMark/>
          </w:tcPr>
          <w:p w14:paraId="54A785E8" w14:textId="77777777" w:rsidR="00763A0D" w:rsidRPr="00763A0D" w:rsidRDefault="00763A0D" w:rsidP="00763A0D">
            <w:pPr>
              <w:spacing w:after="0" w:line="240" w:lineRule="auto"/>
              <w:jc w:val="both"/>
              <w:rPr>
                <w:sz w:val="18"/>
                <w:szCs w:val="18"/>
              </w:rPr>
            </w:pPr>
            <w:r w:rsidRPr="00763A0D">
              <w:rPr>
                <w:sz w:val="18"/>
                <w:szCs w:val="18"/>
              </w:rPr>
              <w:t>0.5412</w:t>
            </w:r>
          </w:p>
        </w:tc>
      </w:tr>
    </w:tbl>
    <w:p w14:paraId="49C8F007" w14:textId="77777777" w:rsidR="00763A0D" w:rsidRDefault="00763A0D" w:rsidP="00D5688D">
      <w:pPr>
        <w:spacing w:after="0" w:line="240" w:lineRule="auto"/>
        <w:jc w:val="both"/>
      </w:pPr>
    </w:p>
    <w:p w14:paraId="57601DDA" w14:textId="77777777" w:rsidR="00763A0D" w:rsidRDefault="00763A0D" w:rsidP="00D5688D">
      <w:pPr>
        <w:spacing w:after="0" w:line="240" w:lineRule="auto"/>
        <w:jc w:val="both"/>
      </w:pPr>
    </w:p>
    <w:p w14:paraId="14DD8A6F" w14:textId="77777777" w:rsidR="00664D4E" w:rsidRDefault="00664D4E" w:rsidP="00D5688D">
      <w:pPr>
        <w:spacing w:after="0" w:line="240" w:lineRule="auto"/>
        <w:jc w:val="both"/>
      </w:pPr>
    </w:p>
    <w:p w14:paraId="243908E7" w14:textId="59E5A864" w:rsidR="005F13D9" w:rsidRDefault="00D5688D" w:rsidP="00D5688D">
      <w:pPr>
        <w:spacing w:after="0"/>
        <w:jc w:val="both"/>
      </w:pPr>
      <w:r>
        <w:t>j)</w:t>
      </w:r>
      <w:r w:rsidR="005F13D9" w:rsidRPr="005F13D9">
        <w:t xml:space="preserve">Sí, existen cambios </w:t>
      </w:r>
      <w:r w:rsidR="005F13D9">
        <w:t>significativos</w:t>
      </w:r>
    </w:p>
    <w:p w14:paraId="4EA38F3B" w14:textId="77777777" w:rsidR="002247C0" w:rsidRDefault="005F13D9" w:rsidP="005F13D9">
      <w:pPr>
        <w:pStyle w:val="Prrafodelista"/>
        <w:numPr>
          <w:ilvl w:val="0"/>
          <w:numId w:val="12"/>
        </w:numPr>
        <w:spacing w:after="0"/>
        <w:jc w:val="both"/>
      </w:pPr>
      <w:r>
        <w:t>En el caso del aluminio usando el dólar Australiano, el modelo  Pincheira-Hardy lograba ser positivo, al cambiar la configuración de la data en 30/70 entrenar-predecir esta se vuelve negativa.</w:t>
      </w:r>
    </w:p>
    <w:p w14:paraId="62543F92" w14:textId="2DA900F6" w:rsidR="002247C0" w:rsidRDefault="002247C0" w:rsidP="005F13D9">
      <w:pPr>
        <w:pStyle w:val="Prrafodelista"/>
        <w:numPr>
          <w:ilvl w:val="0"/>
          <w:numId w:val="12"/>
        </w:numPr>
        <w:spacing w:after="0"/>
        <w:jc w:val="both"/>
      </w:pPr>
      <w:r>
        <w:t xml:space="preserve">El </w:t>
      </w:r>
      <w:r w:rsidR="00BB2C93">
        <w:t>p</w:t>
      </w:r>
      <w:r>
        <w:t>eso</w:t>
      </w:r>
      <w:r w:rsidR="00BB2C93">
        <w:t xml:space="preserve"> c</w:t>
      </w:r>
      <w:r>
        <w:t>hileno prediciendo el aluminio se mantuvo positivo, pero el test de Diebold-Mariano arroja un pvalue alto, indicando que no es estadísticamente significativo.</w:t>
      </w:r>
    </w:p>
    <w:p w14:paraId="7E590831" w14:textId="77777777" w:rsidR="002247C0" w:rsidRDefault="002247C0" w:rsidP="005F13D9">
      <w:pPr>
        <w:pStyle w:val="Prrafodelista"/>
        <w:numPr>
          <w:ilvl w:val="0"/>
          <w:numId w:val="12"/>
        </w:numPr>
        <w:spacing w:after="0"/>
        <w:jc w:val="both"/>
      </w:pPr>
      <w:r>
        <w:t>Los modelos simples arrojaron mejor capacidad predictiva aún con el cambio de proporción.</w:t>
      </w:r>
    </w:p>
    <w:p w14:paraId="53026E31" w14:textId="0DC52F8E" w:rsidR="005F13D9" w:rsidRDefault="002247C0" w:rsidP="005F13D9">
      <w:pPr>
        <w:pStyle w:val="Prrafodelista"/>
        <w:numPr>
          <w:ilvl w:val="0"/>
          <w:numId w:val="12"/>
        </w:numPr>
        <w:spacing w:after="0"/>
        <w:jc w:val="both"/>
      </w:pPr>
      <w:r>
        <w:t xml:space="preserve">Por lo tanto la capacidad predictiva de los modelos complejos en sostenidamente inferior si la proporción train-test  </w:t>
      </w:r>
      <w:r w:rsidR="005F13D9">
        <w:t xml:space="preserve"> </w:t>
      </w:r>
      <w:r>
        <w:t>es inferior a 50/50</w:t>
      </w:r>
    </w:p>
    <w:p w14:paraId="270E8D3C" w14:textId="77777777" w:rsidR="00763A0D" w:rsidRDefault="00763A0D" w:rsidP="00763A0D">
      <w:pPr>
        <w:spacing w:after="0"/>
        <w:jc w:val="both"/>
      </w:pPr>
    </w:p>
    <w:p w14:paraId="62D846E8" w14:textId="45027157" w:rsidR="00763A0D" w:rsidRDefault="00763A0D" w:rsidP="00763A0D">
      <w:pPr>
        <w:spacing w:after="0"/>
        <w:jc w:val="center"/>
      </w:pPr>
      <w:r w:rsidRPr="00763A0D">
        <w:t>Resultados Predicción Out-Of-Sample (30% / 70%)</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36"/>
        <w:gridCol w:w="927"/>
        <w:gridCol w:w="883"/>
        <w:gridCol w:w="696"/>
        <w:gridCol w:w="790"/>
        <w:gridCol w:w="824"/>
        <w:gridCol w:w="974"/>
        <w:gridCol w:w="792"/>
      </w:tblGrid>
      <w:tr w:rsidR="00763A0D" w:rsidRPr="00763A0D" w14:paraId="32FD8F0C" w14:textId="77777777" w:rsidTr="00763A0D">
        <w:trPr>
          <w:tblHeader/>
          <w:tblCellSpacing w:w="15" w:type="dxa"/>
          <w:jc w:val="center"/>
        </w:trPr>
        <w:tc>
          <w:tcPr>
            <w:tcW w:w="0" w:type="auto"/>
            <w:vAlign w:val="center"/>
            <w:hideMark/>
          </w:tcPr>
          <w:p w14:paraId="418CAF28" w14:textId="77777777" w:rsidR="00763A0D" w:rsidRPr="00763A0D" w:rsidRDefault="00763A0D" w:rsidP="00763A0D">
            <w:pPr>
              <w:spacing w:after="0"/>
              <w:jc w:val="both"/>
              <w:rPr>
                <w:b/>
                <w:bCs/>
                <w:sz w:val="18"/>
                <w:szCs w:val="18"/>
              </w:rPr>
            </w:pPr>
            <w:r w:rsidRPr="00763A0D">
              <w:rPr>
                <w:b/>
                <w:bCs/>
                <w:sz w:val="18"/>
                <w:szCs w:val="18"/>
              </w:rPr>
              <w:t>Commodity</w:t>
            </w:r>
          </w:p>
        </w:tc>
        <w:tc>
          <w:tcPr>
            <w:tcW w:w="0" w:type="auto"/>
            <w:vAlign w:val="center"/>
            <w:hideMark/>
          </w:tcPr>
          <w:p w14:paraId="4D287064" w14:textId="77777777" w:rsidR="00763A0D" w:rsidRPr="00763A0D" w:rsidRDefault="00763A0D" w:rsidP="00763A0D">
            <w:pPr>
              <w:spacing w:after="0"/>
              <w:jc w:val="both"/>
              <w:rPr>
                <w:b/>
                <w:bCs/>
                <w:sz w:val="18"/>
                <w:szCs w:val="18"/>
              </w:rPr>
            </w:pPr>
            <w:r w:rsidRPr="00763A0D">
              <w:rPr>
                <w:b/>
                <w:bCs/>
                <w:sz w:val="18"/>
                <w:szCs w:val="18"/>
              </w:rPr>
              <w:t>TC</w:t>
            </w:r>
          </w:p>
        </w:tc>
        <w:tc>
          <w:tcPr>
            <w:tcW w:w="0" w:type="auto"/>
            <w:vAlign w:val="center"/>
            <w:hideMark/>
          </w:tcPr>
          <w:p w14:paraId="236C8485" w14:textId="77777777" w:rsidR="00763A0D" w:rsidRPr="00763A0D" w:rsidRDefault="00763A0D" w:rsidP="00763A0D">
            <w:pPr>
              <w:spacing w:after="0"/>
              <w:jc w:val="both"/>
              <w:rPr>
                <w:b/>
                <w:bCs/>
                <w:sz w:val="18"/>
                <w:szCs w:val="18"/>
              </w:rPr>
            </w:pPr>
            <w:r w:rsidRPr="00763A0D">
              <w:rPr>
                <w:b/>
                <w:bCs/>
                <w:sz w:val="18"/>
                <w:szCs w:val="18"/>
              </w:rPr>
              <w:t>MSE AR(1)</w:t>
            </w:r>
          </w:p>
        </w:tc>
        <w:tc>
          <w:tcPr>
            <w:tcW w:w="0" w:type="auto"/>
            <w:vAlign w:val="center"/>
            <w:hideMark/>
          </w:tcPr>
          <w:p w14:paraId="1524B424" w14:textId="77777777" w:rsidR="00763A0D" w:rsidRPr="00763A0D" w:rsidRDefault="00763A0D" w:rsidP="00763A0D">
            <w:pPr>
              <w:spacing w:after="0"/>
              <w:jc w:val="both"/>
              <w:rPr>
                <w:b/>
                <w:bCs/>
                <w:sz w:val="18"/>
                <w:szCs w:val="18"/>
              </w:rPr>
            </w:pPr>
            <w:r w:rsidRPr="00763A0D">
              <w:rPr>
                <w:b/>
                <w:bCs/>
                <w:sz w:val="18"/>
                <w:szCs w:val="18"/>
              </w:rPr>
              <w:t>MSE PH</w:t>
            </w:r>
          </w:p>
        </w:tc>
        <w:tc>
          <w:tcPr>
            <w:tcW w:w="0" w:type="auto"/>
            <w:vAlign w:val="center"/>
            <w:hideMark/>
          </w:tcPr>
          <w:p w14:paraId="3C1F8A0B" w14:textId="77777777" w:rsidR="00763A0D" w:rsidRPr="00763A0D" w:rsidRDefault="00763A0D" w:rsidP="00763A0D">
            <w:pPr>
              <w:spacing w:after="0"/>
              <w:jc w:val="both"/>
              <w:rPr>
                <w:b/>
                <w:bCs/>
                <w:sz w:val="18"/>
                <w:szCs w:val="18"/>
              </w:rPr>
            </w:pPr>
            <w:r w:rsidRPr="00763A0D">
              <w:rPr>
                <w:b/>
                <w:bCs/>
                <w:sz w:val="18"/>
                <w:szCs w:val="18"/>
              </w:rPr>
              <w:t>MSE Hist</w:t>
            </w:r>
          </w:p>
        </w:tc>
        <w:tc>
          <w:tcPr>
            <w:tcW w:w="0" w:type="auto"/>
            <w:vAlign w:val="center"/>
            <w:hideMark/>
          </w:tcPr>
          <w:p w14:paraId="20FF8DFB" w14:textId="77777777" w:rsidR="00763A0D" w:rsidRPr="00763A0D" w:rsidRDefault="00763A0D" w:rsidP="00763A0D">
            <w:pPr>
              <w:spacing w:after="0"/>
              <w:jc w:val="both"/>
              <w:rPr>
                <w:b/>
                <w:bCs/>
                <w:sz w:val="18"/>
                <w:szCs w:val="18"/>
              </w:rPr>
            </w:pPr>
            <w:r w:rsidRPr="00763A0D">
              <w:rPr>
                <w:b/>
                <w:bCs/>
                <w:sz w:val="18"/>
                <w:szCs w:val="18"/>
              </w:rPr>
              <w:t>MSE Zero</w:t>
            </w:r>
          </w:p>
        </w:tc>
        <w:tc>
          <w:tcPr>
            <w:tcW w:w="0" w:type="auto"/>
            <w:vAlign w:val="center"/>
            <w:hideMark/>
          </w:tcPr>
          <w:p w14:paraId="06F6A2B0" w14:textId="77777777" w:rsidR="00763A0D" w:rsidRPr="00763A0D" w:rsidRDefault="00763A0D" w:rsidP="00763A0D">
            <w:pPr>
              <w:spacing w:after="0"/>
              <w:jc w:val="both"/>
              <w:rPr>
                <w:b/>
                <w:bCs/>
                <w:sz w:val="18"/>
                <w:szCs w:val="18"/>
              </w:rPr>
            </w:pPr>
            <w:r w:rsidRPr="00763A0D">
              <w:rPr>
                <w:b/>
                <w:bCs/>
                <w:sz w:val="18"/>
                <w:szCs w:val="18"/>
              </w:rPr>
              <w:t>R2 OOS (%)</w:t>
            </w:r>
          </w:p>
        </w:tc>
        <w:tc>
          <w:tcPr>
            <w:tcW w:w="0" w:type="auto"/>
            <w:vAlign w:val="center"/>
            <w:hideMark/>
          </w:tcPr>
          <w:p w14:paraId="3ECBFEDF" w14:textId="77777777" w:rsidR="00763A0D" w:rsidRPr="00763A0D" w:rsidRDefault="00763A0D" w:rsidP="00763A0D">
            <w:pPr>
              <w:spacing w:after="0"/>
              <w:jc w:val="both"/>
              <w:rPr>
                <w:b/>
                <w:bCs/>
                <w:sz w:val="18"/>
                <w:szCs w:val="18"/>
              </w:rPr>
            </w:pPr>
            <w:r w:rsidRPr="00763A0D">
              <w:rPr>
                <w:b/>
                <w:bCs/>
                <w:sz w:val="18"/>
                <w:szCs w:val="18"/>
              </w:rPr>
              <w:t>P-val DM</w:t>
            </w:r>
          </w:p>
        </w:tc>
      </w:tr>
      <w:tr w:rsidR="00763A0D" w:rsidRPr="00763A0D" w14:paraId="21EDABE5" w14:textId="77777777" w:rsidTr="00763A0D">
        <w:trPr>
          <w:tblCellSpacing w:w="15" w:type="dxa"/>
          <w:jc w:val="center"/>
        </w:trPr>
        <w:tc>
          <w:tcPr>
            <w:tcW w:w="0" w:type="auto"/>
            <w:vAlign w:val="center"/>
            <w:hideMark/>
          </w:tcPr>
          <w:p w14:paraId="446597A0" w14:textId="77777777" w:rsidR="00763A0D" w:rsidRPr="00763A0D" w:rsidRDefault="00763A0D" w:rsidP="00763A0D">
            <w:pPr>
              <w:spacing w:after="0"/>
              <w:jc w:val="both"/>
              <w:rPr>
                <w:sz w:val="18"/>
                <w:szCs w:val="18"/>
              </w:rPr>
            </w:pPr>
            <w:r w:rsidRPr="00763A0D">
              <w:rPr>
                <w:sz w:val="18"/>
                <w:szCs w:val="18"/>
              </w:rPr>
              <w:t>COPPER</w:t>
            </w:r>
          </w:p>
        </w:tc>
        <w:tc>
          <w:tcPr>
            <w:tcW w:w="0" w:type="auto"/>
            <w:vAlign w:val="center"/>
            <w:hideMark/>
          </w:tcPr>
          <w:p w14:paraId="0876ADEB" w14:textId="77777777" w:rsidR="00763A0D" w:rsidRPr="00763A0D" w:rsidRDefault="00763A0D" w:rsidP="00763A0D">
            <w:pPr>
              <w:spacing w:after="0"/>
              <w:jc w:val="both"/>
              <w:rPr>
                <w:sz w:val="18"/>
                <w:szCs w:val="18"/>
              </w:rPr>
            </w:pPr>
            <w:r w:rsidRPr="00763A0D">
              <w:rPr>
                <w:sz w:val="18"/>
                <w:szCs w:val="18"/>
              </w:rPr>
              <w:t>CHILE</w:t>
            </w:r>
          </w:p>
        </w:tc>
        <w:tc>
          <w:tcPr>
            <w:tcW w:w="0" w:type="auto"/>
            <w:vAlign w:val="center"/>
            <w:hideMark/>
          </w:tcPr>
          <w:p w14:paraId="4BFACD36" w14:textId="77777777" w:rsidR="00763A0D" w:rsidRPr="00763A0D" w:rsidRDefault="00763A0D" w:rsidP="00763A0D">
            <w:pPr>
              <w:spacing w:after="0"/>
              <w:jc w:val="both"/>
              <w:rPr>
                <w:sz w:val="18"/>
                <w:szCs w:val="18"/>
              </w:rPr>
            </w:pPr>
            <w:r w:rsidRPr="00763A0D">
              <w:rPr>
                <w:sz w:val="18"/>
                <w:szCs w:val="18"/>
              </w:rPr>
              <w:t>0.00638</w:t>
            </w:r>
          </w:p>
        </w:tc>
        <w:tc>
          <w:tcPr>
            <w:tcW w:w="0" w:type="auto"/>
            <w:vAlign w:val="center"/>
            <w:hideMark/>
          </w:tcPr>
          <w:p w14:paraId="6F9F7D56" w14:textId="77777777" w:rsidR="00763A0D" w:rsidRPr="00763A0D" w:rsidRDefault="00763A0D" w:rsidP="00763A0D">
            <w:pPr>
              <w:spacing w:after="0"/>
              <w:jc w:val="both"/>
              <w:rPr>
                <w:sz w:val="18"/>
                <w:szCs w:val="18"/>
              </w:rPr>
            </w:pPr>
            <w:r w:rsidRPr="00763A0D">
              <w:rPr>
                <w:sz w:val="18"/>
                <w:szCs w:val="18"/>
              </w:rPr>
              <w:t>0.00643</w:t>
            </w:r>
          </w:p>
        </w:tc>
        <w:tc>
          <w:tcPr>
            <w:tcW w:w="0" w:type="auto"/>
            <w:vAlign w:val="center"/>
            <w:hideMark/>
          </w:tcPr>
          <w:p w14:paraId="54983B96" w14:textId="77777777" w:rsidR="00763A0D" w:rsidRPr="00763A0D" w:rsidRDefault="00763A0D" w:rsidP="00763A0D">
            <w:pPr>
              <w:spacing w:after="0"/>
              <w:jc w:val="both"/>
              <w:rPr>
                <w:sz w:val="18"/>
                <w:szCs w:val="18"/>
              </w:rPr>
            </w:pPr>
            <w:r w:rsidRPr="00763A0D">
              <w:rPr>
                <w:sz w:val="18"/>
                <w:szCs w:val="18"/>
              </w:rPr>
              <w:t>0.00644</w:t>
            </w:r>
          </w:p>
        </w:tc>
        <w:tc>
          <w:tcPr>
            <w:tcW w:w="0" w:type="auto"/>
            <w:vAlign w:val="center"/>
            <w:hideMark/>
          </w:tcPr>
          <w:p w14:paraId="6F32C055" w14:textId="77777777" w:rsidR="00763A0D" w:rsidRPr="00763A0D" w:rsidRDefault="00763A0D" w:rsidP="00763A0D">
            <w:pPr>
              <w:spacing w:after="0"/>
              <w:jc w:val="both"/>
              <w:rPr>
                <w:sz w:val="18"/>
                <w:szCs w:val="18"/>
              </w:rPr>
            </w:pPr>
            <w:r w:rsidRPr="00763A0D">
              <w:rPr>
                <w:sz w:val="18"/>
                <w:szCs w:val="18"/>
              </w:rPr>
              <w:t>0.00634</w:t>
            </w:r>
          </w:p>
        </w:tc>
        <w:tc>
          <w:tcPr>
            <w:tcW w:w="0" w:type="auto"/>
            <w:vAlign w:val="center"/>
            <w:hideMark/>
          </w:tcPr>
          <w:p w14:paraId="09096ABA" w14:textId="77777777" w:rsidR="00763A0D" w:rsidRPr="00763A0D" w:rsidRDefault="00763A0D" w:rsidP="00763A0D">
            <w:pPr>
              <w:spacing w:after="0"/>
              <w:jc w:val="both"/>
              <w:rPr>
                <w:sz w:val="18"/>
                <w:szCs w:val="18"/>
              </w:rPr>
            </w:pPr>
            <w:r w:rsidRPr="00763A0D">
              <w:rPr>
                <w:sz w:val="18"/>
                <w:szCs w:val="18"/>
              </w:rPr>
              <w:t>-0.770</w:t>
            </w:r>
          </w:p>
        </w:tc>
        <w:tc>
          <w:tcPr>
            <w:tcW w:w="0" w:type="auto"/>
            <w:vAlign w:val="center"/>
            <w:hideMark/>
          </w:tcPr>
          <w:p w14:paraId="49502023" w14:textId="77777777" w:rsidR="00763A0D" w:rsidRPr="00763A0D" w:rsidRDefault="00763A0D" w:rsidP="00763A0D">
            <w:pPr>
              <w:spacing w:after="0"/>
              <w:jc w:val="both"/>
              <w:rPr>
                <w:sz w:val="18"/>
                <w:szCs w:val="18"/>
              </w:rPr>
            </w:pPr>
            <w:r w:rsidRPr="00763A0D">
              <w:rPr>
                <w:sz w:val="18"/>
                <w:szCs w:val="18"/>
              </w:rPr>
              <w:t>0.8160</w:t>
            </w:r>
          </w:p>
        </w:tc>
      </w:tr>
      <w:tr w:rsidR="00763A0D" w:rsidRPr="00763A0D" w14:paraId="2F48A59D" w14:textId="77777777" w:rsidTr="00763A0D">
        <w:trPr>
          <w:tblCellSpacing w:w="15" w:type="dxa"/>
          <w:jc w:val="center"/>
        </w:trPr>
        <w:tc>
          <w:tcPr>
            <w:tcW w:w="0" w:type="auto"/>
            <w:vAlign w:val="center"/>
            <w:hideMark/>
          </w:tcPr>
          <w:p w14:paraId="35E8271D" w14:textId="77777777" w:rsidR="00763A0D" w:rsidRPr="00763A0D" w:rsidRDefault="00763A0D" w:rsidP="00763A0D">
            <w:pPr>
              <w:spacing w:after="0"/>
              <w:jc w:val="both"/>
              <w:rPr>
                <w:sz w:val="18"/>
                <w:szCs w:val="18"/>
              </w:rPr>
            </w:pPr>
            <w:r w:rsidRPr="00763A0D">
              <w:rPr>
                <w:sz w:val="18"/>
                <w:szCs w:val="18"/>
              </w:rPr>
              <w:t>COPPER</w:t>
            </w:r>
          </w:p>
        </w:tc>
        <w:tc>
          <w:tcPr>
            <w:tcW w:w="0" w:type="auto"/>
            <w:vAlign w:val="center"/>
            <w:hideMark/>
          </w:tcPr>
          <w:p w14:paraId="263162D9" w14:textId="77777777" w:rsidR="00763A0D" w:rsidRPr="00763A0D" w:rsidRDefault="00763A0D" w:rsidP="00763A0D">
            <w:pPr>
              <w:spacing w:after="0"/>
              <w:jc w:val="both"/>
              <w:rPr>
                <w:sz w:val="18"/>
                <w:szCs w:val="18"/>
              </w:rPr>
            </w:pPr>
            <w:r w:rsidRPr="00763A0D">
              <w:rPr>
                <w:sz w:val="18"/>
                <w:szCs w:val="18"/>
              </w:rPr>
              <w:t>AUSTRALIA</w:t>
            </w:r>
          </w:p>
        </w:tc>
        <w:tc>
          <w:tcPr>
            <w:tcW w:w="0" w:type="auto"/>
            <w:vAlign w:val="center"/>
            <w:hideMark/>
          </w:tcPr>
          <w:p w14:paraId="4FA9D41B" w14:textId="77777777" w:rsidR="00763A0D" w:rsidRPr="00763A0D" w:rsidRDefault="00763A0D" w:rsidP="00763A0D">
            <w:pPr>
              <w:spacing w:after="0"/>
              <w:jc w:val="both"/>
              <w:rPr>
                <w:sz w:val="18"/>
                <w:szCs w:val="18"/>
              </w:rPr>
            </w:pPr>
            <w:r w:rsidRPr="00763A0D">
              <w:rPr>
                <w:sz w:val="18"/>
                <w:szCs w:val="18"/>
              </w:rPr>
              <w:t>0.00638</w:t>
            </w:r>
          </w:p>
        </w:tc>
        <w:tc>
          <w:tcPr>
            <w:tcW w:w="0" w:type="auto"/>
            <w:vAlign w:val="center"/>
            <w:hideMark/>
          </w:tcPr>
          <w:p w14:paraId="413AEF44" w14:textId="77777777" w:rsidR="00763A0D" w:rsidRPr="00763A0D" w:rsidRDefault="00763A0D" w:rsidP="00763A0D">
            <w:pPr>
              <w:spacing w:after="0"/>
              <w:jc w:val="both"/>
              <w:rPr>
                <w:sz w:val="18"/>
                <w:szCs w:val="18"/>
              </w:rPr>
            </w:pPr>
            <w:r w:rsidRPr="00763A0D">
              <w:rPr>
                <w:sz w:val="18"/>
                <w:szCs w:val="18"/>
              </w:rPr>
              <w:t>0.00665</w:t>
            </w:r>
          </w:p>
        </w:tc>
        <w:tc>
          <w:tcPr>
            <w:tcW w:w="0" w:type="auto"/>
            <w:vAlign w:val="center"/>
            <w:hideMark/>
          </w:tcPr>
          <w:p w14:paraId="0CF9ED48" w14:textId="77777777" w:rsidR="00763A0D" w:rsidRPr="00763A0D" w:rsidRDefault="00763A0D" w:rsidP="00763A0D">
            <w:pPr>
              <w:spacing w:after="0"/>
              <w:jc w:val="both"/>
              <w:rPr>
                <w:sz w:val="18"/>
                <w:szCs w:val="18"/>
              </w:rPr>
            </w:pPr>
            <w:r w:rsidRPr="00763A0D">
              <w:rPr>
                <w:sz w:val="18"/>
                <w:szCs w:val="18"/>
              </w:rPr>
              <w:t>0.00644</w:t>
            </w:r>
          </w:p>
        </w:tc>
        <w:tc>
          <w:tcPr>
            <w:tcW w:w="0" w:type="auto"/>
            <w:vAlign w:val="center"/>
            <w:hideMark/>
          </w:tcPr>
          <w:p w14:paraId="6B109402" w14:textId="77777777" w:rsidR="00763A0D" w:rsidRPr="00763A0D" w:rsidRDefault="00763A0D" w:rsidP="00763A0D">
            <w:pPr>
              <w:spacing w:after="0"/>
              <w:jc w:val="both"/>
              <w:rPr>
                <w:sz w:val="18"/>
                <w:szCs w:val="18"/>
              </w:rPr>
            </w:pPr>
            <w:r w:rsidRPr="00763A0D">
              <w:rPr>
                <w:sz w:val="18"/>
                <w:szCs w:val="18"/>
              </w:rPr>
              <w:t>0.00634</w:t>
            </w:r>
          </w:p>
        </w:tc>
        <w:tc>
          <w:tcPr>
            <w:tcW w:w="0" w:type="auto"/>
            <w:vAlign w:val="center"/>
            <w:hideMark/>
          </w:tcPr>
          <w:p w14:paraId="760AFB0C" w14:textId="77777777" w:rsidR="00763A0D" w:rsidRPr="00763A0D" w:rsidRDefault="00763A0D" w:rsidP="00763A0D">
            <w:pPr>
              <w:spacing w:after="0"/>
              <w:jc w:val="both"/>
              <w:rPr>
                <w:sz w:val="18"/>
                <w:szCs w:val="18"/>
              </w:rPr>
            </w:pPr>
            <w:r w:rsidRPr="00763A0D">
              <w:rPr>
                <w:sz w:val="18"/>
                <w:szCs w:val="18"/>
              </w:rPr>
              <w:t>-4.174</w:t>
            </w:r>
          </w:p>
        </w:tc>
        <w:tc>
          <w:tcPr>
            <w:tcW w:w="0" w:type="auto"/>
            <w:vAlign w:val="center"/>
            <w:hideMark/>
          </w:tcPr>
          <w:p w14:paraId="1E4DF1F9" w14:textId="77777777" w:rsidR="00763A0D" w:rsidRPr="00763A0D" w:rsidRDefault="00763A0D" w:rsidP="00763A0D">
            <w:pPr>
              <w:spacing w:after="0"/>
              <w:jc w:val="both"/>
              <w:rPr>
                <w:sz w:val="18"/>
                <w:szCs w:val="18"/>
              </w:rPr>
            </w:pPr>
            <w:r w:rsidRPr="00763A0D">
              <w:rPr>
                <w:sz w:val="18"/>
                <w:szCs w:val="18"/>
              </w:rPr>
              <w:t>0.2197</w:t>
            </w:r>
          </w:p>
        </w:tc>
      </w:tr>
      <w:tr w:rsidR="00763A0D" w:rsidRPr="00763A0D" w14:paraId="28187497" w14:textId="77777777" w:rsidTr="00763A0D">
        <w:trPr>
          <w:tblCellSpacing w:w="15" w:type="dxa"/>
          <w:jc w:val="center"/>
        </w:trPr>
        <w:tc>
          <w:tcPr>
            <w:tcW w:w="0" w:type="auto"/>
            <w:vAlign w:val="center"/>
            <w:hideMark/>
          </w:tcPr>
          <w:p w14:paraId="11064ECE" w14:textId="77777777" w:rsidR="00763A0D" w:rsidRPr="00763A0D" w:rsidRDefault="00763A0D" w:rsidP="00763A0D">
            <w:pPr>
              <w:spacing w:after="0"/>
              <w:jc w:val="both"/>
              <w:rPr>
                <w:sz w:val="18"/>
                <w:szCs w:val="18"/>
              </w:rPr>
            </w:pPr>
            <w:r w:rsidRPr="00763A0D">
              <w:rPr>
                <w:sz w:val="18"/>
                <w:szCs w:val="18"/>
              </w:rPr>
              <w:t>ALUMINUM</w:t>
            </w:r>
          </w:p>
        </w:tc>
        <w:tc>
          <w:tcPr>
            <w:tcW w:w="0" w:type="auto"/>
            <w:vAlign w:val="center"/>
            <w:hideMark/>
          </w:tcPr>
          <w:p w14:paraId="3A09F55A" w14:textId="77777777" w:rsidR="00763A0D" w:rsidRPr="00763A0D" w:rsidRDefault="00763A0D" w:rsidP="00763A0D">
            <w:pPr>
              <w:spacing w:after="0"/>
              <w:jc w:val="both"/>
              <w:rPr>
                <w:sz w:val="18"/>
                <w:szCs w:val="18"/>
              </w:rPr>
            </w:pPr>
            <w:r w:rsidRPr="00763A0D">
              <w:rPr>
                <w:sz w:val="18"/>
                <w:szCs w:val="18"/>
              </w:rPr>
              <w:t>CHILE</w:t>
            </w:r>
          </w:p>
        </w:tc>
        <w:tc>
          <w:tcPr>
            <w:tcW w:w="0" w:type="auto"/>
            <w:vAlign w:val="center"/>
            <w:hideMark/>
          </w:tcPr>
          <w:p w14:paraId="2B16403C" w14:textId="77777777" w:rsidR="00763A0D" w:rsidRPr="00763A0D" w:rsidRDefault="00763A0D" w:rsidP="00763A0D">
            <w:pPr>
              <w:spacing w:after="0"/>
              <w:jc w:val="both"/>
              <w:rPr>
                <w:sz w:val="18"/>
                <w:szCs w:val="18"/>
              </w:rPr>
            </w:pPr>
            <w:r w:rsidRPr="00763A0D">
              <w:rPr>
                <w:sz w:val="18"/>
                <w:szCs w:val="18"/>
              </w:rPr>
              <w:t>0.00376</w:t>
            </w:r>
          </w:p>
        </w:tc>
        <w:tc>
          <w:tcPr>
            <w:tcW w:w="0" w:type="auto"/>
            <w:vAlign w:val="center"/>
            <w:hideMark/>
          </w:tcPr>
          <w:p w14:paraId="0FAAFCAA" w14:textId="77777777" w:rsidR="00763A0D" w:rsidRPr="00763A0D" w:rsidRDefault="00763A0D" w:rsidP="00763A0D">
            <w:pPr>
              <w:spacing w:after="0"/>
              <w:jc w:val="both"/>
              <w:rPr>
                <w:sz w:val="18"/>
                <w:szCs w:val="18"/>
              </w:rPr>
            </w:pPr>
            <w:r w:rsidRPr="00763A0D">
              <w:rPr>
                <w:sz w:val="18"/>
                <w:szCs w:val="18"/>
              </w:rPr>
              <w:t>0.00369</w:t>
            </w:r>
          </w:p>
        </w:tc>
        <w:tc>
          <w:tcPr>
            <w:tcW w:w="0" w:type="auto"/>
            <w:vAlign w:val="center"/>
            <w:hideMark/>
          </w:tcPr>
          <w:p w14:paraId="2DABC872" w14:textId="77777777" w:rsidR="00763A0D" w:rsidRPr="00763A0D" w:rsidRDefault="00763A0D" w:rsidP="00763A0D">
            <w:pPr>
              <w:spacing w:after="0"/>
              <w:jc w:val="both"/>
              <w:rPr>
                <w:sz w:val="18"/>
                <w:szCs w:val="18"/>
              </w:rPr>
            </w:pPr>
            <w:r w:rsidRPr="00763A0D">
              <w:rPr>
                <w:sz w:val="18"/>
                <w:szCs w:val="18"/>
              </w:rPr>
              <w:t>0.00369</w:t>
            </w:r>
          </w:p>
        </w:tc>
        <w:tc>
          <w:tcPr>
            <w:tcW w:w="0" w:type="auto"/>
            <w:vAlign w:val="center"/>
            <w:hideMark/>
          </w:tcPr>
          <w:p w14:paraId="32358A37" w14:textId="77777777" w:rsidR="00763A0D" w:rsidRPr="00763A0D" w:rsidRDefault="00763A0D" w:rsidP="00763A0D">
            <w:pPr>
              <w:spacing w:after="0"/>
              <w:jc w:val="both"/>
              <w:rPr>
                <w:sz w:val="18"/>
                <w:szCs w:val="18"/>
              </w:rPr>
            </w:pPr>
            <w:r w:rsidRPr="00763A0D">
              <w:rPr>
                <w:sz w:val="18"/>
                <w:szCs w:val="18"/>
              </w:rPr>
              <w:t>0.00365</w:t>
            </w:r>
          </w:p>
        </w:tc>
        <w:tc>
          <w:tcPr>
            <w:tcW w:w="0" w:type="auto"/>
            <w:vAlign w:val="center"/>
            <w:hideMark/>
          </w:tcPr>
          <w:p w14:paraId="4B0440CA" w14:textId="77777777" w:rsidR="00763A0D" w:rsidRPr="00763A0D" w:rsidRDefault="00763A0D" w:rsidP="00763A0D">
            <w:pPr>
              <w:spacing w:after="0"/>
              <w:jc w:val="both"/>
              <w:rPr>
                <w:sz w:val="18"/>
                <w:szCs w:val="18"/>
              </w:rPr>
            </w:pPr>
            <w:r w:rsidRPr="00763A0D">
              <w:rPr>
                <w:sz w:val="18"/>
                <w:szCs w:val="18"/>
              </w:rPr>
              <w:t>1.667</w:t>
            </w:r>
          </w:p>
        </w:tc>
        <w:tc>
          <w:tcPr>
            <w:tcW w:w="0" w:type="auto"/>
            <w:vAlign w:val="center"/>
            <w:hideMark/>
          </w:tcPr>
          <w:p w14:paraId="7D3652EE" w14:textId="77777777" w:rsidR="00763A0D" w:rsidRPr="00763A0D" w:rsidRDefault="00763A0D" w:rsidP="00763A0D">
            <w:pPr>
              <w:spacing w:after="0"/>
              <w:jc w:val="both"/>
              <w:rPr>
                <w:sz w:val="18"/>
                <w:szCs w:val="18"/>
              </w:rPr>
            </w:pPr>
            <w:r w:rsidRPr="00763A0D">
              <w:rPr>
                <w:sz w:val="18"/>
                <w:szCs w:val="18"/>
              </w:rPr>
              <w:t>0.6406</w:t>
            </w:r>
          </w:p>
        </w:tc>
      </w:tr>
      <w:tr w:rsidR="00763A0D" w:rsidRPr="00763A0D" w14:paraId="31003ACE" w14:textId="77777777" w:rsidTr="00763A0D">
        <w:trPr>
          <w:tblCellSpacing w:w="15" w:type="dxa"/>
          <w:jc w:val="center"/>
        </w:trPr>
        <w:tc>
          <w:tcPr>
            <w:tcW w:w="0" w:type="auto"/>
            <w:vAlign w:val="center"/>
            <w:hideMark/>
          </w:tcPr>
          <w:p w14:paraId="4D3D8FB5" w14:textId="77777777" w:rsidR="00763A0D" w:rsidRPr="00763A0D" w:rsidRDefault="00763A0D" w:rsidP="00763A0D">
            <w:pPr>
              <w:spacing w:after="0"/>
              <w:jc w:val="both"/>
              <w:rPr>
                <w:sz w:val="18"/>
                <w:szCs w:val="18"/>
              </w:rPr>
            </w:pPr>
            <w:r w:rsidRPr="00763A0D">
              <w:rPr>
                <w:sz w:val="18"/>
                <w:szCs w:val="18"/>
              </w:rPr>
              <w:lastRenderedPageBreak/>
              <w:t>ALUMINUM</w:t>
            </w:r>
          </w:p>
        </w:tc>
        <w:tc>
          <w:tcPr>
            <w:tcW w:w="0" w:type="auto"/>
            <w:vAlign w:val="center"/>
            <w:hideMark/>
          </w:tcPr>
          <w:p w14:paraId="4DBEFE33" w14:textId="77777777" w:rsidR="00763A0D" w:rsidRPr="00763A0D" w:rsidRDefault="00763A0D" w:rsidP="00763A0D">
            <w:pPr>
              <w:spacing w:after="0"/>
              <w:jc w:val="both"/>
              <w:rPr>
                <w:sz w:val="18"/>
                <w:szCs w:val="18"/>
              </w:rPr>
            </w:pPr>
            <w:r w:rsidRPr="00763A0D">
              <w:rPr>
                <w:sz w:val="18"/>
                <w:szCs w:val="18"/>
              </w:rPr>
              <w:t>AUSTRALIA</w:t>
            </w:r>
          </w:p>
        </w:tc>
        <w:tc>
          <w:tcPr>
            <w:tcW w:w="0" w:type="auto"/>
            <w:vAlign w:val="center"/>
            <w:hideMark/>
          </w:tcPr>
          <w:p w14:paraId="332AD680" w14:textId="77777777" w:rsidR="00763A0D" w:rsidRPr="00763A0D" w:rsidRDefault="00763A0D" w:rsidP="00763A0D">
            <w:pPr>
              <w:spacing w:after="0"/>
              <w:jc w:val="both"/>
              <w:rPr>
                <w:sz w:val="18"/>
                <w:szCs w:val="18"/>
              </w:rPr>
            </w:pPr>
            <w:r w:rsidRPr="00763A0D">
              <w:rPr>
                <w:sz w:val="18"/>
                <w:szCs w:val="18"/>
              </w:rPr>
              <w:t>0.00376</w:t>
            </w:r>
          </w:p>
        </w:tc>
        <w:tc>
          <w:tcPr>
            <w:tcW w:w="0" w:type="auto"/>
            <w:vAlign w:val="center"/>
            <w:hideMark/>
          </w:tcPr>
          <w:p w14:paraId="0D73BC87" w14:textId="77777777" w:rsidR="00763A0D" w:rsidRPr="00763A0D" w:rsidRDefault="00763A0D" w:rsidP="00763A0D">
            <w:pPr>
              <w:spacing w:after="0"/>
              <w:jc w:val="both"/>
              <w:rPr>
                <w:sz w:val="18"/>
                <w:szCs w:val="18"/>
              </w:rPr>
            </w:pPr>
            <w:r w:rsidRPr="00763A0D">
              <w:rPr>
                <w:sz w:val="18"/>
                <w:szCs w:val="18"/>
              </w:rPr>
              <w:t>0.00386</w:t>
            </w:r>
          </w:p>
        </w:tc>
        <w:tc>
          <w:tcPr>
            <w:tcW w:w="0" w:type="auto"/>
            <w:vAlign w:val="center"/>
            <w:hideMark/>
          </w:tcPr>
          <w:p w14:paraId="2C143A38" w14:textId="77777777" w:rsidR="00763A0D" w:rsidRPr="00763A0D" w:rsidRDefault="00763A0D" w:rsidP="00763A0D">
            <w:pPr>
              <w:spacing w:after="0"/>
              <w:jc w:val="both"/>
              <w:rPr>
                <w:sz w:val="18"/>
                <w:szCs w:val="18"/>
              </w:rPr>
            </w:pPr>
            <w:r w:rsidRPr="00763A0D">
              <w:rPr>
                <w:sz w:val="18"/>
                <w:szCs w:val="18"/>
              </w:rPr>
              <w:t>0.00369</w:t>
            </w:r>
          </w:p>
        </w:tc>
        <w:tc>
          <w:tcPr>
            <w:tcW w:w="0" w:type="auto"/>
            <w:vAlign w:val="center"/>
            <w:hideMark/>
          </w:tcPr>
          <w:p w14:paraId="1F0A5282" w14:textId="77777777" w:rsidR="00763A0D" w:rsidRPr="00763A0D" w:rsidRDefault="00763A0D" w:rsidP="00763A0D">
            <w:pPr>
              <w:spacing w:after="0"/>
              <w:jc w:val="both"/>
              <w:rPr>
                <w:sz w:val="18"/>
                <w:szCs w:val="18"/>
              </w:rPr>
            </w:pPr>
            <w:r w:rsidRPr="00763A0D">
              <w:rPr>
                <w:sz w:val="18"/>
                <w:szCs w:val="18"/>
              </w:rPr>
              <w:t>0.00365</w:t>
            </w:r>
          </w:p>
        </w:tc>
        <w:tc>
          <w:tcPr>
            <w:tcW w:w="0" w:type="auto"/>
            <w:vAlign w:val="center"/>
            <w:hideMark/>
          </w:tcPr>
          <w:p w14:paraId="6A0C08BC" w14:textId="77777777" w:rsidR="00763A0D" w:rsidRPr="00763A0D" w:rsidRDefault="00763A0D" w:rsidP="00763A0D">
            <w:pPr>
              <w:spacing w:after="0"/>
              <w:jc w:val="both"/>
              <w:rPr>
                <w:sz w:val="18"/>
                <w:szCs w:val="18"/>
              </w:rPr>
            </w:pPr>
            <w:r w:rsidRPr="00763A0D">
              <w:rPr>
                <w:sz w:val="18"/>
                <w:szCs w:val="18"/>
              </w:rPr>
              <w:t>-2.681</w:t>
            </w:r>
          </w:p>
        </w:tc>
        <w:tc>
          <w:tcPr>
            <w:tcW w:w="0" w:type="auto"/>
            <w:vAlign w:val="center"/>
            <w:hideMark/>
          </w:tcPr>
          <w:p w14:paraId="6AB80762" w14:textId="77777777" w:rsidR="00763A0D" w:rsidRPr="00763A0D" w:rsidRDefault="00763A0D" w:rsidP="00763A0D">
            <w:pPr>
              <w:spacing w:after="0"/>
              <w:jc w:val="both"/>
              <w:rPr>
                <w:sz w:val="18"/>
                <w:szCs w:val="18"/>
              </w:rPr>
            </w:pPr>
            <w:r w:rsidRPr="00763A0D">
              <w:rPr>
                <w:sz w:val="18"/>
                <w:szCs w:val="18"/>
              </w:rPr>
              <w:t>0.5233</w:t>
            </w:r>
          </w:p>
        </w:tc>
      </w:tr>
      <w:tr w:rsidR="00763A0D" w:rsidRPr="00763A0D" w14:paraId="38941B6B" w14:textId="77777777" w:rsidTr="00763A0D">
        <w:trPr>
          <w:tblCellSpacing w:w="15" w:type="dxa"/>
          <w:jc w:val="center"/>
        </w:trPr>
        <w:tc>
          <w:tcPr>
            <w:tcW w:w="0" w:type="auto"/>
            <w:vAlign w:val="center"/>
            <w:hideMark/>
          </w:tcPr>
          <w:p w14:paraId="70DCC281" w14:textId="77777777" w:rsidR="00763A0D" w:rsidRPr="00763A0D" w:rsidRDefault="00763A0D" w:rsidP="00763A0D">
            <w:pPr>
              <w:spacing w:after="0"/>
              <w:jc w:val="both"/>
              <w:rPr>
                <w:sz w:val="18"/>
                <w:szCs w:val="18"/>
              </w:rPr>
            </w:pPr>
            <w:r w:rsidRPr="00763A0D">
              <w:rPr>
                <w:sz w:val="18"/>
                <w:szCs w:val="18"/>
              </w:rPr>
              <w:t>LMEX</w:t>
            </w:r>
          </w:p>
        </w:tc>
        <w:tc>
          <w:tcPr>
            <w:tcW w:w="0" w:type="auto"/>
            <w:vAlign w:val="center"/>
            <w:hideMark/>
          </w:tcPr>
          <w:p w14:paraId="601ECE9D" w14:textId="77777777" w:rsidR="00763A0D" w:rsidRPr="00763A0D" w:rsidRDefault="00763A0D" w:rsidP="00763A0D">
            <w:pPr>
              <w:spacing w:after="0"/>
              <w:jc w:val="both"/>
              <w:rPr>
                <w:sz w:val="18"/>
                <w:szCs w:val="18"/>
              </w:rPr>
            </w:pPr>
            <w:r w:rsidRPr="00763A0D">
              <w:rPr>
                <w:sz w:val="18"/>
                <w:szCs w:val="18"/>
              </w:rPr>
              <w:t>CHILE</w:t>
            </w:r>
          </w:p>
        </w:tc>
        <w:tc>
          <w:tcPr>
            <w:tcW w:w="0" w:type="auto"/>
            <w:vAlign w:val="center"/>
            <w:hideMark/>
          </w:tcPr>
          <w:p w14:paraId="18E951B4" w14:textId="77777777" w:rsidR="00763A0D" w:rsidRPr="00763A0D" w:rsidRDefault="00763A0D" w:rsidP="00763A0D">
            <w:pPr>
              <w:spacing w:after="0"/>
              <w:jc w:val="both"/>
              <w:rPr>
                <w:sz w:val="18"/>
                <w:szCs w:val="18"/>
              </w:rPr>
            </w:pPr>
            <w:r w:rsidRPr="00763A0D">
              <w:rPr>
                <w:sz w:val="18"/>
                <w:szCs w:val="18"/>
              </w:rPr>
              <w:t>0.00427</w:t>
            </w:r>
          </w:p>
        </w:tc>
        <w:tc>
          <w:tcPr>
            <w:tcW w:w="0" w:type="auto"/>
            <w:vAlign w:val="center"/>
            <w:hideMark/>
          </w:tcPr>
          <w:p w14:paraId="49F012BF" w14:textId="77777777" w:rsidR="00763A0D" w:rsidRPr="00763A0D" w:rsidRDefault="00763A0D" w:rsidP="00763A0D">
            <w:pPr>
              <w:spacing w:after="0"/>
              <w:jc w:val="both"/>
              <w:rPr>
                <w:sz w:val="18"/>
                <w:szCs w:val="18"/>
              </w:rPr>
            </w:pPr>
            <w:r w:rsidRPr="00763A0D">
              <w:rPr>
                <w:sz w:val="18"/>
                <w:szCs w:val="18"/>
              </w:rPr>
              <w:t>0.00429</w:t>
            </w:r>
          </w:p>
        </w:tc>
        <w:tc>
          <w:tcPr>
            <w:tcW w:w="0" w:type="auto"/>
            <w:vAlign w:val="center"/>
            <w:hideMark/>
          </w:tcPr>
          <w:p w14:paraId="1A0C179C" w14:textId="77777777" w:rsidR="00763A0D" w:rsidRPr="00763A0D" w:rsidRDefault="00763A0D" w:rsidP="00763A0D">
            <w:pPr>
              <w:spacing w:after="0"/>
              <w:jc w:val="both"/>
              <w:rPr>
                <w:sz w:val="18"/>
                <w:szCs w:val="18"/>
              </w:rPr>
            </w:pPr>
            <w:r w:rsidRPr="00763A0D">
              <w:rPr>
                <w:sz w:val="18"/>
                <w:szCs w:val="18"/>
              </w:rPr>
              <w:t>0.00428</w:t>
            </w:r>
          </w:p>
        </w:tc>
        <w:tc>
          <w:tcPr>
            <w:tcW w:w="0" w:type="auto"/>
            <w:vAlign w:val="center"/>
            <w:hideMark/>
          </w:tcPr>
          <w:p w14:paraId="5CF27690" w14:textId="77777777" w:rsidR="00763A0D" w:rsidRPr="00763A0D" w:rsidRDefault="00763A0D" w:rsidP="00763A0D">
            <w:pPr>
              <w:spacing w:after="0"/>
              <w:jc w:val="both"/>
              <w:rPr>
                <w:sz w:val="18"/>
                <w:szCs w:val="18"/>
              </w:rPr>
            </w:pPr>
            <w:r w:rsidRPr="00763A0D">
              <w:rPr>
                <w:sz w:val="18"/>
                <w:szCs w:val="18"/>
              </w:rPr>
              <w:t>0.00422</w:t>
            </w:r>
          </w:p>
        </w:tc>
        <w:tc>
          <w:tcPr>
            <w:tcW w:w="0" w:type="auto"/>
            <w:vAlign w:val="center"/>
            <w:hideMark/>
          </w:tcPr>
          <w:p w14:paraId="5CBB69AC" w14:textId="77777777" w:rsidR="00763A0D" w:rsidRPr="00763A0D" w:rsidRDefault="00763A0D" w:rsidP="00763A0D">
            <w:pPr>
              <w:spacing w:after="0"/>
              <w:jc w:val="both"/>
              <w:rPr>
                <w:sz w:val="18"/>
                <w:szCs w:val="18"/>
              </w:rPr>
            </w:pPr>
            <w:r w:rsidRPr="00763A0D">
              <w:rPr>
                <w:sz w:val="18"/>
                <w:szCs w:val="18"/>
              </w:rPr>
              <w:t>-0.448</w:t>
            </w:r>
          </w:p>
        </w:tc>
        <w:tc>
          <w:tcPr>
            <w:tcW w:w="0" w:type="auto"/>
            <w:vAlign w:val="center"/>
            <w:hideMark/>
          </w:tcPr>
          <w:p w14:paraId="1CD1D2E3" w14:textId="77777777" w:rsidR="00763A0D" w:rsidRPr="00763A0D" w:rsidRDefault="00763A0D" w:rsidP="00763A0D">
            <w:pPr>
              <w:spacing w:after="0"/>
              <w:jc w:val="both"/>
              <w:rPr>
                <w:sz w:val="18"/>
                <w:szCs w:val="18"/>
              </w:rPr>
            </w:pPr>
            <w:r w:rsidRPr="00763A0D">
              <w:rPr>
                <w:sz w:val="18"/>
                <w:szCs w:val="18"/>
              </w:rPr>
              <w:t>0.8939</w:t>
            </w:r>
          </w:p>
        </w:tc>
      </w:tr>
      <w:tr w:rsidR="00763A0D" w:rsidRPr="00763A0D" w14:paraId="092F5137" w14:textId="77777777" w:rsidTr="00763A0D">
        <w:trPr>
          <w:tblCellSpacing w:w="15" w:type="dxa"/>
          <w:jc w:val="center"/>
        </w:trPr>
        <w:tc>
          <w:tcPr>
            <w:tcW w:w="0" w:type="auto"/>
            <w:vAlign w:val="center"/>
            <w:hideMark/>
          </w:tcPr>
          <w:p w14:paraId="24ECA041" w14:textId="77777777" w:rsidR="00763A0D" w:rsidRPr="00763A0D" w:rsidRDefault="00763A0D" w:rsidP="00763A0D">
            <w:pPr>
              <w:spacing w:after="0"/>
              <w:jc w:val="both"/>
              <w:rPr>
                <w:sz w:val="18"/>
                <w:szCs w:val="18"/>
              </w:rPr>
            </w:pPr>
            <w:r w:rsidRPr="00763A0D">
              <w:rPr>
                <w:sz w:val="18"/>
                <w:szCs w:val="18"/>
              </w:rPr>
              <w:t>LMEX</w:t>
            </w:r>
          </w:p>
        </w:tc>
        <w:tc>
          <w:tcPr>
            <w:tcW w:w="0" w:type="auto"/>
            <w:vAlign w:val="center"/>
            <w:hideMark/>
          </w:tcPr>
          <w:p w14:paraId="24CCA2ED" w14:textId="77777777" w:rsidR="00763A0D" w:rsidRPr="00763A0D" w:rsidRDefault="00763A0D" w:rsidP="00763A0D">
            <w:pPr>
              <w:spacing w:after="0"/>
              <w:jc w:val="both"/>
              <w:rPr>
                <w:sz w:val="18"/>
                <w:szCs w:val="18"/>
              </w:rPr>
            </w:pPr>
            <w:r w:rsidRPr="00763A0D">
              <w:rPr>
                <w:sz w:val="18"/>
                <w:szCs w:val="18"/>
              </w:rPr>
              <w:t>AUSTRALIA</w:t>
            </w:r>
          </w:p>
        </w:tc>
        <w:tc>
          <w:tcPr>
            <w:tcW w:w="0" w:type="auto"/>
            <w:vAlign w:val="center"/>
            <w:hideMark/>
          </w:tcPr>
          <w:p w14:paraId="5993123F" w14:textId="77777777" w:rsidR="00763A0D" w:rsidRPr="00763A0D" w:rsidRDefault="00763A0D" w:rsidP="00763A0D">
            <w:pPr>
              <w:spacing w:after="0"/>
              <w:jc w:val="both"/>
              <w:rPr>
                <w:sz w:val="18"/>
                <w:szCs w:val="18"/>
              </w:rPr>
            </w:pPr>
            <w:r w:rsidRPr="00763A0D">
              <w:rPr>
                <w:sz w:val="18"/>
                <w:szCs w:val="18"/>
              </w:rPr>
              <w:t>0.00427</w:t>
            </w:r>
          </w:p>
        </w:tc>
        <w:tc>
          <w:tcPr>
            <w:tcW w:w="0" w:type="auto"/>
            <w:vAlign w:val="center"/>
            <w:hideMark/>
          </w:tcPr>
          <w:p w14:paraId="7A2FE4E8" w14:textId="77777777" w:rsidR="00763A0D" w:rsidRPr="00763A0D" w:rsidRDefault="00763A0D" w:rsidP="00763A0D">
            <w:pPr>
              <w:spacing w:after="0"/>
              <w:jc w:val="both"/>
              <w:rPr>
                <w:sz w:val="18"/>
                <w:szCs w:val="18"/>
              </w:rPr>
            </w:pPr>
            <w:r w:rsidRPr="00763A0D">
              <w:rPr>
                <w:sz w:val="18"/>
                <w:szCs w:val="18"/>
              </w:rPr>
              <w:t>0.00443</w:t>
            </w:r>
          </w:p>
        </w:tc>
        <w:tc>
          <w:tcPr>
            <w:tcW w:w="0" w:type="auto"/>
            <w:vAlign w:val="center"/>
            <w:hideMark/>
          </w:tcPr>
          <w:p w14:paraId="1A6D994F" w14:textId="77777777" w:rsidR="00763A0D" w:rsidRPr="00763A0D" w:rsidRDefault="00763A0D" w:rsidP="00763A0D">
            <w:pPr>
              <w:spacing w:after="0"/>
              <w:jc w:val="both"/>
              <w:rPr>
                <w:sz w:val="18"/>
                <w:szCs w:val="18"/>
              </w:rPr>
            </w:pPr>
            <w:r w:rsidRPr="00763A0D">
              <w:rPr>
                <w:sz w:val="18"/>
                <w:szCs w:val="18"/>
              </w:rPr>
              <w:t>0.00428</w:t>
            </w:r>
          </w:p>
        </w:tc>
        <w:tc>
          <w:tcPr>
            <w:tcW w:w="0" w:type="auto"/>
            <w:vAlign w:val="center"/>
            <w:hideMark/>
          </w:tcPr>
          <w:p w14:paraId="799F3D71" w14:textId="77777777" w:rsidR="00763A0D" w:rsidRPr="00763A0D" w:rsidRDefault="00763A0D" w:rsidP="00763A0D">
            <w:pPr>
              <w:spacing w:after="0"/>
              <w:jc w:val="both"/>
              <w:rPr>
                <w:sz w:val="18"/>
                <w:szCs w:val="18"/>
              </w:rPr>
            </w:pPr>
            <w:r w:rsidRPr="00763A0D">
              <w:rPr>
                <w:sz w:val="18"/>
                <w:szCs w:val="18"/>
              </w:rPr>
              <w:t>0.00422</w:t>
            </w:r>
          </w:p>
        </w:tc>
        <w:tc>
          <w:tcPr>
            <w:tcW w:w="0" w:type="auto"/>
            <w:vAlign w:val="center"/>
            <w:hideMark/>
          </w:tcPr>
          <w:p w14:paraId="6D051EC5" w14:textId="77777777" w:rsidR="00763A0D" w:rsidRPr="00763A0D" w:rsidRDefault="00763A0D" w:rsidP="00763A0D">
            <w:pPr>
              <w:spacing w:after="0"/>
              <w:jc w:val="both"/>
              <w:rPr>
                <w:sz w:val="18"/>
                <w:szCs w:val="18"/>
              </w:rPr>
            </w:pPr>
            <w:r w:rsidRPr="00763A0D">
              <w:rPr>
                <w:sz w:val="18"/>
                <w:szCs w:val="18"/>
              </w:rPr>
              <w:t>-3.747</w:t>
            </w:r>
          </w:p>
        </w:tc>
        <w:tc>
          <w:tcPr>
            <w:tcW w:w="0" w:type="auto"/>
            <w:vAlign w:val="center"/>
            <w:hideMark/>
          </w:tcPr>
          <w:p w14:paraId="787A5C2E" w14:textId="77777777" w:rsidR="00763A0D" w:rsidRPr="00763A0D" w:rsidRDefault="00763A0D" w:rsidP="00763A0D">
            <w:pPr>
              <w:spacing w:after="0"/>
              <w:jc w:val="both"/>
              <w:rPr>
                <w:sz w:val="18"/>
                <w:szCs w:val="18"/>
              </w:rPr>
            </w:pPr>
            <w:r w:rsidRPr="00763A0D">
              <w:rPr>
                <w:sz w:val="18"/>
                <w:szCs w:val="18"/>
              </w:rPr>
              <w:t>0.2861</w:t>
            </w:r>
          </w:p>
        </w:tc>
      </w:tr>
    </w:tbl>
    <w:p w14:paraId="13D2980E" w14:textId="77777777" w:rsidR="00763A0D" w:rsidRDefault="00763A0D" w:rsidP="00763A0D">
      <w:pPr>
        <w:spacing w:after="0"/>
        <w:jc w:val="both"/>
      </w:pPr>
    </w:p>
    <w:p w14:paraId="3C3993EB" w14:textId="77777777" w:rsidR="00763A0D" w:rsidRPr="005F13D9" w:rsidRDefault="00763A0D" w:rsidP="00763A0D">
      <w:pPr>
        <w:spacing w:after="0"/>
        <w:jc w:val="both"/>
      </w:pPr>
    </w:p>
    <w:p w14:paraId="3BE2DD07" w14:textId="65D4CD6C" w:rsidR="002247C0" w:rsidRDefault="002247C0" w:rsidP="00D5688D">
      <w:pPr>
        <w:pStyle w:val="Prrafodelista"/>
        <w:numPr>
          <w:ilvl w:val="0"/>
          <w:numId w:val="16"/>
        </w:numPr>
        <w:spacing w:after="0" w:line="240" w:lineRule="auto"/>
        <w:jc w:val="both"/>
      </w:pPr>
      <w:r>
        <w:t>Con la configuración 50/50 Train-test, no se logra vencer a lanzar una moneda, con el modelo Pincheira-Hardy tiene un MDA entre 40 y 46 por ciento, lo que no supera a elegir al azar la dirección y ver si realmente fue así.</w:t>
      </w:r>
    </w:p>
    <w:p w14:paraId="14DD0A9E" w14:textId="77777777" w:rsidR="00763A0D" w:rsidRDefault="00763A0D" w:rsidP="00763A0D">
      <w:pPr>
        <w:spacing w:after="0" w:line="240" w:lineRule="auto"/>
        <w:jc w:val="both"/>
      </w:pPr>
    </w:p>
    <w:p w14:paraId="380DFA3E" w14:textId="77777777" w:rsidR="00763A0D" w:rsidRDefault="00763A0D" w:rsidP="00763A0D">
      <w:pPr>
        <w:spacing w:after="0" w:line="240" w:lineRule="auto"/>
        <w:jc w:val="both"/>
      </w:pPr>
    </w:p>
    <w:p w14:paraId="1141265E" w14:textId="4261BF29" w:rsidR="00082C9C" w:rsidRDefault="00082C9C" w:rsidP="00082C9C">
      <w:pPr>
        <w:pStyle w:val="Prrafodelista"/>
        <w:numPr>
          <w:ilvl w:val="0"/>
          <w:numId w:val="16"/>
        </w:numPr>
        <w:spacing w:after="0" w:line="240" w:lineRule="auto"/>
        <w:jc w:val="both"/>
      </w:pPr>
      <w:r>
        <w:t>Ninguno de los modelos logra superar a la moneda para predecir el MDA, cuando sacamos el AR(1) el MDA era menor al 50%, el promedio histórico supero al 50 por menos de un punto porcentual en Cobre y LMEX, ósea que es muy ligeramente probable que si el retorno de uno de ellos fue positivo, que al próximo mes lo sea, cuando se hace test binomial, queda en 51.6%, por lo que en el análisis de un mes a otro logra predecir si el cobre, aluminio o LMEX sube o baja, ninguno de los modelos hubiera sido realmente útil.</w:t>
      </w:r>
    </w:p>
    <w:p w14:paraId="3DEC20D2" w14:textId="77777777" w:rsidR="00763A0D" w:rsidRDefault="00763A0D" w:rsidP="00763A0D">
      <w:pPr>
        <w:pStyle w:val="Prrafodelista"/>
        <w:spacing w:after="0" w:line="240" w:lineRule="auto"/>
        <w:jc w:val="both"/>
      </w:pPr>
    </w:p>
    <w:p w14:paraId="3084009F" w14:textId="77777777" w:rsidR="00625BE6" w:rsidRDefault="00625BE6" w:rsidP="00625BE6">
      <w:pPr>
        <w:spacing w:after="0" w:line="240" w:lineRule="auto"/>
        <w:jc w:val="center"/>
      </w:pPr>
      <w:r w:rsidRPr="00763A0D">
        <w:t>Evaluación de Precisión Direccional (MDA)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36"/>
        <w:gridCol w:w="927"/>
        <w:gridCol w:w="1095"/>
        <w:gridCol w:w="824"/>
        <w:gridCol w:w="1014"/>
        <w:gridCol w:w="742"/>
        <w:gridCol w:w="1108"/>
        <w:gridCol w:w="852"/>
      </w:tblGrid>
      <w:tr w:rsidR="00625BE6" w:rsidRPr="00763A0D" w14:paraId="466FCF95" w14:textId="77777777" w:rsidTr="006A77D9">
        <w:trPr>
          <w:tblHeader/>
          <w:tblCellSpacing w:w="15" w:type="dxa"/>
          <w:jc w:val="center"/>
        </w:trPr>
        <w:tc>
          <w:tcPr>
            <w:tcW w:w="0" w:type="auto"/>
            <w:vAlign w:val="center"/>
            <w:hideMark/>
          </w:tcPr>
          <w:p w14:paraId="53189207" w14:textId="77777777" w:rsidR="00625BE6" w:rsidRPr="00763A0D" w:rsidRDefault="00625BE6" w:rsidP="006A77D9">
            <w:pPr>
              <w:spacing w:after="0" w:line="240" w:lineRule="auto"/>
              <w:jc w:val="both"/>
              <w:rPr>
                <w:b/>
                <w:bCs/>
                <w:sz w:val="18"/>
                <w:szCs w:val="18"/>
              </w:rPr>
            </w:pPr>
            <w:r w:rsidRPr="00763A0D">
              <w:rPr>
                <w:b/>
                <w:bCs/>
                <w:sz w:val="18"/>
                <w:szCs w:val="18"/>
              </w:rPr>
              <w:t>Commodity</w:t>
            </w:r>
          </w:p>
        </w:tc>
        <w:tc>
          <w:tcPr>
            <w:tcW w:w="0" w:type="auto"/>
            <w:vAlign w:val="center"/>
            <w:hideMark/>
          </w:tcPr>
          <w:p w14:paraId="70A6EE35" w14:textId="77777777" w:rsidR="00625BE6" w:rsidRPr="00763A0D" w:rsidRDefault="00625BE6" w:rsidP="006A77D9">
            <w:pPr>
              <w:spacing w:after="0" w:line="240" w:lineRule="auto"/>
              <w:jc w:val="both"/>
              <w:rPr>
                <w:b/>
                <w:bCs/>
                <w:sz w:val="18"/>
                <w:szCs w:val="18"/>
              </w:rPr>
            </w:pPr>
            <w:r w:rsidRPr="00763A0D">
              <w:rPr>
                <w:b/>
                <w:bCs/>
                <w:sz w:val="18"/>
                <w:szCs w:val="18"/>
              </w:rPr>
              <w:t>TC</w:t>
            </w:r>
          </w:p>
        </w:tc>
        <w:tc>
          <w:tcPr>
            <w:tcW w:w="0" w:type="auto"/>
            <w:vAlign w:val="center"/>
            <w:hideMark/>
          </w:tcPr>
          <w:p w14:paraId="4F0D5506" w14:textId="77777777" w:rsidR="00625BE6" w:rsidRPr="00763A0D" w:rsidRDefault="00625BE6" w:rsidP="006A77D9">
            <w:pPr>
              <w:spacing w:after="0" w:line="240" w:lineRule="auto"/>
              <w:jc w:val="both"/>
              <w:rPr>
                <w:b/>
                <w:bCs/>
                <w:sz w:val="18"/>
                <w:szCs w:val="18"/>
              </w:rPr>
            </w:pPr>
            <w:r w:rsidRPr="00763A0D">
              <w:rPr>
                <w:b/>
                <w:bCs/>
                <w:sz w:val="18"/>
                <w:szCs w:val="18"/>
              </w:rPr>
              <w:t>MDA AR1 (%)</w:t>
            </w:r>
          </w:p>
        </w:tc>
        <w:tc>
          <w:tcPr>
            <w:tcW w:w="0" w:type="auto"/>
            <w:vAlign w:val="center"/>
            <w:hideMark/>
          </w:tcPr>
          <w:p w14:paraId="4D83A510" w14:textId="77777777" w:rsidR="00625BE6" w:rsidRPr="00763A0D" w:rsidRDefault="00625BE6" w:rsidP="006A77D9">
            <w:pPr>
              <w:spacing w:after="0" w:line="240" w:lineRule="auto"/>
              <w:jc w:val="both"/>
              <w:rPr>
                <w:b/>
                <w:bCs/>
                <w:sz w:val="18"/>
                <w:szCs w:val="18"/>
              </w:rPr>
            </w:pPr>
            <w:r w:rsidRPr="00763A0D">
              <w:rPr>
                <w:b/>
                <w:bCs/>
                <w:sz w:val="18"/>
                <w:szCs w:val="18"/>
              </w:rPr>
              <w:t>P-val AR1</w:t>
            </w:r>
          </w:p>
        </w:tc>
        <w:tc>
          <w:tcPr>
            <w:tcW w:w="0" w:type="auto"/>
            <w:vAlign w:val="center"/>
            <w:hideMark/>
          </w:tcPr>
          <w:p w14:paraId="4E604781" w14:textId="77777777" w:rsidR="00625BE6" w:rsidRPr="00763A0D" w:rsidRDefault="00625BE6" w:rsidP="006A77D9">
            <w:pPr>
              <w:spacing w:after="0" w:line="240" w:lineRule="auto"/>
              <w:jc w:val="both"/>
              <w:rPr>
                <w:b/>
                <w:bCs/>
                <w:sz w:val="18"/>
                <w:szCs w:val="18"/>
              </w:rPr>
            </w:pPr>
            <w:r w:rsidRPr="00763A0D">
              <w:rPr>
                <w:b/>
                <w:bCs/>
                <w:sz w:val="18"/>
                <w:szCs w:val="18"/>
              </w:rPr>
              <w:t>MDA PH (%)</w:t>
            </w:r>
          </w:p>
        </w:tc>
        <w:tc>
          <w:tcPr>
            <w:tcW w:w="0" w:type="auto"/>
            <w:vAlign w:val="center"/>
            <w:hideMark/>
          </w:tcPr>
          <w:p w14:paraId="5EA400E5" w14:textId="77777777" w:rsidR="00625BE6" w:rsidRPr="00763A0D" w:rsidRDefault="00625BE6" w:rsidP="006A77D9">
            <w:pPr>
              <w:spacing w:after="0" w:line="240" w:lineRule="auto"/>
              <w:jc w:val="both"/>
              <w:rPr>
                <w:b/>
                <w:bCs/>
                <w:sz w:val="18"/>
                <w:szCs w:val="18"/>
              </w:rPr>
            </w:pPr>
            <w:r w:rsidRPr="00763A0D">
              <w:rPr>
                <w:b/>
                <w:bCs/>
                <w:sz w:val="18"/>
                <w:szCs w:val="18"/>
              </w:rPr>
              <w:t>P-val PH</w:t>
            </w:r>
          </w:p>
        </w:tc>
        <w:tc>
          <w:tcPr>
            <w:tcW w:w="0" w:type="auto"/>
            <w:vAlign w:val="center"/>
            <w:hideMark/>
          </w:tcPr>
          <w:p w14:paraId="54C333A5" w14:textId="77777777" w:rsidR="00625BE6" w:rsidRPr="00763A0D" w:rsidRDefault="00625BE6" w:rsidP="006A77D9">
            <w:pPr>
              <w:spacing w:after="0" w:line="240" w:lineRule="auto"/>
              <w:jc w:val="both"/>
              <w:rPr>
                <w:b/>
                <w:bCs/>
                <w:sz w:val="18"/>
                <w:szCs w:val="18"/>
              </w:rPr>
            </w:pPr>
            <w:r w:rsidRPr="00763A0D">
              <w:rPr>
                <w:b/>
                <w:bCs/>
                <w:sz w:val="18"/>
                <w:szCs w:val="18"/>
              </w:rPr>
              <w:t>MDA Hist (%)</w:t>
            </w:r>
          </w:p>
        </w:tc>
        <w:tc>
          <w:tcPr>
            <w:tcW w:w="0" w:type="auto"/>
            <w:vAlign w:val="center"/>
            <w:hideMark/>
          </w:tcPr>
          <w:p w14:paraId="5FA134B4" w14:textId="77777777" w:rsidR="00625BE6" w:rsidRPr="00763A0D" w:rsidRDefault="00625BE6" w:rsidP="006A77D9">
            <w:pPr>
              <w:spacing w:after="0" w:line="240" w:lineRule="auto"/>
              <w:jc w:val="both"/>
              <w:rPr>
                <w:b/>
                <w:bCs/>
                <w:sz w:val="18"/>
                <w:szCs w:val="18"/>
              </w:rPr>
            </w:pPr>
            <w:r w:rsidRPr="00763A0D">
              <w:rPr>
                <w:b/>
                <w:bCs/>
                <w:sz w:val="18"/>
                <w:szCs w:val="18"/>
              </w:rPr>
              <w:t>P-val Hist</w:t>
            </w:r>
          </w:p>
        </w:tc>
      </w:tr>
      <w:tr w:rsidR="00625BE6" w:rsidRPr="00763A0D" w14:paraId="2B508545" w14:textId="77777777" w:rsidTr="006A77D9">
        <w:trPr>
          <w:tblCellSpacing w:w="15" w:type="dxa"/>
          <w:jc w:val="center"/>
        </w:trPr>
        <w:tc>
          <w:tcPr>
            <w:tcW w:w="0" w:type="auto"/>
            <w:vAlign w:val="center"/>
            <w:hideMark/>
          </w:tcPr>
          <w:p w14:paraId="4A7B5A13" w14:textId="77777777" w:rsidR="00625BE6" w:rsidRPr="00763A0D" w:rsidRDefault="00625BE6" w:rsidP="006A77D9">
            <w:pPr>
              <w:spacing w:after="0" w:line="240" w:lineRule="auto"/>
              <w:jc w:val="both"/>
              <w:rPr>
                <w:sz w:val="18"/>
                <w:szCs w:val="18"/>
              </w:rPr>
            </w:pPr>
            <w:r w:rsidRPr="00763A0D">
              <w:rPr>
                <w:sz w:val="18"/>
                <w:szCs w:val="18"/>
              </w:rPr>
              <w:t>COPPER</w:t>
            </w:r>
          </w:p>
        </w:tc>
        <w:tc>
          <w:tcPr>
            <w:tcW w:w="0" w:type="auto"/>
            <w:vAlign w:val="center"/>
            <w:hideMark/>
          </w:tcPr>
          <w:p w14:paraId="793B67A9" w14:textId="77777777" w:rsidR="00625BE6" w:rsidRPr="00763A0D" w:rsidRDefault="00625BE6" w:rsidP="006A77D9">
            <w:pPr>
              <w:spacing w:after="0" w:line="240" w:lineRule="auto"/>
              <w:jc w:val="both"/>
              <w:rPr>
                <w:sz w:val="18"/>
                <w:szCs w:val="18"/>
              </w:rPr>
            </w:pPr>
            <w:r w:rsidRPr="00763A0D">
              <w:rPr>
                <w:sz w:val="18"/>
                <w:szCs w:val="18"/>
              </w:rPr>
              <w:t>CHILE</w:t>
            </w:r>
          </w:p>
        </w:tc>
        <w:tc>
          <w:tcPr>
            <w:tcW w:w="0" w:type="auto"/>
            <w:vAlign w:val="center"/>
            <w:hideMark/>
          </w:tcPr>
          <w:p w14:paraId="7704B9A6" w14:textId="77777777" w:rsidR="00625BE6" w:rsidRPr="00763A0D" w:rsidRDefault="00625BE6" w:rsidP="006A77D9">
            <w:pPr>
              <w:spacing w:after="0" w:line="240" w:lineRule="auto"/>
              <w:jc w:val="both"/>
              <w:rPr>
                <w:sz w:val="18"/>
                <w:szCs w:val="18"/>
              </w:rPr>
            </w:pPr>
            <w:r w:rsidRPr="00763A0D">
              <w:rPr>
                <w:sz w:val="18"/>
                <w:szCs w:val="18"/>
              </w:rPr>
              <w:t>41.94</w:t>
            </w:r>
          </w:p>
        </w:tc>
        <w:tc>
          <w:tcPr>
            <w:tcW w:w="0" w:type="auto"/>
            <w:vAlign w:val="center"/>
            <w:hideMark/>
          </w:tcPr>
          <w:p w14:paraId="0B530DDE" w14:textId="77777777" w:rsidR="00625BE6" w:rsidRPr="00763A0D" w:rsidRDefault="00625BE6" w:rsidP="006A77D9">
            <w:pPr>
              <w:spacing w:after="0" w:line="240" w:lineRule="auto"/>
              <w:jc w:val="both"/>
              <w:rPr>
                <w:sz w:val="18"/>
                <w:szCs w:val="18"/>
              </w:rPr>
            </w:pPr>
            <w:r w:rsidRPr="00763A0D">
              <w:rPr>
                <w:sz w:val="18"/>
                <w:szCs w:val="18"/>
              </w:rPr>
              <w:t>0.9706</w:t>
            </w:r>
          </w:p>
        </w:tc>
        <w:tc>
          <w:tcPr>
            <w:tcW w:w="0" w:type="auto"/>
            <w:vAlign w:val="center"/>
            <w:hideMark/>
          </w:tcPr>
          <w:p w14:paraId="0C47BB2B" w14:textId="77777777" w:rsidR="00625BE6" w:rsidRPr="00763A0D" w:rsidRDefault="00625BE6" w:rsidP="006A77D9">
            <w:pPr>
              <w:spacing w:after="0" w:line="240" w:lineRule="auto"/>
              <w:jc w:val="both"/>
              <w:rPr>
                <w:sz w:val="18"/>
                <w:szCs w:val="18"/>
              </w:rPr>
            </w:pPr>
            <w:r w:rsidRPr="00763A0D">
              <w:rPr>
                <w:sz w:val="18"/>
                <w:szCs w:val="18"/>
              </w:rPr>
              <w:t>45.97</w:t>
            </w:r>
          </w:p>
        </w:tc>
        <w:tc>
          <w:tcPr>
            <w:tcW w:w="0" w:type="auto"/>
            <w:vAlign w:val="center"/>
            <w:hideMark/>
          </w:tcPr>
          <w:p w14:paraId="36E418F8" w14:textId="77777777" w:rsidR="00625BE6" w:rsidRPr="00763A0D" w:rsidRDefault="00625BE6" w:rsidP="006A77D9">
            <w:pPr>
              <w:spacing w:after="0" w:line="240" w:lineRule="auto"/>
              <w:jc w:val="both"/>
              <w:rPr>
                <w:sz w:val="18"/>
                <w:szCs w:val="18"/>
              </w:rPr>
            </w:pPr>
            <w:r w:rsidRPr="00763A0D">
              <w:rPr>
                <w:sz w:val="18"/>
                <w:szCs w:val="18"/>
              </w:rPr>
              <w:t>0.8384</w:t>
            </w:r>
          </w:p>
        </w:tc>
        <w:tc>
          <w:tcPr>
            <w:tcW w:w="0" w:type="auto"/>
            <w:vAlign w:val="center"/>
            <w:hideMark/>
          </w:tcPr>
          <w:p w14:paraId="679EAC58" w14:textId="77777777" w:rsidR="00625BE6" w:rsidRPr="00763A0D" w:rsidRDefault="00625BE6" w:rsidP="006A77D9">
            <w:pPr>
              <w:spacing w:after="0" w:line="240" w:lineRule="auto"/>
              <w:jc w:val="both"/>
              <w:rPr>
                <w:sz w:val="18"/>
                <w:szCs w:val="18"/>
              </w:rPr>
            </w:pPr>
            <w:r w:rsidRPr="00763A0D">
              <w:rPr>
                <w:sz w:val="18"/>
                <w:szCs w:val="18"/>
              </w:rPr>
              <w:t>50.81</w:t>
            </w:r>
          </w:p>
        </w:tc>
        <w:tc>
          <w:tcPr>
            <w:tcW w:w="0" w:type="auto"/>
            <w:vAlign w:val="center"/>
            <w:hideMark/>
          </w:tcPr>
          <w:p w14:paraId="4D46AC65" w14:textId="77777777" w:rsidR="00625BE6" w:rsidRPr="00763A0D" w:rsidRDefault="00625BE6" w:rsidP="006A77D9">
            <w:pPr>
              <w:spacing w:after="0" w:line="240" w:lineRule="auto"/>
              <w:jc w:val="both"/>
              <w:rPr>
                <w:sz w:val="18"/>
                <w:szCs w:val="18"/>
              </w:rPr>
            </w:pPr>
            <w:r w:rsidRPr="00763A0D">
              <w:rPr>
                <w:sz w:val="18"/>
                <w:szCs w:val="18"/>
              </w:rPr>
              <w:t>0.4642</w:t>
            </w:r>
          </w:p>
        </w:tc>
      </w:tr>
      <w:tr w:rsidR="00625BE6" w:rsidRPr="00763A0D" w14:paraId="4E68A646" w14:textId="77777777" w:rsidTr="006A77D9">
        <w:trPr>
          <w:tblCellSpacing w:w="15" w:type="dxa"/>
          <w:jc w:val="center"/>
        </w:trPr>
        <w:tc>
          <w:tcPr>
            <w:tcW w:w="0" w:type="auto"/>
            <w:vAlign w:val="center"/>
            <w:hideMark/>
          </w:tcPr>
          <w:p w14:paraId="4B157518" w14:textId="77777777" w:rsidR="00625BE6" w:rsidRPr="00763A0D" w:rsidRDefault="00625BE6" w:rsidP="006A77D9">
            <w:pPr>
              <w:spacing w:after="0" w:line="240" w:lineRule="auto"/>
              <w:jc w:val="both"/>
              <w:rPr>
                <w:sz w:val="18"/>
                <w:szCs w:val="18"/>
              </w:rPr>
            </w:pPr>
            <w:r w:rsidRPr="00763A0D">
              <w:rPr>
                <w:sz w:val="18"/>
                <w:szCs w:val="18"/>
              </w:rPr>
              <w:t>COPPER</w:t>
            </w:r>
          </w:p>
        </w:tc>
        <w:tc>
          <w:tcPr>
            <w:tcW w:w="0" w:type="auto"/>
            <w:vAlign w:val="center"/>
            <w:hideMark/>
          </w:tcPr>
          <w:p w14:paraId="1139E912" w14:textId="77777777" w:rsidR="00625BE6" w:rsidRPr="00763A0D" w:rsidRDefault="00625BE6" w:rsidP="006A77D9">
            <w:pPr>
              <w:spacing w:after="0" w:line="240" w:lineRule="auto"/>
              <w:jc w:val="both"/>
              <w:rPr>
                <w:sz w:val="18"/>
                <w:szCs w:val="18"/>
              </w:rPr>
            </w:pPr>
            <w:r w:rsidRPr="00763A0D">
              <w:rPr>
                <w:sz w:val="18"/>
                <w:szCs w:val="18"/>
              </w:rPr>
              <w:t>AUSTRALIA</w:t>
            </w:r>
          </w:p>
        </w:tc>
        <w:tc>
          <w:tcPr>
            <w:tcW w:w="0" w:type="auto"/>
            <w:vAlign w:val="center"/>
            <w:hideMark/>
          </w:tcPr>
          <w:p w14:paraId="75AF18B9" w14:textId="77777777" w:rsidR="00625BE6" w:rsidRPr="00763A0D" w:rsidRDefault="00625BE6" w:rsidP="006A77D9">
            <w:pPr>
              <w:spacing w:after="0" w:line="240" w:lineRule="auto"/>
              <w:jc w:val="both"/>
              <w:rPr>
                <w:sz w:val="18"/>
                <w:szCs w:val="18"/>
              </w:rPr>
            </w:pPr>
            <w:r w:rsidRPr="00763A0D">
              <w:rPr>
                <w:sz w:val="18"/>
                <w:szCs w:val="18"/>
              </w:rPr>
              <w:t>41.94</w:t>
            </w:r>
          </w:p>
        </w:tc>
        <w:tc>
          <w:tcPr>
            <w:tcW w:w="0" w:type="auto"/>
            <w:vAlign w:val="center"/>
            <w:hideMark/>
          </w:tcPr>
          <w:p w14:paraId="59547275" w14:textId="77777777" w:rsidR="00625BE6" w:rsidRPr="00763A0D" w:rsidRDefault="00625BE6" w:rsidP="006A77D9">
            <w:pPr>
              <w:spacing w:after="0" w:line="240" w:lineRule="auto"/>
              <w:jc w:val="both"/>
              <w:rPr>
                <w:sz w:val="18"/>
                <w:szCs w:val="18"/>
              </w:rPr>
            </w:pPr>
            <w:r w:rsidRPr="00763A0D">
              <w:rPr>
                <w:sz w:val="18"/>
                <w:szCs w:val="18"/>
              </w:rPr>
              <w:t>0.9706</w:t>
            </w:r>
          </w:p>
        </w:tc>
        <w:tc>
          <w:tcPr>
            <w:tcW w:w="0" w:type="auto"/>
            <w:vAlign w:val="center"/>
            <w:hideMark/>
          </w:tcPr>
          <w:p w14:paraId="17B7D915" w14:textId="77777777" w:rsidR="00625BE6" w:rsidRPr="00763A0D" w:rsidRDefault="00625BE6" w:rsidP="006A77D9">
            <w:pPr>
              <w:spacing w:after="0" w:line="240" w:lineRule="auto"/>
              <w:jc w:val="both"/>
              <w:rPr>
                <w:sz w:val="18"/>
                <w:szCs w:val="18"/>
              </w:rPr>
            </w:pPr>
            <w:r w:rsidRPr="00763A0D">
              <w:rPr>
                <w:sz w:val="18"/>
                <w:szCs w:val="18"/>
              </w:rPr>
              <w:t>41.94</w:t>
            </w:r>
          </w:p>
        </w:tc>
        <w:tc>
          <w:tcPr>
            <w:tcW w:w="0" w:type="auto"/>
            <w:vAlign w:val="center"/>
            <w:hideMark/>
          </w:tcPr>
          <w:p w14:paraId="030FC7A9" w14:textId="77777777" w:rsidR="00625BE6" w:rsidRPr="00763A0D" w:rsidRDefault="00625BE6" w:rsidP="006A77D9">
            <w:pPr>
              <w:spacing w:after="0" w:line="240" w:lineRule="auto"/>
              <w:jc w:val="both"/>
              <w:rPr>
                <w:sz w:val="18"/>
                <w:szCs w:val="18"/>
              </w:rPr>
            </w:pPr>
            <w:r w:rsidRPr="00763A0D">
              <w:rPr>
                <w:sz w:val="18"/>
                <w:szCs w:val="18"/>
              </w:rPr>
              <w:t>0.9706</w:t>
            </w:r>
          </w:p>
        </w:tc>
        <w:tc>
          <w:tcPr>
            <w:tcW w:w="0" w:type="auto"/>
            <w:vAlign w:val="center"/>
            <w:hideMark/>
          </w:tcPr>
          <w:p w14:paraId="0F6B4762" w14:textId="77777777" w:rsidR="00625BE6" w:rsidRPr="00763A0D" w:rsidRDefault="00625BE6" w:rsidP="006A77D9">
            <w:pPr>
              <w:spacing w:after="0" w:line="240" w:lineRule="auto"/>
              <w:jc w:val="both"/>
              <w:rPr>
                <w:sz w:val="18"/>
                <w:szCs w:val="18"/>
              </w:rPr>
            </w:pPr>
            <w:r w:rsidRPr="00763A0D">
              <w:rPr>
                <w:sz w:val="18"/>
                <w:szCs w:val="18"/>
              </w:rPr>
              <w:t>50.81</w:t>
            </w:r>
          </w:p>
        </w:tc>
        <w:tc>
          <w:tcPr>
            <w:tcW w:w="0" w:type="auto"/>
            <w:vAlign w:val="center"/>
            <w:hideMark/>
          </w:tcPr>
          <w:p w14:paraId="219E3BCB" w14:textId="77777777" w:rsidR="00625BE6" w:rsidRPr="00763A0D" w:rsidRDefault="00625BE6" w:rsidP="006A77D9">
            <w:pPr>
              <w:spacing w:after="0" w:line="240" w:lineRule="auto"/>
              <w:jc w:val="both"/>
              <w:rPr>
                <w:sz w:val="18"/>
                <w:szCs w:val="18"/>
              </w:rPr>
            </w:pPr>
            <w:r w:rsidRPr="00763A0D">
              <w:rPr>
                <w:sz w:val="18"/>
                <w:szCs w:val="18"/>
              </w:rPr>
              <w:t>0.4642</w:t>
            </w:r>
          </w:p>
        </w:tc>
      </w:tr>
      <w:tr w:rsidR="00625BE6" w:rsidRPr="00763A0D" w14:paraId="7A6EE2FB" w14:textId="77777777" w:rsidTr="006A77D9">
        <w:trPr>
          <w:tblCellSpacing w:w="15" w:type="dxa"/>
          <w:jc w:val="center"/>
        </w:trPr>
        <w:tc>
          <w:tcPr>
            <w:tcW w:w="0" w:type="auto"/>
            <w:vAlign w:val="center"/>
            <w:hideMark/>
          </w:tcPr>
          <w:p w14:paraId="1FBFA8DE" w14:textId="77777777" w:rsidR="00625BE6" w:rsidRPr="00763A0D" w:rsidRDefault="00625BE6" w:rsidP="006A77D9">
            <w:pPr>
              <w:spacing w:after="0" w:line="240" w:lineRule="auto"/>
              <w:jc w:val="both"/>
              <w:rPr>
                <w:sz w:val="18"/>
                <w:szCs w:val="18"/>
              </w:rPr>
            </w:pPr>
            <w:r w:rsidRPr="00763A0D">
              <w:rPr>
                <w:sz w:val="18"/>
                <w:szCs w:val="18"/>
              </w:rPr>
              <w:t>ALUMINUM</w:t>
            </w:r>
          </w:p>
        </w:tc>
        <w:tc>
          <w:tcPr>
            <w:tcW w:w="0" w:type="auto"/>
            <w:vAlign w:val="center"/>
            <w:hideMark/>
          </w:tcPr>
          <w:p w14:paraId="16BE1389" w14:textId="77777777" w:rsidR="00625BE6" w:rsidRPr="00763A0D" w:rsidRDefault="00625BE6" w:rsidP="006A77D9">
            <w:pPr>
              <w:spacing w:after="0" w:line="240" w:lineRule="auto"/>
              <w:jc w:val="both"/>
              <w:rPr>
                <w:sz w:val="18"/>
                <w:szCs w:val="18"/>
              </w:rPr>
            </w:pPr>
            <w:r w:rsidRPr="00763A0D">
              <w:rPr>
                <w:sz w:val="18"/>
                <w:szCs w:val="18"/>
              </w:rPr>
              <w:t>CHILE</w:t>
            </w:r>
          </w:p>
        </w:tc>
        <w:tc>
          <w:tcPr>
            <w:tcW w:w="0" w:type="auto"/>
            <w:vAlign w:val="center"/>
            <w:hideMark/>
          </w:tcPr>
          <w:p w14:paraId="15001BCE" w14:textId="77777777" w:rsidR="00625BE6" w:rsidRPr="00763A0D" w:rsidRDefault="00625BE6" w:rsidP="006A77D9">
            <w:pPr>
              <w:spacing w:after="0" w:line="240" w:lineRule="auto"/>
              <w:jc w:val="both"/>
              <w:rPr>
                <w:sz w:val="18"/>
                <w:szCs w:val="18"/>
              </w:rPr>
            </w:pPr>
            <w:r w:rsidRPr="00763A0D">
              <w:rPr>
                <w:sz w:val="18"/>
                <w:szCs w:val="18"/>
              </w:rPr>
              <w:t>40.32</w:t>
            </w:r>
          </w:p>
        </w:tc>
        <w:tc>
          <w:tcPr>
            <w:tcW w:w="0" w:type="auto"/>
            <w:vAlign w:val="center"/>
            <w:hideMark/>
          </w:tcPr>
          <w:p w14:paraId="403767AE" w14:textId="77777777" w:rsidR="00625BE6" w:rsidRPr="00763A0D" w:rsidRDefault="00625BE6" w:rsidP="006A77D9">
            <w:pPr>
              <w:spacing w:after="0" w:line="240" w:lineRule="auto"/>
              <w:jc w:val="both"/>
              <w:rPr>
                <w:sz w:val="18"/>
                <w:szCs w:val="18"/>
              </w:rPr>
            </w:pPr>
            <w:r w:rsidRPr="00763A0D">
              <w:rPr>
                <w:sz w:val="18"/>
                <w:szCs w:val="18"/>
              </w:rPr>
              <w:t>0.9878</w:t>
            </w:r>
          </w:p>
        </w:tc>
        <w:tc>
          <w:tcPr>
            <w:tcW w:w="0" w:type="auto"/>
            <w:vAlign w:val="center"/>
            <w:hideMark/>
          </w:tcPr>
          <w:p w14:paraId="289160BE" w14:textId="77777777" w:rsidR="00625BE6" w:rsidRPr="00763A0D" w:rsidRDefault="00625BE6" w:rsidP="006A77D9">
            <w:pPr>
              <w:spacing w:after="0" w:line="240" w:lineRule="auto"/>
              <w:jc w:val="both"/>
              <w:rPr>
                <w:sz w:val="18"/>
                <w:szCs w:val="18"/>
              </w:rPr>
            </w:pPr>
            <w:r w:rsidRPr="00763A0D">
              <w:rPr>
                <w:sz w:val="18"/>
                <w:szCs w:val="18"/>
              </w:rPr>
              <w:t>45.16</w:t>
            </w:r>
          </w:p>
        </w:tc>
        <w:tc>
          <w:tcPr>
            <w:tcW w:w="0" w:type="auto"/>
            <w:vAlign w:val="center"/>
            <w:hideMark/>
          </w:tcPr>
          <w:p w14:paraId="6C392D64" w14:textId="77777777" w:rsidR="00625BE6" w:rsidRPr="00763A0D" w:rsidRDefault="00625BE6" w:rsidP="006A77D9">
            <w:pPr>
              <w:spacing w:after="0" w:line="240" w:lineRule="auto"/>
              <w:jc w:val="both"/>
              <w:rPr>
                <w:sz w:val="18"/>
                <w:szCs w:val="18"/>
              </w:rPr>
            </w:pPr>
            <w:r w:rsidRPr="00763A0D">
              <w:rPr>
                <w:sz w:val="18"/>
                <w:szCs w:val="18"/>
              </w:rPr>
              <w:t>0.8785</w:t>
            </w:r>
          </w:p>
        </w:tc>
        <w:tc>
          <w:tcPr>
            <w:tcW w:w="0" w:type="auto"/>
            <w:vAlign w:val="center"/>
            <w:hideMark/>
          </w:tcPr>
          <w:p w14:paraId="688F4365" w14:textId="77777777" w:rsidR="00625BE6" w:rsidRPr="00763A0D" w:rsidRDefault="00625BE6" w:rsidP="006A77D9">
            <w:pPr>
              <w:spacing w:after="0" w:line="240" w:lineRule="auto"/>
              <w:jc w:val="both"/>
              <w:rPr>
                <w:sz w:val="18"/>
                <w:szCs w:val="18"/>
              </w:rPr>
            </w:pPr>
            <w:r w:rsidRPr="00763A0D">
              <w:rPr>
                <w:sz w:val="18"/>
                <w:szCs w:val="18"/>
              </w:rPr>
              <w:t>44.35</w:t>
            </w:r>
          </w:p>
        </w:tc>
        <w:tc>
          <w:tcPr>
            <w:tcW w:w="0" w:type="auto"/>
            <w:vAlign w:val="center"/>
            <w:hideMark/>
          </w:tcPr>
          <w:p w14:paraId="5B197373" w14:textId="77777777" w:rsidR="00625BE6" w:rsidRPr="00763A0D" w:rsidRDefault="00625BE6" w:rsidP="006A77D9">
            <w:pPr>
              <w:spacing w:after="0" w:line="240" w:lineRule="auto"/>
              <w:jc w:val="both"/>
              <w:rPr>
                <w:sz w:val="18"/>
                <w:szCs w:val="18"/>
              </w:rPr>
            </w:pPr>
            <w:r w:rsidRPr="00763A0D">
              <w:rPr>
                <w:sz w:val="18"/>
                <w:szCs w:val="18"/>
              </w:rPr>
              <w:t>0.9111</w:t>
            </w:r>
          </w:p>
        </w:tc>
      </w:tr>
      <w:tr w:rsidR="00625BE6" w:rsidRPr="00763A0D" w14:paraId="1B926F3C" w14:textId="77777777" w:rsidTr="006A77D9">
        <w:trPr>
          <w:tblCellSpacing w:w="15" w:type="dxa"/>
          <w:jc w:val="center"/>
        </w:trPr>
        <w:tc>
          <w:tcPr>
            <w:tcW w:w="0" w:type="auto"/>
            <w:vAlign w:val="center"/>
            <w:hideMark/>
          </w:tcPr>
          <w:p w14:paraId="0B06C015" w14:textId="77777777" w:rsidR="00625BE6" w:rsidRPr="00763A0D" w:rsidRDefault="00625BE6" w:rsidP="006A77D9">
            <w:pPr>
              <w:spacing w:after="0" w:line="240" w:lineRule="auto"/>
              <w:jc w:val="both"/>
              <w:rPr>
                <w:sz w:val="18"/>
                <w:szCs w:val="18"/>
              </w:rPr>
            </w:pPr>
            <w:r w:rsidRPr="00763A0D">
              <w:rPr>
                <w:sz w:val="18"/>
                <w:szCs w:val="18"/>
              </w:rPr>
              <w:t>ALUMINUM</w:t>
            </w:r>
          </w:p>
        </w:tc>
        <w:tc>
          <w:tcPr>
            <w:tcW w:w="0" w:type="auto"/>
            <w:vAlign w:val="center"/>
            <w:hideMark/>
          </w:tcPr>
          <w:p w14:paraId="1D0393B6" w14:textId="77777777" w:rsidR="00625BE6" w:rsidRPr="00763A0D" w:rsidRDefault="00625BE6" w:rsidP="006A77D9">
            <w:pPr>
              <w:spacing w:after="0" w:line="240" w:lineRule="auto"/>
              <w:jc w:val="both"/>
              <w:rPr>
                <w:sz w:val="18"/>
                <w:szCs w:val="18"/>
              </w:rPr>
            </w:pPr>
            <w:r w:rsidRPr="00763A0D">
              <w:rPr>
                <w:sz w:val="18"/>
                <w:szCs w:val="18"/>
              </w:rPr>
              <w:t>AUSTRALIA</w:t>
            </w:r>
          </w:p>
        </w:tc>
        <w:tc>
          <w:tcPr>
            <w:tcW w:w="0" w:type="auto"/>
            <w:vAlign w:val="center"/>
            <w:hideMark/>
          </w:tcPr>
          <w:p w14:paraId="2D467BCB" w14:textId="77777777" w:rsidR="00625BE6" w:rsidRPr="00763A0D" w:rsidRDefault="00625BE6" w:rsidP="006A77D9">
            <w:pPr>
              <w:spacing w:after="0" w:line="240" w:lineRule="auto"/>
              <w:jc w:val="both"/>
              <w:rPr>
                <w:sz w:val="18"/>
                <w:szCs w:val="18"/>
              </w:rPr>
            </w:pPr>
            <w:r w:rsidRPr="00763A0D">
              <w:rPr>
                <w:sz w:val="18"/>
                <w:szCs w:val="18"/>
              </w:rPr>
              <w:t>40.32</w:t>
            </w:r>
          </w:p>
        </w:tc>
        <w:tc>
          <w:tcPr>
            <w:tcW w:w="0" w:type="auto"/>
            <w:vAlign w:val="center"/>
            <w:hideMark/>
          </w:tcPr>
          <w:p w14:paraId="0407E9F3" w14:textId="77777777" w:rsidR="00625BE6" w:rsidRPr="00763A0D" w:rsidRDefault="00625BE6" w:rsidP="006A77D9">
            <w:pPr>
              <w:spacing w:after="0" w:line="240" w:lineRule="auto"/>
              <w:jc w:val="both"/>
              <w:rPr>
                <w:sz w:val="18"/>
                <w:szCs w:val="18"/>
              </w:rPr>
            </w:pPr>
            <w:r w:rsidRPr="00763A0D">
              <w:rPr>
                <w:sz w:val="18"/>
                <w:szCs w:val="18"/>
              </w:rPr>
              <w:t>0.9878</w:t>
            </w:r>
          </w:p>
        </w:tc>
        <w:tc>
          <w:tcPr>
            <w:tcW w:w="0" w:type="auto"/>
            <w:vAlign w:val="center"/>
            <w:hideMark/>
          </w:tcPr>
          <w:p w14:paraId="3EA6C287" w14:textId="77777777" w:rsidR="00625BE6" w:rsidRPr="00763A0D" w:rsidRDefault="00625BE6" w:rsidP="006A77D9">
            <w:pPr>
              <w:spacing w:after="0" w:line="240" w:lineRule="auto"/>
              <w:jc w:val="both"/>
              <w:rPr>
                <w:sz w:val="18"/>
                <w:szCs w:val="18"/>
              </w:rPr>
            </w:pPr>
            <w:r w:rsidRPr="00763A0D">
              <w:rPr>
                <w:sz w:val="18"/>
                <w:szCs w:val="18"/>
              </w:rPr>
              <w:t>51.61</w:t>
            </w:r>
          </w:p>
        </w:tc>
        <w:tc>
          <w:tcPr>
            <w:tcW w:w="0" w:type="auto"/>
            <w:vAlign w:val="center"/>
            <w:hideMark/>
          </w:tcPr>
          <w:p w14:paraId="1E81982D" w14:textId="77777777" w:rsidR="00625BE6" w:rsidRPr="00763A0D" w:rsidRDefault="00625BE6" w:rsidP="006A77D9">
            <w:pPr>
              <w:spacing w:after="0" w:line="240" w:lineRule="auto"/>
              <w:jc w:val="both"/>
              <w:rPr>
                <w:sz w:val="18"/>
                <w:szCs w:val="18"/>
              </w:rPr>
            </w:pPr>
            <w:r w:rsidRPr="00763A0D">
              <w:rPr>
                <w:sz w:val="18"/>
                <w:szCs w:val="18"/>
              </w:rPr>
              <w:t>0.3939</w:t>
            </w:r>
          </w:p>
        </w:tc>
        <w:tc>
          <w:tcPr>
            <w:tcW w:w="0" w:type="auto"/>
            <w:vAlign w:val="center"/>
            <w:hideMark/>
          </w:tcPr>
          <w:p w14:paraId="6CB7B5BC" w14:textId="77777777" w:rsidR="00625BE6" w:rsidRPr="00763A0D" w:rsidRDefault="00625BE6" w:rsidP="006A77D9">
            <w:pPr>
              <w:spacing w:after="0" w:line="240" w:lineRule="auto"/>
              <w:jc w:val="both"/>
              <w:rPr>
                <w:sz w:val="18"/>
                <w:szCs w:val="18"/>
              </w:rPr>
            </w:pPr>
            <w:r w:rsidRPr="00763A0D">
              <w:rPr>
                <w:sz w:val="18"/>
                <w:szCs w:val="18"/>
              </w:rPr>
              <w:t>44.35</w:t>
            </w:r>
          </w:p>
        </w:tc>
        <w:tc>
          <w:tcPr>
            <w:tcW w:w="0" w:type="auto"/>
            <w:vAlign w:val="center"/>
            <w:hideMark/>
          </w:tcPr>
          <w:p w14:paraId="5EC3E0C3" w14:textId="77777777" w:rsidR="00625BE6" w:rsidRPr="00763A0D" w:rsidRDefault="00625BE6" w:rsidP="006A77D9">
            <w:pPr>
              <w:spacing w:after="0" w:line="240" w:lineRule="auto"/>
              <w:jc w:val="both"/>
              <w:rPr>
                <w:sz w:val="18"/>
                <w:szCs w:val="18"/>
              </w:rPr>
            </w:pPr>
            <w:r w:rsidRPr="00763A0D">
              <w:rPr>
                <w:sz w:val="18"/>
                <w:szCs w:val="18"/>
              </w:rPr>
              <w:t>0.9111</w:t>
            </w:r>
          </w:p>
        </w:tc>
      </w:tr>
      <w:tr w:rsidR="00625BE6" w:rsidRPr="00763A0D" w14:paraId="5538A582" w14:textId="77777777" w:rsidTr="006A77D9">
        <w:trPr>
          <w:tblCellSpacing w:w="15" w:type="dxa"/>
          <w:jc w:val="center"/>
        </w:trPr>
        <w:tc>
          <w:tcPr>
            <w:tcW w:w="0" w:type="auto"/>
            <w:vAlign w:val="center"/>
            <w:hideMark/>
          </w:tcPr>
          <w:p w14:paraId="5BC214D5" w14:textId="77777777" w:rsidR="00625BE6" w:rsidRPr="00763A0D" w:rsidRDefault="00625BE6" w:rsidP="006A77D9">
            <w:pPr>
              <w:spacing w:after="0" w:line="240" w:lineRule="auto"/>
              <w:jc w:val="both"/>
              <w:rPr>
                <w:sz w:val="18"/>
                <w:szCs w:val="18"/>
              </w:rPr>
            </w:pPr>
            <w:r w:rsidRPr="00763A0D">
              <w:rPr>
                <w:sz w:val="18"/>
                <w:szCs w:val="18"/>
              </w:rPr>
              <w:t>LMEX</w:t>
            </w:r>
          </w:p>
        </w:tc>
        <w:tc>
          <w:tcPr>
            <w:tcW w:w="0" w:type="auto"/>
            <w:vAlign w:val="center"/>
            <w:hideMark/>
          </w:tcPr>
          <w:p w14:paraId="3FA60685" w14:textId="77777777" w:rsidR="00625BE6" w:rsidRPr="00763A0D" w:rsidRDefault="00625BE6" w:rsidP="006A77D9">
            <w:pPr>
              <w:spacing w:after="0" w:line="240" w:lineRule="auto"/>
              <w:jc w:val="both"/>
              <w:rPr>
                <w:sz w:val="18"/>
                <w:szCs w:val="18"/>
              </w:rPr>
            </w:pPr>
            <w:r w:rsidRPr="00763A0D">
              <w:rPr>
                <w:sz w:val="18"/>
                <w:szCs w:val="18"/>
              </w:rPr>
              <w:t>CHILE</w:t>
            </w:r>
          </w:p>
        </w:tc>
        <w:tc>
          <w:tcPr>
            <w:tcW w:w="0" w:type="auto"/>
            <w:vAlign w:val="center"/>
            <w:hideMark/>
          </w:tcPr>
          <w:p w14:paraId="5F54FFAB" w14:textId="77777777" w:rsidR="00625BE6" w:rsidRPr="00763A0D" w:rsidRDefault="00625BE6" w:rsidP="006A77D9">
            <w:pPr>
              <w:spacing w:after="0" w:line="240" w:lineRule="auto"/>
              <w:jc w:val="both"/>
              <w:rPr>
                <w:sz w:val="18"/>
                <w:szCs w:val="18"/>
              </w:rPr>
            </w:pPr>
            <w:r w:rsidRPr="00763A0D">
              <w:rPr>
                <w:sz w:val="18"/>
                <w:szCs w:val="18"/>
              </w:rPr>
              <w:t>42.74</w:t>
            </w:r>
          </w:p>
        </w:tc>
        <w:tc>
          <w:tcPr>
            <w:tcW w:w="0" w:type="auto"/>
            <w:vAlign w:val="center"/>
            <w:hideMark/>
          </w:tcPr>
          <w:p w14:paraId="5AE13DC7" w14:textId="77777777" w:rsidR="00625BE6" w:rsidRPr="00763A0D" w:rsidRDefault="00625BE6" w:rsidP="006A77D9">
            <w:pPr>
              <w:spacing w:after="0" w:line="240" w:lineRule="auto"/>
              <w:jc w:val="both"/>
              <w:rPr>
                <w:sz w:val="18"/>
                <w:szCs w:val="18"/>
              </w:rPr>
            </w:pPr>
            <w:r w:rsidRPr="00763A0D">
              <w:rPr>
                <w:sz w:val="18"/>
                <w:szCs w:val="18"/>
              </w:rPr>
              <w:t>0.9562</w:t>
            </w:r>
          </w:p>
        </w:tc>
        <w:tc>
          <w:tcPr>
            <w:tcW w:w="0" w:type="auto"/>
            <w:vAlign w:val="center"/>
            <w:hideMark/>
          </w:tcPr>
          <w:p w14:paraId="0E0BE266" w14:textId="77777777" w:rsidR="00625BE6" w:rsidRPr="00763A0D" w:rsidRDefault="00625BE6" w:rsidP="006A77D9">
            <w:pPr>
              <w:spacing w:after="0" w:line="240" w:lineRule="auto"/>
              <w:jc w:val="both"/>
              <w:rPr>
                <w:sz w:val="18"/>
                <w:szCs w:val="18"/>
              </w:rPr>
            </w:pPr>
            <w:r w:rsidRPr="00763A0D">
              <w:rPr>
                <w:sz w:val="18"/>
                <w:szCs w:val="18"/>
              </w:rPr>
              <w:t>45.97</w:t>
            </w:r>
          </w:p>
        </w:tc>
        <w:tc>
          <w:tcPr>
            <w:tcW w:w="0" w:type="auto"/>
            <w:vAlign w:val="center"/>
            <w:hideMark/>
          </w:tcPr>
          <w:p w14:paraId="78F91421" w14:textId="77777777" w:rsidR="00625BE6" w:rsidRPr="00763A0D" w:rsidRDefault="00625BE6" w:rsidP="006A77D9">
            <w:pPr>
              <w:spacing w:after="0" w:line="240" w:lineRule="auto"/>
              <w:jc w:val="both"/>
              <w:rPr>
                <w:sz w:val="18"/>
                <w:szCs w:val="18"/>
              </w:rPr>
            </w:pPr>
            <w:r w:rsidRPr="00763A0D">
              <w:rPr>
                <w:sz w:val="18"/>
                <w:szCs w:val="18"/>
              </w:rPr>
              <w:t>0.8384</w:t>
            </w:r>
          </w:p>
        </w:tc>
        <w:tc>
          <w:tcPr>
            <w:tcW w:w="0" w:type="auto"/>
            <w:vAlign w:val="center"/>
            <w:hideMark/>
          </w:tcPr>
          <w:p w14:paraId="06863538" w14:textId="77777777" w:rsidR="00625BE6" w:rsidRPr="00763A0D" w:rsidRDefault="00625BE6" w:rsidP="006A77D9">
            <w:pPr>
              <w:spacing w:after="0" w:line="240" w:lineRule="auto"/>
              <w:jc w:val="both"/>
              <w:rPr>
                <w:sz w:val="18"/>
                <w:szCs w:val="18"/>
              </w:rPr>
            </w:pPr>
            <w:r w:rsidRPr="00763A0D">
              <w:rPr>
                <w:sz w:val="18"/>
                <w:szCs w:val="18"/>
              </w:rPr>
              <w:t>51.61</w:t>
            </w:r>
          </w:p>
        </w:tc>
        <w:tc>
          <w:tcPr>
            <w:tcW w:w="0" w:type="auto"/>
            <w:vAlign w:val="center"/>
            <w:hideMark/>
          </w:tcPr>
          <w:p w14:paraId="65B4694D" w14:textId="77777777" w:rsidR="00625BE6" w:rsidRPr="00763A0D" w:rsidRDefault="00625BE6" w:rsidP="006A77D9">
            <w:pPr>
              <w:spacing w:after="0" w:line="240" w:lineRule="auto"/>
              <w:jc w:val="both"/>
              <w:rPr>
                <w:sz w:val="18"/>
                <w:szCs w:val="18"/>
              </w:rPr>
            </w:pPr>
            <w:r w:rsidRPr="00763A0D">
              <w:rPr>
                <w:sz w:val="18"/>
                <w:szCs w:val="18"/>
              </w:rPr>
              <w:t>0.3939</w:t>
            </w:r>
          </w:p>
        </w:tc>
      </w:tr>
      <w:tr w:rsidR="00625BE6" w:rsidRPr="00763A0D" w14:paraId="4EBB8C52" w14:textId="77777777" w:rsidTr="006A77D9">
        <w:trPr>
          <w:tblCellSpacing w:w="15" w:type="dxa"/>
          <w:jc w:val="center"/>
        </w:trPr>
        <w:tc>
          <w:tcPr>
            <w:tcW w:w="0" w:type="auto"/>
            <w:vAlign w:val="center"/>
            <w:hideMark/>
          </w:tcPr>
          <w:p w14:paraId="793253B3" w14:textId="77777777" w:rsidR="00625BE6" w:rsidRPr="00763A0D" w:rsidRDefault="00625BE6" w:rsidP="006A77D9">
            <w:pPr>
              <w:spacing w:after="0" w:line="240" w:lineRule="auto"/>
              <w:jc w:val="both"/>
              <w:rPr>
                <w:sz w:val="18"/>
                <w:szCs w:val="18"/>
              </w:rPr>
            </w:pPr>
            <w:r w:rsidRPr="00763A0D">
              <w:rPr>
                <w:sz w:val="18"/>
                <w:szCs w:val="18"/>
              </w:rPr>
              <w:t>LMEX</w:t>
            </w:r>
          </w:p>
        </w:tc>
        <w:tc>
          <w:tcPr>
            <w:tcW w:w="0" w:type="auto"/>
            <w:vAlign w:val="center"/>
            <w:hideMark/>
          </w:tcPr>
          <w:p w14:paraId="1AC1F450" w14:textId="77777777" w:rsidR="00625BE6" w:rsidRPr="00763A0D" w:rsidRDefault="00625BE6" w:rsidP="006A77D9">
            <w:pPr>
              <w:spacing w:after="0" w:line="240" w:lineRule="auto"/>
              <w:jc w:val="both"/>
              <w:rPr>
                <w:sz w:val="18"/>
                <w:szCs w:val="18"/>
              </w:rPr>
            </w:pPr>
            <w:r w:rsidRPr="00763A0D">
              <w:rPr>
                <w:sz w:val="18"/>
                <w:szCs w:val="18"/>
              </w:rPr>
              <w:t>AUSTRALIA</w:t>
            </w:r>
          </w:p>
        </w:tc>
        <w:tc>
          <w:tcPr>
            <w:tcW w:w="0" w:type="auto"/>
            <w:vAlign w:val="center"/>
            <w:hideMark/>
          </w:tcPr>
          <w:p w14:paraId="1DC66553" w14:textId="77777777" w:rsidR="00625BE6" w:rsidRPr="00763A0D" w:rsidRDefault="00625BE6" w:rsidP="006A77D9">
            <w:pPr>
              <w:spacing w:after="0" w:line="240" w:lineRule="auto"/>
              <w:jc w:val="both"/>
              <w:rPr>
                <w:sz w:val="18"/>
                <w:szCs w:val="18"/>
              </w:rPr>
            </w:pPr>
            <w:r w:rsidRPr="00763A0D">
              <w:rPr>
                <w:sz w:val="18"/>
                <w:szCs w:val="18"/>
              </w:rPr>
              <w:t>42.74</w:t>
            </w:r>
          </w:p>
        </w:tc>
        <w:tc>
          <w:tcPr>
            <w:tcW w:w="0" w:type="auto"/>
            <w:vAlign w:val="center"/>
            <w:hideMark/>
          </w:tcPr>
          <w:p w14:paraId="5F29E6D6" w14:textId="77777777" w:rsidR="00625BE6" w:rsidRPr="00763A0D" w:rsidRDefault="00625BE6" w:rsidP="006A77D9">
            <w:pPr>
              <w:spacing w:after="0" w:line="240" w:lineRule="auto"/>
              <w:jc w:val="both"/>
              <w:rPr>
                <w:sz w:val="18"/>
                <w:szCs w:val="18"/>
              </w:rPr>
            </w:pPr>
            <w:r w:rsidRPr="00763A0D">
              <w:rPr>
                <w:sz w:val="18"/>
                <w:szCs w:val="18"/>
              </w:rPr>
              <w:t>0.9562</w:t>
            </w:r>
          </w:p>
        </w:tc>
        <w:tc>
          <w:tcPr>
            <w:tcW w:w="0" w:type="auto"/>
            <w:vAlign w:val="center"/>
            <w:hideMark/>
          </w:tcPr>
          <w:p w14:paraId="658976BB" w14:textId="77777777" w:rsidR="00625BE6" w:rsidRPr="00763A0D" w:rsidRDefault="00625BE6" w:rsidP="006A77D9">
            <w:pPr>
              <w:spacing w:after="0" w:line="240" w:lineRule="auto"/>
              <w:jc w:val="both"/>
              <w:rPr>
                <w:sz w:val="18"/>
                <w:szCs w:val="18"/>
              </w:rPr>
            </w:pPr>
            <w:r w:rsidRPr="00763A0D">
              <w:rPr>
                <w:sz w:val="18"/>
                <w:szCs w:val="18"/>
              </w:rPr>
              <w:t>41.94</w:t>
            </w:r>
          </w:p>
        </w:tc>
        <w:tc>
          <w:tcPr>
            <w:tcW w:w="0" w:type="auto"/>
            <w:vAlign w:val="center"/>
            <w:hideMark/>
          </w:tcPr>
          <w:p w14:paraId="659CDFB7" w14:textId="77777777" w:rsidR="00625BE6" w:rsidRPr="00763A0D" w:rsidRDefault="00625BE6" w:rsidP="006A77D9">
            <w:pPr>
              <w:spacing w:after="0" w:line="240" w:lineRule="auto"/>
              <w:jc w:val="both"/>
              <w:rPr>
                <w:sz w:val="18"/>
                <w:szCs w:val="18"/>
              </w:rPr>
            </w:pPr>
            <w:r w:rsidRPr="00763A0D">
              <w:rPr>
                <w:sz w:val="18"/>
                <w:szCs w:val="18"/>
              </w:rPr>
              <w:t>0.9706</w:t>
            </w:r>
          </w:p>
        </w:tc>
        <w:tc>
          <w:tcPr>
            <w:tcW w:w="0" w:type="auto"/>
            <w:vAlign w:val="center"/>
            <w:hideMark/>
          </w:tcPr>
          <w:p w14:paraId="4E3F4C04" w14:textId="77777777" w:rsidR="00625BE6" w:rsidRPr="00763A0D" w:rsidRDefault="00625BE6" w:rsidP="006A77D9">
            <w:pPr>
              <w:spacing w:after="0" w:line="240" w:lineRule="auto"/>
              <w:jc w:val="both"/>
              <w:rPr>
                <w:sz w:val="18"/>
                <w:szCs w:val="18"/>
              </w:rPr>
            </w:pPr>
            <w:r w:rsidRPr="00763A0D">
              <w:rPr>
                <w:sz w:val="18"/>
                <w:szCs w:val="18"/>
              </w:rPr>
              <w:t>51.61</w:t>
            </w:r>
          </w:p>
        </w:tc>
        <w:tc>
          <w:tcPr>
            <w:tcW w:w="0" w:type="auto"/>
            <w:vAlign w:val="center"/>
            <w:hideMark/>
          </w:tcPr>
          <w:p w14:paraId="6D541BCD" w14:textId="77777777" w:rsidR="00625BE6" w:rsidRPr="00763A0D" w:rsidRDefault="00625BE6" w:rsidP="006A77D9">
            <w:pPr>
              <w:spacing w:after="0" w:line="240" w:lineRule="auto"/>
              <w:jc w:val="both"/>
              <w:rPr>
                <w:sz w:val="18"/>
                <w:szCs w:val="18"/>
              </w:rPr>
            </w:pPr>
            <w:r w:rsidRPr="00763A0D">
              <w:rPr>
                <w:sz w:val="18"/>
                <w:szCs w:val="18"/>
              </w:rPr>
              <w:t>0.3939</w:t>
            </w:r>
          </w:p>
        </w:tc>
      </w:tr>
    </w:tbl>
    <w:p w14:paraId="0C030194" w14:textId="77777777" w:rsidR="00625BE6" w:rsidRDefault="00625BE6" w:rsidP="00625BE6">
      <w:pPr>
        <w:spacing w:after="0" w:line="240" w:lineRule="auto"/>
        <w:jc w:val="both"/>
      </w:pPr>
    </w:p>
    <w:p w14:paraId="0D2979D2" w14:textId="77777777" w:rsidR="00625BE6" w:rsidRDefault="00625BE6" w:rsidP="00763A0D">
      <w:pPr>
        <w:pStyle w:val="Prrafodelista"/>
        <w:spacing w:after="0" w:line="240" w:lineRule="auto"/>
        <w:jc w:val="both"/>
      </w:pPr>
    </w:p>
    <w:p w14:paraId="41DC03A1" w14:textId="77777777" w:rsidR="00625BE6" w:rsidRDefault="00625BE6" w:rsidP="00763A0D">
      <w:pPr>
        <w:pStyle w:val="Prrafodelista"/>
        <w:spacing w:after="0" w:line="240" w:lineRule="auto"/>
        <w:jc w:val="both"/>
      </w:pPr>
    </w:p>
    <w:p w14:paraId="01C9D86B" w14:textId="1DE53B14" w:rsidR="00342CEC" w:rsidRDefault="00082C9C" w:rsidP="00342CEC">
      <w:pPr>
        <w:pStyle w:val="Prrafodelista"/>
        <w:numPr>
          <w:ilvl w:val="0"/>
          <w:numId w:val="16"/>
        </w:numPr>
        <w:spacing w:after="0" w:line="240" w:lineRule="auto"/>
        <w:jc w:val="both"/>
      </w:pPr>
      <w:r>
        <w:t>Ninguno de lo modelos logra generar rentabilidad</w:t>
      </w:r>
      <w:r w:rsidR="00342CEC">
        <w:t>, al observar el Retorno medio usando la estrategia de Anatolyev y Gerko con pronósticos de modelo AR(1), las rentabilidades son negativas. Ahora en el modelo Pincheira y Hardy, logra un retorno positivo en Cobre y pierde menos en LMEX y Aluminio. Ahora al aplicar test de significancia que ellos mismos proponen el pvalue es de 0.42 por lo que no es estadísticamente relevante.</w:t>
      </w:r>
    </w:p>
    <w:p w14:paraId="562612EA" w14:textId="77777777" w:rsidR="00625BE6" w:rsidRDefault="00625BE6" w:rsidP="00625BE6">
      <w:pPr>
        <w:pStyle w:val="Prrafodelista"/>
        <w:spacing w:after="0" w:line="240" w:lineRule="auto"/>
        <w:jc w:val="both"/>
      </w:pPr>
    </w:p>
    <w:p w14:paraId="52ED0A96" w14:textId="21948C0C" w:rsidR="00082C9C" w:rsidRDefault="00625BE6" w:rsidP="00625BE6">
      <w:pPr>
        <w:spacing w:after="0" w:line="240" w:lineRule="auto"/>
        <w:ind w:left="360"/>
        <w:jc w:val="center"/>
      </w:pPr>
      <w:r w:rsidRPr="00625BE6">
        <w:t>Evaluación de Rentabilidad (Estrategia AG &amp; Test PHB)</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96"/>
        <w:gridCol w:w="1287"/>
        <w:gridCol w:w="1155"/>
        <w:gridCol w:w="970"/>
        <w:gridCol w:w="1149"/>
        <w:gridCol w:w="964"/>
        <w:gridCol w:w="931"/>
        <w:gridCol w:w="986"/>
      </w:tblGrid>
      <w:tr w:rsidR="00625BE6" w:rsidRPr="00625BE6" w14:paraId="69570E1B" w14:textId="77777777" w:rsidTr="00625BE6">
        <w:trPr>
          <w:tblHeader/>
          <w:tblCellSpacing w:w="15" w:type="dxa"/>
          <w:jc w:val="center"/>
        </w:trPr>
        <w:tc>
          <w:tcPr>
            <w:tcW w:w="0" w:type="auto"/>
            <w:vAlign w:val="center"/>
            <w:hideMark/>
          </w:tcPr>
          <w:p w14:paraId="175B1ACD" w14:textId="77777777" w:rsidR="00625BE6" w:rsidRPr="00625BE6" w:rsidRDefault="00625BE6" w:rsidP="00625BE6">
            <w:pPr>
              <w:spacing w:after="0" w:line="240" w:lineRule="auto"/>
              <w:ind w:left="360"/>
              <w:jc w:val="both"/>
              <w:rPr>
                <w:b/>
                <w:bCs/>
                <w:sz w:val="18"/>
                <w:szCs w:val="18"/>
              </w:rPr>
            </w:pPr>
            <w:r w:rsidRPr="00625BE6">
              <w:rPr>
                <w:b/>
                <w:bCs/>
                <w:sz w:val="18"/>
                <w:szCs w:val="18"/>
              </w:rPr>
              <w:t>Commodity</w:t>
            </w:r>
          </w:p>
        </w:tc>
        <w:tc>
          <w:tcPr>
            <w:tcW w:w="0" w:type="auto"/>
            <w:vAlign w:val="center"/>
            <w:hideMark/>
          </w:tcPr>
          <w:p w14:paraId="1D1FDB41" w14:textId="77777777" w:rsidR="00625BE6" w:rsidRPr="00625BE6" w:rsidRDefault="00625BE6" w:rsidP="00625BE6">
            <w:pPr>
              <w:spacing w:after="0" w:line="240" w:lineRule="auto"/>
              <w:ind w:left="360"/>
              <w:jc w:val="both"/>
              <w:rPr>
                <w:b/>
                <w:bCs/>
                <w:sz w:val="18"/>
                <w:szCs w:val="18"/>
              </w:rPr>
            </w:pPr>
            <w:r w:rsidRPr="00625BE6">
              <w:rPr>
                <w:b/>
                <w:bCs/>
                <w:sz w:val="18"/>
                <w:szCs w:val="18"/>
              </w:rPr>
              <w:t>TC</w:t>
            </w:r>
          </w:p>
        </w:tc>
        <w:tc>
          <w:tcPr>
            <w:tcW w:w="0" w:type="auto"/>
            <w:vAlign w:val="center"/>
            <w:hideMark/>
          </w:tcPr>
          <w:p w14:paraId="6A2B099A" w14:textId="77777777" w:rsidR="00625BE6" w:rsidRPr="00625BE6" w:rsidRDefault="00625BE6" w:rsidP="00625BE6">
            <w:pPr>
              <w:spacing w:after="0" w:line="240" w:lineRule="auto"/>
              <w:ind w:left="360"/>
              <w:jc w:val="both"/>
              <w:rPr>
                <w:b/>
                <w:bCs/>
                <w:sz w:val="18"/>
                <w:szCs w:val="18"/>
              </w:rPr>
            </w:pPr>
            <w:r w:rsidRPr="00625BE6">
              <w:rPr>
                <w:b/>
                <w:bCs/>
                <w:sz w:val="18"/>
                <w:szCs w:val="18"/>
              </w:rPr>
              <w:t>Retorno Med. AR1 (%)</w:t>
            </w:r>
          </w:p>
        </w:tc>
        <w:tc>
          <w:tcPr>
            <w:tcW w:w="0" w:type="auto"/>
            <w:vAlign w:val="center"/>
            <w:hideMark/>
          </w:tcPr>
          <w:p w14:paraId="101C539B" w14:textId="77777777" w:rsidR="00625BE6" w:rsidRPr="00625BE6" w:rsidRDefault="00625BE6" w:rsidP="00625BE6">
            <w:pPr>
              <w:spacing w:after="0" w:line="240" w:lineRule="auto"/>
              <w:ind w:left="360"/>
              <w:jc w:val="both"/>
              <w:rPr>
                <w:b/>
                <w:bCs/>
                <w:sz w:val="18"/>
                <w:szCs w:val="18"/>
              </w:rPr>
            </w:pPr>
            <w:r w:rsidRPr="00625BE6">
              <w:rPr>
                <w:b/>
                <w:bCs/>
                <w:sz w:val="18"/>
                <w:szCs w:val="18"/>
              </w:rPr>
              <w:t>P-val AR1</w:t>
            </w:r>
          </w:p>
        </w:tc>
        <w:tc>
          <w:tcPr>
            <w:tcW w:w="0" w:type="auto"/>
            <w:vAlign w:val="center"/>
            <w:hideMark/>
          </w:tcPr>
          <w:p w14:paraId="29C0220C" w14:textId="77777777" w:rsidR="00625BE6" w:rsidRPr="00625BE6" w:rsidRDefault="00625BE6" w:rsidP="00625BE6">
            <w:pPr>
              <w:spacing w:after="0" w:line="240" w:lineRule="auto"/>
              <w:ind w:left="360"/>
              <w:jc w:val="both"/>
              <w:rPr>
                <w:b/>
                <w:bCs/>
                <w:sz w:val="18"/>
                <w:szCs w:val="18"/>
              </w:rPr>
            </w:pPr>
            <w:r w:rsidRPr="00625BE6">
              <w:rPr>
                <w:b/>
                <w:bCs/>
                <w:sz w:val="18"/>
                <w:szCs w:val="18"/>
              </w:rPr>
              <w:t>Retorno Med. PH (%)</w:t>
            </w:r>
          </w:p>
        </w:tc>
        <w:tc>
          <w:tcPr>
            <w:tcW w:w="0" w:type="auto"/>
            <w:vAlign w:val="center"/>
            <w:hideMark/>
          </w:tcPr>
          <w:p w14:paraId="4AE6FDCD" w14:textId="77777777" w:rsidR="00625BE6" w:rsidRPr="00625BE6" w:rsidRDefault="00625BE6" w:rsidP="00625BE6">
            <w:pPr>
              <w:spacing w:after="0" w:line="240" w:lineRule="auto"/>
              <w:ind w:left="360"/>
              <w:jc w:val="both"/>
              <w:rPr>
                <w:b/>
                <w:bCs/>
                <w:sz w:val="18"/>
                <w:szCs w:val="18"/>
              </w:rPr>
            </w:pPr>
            <w:r w:rsidRPr="00625BE6">
              <w:rPr>
                <w:b/>
                <w:bCs/>
                <w:sz w:val="18"/>
                <w:szCs w:val="18"/>
              </w:rPr>
              <w:t>P-val PH</w:t>
            </w:r>
          </w:p>
        </w:tc>
        <w:tc>
          <w:tcPr>
            <w:tcW w:w="0" w:type="auto"/>
            <w:vAlign w:val="center"/>
            <w:hideMark/>
          </w:tcPr>
          <w:p w14:paraId="1AA37A57" w14:textId="77777777" w:rsidR="00625BE6" w:rsidRPr="00625BE6" w:rsidRDefault="00625BE6" w:rsidP="00625BE6">
            <w:pPr>
              <w:spacing w:after="0" w:line="240" w:lineRule="auto"/>
              <w:ind w:left="360"/>
              <w:jc w:val="both"/>
              <w:rPr>
                <w:b/>
                <w:bCs/>
                <w:sz w:val="18"/>
                <w:szCs w:val="18"/>
              </w:rPr>
            </w:pPr>
            <w:r w:rsidRPr="00625BE6">
              <w:rPr>
                <w:b/>
                <w:bCs/>
                <w:sz w:val="18"/>
                <w:szCs w:val="18"/>
              </w:rPr>
              <w:t>Ret. Med. Hist (%)</w:t>
            </w:r>
          </w:p>
        </w:tc>
        <w:tc>
          <w:tcPr>
            <w:tcW w:w="0" w:type="auto"/>
            <w:vAlign w:val="center"/>
            <w:hideMark/>
          </w:tcPr>
          <w:p w14:paraId="0C991F6B" w14:textId="77777777" w:rsidR="00625BE6" w:rsidRPr="00625BE6" w:rsidRDefault="00625BE6" w:rsidP="00625BE6">
            <w:pPr>
              <w:spacing w:after="0" w:line="240" w:lineRule="auto"/>
              <w:ind w:left="360"/>
              <w:jc w:val="both"/>
              <w:rPr>
                <w:b/>
                <w:bCs/>
                <w:sz w:val="18"/>
                <w:szCs w:val="18"/>
              </w:rPr>
            </w:pPr>
            <w:r w:rsidRPr="00625BE6">
              <w:rPr>
                <w:b/>
                <w:bCs/>
                <w:sz w:val="18"/>
                <w:szCs w:val="18"/>
              </w:rPr>
              <w:t>P-val Hist</w:t>
            </w:r>
          </w:p>
        </w:tc>
      </w:tr>
      <w:tr w:rsidR="00625BE6" w:rsidRPr="00625BE6" w14:paraId="29F014A9" w14:textId="77777777" w:rsidTr="00625BE6">
        <w:trPr>
          <w:tblCellSpacing w:w="15" w:type="dxa"/>
          <w:jc w:val="center"/>
        </w:trPr>
        <w:tc>
          <w:tcPr>
            <w:tcW w:w="0" w:type="auto"/>
            <w:vAlign w:val="center"/>
            <w:hideMark/>
          </w:tcPr>
          <w:p w14:paraId="4BC51187" w14:textId="77777777" w:rsidR="00625BE6" w:rsidRPr="00625BE6" w:rsidRDefault="00625BE6" w:rsidP="00625BE6">
            <w:pPr>
              <w:spacing w:after="0" w:line="240" w:lineRule="auto"/>
              <w:ind w:left="360"/>
              <w:jc w:val="both"/>
              <w:rPr>
                <w:sz w:val="18"/>
                <w:szCs w:val="18"/>
              </w:rPr>
            </w:pPr>
            <w:r w:rsidRPr="00625BE6">
              <w:rPr>
                <w:sz w:val="18"/>
                <w:szCs w:val="18"/>
              </w:rPr>
              <w:t>COPPER</w:t>
            </w:r>
          </w:p>
        </w:tc>
        <w:tc>
          <w:tcPr>
            <w:tcW w:w="0" w:type="auto"/>
            <w:vAlign w:val="center"/>
            <w:hideMark/>
          </w:tcPr>
          <w:p w14:paraId="623E3B36" w14:textId="77777777" w:rsidR="00625BE6" w:rsidRPr="00625BE6" w:rsidRDefault="00625BE6" w:rsidP="00625BE6">
            <w:pPr>
              <w:spacing w:after="0" w:line="240" w:lineRule="auto"/>
              <w:ind w:left="360"/>
              <w:jc w:val="both"/>
              <w:rPr>
                <w:sz w:val="18"/>
                <w:szCs w:val="18"/>
              </w:rPr>
            </w:pPr>
            <w:r w:rsidRPr="00625BE6">
              <w:rPr>
                <w:sz w:val="18"/>
                <w:szCs w:val="18"/>
              </w:rPr>
              <w:t>CHILE</w:t>
            </w:r>
          </w:p>
        </w:tc>
        <w:tc>
          <w:tcPr>
            <w:tcW w:w="0" w:type="auto"/>
            <w:vAlign w:val="center"/>
            <w:hideMark/>
          </w:tcPr>
          <w:p w14:paraId="0872784A" w14:textId="77777777" w:rsidR="00625BE6" w:rsidRPr="00625BE6" w:rsidRDefault="00625BE6" w:rsidP="00625BE6">
            <w:pPr>
              <w:spacing w:after="0" w:line="240" w:lineRule="auto"/>
              <w:ind w:left="360"/>
              <w:jc w:val="both"/>
              <w:rPr>
                <w:sz w:val="18"/>
                <w:szCs w:val="18"/>
              </w:rPr>
            </w:pPr>
            <w:r w:rsidRPr="00625BE6">
              <w:rPr>
                <w:sz w:val="18"/>
                <w:szCs w:val="18"/>
              </w:rPr>
              <w:t>-0.518</w:t>
            </w:r>
          </w:p>
        </w:tc>
        <w:tc>
          <w:tcPr>
            <w:tcW w:w="0" w:type="auto"/>
            <w:vAlign w:val="center"/>
            <w:hideMark/>
          </w:tcPr>
          <w:p w14:paraId="2A7D510D" w14:textId="77777777" w:rsidR="00625BE6" w:rsidRPr="00625BE6" w:rsidRDefault="00625BE6" w:rsidP="00625BE6">
            <w:pPr>
              <w:spacing w:after="0" w:line="240" w:lineRule="auto"/>
              <w:ind w:left="360"/>
              <w:jc w:val="both"/>
              <w:rPr>
                <w:sz w:val="18"/>
                <w:szCs w:val="18"/>
              </w:rPr>
            </w:pPr>
            <w:r w:rsidRPr="00625BE6">
              <w:rPr>
                <w:sz w:val="18"/>
                <w:szCs w:val="18"/>
              </w:rPr>
              <w:t>0.8935</w:t>
            </w:r>
          </w:p>
        </w:tc>
        <w:tc>
          <w:tcPr>
            <w:tcW w:w="0" w:type="auto"/>
            <w:vAlign w:val="center"/>
            <w:hideMark/>
          </w:tcPr>
          <w:p w14:paraId="249B32F8" w14:textId="77777777" w:rsidR="00625BE6" w:rsidRPr="00625BE6" w:rsidRDefault="00625BE6" w:rsidP="00625BE6">
            <w:pPr>
              <w:spacing w:after="0" w:line="240" w:lineRule="auto"/>
              <w:ind w:left="360"/>
              <w:jc w:val="both"/>
              <w:rPr>
                <w:sz w:val="18"/>
                <w:szCs w:val="18"/>
              </w:rPr>
            </w:pPr>
            <w:r w:rsidRPr="00625BE6">
              <w:rPr>
                <w:sz w:val="18"/>
                <w:szCs w:val="18"/>
              </w:rPr>
              <w:t>0.073</w:t>
            </w:r>
          </w:p>
        </w:tc>
        <w:tc>
          <w:tcPr>
            <w:tcW w:w="0" w:type="auto"/>
            <w:vAlign w:val="center"/>
            <w:hideMark/>
          </w:tcPr>
          <w:p w14:paraId="70FF265D" w14:textId="77777777" w:rsidR="00625BE6" w:rsidRPr="00625BE6" w:rsidRDefault="00625BE6" w:rsidP="00625BE6">
            <w:pPr>
              <w:spacing w:after="0" w:line="240" w:lineRule="auto"/>
              <w:ind w:left="360"/>
              <w:jc w:val="both"/>
              <w:rPr>
                <w:sz w:val="18"/>
                <w:szCs w:val="18"/>
              </w:rPr>
            </w:pPr>
            <w:r w:rsidRPr="00625BE6">
              <w:rPr>
                <w:sz w:val="18"/>
                <w:szCs w:val="18"/>
              </w:rPr>
              <w:t>0.4281</w:t>
            </w:r>
          </w:p>
        </w:tc>
        <w:tc>
          <w:tcPr>
            <w:tcW w:w="0" w:type="auto"/>
            <w:vAlign w:val="center"/>
            <w:hideMark/>
          </w:tcPr>
          <w:p w14:paraId="076FA890" w14:textId="77777777" w:rsidR="00625BE6" w:rsidRPr="00625BE6" w:rsidRDefault="00625BE6" w:rsidP="00625BE6">
            <w:pPr>
              <w:spacing w:after="0" w:line="240" w:lineRule="auto"/>
              <w:ind w:left="360"/>
              <w:jc w:val="both"/>
              <w:rPr>
                <w:sz w:val="18"/>
                <w:szCs w:val="18"/>
              </w:rPr>
            </w:pPr>
            <w:r w:rsidRPr="00625BE6">
              <w:rPr>
                <w:sz w:val="18"/>
                <w:szCs w:val="18"/>
              </w:rPr>
              <w:t>-0.153</w:t>
            </w:r>
          </w:p>
        </w:tc>
        <w:tc>
          <w:tcPr>
            <w:tcW w:w="0" w:type="auto"/>
            <w:vAlign w:val="center"/>
            <w:hideMark/>
          </w:tcPr>
          <w:p w14:paraId="61A249A4" w14:textId="77777777" w:rsidR="00625BE6" w:rsidRPr="00625BE6" w:rsidRDefault="00625BE6" w:rsidP="00625BE6">
            <w:pPr>
              <w:spacing w:after="0" w:line="240" w:lineRule="auto"/>
              <w:ind w:left="360"/>
              <w:jc w:val="both"/>
              <w:rPr>
                <w:sz w:val="18"/>
                <w:szCs w:val="18"/>
              </w:rPr>
            </w:pPr>
            <w:r w:rsidRPr="00625BE6">
              <w:rPr>
                <w:sz w:val="18"/>
                <w:szCs w:val="18"/>
              </w:rPr>
              <w:t>0.6339</w:t>
            </w:r>
          </w:p>
        </w:tc>
      </w:tr>
      <w:tr w:rsidR="00625BE6" w:rsidRPr="00625BE6" w14:paraId="2799C07F" w14:textId="77777777" w:rsidTr="00625BE6">
        <w:trPr>
          <w:tblCellSpacing w:w="15" w:type="dxa"/>
          <w:jc w:val="center"/>
        </w:trPr>
        <w:tc>
          <w:tcPr>
            <w:tcW w:w="0" w:type="auto"/>
            <w:vAlign w:val="center"/>
            <w:hideMark/>
          </w:tcPr>
          <w:p w14:paraId="7A556970" w14:textId="77777777" w:rsidR="00625BE6" w:rsidRPr="00625BE6" w:rsidRDefault="00625BE6" w:rsidP="00625BE6">
            <w:pPr>
              <w:spacing w:after="0" w:line="240" w:lineRule="auto"/>
              <w:ind w:left="360"/>
              <w:jc w:val="both"/>
              <w:rPr>
                <w:sz w:val="18"/>
                <w:szCs w:val="18"/>
              </w:rPr>
            </w:pPr>
            <w:r w:rsidRPr="00625BE6">
              <w:rPr>
                <w:sz w:val="18"/>
                <w:szCs w:val="18"/>
              </w:rPr>
              <w:t>COPPER</w:t>
            </w:r>
          </w:p>
        </w:tc>
        <w:tc>
          <w:tcPr>
            <w:tcW w:w="0" w:type="auto"/>
            <w:vAlign w:val="center"/>
            <w:hideMark/>
          </w:tcPr>
          <w:p w14:paraId="39BAE9EB" w14:textId="77777777" w:rsidR="00625BE6" w:rsidRPr="00625BE6" w:rsidRDefault="00625BE6" w:rsidP="00625BE6">
            <w:pPr>
              <w:spacing w:after="0" w:line="240" w:lineRule="auto"/>
              <w:ind w:left="360"/>
              <w:jc w:val="both"/>
              <w:rPr>
                <w:sz w:val="18"/>
                <w:szCs w:val="18"/>
              </w:rPr>
            </w:pPr>
            <w:r w:rsidRPr="00625BE6">
              <w:rPr>
                <w:sz w:val="18"/>
                <w:szCs w:val="18"/>
              </w:rPr>
              <w:t>AUSTRALIA</w:t>
            </w:r>
          </w:p>
        </w:tc>
        <w:tc>
          <w:tcPr>
            <w:tcW w:w="0" w:type="auto"/>
            <w:vAlign w:val="center"/>
            <w:hideMark/>
          </w:tcPr>
          <w:p w14:paraId="52ACBC81" w14:textId="77777777" w:rsidR="00625BE6" w:rsidRPr="00625BE6" w:rsidRDefault="00625BE6" w:rsidP="00625BE6">
            <w:pPr>
              <w:spacing w:after="0" w:line="240" w:lineRule="auto"/>
              <w:ind w:left="360"/>
              <w:jc w:val="both"/>
              <w:rPr>
                <w:sz w:val="18"/>
                <w:szCs w:val="18"/>
              </w:rPr>
            </w:pPr>
            <w:r w:rsidRPr="00625BE6">
              <w:rPr>
                <w:sz w:val="18"/>
                <w:szCs w:val="18"/>
              </w:rPr>
              <w:t>-0.518</w:t>
            </w:r>
          </w:p>
        </w:tc>
        <w:tc>
          <w:tcPr>
            <w:tcW w:w="0" w:type="auto"/>
            <w:vAlign w:val="center"/>
            <w:hideMark/>
          </w:tcPr>
          <w:p w14:paraId="47C87C6D" w14:textId="77777777" w:rsidR="00625BE6" w:rsidRPr="00625BE6" w:rsidRDefault="00625BE6" w:rsidP="00625BE6">
            <w:pPr>
              <w:spacing w:after="0" w:line="240" w:lineRule="auto"/>
              <w:ind w:left="360"/>
              <w:jc w:val="both"/>
              <w:rPr>
                <w:sz w:val="18"/>
                <w:szCs w:val="18"/>
              </w:rPr>
            </w:pPr>
            <w:r w:rsidRPr="00625BE6">
              <w:rPr>
                <w:sz w:val="18"/>
                <w:szCs w:val="18"/>
              </w:rPr>
              <w:t>0.8935</w:t>
            </w:r>
          </w:p>
        </w:tc>
        <w:tc>
          <w:tcPr>
            <w:tcW w:w="0" w:type="auto"/>
            <w:vAlign w:val="center"/>
            <w:hideMark/>
          </w:tcPr>
          <w:p w14:paraId="715A3A16" w14:textId="77777777" w:rsidR="00625BE6" w:rsidRPr="00625BE6" w:rsidRDefault="00625BE6" w:rsidP="00625BE6">
            <w:pPr>
              <w:spacing w:after="0" w:line="240" w:lineRule="auto"/>
              <w:ind w:left="360"/>
              <w:jc w:val="both"/>
              <w:rPr>
                <w:sz w:val="18"/>
                <w:szCs w:val="18"/>
              </w:rPr>
            </w:pPr>
            <w:r w:rsidRPr="00625BE6">
              <w:rPr>
                <w:sz w:val="18"/>
                <w:szCs w:val="18"/>
              </w:rPr>
              <w:t>-0.421</w:t>
            </w:r>
          </w:p>
        </w:tc>
        <w:tc>
          <w:tcPr>
            <w:tcW w:w="0" w:type="auto"/>
            <w:vAlign w:val="center"/>
            <w:hideMark/>
          </w:tcPr>
          <w:p w14:paraId="2D734BB0" w14:textId="77777777" w:rsidR="00625BE6" w:rsidRPr="00625BE6" w:rsidRDefault="00625BE6" w:rsidP="00625BE6">
            <w:pPr>
              <w:spacing w:after="0" w:line="240" w:lineRule="auto"/>
              <w:ind w:left="360"/>
              <w:jc w:val="both"/>
              <w:rPr>
                <w:sz w:val="18"/>
                <w:szCs w:val="18"/>
              </w:rPr>
            </w:pPr>
            <w:r w:rsidRPr="00625BE6">
              <w:rPr>
                <w:sz w:val="18"/>
                <w:szCs w:val="18"/>
              </w:rPr>
              <w:t>0.8184</w:t>
            </w:r>
          </w:p>
        </w:tc>
        <w:tc>
          <w:tcPr>
            <w:tcW w:w="0" w:type="auto"/>
            <w:vAlign w:val="center"/>
            <w:hideMark/>
          </w:tcPr>
          <w:p w14:paraId="3B2B75C8" w14:textId="77777777" w:rsidR="00625BE6" w:rsidRPr="00625BE6" w:rsidRDefault="00625BE6" w:rsidP="00625BE6">
            <w:pPr>
              <w:spacing w:after="0" w:line="240" w:lineRule="auto"/>
              <w:ind w:left="360"/>
              <w:jc w:val="both"/>
              <w:rPr>
                <w:sz w:val="18"/>
                <w:szCs w:val="18"/>
              </w:rPr>
            </w:pPr>
            <w:r w:rsidRPr="00625BE6">
              <w:rPr>
                <w:sz w:val="18"/>
                <w:szCs w:val="18"/>
              </w:rPr>
              <w:t>-0.153</w:t>
            </w:r>
          </w:p>
        </w:tc>
        <w:tc>
          <w:tcPr>
            <w:tcW w:w="0" w:type="auto"/>
            <w:vAlign w:val="center"/>
            <w:hideMark/>
          </w:tcPr>
          <w:p w14:paraId="0D524124" w14:textId="77777777" w:rsidR="00625BE6" w:rsidRPr="00625BE6" w:rsidRDefault="00625BE6" w:rsidP="00625BE6">
            <w:pPr>
              <w:spacing w:after="0" w:line="240" w:lineRule="auto"/>
              <w:ind w:left="360"/>
              <w:jc w:val="both"/>
              <w:rPr>
                <w:sz w:val="18"/>
                <w:szCs w:val="18"/>
              </w:rPr>
            </w:pPr>
            <w:r w:rsidRPr="00625BE6">
              <w:rPr>
                <w:sz w:val="18"/>
                <w:szCs w:val="18"/>
              </w:rPr>
              <w:t>0.6339</w:t>
            </w:r>
          </w:p>
        </w:tc>
      </w:tr>
      <w:tr w:rsidR="00625BE6" w:rsidRPr="00625BE6" w14:paraId="50ECE86C" w14:textId="77777777" w:rsidTr="00625BE6">
        <w:trPr>
          <w:tblCellSpacing w:w="15" w:type="dxa"/>
          <w:jc w:val="center"/>
        </w:trPr>
        <w:tc>
          <w:tcPr>
            <w:tcW w:w="0" w:type="auto"/>
            <w:vAlign w:val="center"/>
            <w:hideMark/>
          </w:tcPr>
          <w:p w14:paraId="507A8760" w14:textId="77777777" w:rsidR="00625BE6" w:rsidRPr="00625BE6" w:rsidRDefault="00625BE6" w:rsidP="00625BE6">
            <w:pPr>
              <w:spacing w:after="0" w:line="240" w:lineRule="auto"/>
              <w:ind w:left="360"/>
              <w:jc w:val="both"/>
              <w:rPr>
                <w:sz w:val="18"/>
                <w:szCs w:val="18"/>
              </w:rPr>
            </w:pPr>
            <w:r w:rsidRPr="00625BE6">
              <w:rPr>
                <w:sz w:val="18"/>
                <w:szCs w:val="18"/>
              </w:rPr>
              <w:lastRenderedPageBreak/>
              <w:t>ALUMINUM</w:t>
            </w:r>
          </w:p>
        </w:tc>
        <w:tc>
          <w:tcPr>
            <w:tcW w:w="0" w:type="auto"/>
            <w:vAlign w:val="center"/>
            <w:hideMark/>
          </w:tcPr>
          <w:p w14:paraId="07A85368" w14:textId="77777777" w:rsidR="00625BE6" w:rsidRPr="00625BE6" w:rsidRDefault="00625BE6" w:rsidP="00625BE6">
            <w:pPr>
              <w:spacing w:after="0" w:line="240" w:lineRule="auto"/>
              <w:ind w:left="360"/>
              <w:jc w:val="both"/>
              <w:rPr>
                <w:sz w:val="18"/>
                <w:szCs w:val="18"/>
              </w:rPr>
            </w:pPr>
            <w:r w:rsidRPr="00625BE6">
              <w:rPr>
                <w:sz w:val="18"/>
                <w:szCs w:val="18"/>
              </w:rPr>
              <w:t>CHILE</w:t>
            </w:r>
          </w:p>
        </w:tc>
        <w:tc>
          <w:tcPr>
            <w:tcW w:w="0" w:type="auto"/>
            <w:vAlign w:val="center"/>
            <w:hideMark/>
          </w:tcPr>
          <w:p w14:paraId="5F9474FA" w14:textId="77777777" w:rsidR="00625BE6" w:rsidRPr="00625BE6" w:rsidRDefault="00625BE6" w:rsidP="00625BE6">
            <w:pPr>
              <w:spacing w:after="0" w:line="240" w:lineRule="auto"/>
              <w:ind w:left="360"/>
              <w:jc w:val="both"/>
              <w:rPr>
                <w:sz w:val="18"/>
                <w:szCs w:val="18"/>
              </w:rPr>
            </w:pPr>
            <w:r w:rsidRPr="00625BE6">
              <w:rPr>
                <w:sz w:val="18"/>
                <w:szCs w:val="18"/>
              </w:rPr>
              <w:t>-1.308</w:t>
            </w:r>
          </w:p>
        </w:tc>
        <w:tc>
          <w:tcPr>
            <w:tcW w:w="0" w:type="auto"/>
            <w:vAlign w:val="center"/>
            <w:hideMark/>
          </w:tcPr>
          <w:p w14:paraId="5D587D80" w14:textId="77777777" w:rsidR="00625BE6" w:rsidRPr="00625BE6" w:rsidRDefault="00625BE6" w:rsidP="00625BE6">
            <w:pPr>
              <w:spacing w:after="0" w:line="240" w:lineRule="auto"/>
              <w:ind w:left="360"/>
              <w:jc w:val="both"/>
              <w:rPr>
                <w:sz w:val="18"/>
                <w:szCs w:val="18"/>
              </w:rPr>
            </w:pPr>
            <w:r w:rsidRPr="00625BE6">
              <w:rPr>
                <w:sz w:val="18"/>
                <w:szCs w:val="18"/>
              </w:rPr>
              <w:t>0.9989</w:t>
            </w:r>
          </w:p>
        </w:tc>
        <w:tc>
          <w:tcPr>
            <w:tcW w:w="0" w:type="auto"/>
            <w:vAlign w:val="center"/>
            <w:hideMark/>
          </w:tcPr>
          <w:p w14:paraId="26D379CF" w14:textId="77777777" w:rsidR="00625BE6" w:rsidRPr="00625BE6" w:rsidRDefault="00625BE6" w:rsidP="00625BE6">
            <w:pPr>
              <w:spacing w:after="0" w:line="240" w:lineRule="auto"/>
              <w:ind w:left="360"/>
              <w:jc w:val="both"/>
              <w:rPr>
                <w:sz w:val="18"/>
                <w:szCs w:val="18"/>
              </w:rPr>
            </w:pPr>
            <w:r w:rsidRPr="00625BE6">
              <w:rPr>
                <w:sz w:val="18"/>
                <w:szCs w:val="18"/>
              </w:rPr>
              <w:t>-0.192</w:t>
            </w:r>
          </w:p>
        </w:tc>
        <w:tc>
          <w:tcPr>
            <w:tcW w:w="0" w:type="auto"/>
            <w:vAlign w:val="center"/>
            <w:hideMark/>
          </w:tcPr>
          <w:p w14:paraId="19F4B9AB" w14:textId="77777777" w:rsidR="00625BE6" w:rsidRPr="00625BE6" w:rsidRDefault="00625BE6" w:rsidP="00625BE6">
            <w:pPr>
              <w:spacing w:after="0" w:line="240" w:lineRule="auto"/>
              <w:ind w:left="360"/>
              <w:jc w:val="both"/>
              <w:rPr>
                <w:sz w:val="18"/>
                <w:szCs w:val="18"/>
              </w:rPr>
            </w:pPr>
            <w:r w:rsidRPr="00625BE6">
              <w:rPr>
                <w:sz w:val="18"/>
                <w:szCs w:val="18"/>
              </w:rPr>
              <w:t>0.7091</w:t>
            </w:r>
          </w:p>
        </w:tc>
        <w:tc>
          <w:tcPr>
            <w:tcW w:w="0" w:type="auto"/>
            <w:vAlign w:val="center"/>
            <w:hideMark/>
          </w:tcPr>
          <w:p w14:paraId="5C8382D3" w14:textId="77777777" w:rsidR="00625BE6" w:rsidRPr="00625BE6" w:rsidRDefault="00625BE6" w:rsidP="00625BE6">
            <w:pPr>
              <w:spacing w:after="0" w:line="240" w:lineRule="auto"/>
              <w:ind w:left="360"/>
              <w:jc w:val="both"/>
              <w:rPr>
                <w:sz w:val="18"/>
                <w:szCs w:val="18"/>
              </w:rPr>
            </w:pPr>
            <w:r w:rsidRPr="00625BE6">
              <w:rPr>
                <w:sz w:val="18"/>
                <w:szCs w:val="18"/>
              </w:rPr>
              <w:t>-0.609</w:t>
            </w:r>
          </w:p>
        </w:tc>
        <w:tc>
          <w:tcPr>
            <w:tcW w:w="0" w:type="auto"/>
            <w:vAlign w:val="center"/>
            <w:hideMark/>
          </w:tcPr>
          <w:p w14:paraId="3C3ED136" w14:textId="77777777" w:rsidR="00625BE6" w:rsidRPr="00625BE6" w:rsidRDefault="00625BE6" w:rsidP="00625BE6">
            <w:pPr>
              <w:spacing w:after="0" w:line="240" w:lineRule="auto"/>
              <w:ind w:left="360"/>
              <w:jc w:val="both"/>
              <w:rPr>
                <w:sz w:val="18"/>
                <w:szCs w:val="18"/>
              </w:rPr>
            </w:pPr>
            <w:r w:rsidRPr="00625BE6">
              <w:rPr>
                <w:sz w:val="18"/>
                <w:szCs w:val="18"/>
              </w:rPr>
              <w:t>0.9120</w:t>
            </w:r>
          </w:p>
        </w:tc>
      </w:tr>
      <w:tr w:rsidR="00625BE6" w:rsidRPr="00625BE6" w14:paraId="6E20F73C" w14:textId="77777777" w:rsidTr="00625BE6">
        <w:trPr>
          <w:tblCellSpacing w:w="15" w:type="dxa"/>
          <w:jc w:val="center"/>
        </w:trPr>
        <w:tc>
          <w:tcPr>
            <w:tcW w:w="0" w:type="auto"/>
            <w:vAlign w:val="center"/>
            <w:hideMark/>
          </w:tcPr>
          <w:p w14:paraId="2B9D4EFA" w14:textId="77777777" w:rsidR="00625BE6" w:rsidRPr="00625BE6" w:rsidRDefault="00625BE6" w:rsidP="00625BE6">
            <w:pPr>
              <w:spacing w:after="0" w:line="240" w:lineRule="auto"/>
              <w:ind w:left="360"/>
              <w:jc w:val="both"/>
              <w:rPr>
                <w:sz w:val="18"/>
                <w:szCs w:val="18"/>
              </w:rPr>
            </w:pPr>
            <w:r w:rsidRPr="00625BE6">
              <w:rPr>
                <w:sz w:val="18"/>
                <w:szCs w:val="18"/>
              </w:rPr>
              <w:t>ALUMINUM</w:t>
            </w:r>
          </w:p>
        </w:tc>
        <w:tc>
          <w:tcPr>
            <w:tcW w:w="0" w:type="auto"/>
            <w:vAlign w:val="center"/>
            <w:hideMark/>
          </w:tcPr>
          <w:p w14:paraId="4CEB9B32" w14:textId="77777777" w:rsidR="00625BE6" w:rsidRPr="00625BE6" w:rsidRDefault="00625BE6" w:rsidP="00625BE6">
            <w:pPr>
              <w:spacing w:after="0" w:line="240" w:lineRule="auto"/>
              <w:ind w:left="360"/>
              <w:jc w:val="both"/>
              <w:rPr>
                <w:sz w:val="18"/>
                <w:szCs w:val="18"/>
              </w:rPr>
            </w:pPr>
            <w:r w:rsidRPr="00625BE6">
              <w:rPr>
                <w:sz w:val="18"/>
                <w:szCs w:val="18"/>
              </w:rPr>
              <w:t>AUSTRALIA</w:t>
            </w:r>
          </w:p>
        </w:tc>
        <w:tc>
          <w:tcPr>
            <w:tcW w:w="0" w:type="auto"/>
            <w:vAlign w:val="center"/>
            <w:hideMark/>
          </w:tcPr>
          <w:p w14:paraId="05ADA6DB" w14:textId="77777777" w:rsidR="00625BE6" w:rsidRPr="00625BE6" w:rsidRDefault="00625BE6" w:rsidP="00625BE6">
            <w:pPr>
              <w:spacing w:after="0" w:line="240" w:lineRule="auto"/>
              <w:ind w:left="360"/>
              <w:jc w:val="both"/>
              <w:rPr>
                <w:sz w:val="18"/>
                <w:szCs w:val="18"/>
              </w:rPr>
            </w:pPr>
            <w:r w:rsidRPr="00625BE6">
              <w:rPr>
                <w:sz w:val="18"/>
                <w:szCs w:val="18"/>
              </w:rPr>
              <w:t>-1.308</w:t>
            </w:r>
          </w:p>
        </w:tc>
        <w:tc>
          <w:tcPr>
            <w:tcW w:w="0" w:type="auto"/>
            <w:vAlign w:val="center"/>
            <w:hideMark/>
          </w:tcPr>
          <w:p w14:paraId="71E6E34B" w14:textId="77777777" w:rsidR="00625BE6" w:rsidRPr="00625BE6" w:rsidRDefault="00625BE6" w:rsidP="00625BE6">
            <w:pPr>
              <w:spacing w:after="0" w:line="240" w:lineRule="auto"/>
              <w:ind w:left="360"/>
              <w:jc w:val="both"/>
              <w:rPr>
                <w:sz w:val="18"/>
                <w:szCs w:val="18"/>
              </w:rPr>
            </w:pPr>
            <w:r w:rsidRPr="00625BE6">
              <w:rPr>
                <w:sz w:val="18"/>
                <w:szCs w:val="18"/>
              </w:rPr>
              <w:t>0.9989</w:t>
            </w:r>
          </w:p>
        </w:tc>
        <w:tc>
          <w:tcPr>
            <w:tcW w:w="0" w:type="auto"/>
            <w:vAlign w:val="center"/>
            <w:hideMark/>
          </w:tcPr>
          <w:p w14:paraId="41AA95E1" w14:textId="77777777" w:rsidR="00625BE6" w:rsidRPr="00625BE6" w:rsidRDefault="00625BE6" w:rsidP="00625BE6">
            <w:pPr>
              <w:spacing w:after="0" w:line="240" w:lineRule="auto"/>
              <w:ind w:left="360"/>
              <w:jc w:val="both"/>
              <w:rPr>
                <w:sz w:val="18"/>
                <w:szCs w:val="18"/>
              </w:rPr>
            </w:pPr>
            <w:r w:rsidRPr="00625BE6">
              <w:rPr>
                <w:sz w:val="18"/>
                <w:szCs w:val="18"/>
              </w:rPr>
              <w:t>-0.195</w:t>
            </w:r>
          </w:p>
        </w:tc>
        <w:tc>
          <w:tcPr>
            <w:tcW w:w="0" w:type="auto"/>
            <w:vAlign w:val="center"/>
            <w:hideMark/>
          </w:tcPr>
          <w:p w14:paraId="4844A64A" w14:textId="77777777" w:rsidR="00625BE6" w:rsidRPr="00625BE6" w:rsidRDefault="00625BE6" w:rsidP="00625BE6">
            <w:pPr>
              <w:spacing w:after="0" w:line="240" w:lineRule="auto"/>
              <w:ind w:left="360"/>
              <w:jc w:val="both"/>
              <w:rPr>
                <w:sz w:val="18"/>
                <w:szCs w:val="18"/>
              </w:rPr>
            </w:pPr>
            <w:r w:rsidRPr="00625BE6">
              <w:rPr>
                <w:sz w:val="18"/>
                <w:szCs w:val="18"/>
              </w:rPr>
              <w:t>0.6421</w:t>
            </w:r>
          </w:p>
        </w:tc>
        <w:tc>
          <w:tcPr>
            <w:tcW w:w="0" w:type="auto"/>
            <w:vAlign w:val="center"/>
            <w:hideMark/>
          </w:tcPr>
          <w:p w14:paraId="0CAC3EA6" w14:textId="77777777" w:rsidR="00625BE6" w:rsidRPr="00625BE6" w:rsidRDefault="00625BE6" w:rsidP="00625BE6">
            <w:pPr>
              <w:spacing w:after="0" w:line="240" w:lineRule="auto"/>
              <w:ind w:left="360"/>
              <w:jc w:val="both"/>
              <w:rPr>
                <w:sz w:val="18"/>
                <w:szCs w:val="18"/>
              </w:rPr>
            </w:pPr>
            <w:r w:rsidRPr="00625BE6">
              <w:rPr>
                <w:sz w:val="18"/>
                <w:szCs w:val="18"/>
              </w:rPr>
              <w:t>-0.609</w:t>
            </w:r>
          </w:p>
        </w:tc>
        <w:tc>
          <w:tcPr>
            <w:tcW w:w="0" w:type="auto"/>
            <w:vAlign w:val="center"/>
            <w:hideMark/>
          </w:tcPr>
          <w:p w14:paraId="46EC3102" w14:textId="77777777" w:rsidR="00625BE6" w:rsidRPr="00625BE6" w:rsidRDefault="00625BE6" w:rsidP="00625BE6">
            <w:pPr>
              <w:spacing w:after="0" w:line="240" w:lineRule="auto"/>
              <w:ind w:left="360"/>
              <w:jc w:val="both"/>
              <w:rPr>
                <w:sz w:val="18"/>
                <w:szCs w:val="18"/>
              </w:rPr>
            </w:pPr>
            <w:r w:rsidRPr="00625BE6">
              <w:rPr>
                <w:sz w:val="18"/>
                <w:szCs w:val="18"/>
              </w:rPr>
              <w:t>0.9120</w:t>
            </w:r>
          </w:p>
        </w:tc>
      </w:tr>
      <w:tr w:rsidR="00625BE6" w:rsidRPr="00625BE6" w14:paraId="6C9266F8" w14:textId="77777777" w:rsidTr="00625BE6">
        <w:trPr>
          <w:tblCellSpacing w:w="15" w:type="dxa"/>
          <w:jc w:val="center"/>
        </w:trPr>
        <w:tc>
          <w:tcPr>
            <w:tcW w:w="0" w:type="auto"/>
            <w:vAlign w:val="center"/>
            <w:hideMark/>
          </w:tcPr>
          <w:p w14:paraId="01B9AD04" w14:textId="77777777" w:rsidR="00625BE6" w:rsidRPr="00625BE6" w:rsidRDefault="00625BE6" w:rsidP="00625BE6">
            <w:pPr>
              <w:spacing w:after="0" w:line="240" w:lineRule="auto"/>
              <w:ind w:left="360"/>
              <w:jc w:val="both"/>
              <w:rPr>
                <w:sz w:val="18"/>
                <w:szCs w:val="18"/>
              </w:rPr>
            </w:pPr>
            <w:r w:rsidRPr="00625BE6">
              <w:rPr>
                <w:sz w:val="18"/>
                <w:szCs w:val="18"/>
              </w:rPr>
              <w:t>LMEX</w:t>
            </w:r>
          </w:p>
        </w:tc>
        <w:tc>
          <w:tcPr>
            <w:tcW w:w="0" w:type="auto"/>
            <w:vAlign w:val="center"/>
            <w:hideMark/>
          </w:tcPr>
          <w:p w14:paraId="4B2F1B70" w14:textId="77777777" w:rsidR="00625BE6" w:rsidRPr="00625BE6" w:rsidRDefault="00625BE6" w:rsidP="00625BE6">
            <w:pPr>
              <w:spacing w:after="0" w:line="240" w:lineRule="auto"/>
              <w:ind w:left="360"/>
              <w:jc w:val="both"/>
              <w:rPr>
                <w:sz w:val="18"/>
                <w:szCs w:val="18"/>
              </w:rPr>
            </w:pPr>
            <w:r w:rsidRPr="00625BE6">
              <w:rPr>
                <w:sz w:val="18"/>
                <w:szCs w:val="18"/>
              </w:rPr>
              <w:t>CHILE</w:t>
            </w:r>
          </w:p>
        </w:tc>
        <w:tc>
          <w:tcPr>
            <w:tcW w:w="0" w:type="auto"/>
            <w:vAlign w:val="center"/>
            <w:hideMark/>
          </w:tcPr>
          <w:p w14:paraId="693C7F3D" w14:textId="77777777" w:rsidR="00625BE6" w:rsidRPr="00625BE6" w:rsidRDefault="00625BE6" w:rsidP="00625BE6">
            <w:pPr>
              <w:spacing w:after="0" w:line="240" w:lineRule="auto"/>
              <w:ind w:left="360"/>
              <w:jc w:val="both"/>
              <w:rPr>
                <w:sz w:val="18"/>
                <w:szCs w:val="18"/>
              </w:rPr>
            </w:pPr>
            <w:r w:rsidRPr="00625BE6">
              <w:rPr>
                <w:sz w:val="18"/>
                <w:szCs w:val="18"/>
              </w:rPr>
              <w:t>-0.240</w:t>
            </w:r>
          </w:p>
        </w:tc>
        <w:tc>
          <w:tcPr>
            <w:tcW w:w="0" w:type="auto"/>
            <w:vAlign w:val="center"/>
            <w:hideMark/>
          </w:tcPr>
          <w:p w14:paraId="50EA390D" w14:textId="77777777" w:rsidR="00625BE6" w:rsidRPr="00625BE6" w:rsidRDefault="00625BE6" w:rsidP="00625BE6">
            <w:pPr>
              <w:spacing w:after="0" w:line="240" w:lineRule="auto"/>
              <w:ind w:left="360"/>
              <w:jc w:val="both"/>
              <w:rPr>
                <w:sz w:val="18"/>
                <w:szCs w:val="18"/>
              </w:rPr>
            </w:pPr>
            <w:r w:rsidRPr="00625BE6">
              <w:rPr>
                <w:sz w:val="18"/>
                <w:szCs w:val="18"/>
              </w:rPr>
              <w:t>0.7398</w:t>
            </w:r>
          </w:p>
        </w:tc>
        <w:tc>
          <w:tcPr>
            <w:tcW w:w="0" w:type="auto"/>
            <w:vAlign w:val="center"/>
            <w:hideMark/>
          </w:tcPr>
          <w:p w14:paraId="449B8529" w14:textId="77777777" w:rsidR="00625BE6" w:rsidRPr="00625BE6" w:rsidRDefault="00625BE6" w:rsidP="00625BE6">
            <w:pPr>
              <w:spacing w:after="0" w:line="240" w:lineRule="auto"/>
              <w:ind w:left="360"/>
              <w:jc w:val="both"/>
              <w:rPr>
                <w:sz w:val="18"/>
                <w:szCs w:val="18"/>
              </w:rPr>
            </w:pPr>
            <w:r w:rsidRPr="00625BE6">
              <w:rPr>
                <w:sz w:val="18"/>
                <w:szCs w:val="18"/>
              </w:rPr>
              <w:t>-0.079</w:t>
            </w:r>
          </w:p>
        </w:tc>
        <w:tc>
          <w:tcPr>
            <w:tcW w:w="0" w:type="auto"/>
            <w:vAlign w:val="center"/>
            <w:hideMark/>
          </w:tcPr>
          <w:p w14:paraId="1D503CC7" w14:textId="77777777" w:rsidR="00625BE6" w:rsidRPr="00625BE6" w:rsidRDefault="00625BE6" w:rsidP="00625BE6">
            <w:pPr>
              <w:spacing w:after="0" w:line="240" w:lineRule="auto"/>
              <w:ind w:left="360"/>
              <w:jc w:val="both"/>
              <w:rPr>
                <w:sz w:val="18"/>
                <w:szCs w:val="18"/>
              </w:rPr>
            </w:pPr>
            <w:r w:rsidRPr="00625BE6">
              <w:rPr>
                <w:sz w:val="18"/>
                <w:szCs w:val="18"/>
              </w:rPr>
              <w:t>0.5844</w:t>
            </w:r>
          </w:p>
        </w:tc>
        <w:tc>
          <w:tcPr>
            <w:tcW w:w="0" w:type="auto"/>
            <w:vAlign w:val="center"/>
            <w:hideMark/>
          </w:tcPr>
          <w:p w14:paraId="2A3871B1" w14:textId="77777777" w:rsidR="00625BE6" w:rsidRPr="00625BE6" w:rsidRDefault="00625BE6" w:rsidP="00625BE6">
            <w:pPr>
              <w:spacing w:after="0" w:line="240" w:lineRule="auto"/>
              <w:ind w:left="360"/>
              <w:jc w:val="both"/>
              <w:rPr>
                <w:sz w:val="18"/>
                <w:szCs w:val="18"/>
              </w:rPr>
            </w:pPr>
            <w:r w:rsidRPr="00625BE6">
              <w:rPr>
                <w:sz w:val="18"/>
                <w:szCs w:val="18"/>
              </w:rPr>
              <w:t>-0.184</w:t>
            </w:r>
          </w:p>
        </w:tc>
        <w:tc>
          <w:tcPr>
            <w:tcW w:w="0" w:type="auto"/>
            <w:vAlign w:val="center"/>
            <w:hideMark/>
          </w:tcPr>
          <w:p w14:paraId="526E4D25" w14:textId="77777777" w:rsidR="00625BE6" w:rsidRPr="00625BE6" w:rsidRDefault="00625BE6" w:rsidP="00625BE6">
            <w:pPr>
              <w:spacing w:after="0" w:line="240" w:lineRule="auto"/>
              <w:ind w:left="360"/>
              <w:jc w:val="both"/>
              <w:rPr>
                <w:sz w:val="18"/>
                <w:szCs w:val="18"/>
              </w:rPr>
            </w:pPr>
            <w:r w:rsidRPr="00625BE6">
              <w:rPr>
                <w:sz w:val="18"/>
                <w:szCs w:val="18"/>
              </w:rPr>
              <w:t>0.6701</w:t>
            </w:r>
          </w:p>
        </w:tc>
      </w:tr>
      <w:tr w:rsidR="00625BE6" w:rsidRPr="00625BE6" w14:paraId="3A611ED4" w14:textId="77777777" w:rsidTr="00625BE6">
        <w:trPr>
          <w:tblCellSpacing w:w="15" w:type="dxa"/>
          <w:jc w:val="center"/>
        </w:trPr>
        <w:tc>
          <w:tcPr>
            <w:tcW w:w="0" w:type="auto"/>
            <w:vAlign w:val="center"/>
            <w:hideMark/>
          </w:tcPr>
          <w:p w14:paraId="478532D3" w14:textId="77777777" w:rsidR="00625BE6" w:rsidRPr="00625BE6" w:rsidRDefault="00625BE6" w:rsidP="00625BE6">
            <w:pPr>
              <w:spacing w:after="0" w:line="240" w:lineRule="auto"/>
              <w:ind w:left="360"/>
              <w:jc w:val="both"/>
              <w:rPr>
                <w:sz w:val="18"/>
                <w:szCs w:val="18"/>
              </w:rPr>
            </w:pPr>
            <w:r w:rsidRPr="00625BE6">
              <w:rPr>
                <w:sz w:val="18"/>
                <w:szCs w:val="18"/>
              </w:rPr>
              <w:t>LMEX</w:t>
            </w:r>
          </w:p>
        </w:tc>
        <w:tc>
          <w:tcPr>
            <w:tcW w:w="0" w:type="auto"/>
            <w:vAlign w:val="center"/>
            <w:hideMark/>
          </w:tcPr>
          <w:p w14:paraId="5BFBB6DF" w14:textId="77777777" w:rsidR="00625BE6" w:rsidRPr="00625BE6" w:rsidRDefault="00625BE6" w:rsidP="00625BE6">
            <w:pPr>
              <w:spacing w:after="0" w:line="240" w:lineRule="auto"/>
              <w:ind w:left="360"/>
              <w:jc w:val="both"/>
              <w:rPr>
                <w:sz w:val="18"/>
                <w:szCs w:val="18"/>
              </w:rPr>
            </w:pPr>
            <w:r w:rsidRPr="00625BE6">
              <w:rPr>
                <w:sz w:val="18"/>
                <w:szCs w:val="18"/>
              </w:rPr>
              <w:t>AUSTRALIA</w:t>
            </w:r>
          </w:p>
        </w:tc>
        <w:tc>
          <w:tcPr>
            <w:tcW w:w="0" w:type="auto"/>
            <w:vAlign w:val="center"/>
            <w:hideMark/>
          </w:tcPr>
          <w:p w14:paraId="62A36A44" w14:textId="77777777" w:rsidR="00625BE6" w:rsidRPr="00625BE6" w:rsidRDefault="00625BE6" w:rsidP="00625BE6">
            <w:pPr>
              <w:spacing w:after="0" w:line="240" w:lineRule="auto"/>
              <w:ind w:left="360"/>
              <w:jc w:val="both"/>
              <w:rPr>
                <w:sz w:val="18"/>
                <w:szCs w:val="18"/>
              </w:rPr>
            </w:pPr>
            <w:r w:rsidRPr="00625BE6">
              <w:rPr>
                <w:sz w:val="18"/>
                <w:szCs w:val="18"/>
              </w:rPr>
              <w:t>-0.240</w:t>
            </w:r>
          </w:p>
        </w:tc>
        <w:tc>
          <w:tcPr>
            <w:tcW w:w="0" w:type="auto"/>
            <w:vAlign w:val="center"/>
            <w:hideMark/>
          </w:tcPr>
          <w:p w14:paraId="3230AA11" w14:textId="77777777" w:rsidR="00625BE6" w:rsidRPr="00625BE6" w:rsidRDefault="00625BE6" w:rsidP="00625BE6">
            <w:pPr>
              <w:spacing w:after="0" w:line="240" w:lineRule="auto"/>
              <w:ind w:left="360"/>
              <w:jc w:val="both"/>
              <w:rPr>
                <w:sz w:val="18"/>
                <w:szCs w:val="18"/>
              </w:rPr>
            </w:pPr>
            <w:r w:rsidRPr="00625BE6">
              <w:rPr>
                <w:sz w:val="18"/>
                <w:szCs w:val="18"/>
              </w:rPr>
              <w:t>0.7398</w:t>
            </w:r>
          </w:p>
        </w:tc>
        <w:tc>
          <w:tcPr>
            <w:tcW w:w="0" w:type="auto"/>
            <w:vAlign w:val="center"/>
            <w:hideMark/>
          </w:tcPr>
          <w:p w14:paraId="0FF90F38" w14:textId="77777777" w:rsidR="00625BE6" w:rsidRPr="00625BE6" w:rsidRDefault="00625BE6" w:rsidP="00625BE6">
            <w:pPr>
              <w:spacing w:after="0" w:line="240" w:lineRule="auto"/>
              <w:ind w:left="360"/>
              <w:jc w:val="both"/>
              <w:rPr>
                <w:sz w:val="18"/>
                <w:szCs w:val="18"/>
              </w:rPr>
            </w:pPr>
            <w:r w:rsidRPr="00625BE6">
              <w:rPr>
                <w:sz w:val="18"/>
                <w:szCs w:val="18"/>
              </w:rPr>
              <w:t>-0.615</w:t>
            </w:r>
          </w:p>
        </w:tc>
        <w:tc>
          <w:tcPr>
            <w:tcW w:w="0" w:type="auto"/>
            <w:vAlign w:val="center"/>
            <w:hideMark/>
          </w:tcPr>
          <w:p w14:paraId="60C97DEE" w14:textId="77777777" w:rsidR="00625BE6" w:rsidRPr="00625BE6" w:rsidRDefault="00625BE6" w:rsidP="00625BE6">
            <w:pPr>
              <w:spacing w:after="0" w:line="240" w:lineRule="auto"/>
              <w:ind w:left="360"/>
              <w:jc w:val="both"/>
              <w:rPr>
                <w:sz w:val="18"/>
                <w:szCs w:val="18"/>
              </w:rPr>
            </w:pPr>
            <w:r w:rsidRPr="00625BE6">
              <w:rPr>
                <w:sz w:val="18"/>
                <w:szCs w:val="18"/>
              </w:rPr>
              <w:t>0.9860</w:t>
            </w:r>
          </w:p>
        </w:tc>
        <w:tc>
          <w:tcPr>
            <w:tcW w:w="0" w:type="auto"/>
            <w:vAlign w:val="center"/>
            <w:hideMark/>
          </w:tcPr>
          <w:p w14:paraId="2CF10235" w14:textId="77777777" w:rsidR="00625BE6" w:rsidRPr="00625BE6" w:rsidRDefault="00625BE6" w:rsidP="00625BE6">
            <w:pPr>
              <w:spacing w:after="0" w:line="240" w:lineRule="auto"/>
              <w:ind w:left="360"/>
              <w:jc w:val="both"/>
              <w:rPr>
                <w:sz w:val="18"/>
                <w:szCs w:val="18"/>
              </w:rPr>
            </w:pPr>
            <w:r w:rsidRPr="00625BE6">
              <w:rPr>
                <w:sz w:val="18"/>
                <w:szCs w:val="18"/>
              </w:rPr>
              <w:t>-0.184</w:t>
            </w:r>
          </w:p>
        </w:tc>
        <w:tc>
          <w:tcPr>
            <w:tcW w:w="0" w:type="auto"/>
            <w:vAlign w:val="center"/>
            <w:hideMark/>
          </w:tcPr>
          <w:p w14:paraId="34EE7090" w14:textId="77777777" w:rsidR="00625BE6" w:rsidRPr="00625BE6" w:rsidRDefault="00625BE6" w:rsidP="00625BE6">
            <w:pPr>
              <w:spacing w:after="0" w:line="240" w:lineRule="auto"/>
              <w:ind w:left="360"/>
              <w:jc w:val="both"/>
              <w:rPr>
                <w:sz w:val="18"/>
                <w:szCs w:val="18"/>
              </w:rPr>
            </w:pPr>
            <w:r w:rsidRPr="00625BE6">
              <w:rPr>
                <w:sz w:val="18"/>
                <w:szCs w:val="18"/>
              </w:rPr>
              <w:t>0.6701</w:t>
            </w:r>
          </w:p>
        </w:tc>
      </w:tr>
    </w:tbl>
    <w:p w14:paraId="2C96A7BC" w14:textId="77777777" w:rsidR="00625BE6" w:rsidRDefault="00625BE6" w:rsidP="00D5688D">
      <w:pPr>
        <w:spacing w:after="0" w:line="240" w:lineRule="auto"/>
        <w:ind w:left="360"/>
        <w:jc w:val="both"/>
      </w:pPr>
    </w:p>
    <w:p w14:paraId="629432DA" w14:textId="77777777" w:rsidR="00625BE6" w:rsidRDefault="00625BE6" w:rsidP="00D5688D">
      <w:pPr>
        <w:spacing w:after="0" w:line="240" w:lineRule="auto"/>
        <w:ind w:left="360"/>
        <w:jc w:val="both"/>
      </w:pPr>
    </w:p>
    <w:p w14:paraId="799EB9C1" w14:textId="50634A1E" w:rsidR="002247C0" w:rsidRDefault="00342CEC" w:rsidP="0003277D">
      <w:pPr>
        <w:pStyle w:val="Ttulo2"/>
        <w:jc w:val="both"/>
      </w:pPr>
      <w:r>
        <w:t>PREGUNTA 3</w:t>
      </w:r>
    </w:p>
    <w:p w14:paraId="10407B1B" w14:textId="481CE138" w:rsidR="00342CEC" w:rsidRDefault="00342CEC" w:rsidP="0003277D">
      <w:pPr>
        <w:jc w:val="both"/>
      </w:pPr>
      <w:r>
        <w:t>Se usa el archivo gdp_uk que contiene observaciones trimestrales del producto</w:t>
      </w:r>
      <w:r w:rsidR="0003277D">
        <w:t xml:space="preserve"> </w:t>
      </w:r>
      <w:r>
        <w:t>interno bruto de UK para el período 1980-1998 (trimestral)</w:t>
      </w:r>
    </w:p>
    <w:p w14:paraId="0FC88EC1" w14:textId="7E968DE8" w:rsidR="00342CEC" w:rsidRDefault="00342CEC" w:rsidP="0003277D">
      <w:pPr>
        <w:jc w:val="both"/>
      </w:pPr>
      <w:r>
        <w:t>a. ANALISIS PRELIMINAR DE ESTACIOANRIEDAD</w:t>
      </w:r>
    </w:p>
    <w:p w14:paraId="1C193B36" w14:textId="63B59598" w:rsidR="00342CEC" w:rsidRDefault="00342CEC" w:rsidP="0003277D">
      <w:pPr>
        <w:jc w:val="both"/>
      </w:pPr>
      <w:r>
        <w:t xml:space="preserve">Se grafica la serie de GDP UK y luego se construyen los gráficos de </w:t>
      </w:r>
      <w:r w:rsidR="0003277D">
        <w:t>autocorrelación</w:t>
      </w:r>
      <w:r>
        <w:t xml:space="preserve"> (ACF) y autocorrelacion parcial (PACF). Se observa que la serie no es estacionaria y que se comporta como una serie de raíz unitaria (Random Walk). Esto queda claro al observar que PACF cae abruptamente tendiendo a 0 en el lag 1 y ACF cae lentamente de forma lineal, ambos casos consistentes con lo revisado para series simuladas no estacionarias de </w:t>
      </w:r>
      <w:r w:rsidR="0003277D">
        <w:t>raíz</w:t>
      </w:r>
      <w:r>
        <w:t xml:space="preserve"> unitaria.</w:t>
      </w:r>
    </w:p>
    <w:p w14:paraId="5D216F7E" w14:textId="77777777" w:rsidR="00342CEC" w:rsidRDefault="00342CEC" w:rsidP="0003277D">
      <w:pPr>
        <w:jc w:val="both"/>
      </w:pPr>
    </w:p>
    <w:p w14:paraId="4C161DE5" w14:textId="77777777" w:rsidR="00342CEC" w:rsidRDefault="00342CEC" w:rsidP="0003277D">
      <w:pPr>
        <w:jc w:val="both"/>
      </w:pPr>
    </w:p>
    <w:p w14:paraId="3F7A213C" w14:textId="5A9BC230" w:rsidR="00342CEC" w:rsidRDefault="00342CEC" w:rsidP="0003277D">
      <w:pPr>
        <w:jc w:val="both"/>
      </w:pPr>
      <w:r>
        <w:t>b.ANÁLISIS EN 1ERAS DIFERENCIAS (LOG)</w:t>
      </w:r>
    </w:p>
    <w:p w14:paraId="4B59BEC2" w14:textId="77777777" w:rsidR="00342CEC" w:rsidRDefault="00342CEC" w:rsidP="0003277D">
      <w:pPr>
        <w:jc w:val="both"/>
      </w:pPr>
      <w:r>
        <w:t>La serie dlog(GDP) fluctúa alrededor de una media constante positiva. La ACF cae rápida y abruptamente hacia cero desde el lag 1. Este patron es consistente con un proceso estacionario (posiblemente ruido blanco). La primera diferencia logarÍtmica elimina la tendencia y la serie resulta estacionaria. Esto sugiere que la serie en niveles es integrada de orden 1: I(1).</w:t>
      </w:r>
    </w:p>
    <w:p w14:paraId="5DA50FC7" w14:textId="247599A9" w:rsidR="00342CEC" w:rsidRDefault="00342CEC" w:rsidP="0003277D">
      <w:pPr>
        <w:jc w:val="both"/>
      </w:pPr>
      <w:r>
        <w:t>c. ORDEN DE INTEGRACIÓN DE LA SERIE PARA MODELOS ARIMA(p,d,q)</w:t>
      </w:r>
    </w:p>
    <w:p w14:paraId="67A2D506" w14:textId="4E94A34A" w:rsidR="00342CEC" w:rsidRDefault="00342CEC" w:rsidP="0003277D">
      <w:pPr>
        <w:jc w:val="both"/>
      </w:pPr>
      <w:r>
        <w:t>Para analizar el orden de integración de la serie se usa el test ADF (ADF de Dickey-Fuller), el cual nos permite determinar si la serie es estacionaria o no. Se compara la serie dlog(GDP) con la serie log(GDP) para determinar si (d=1) permite rechazar H0 en el test ADF.</w:t>
      </w:r>
    </w:p>
    <w:p w14:paraId="7D610F0F" w14:textId="37491EE2" w:rsidR="00342CEC" w:rsidRDefault="00342CEC" w:rsidP="0003277D">
      <w:pPr>
        <w:jc w:val="both"/>
      </w:pPr>
      <w:r>
        <w:t>CONCLUSION SOBRE EL ORDEN DE INTEGRACION:</w:t>
      </w:r>
    </w:p>
    <w:p w14:paraId="7CAAC9EA" w14:textId="0B328525" w:rsidR="00342CEC" w:rsidRDefault="00342CEC" w:rsidP="0003277D">
      <w:pPr>
        <w:jc w:val="both"/>
      </w:pPr>
      <w:r>
        <w:lastRenderedPageBreak/>
        <w:t>log(GDP UK) NO es estacionario en niveles. dlog(GDP UK) SI es estacionario.</w:t>
      </w:r>
    </w:p>
    <w:p w14:paraId="3F10FF35" w14:textId="77777777" w:rsidR="00342CEC" w:rsidRDefault="00342CEC" w:rsidP="0003277D">
      <w:pPr>
        <w:jc w:val="both"/>
      </w:pPr>
      <w:r>
        <w:t xml:space="preserve">    La serie es integrada de orden 1: I(1).</w:t>
      </w:r>
    </w:p>
    <w:p w14:paraId="597DDED6" w14:textId="2C2A8308" w:rsidR="00342CEC" w:rsidRDefault="00342CEC" w:rsidP="0003277D">
      <w:pPr>
        <w:jc w:val="both"/>
      </w:pPr>
      <w:r>
        <w:t xml:space="preserve">    Se modela con d=1 en el ARIMA(p,1,q).</w:t>
      </w:r>
    </w:p>
    <w:p w14:paraId="7C14E480" w14:textId="75F19249" w:rsidR="00342CEC" w:rsidRDefault="00342CEC" w:rsidP="0003277D">
      <w:pPr>
        <w:jc w:val="both"/>
      </w:pPr>
      <w:r>
        <w:t>Especificaciones de modelos ARIMA candidatos (con d=1)</w:t>
      </w:r>
    </w:p>
    <w:p w14:paraId="2EB5A42D" w14:textId="021643F3" w:rsidR="00342CEC" w:rsidRDefault="00342CEC" w:rsidP="0003277D">
      <w:pPr>
        <w:jc w:val="both"/>
      </w:pPr>
      <w:r>
        <w:t xml:space="preserve">La ACF de dlog(GDP) muestra autocorrelación significativa en lag 1 y/o 2, mientras que la PACF muestra un corte abrupto tras el lag 1 o 2. Esto sugiere que la parte AR y MA de bajo orden son razonables, además permiten mantener </w:t>
      </w:r>
      <w:r w:rsidR="0003277D">
        <w:t>parsimonia</w:t>
      </w:r>
      <w:r>
        <w:t xml:space="preserve"> en los parámetros.</w:t>
      </w:r>
    </w:p>
    <w:p w14:paraId="09682A51" w14:textId="77777777" w:rsidR="00342CEC" w:rsidRDefault="00342CEC" w:rsidP="0003277D">
      <w:pPr>
        <w:jc w:val="both"/>
      </w:pPr>
      <w:r>
        <w:t>Modelos candidatos:</w:t>
      </w:r>
    </w:p>
    <w:p w14:paraId="7C2C2257" w14:textId="77777777" w:rsidR="00342CEC" w:rsidRDefault="00342CEC" w:rsidP="0003277D">
      <w:pPr>
        <w:jc w:val="both"/>
      </w:pPr>
    </w:p>
    <w:p w14:paraId="40D7C378" w14:textId="368A6724" w:rsidR="00342CEC" w:rsidRDefault="00342CEC" w:rsidP="0003277D">
      <w:pPr>
        <w:jc w:val="both"/>
      </w:pPr>
      <w:r>
        <w:t xml:space="preserve">    ARIMA(1,1,0): La PACF tiene un pico en lag 1 -&gt; componente AR(1) domina. Equivalente a un AR(1) sobre la primera diferencia.</w:t>
      </w:r>
    </w:p>
    <w:p w14:paraId="39E394C8" w14:textId="76A39ED3" w:rsidR="00342CEC" w:rsidRDefault="00342CEC" w:rsidP="0003277D">
      <w:pPr>
        <w:jc w:val="both"/>
      </w:pPr>
      <w:r>
        <w:t xml:space="preserve">    ARIMA(0,1,1): La ACF tiene un pico en lag 1 y cae -&gt; componente MA(1). Equivalente al modelo IMA(1,1).</w:t>
      </w:r>
    </w:p>
    <w:p w14:paraId="3896BA44" w14:textId="5985A9B9" w:rsidR="00342CEC" w:rsidRDefault="00342CEC" w:rsidP="0003277D">
      <w:pPr>
        <w:jc w:val="both"/>
      </w:pPr>
      <w:r>
        <w:t xml:space="preserve">    ARIMA(1,1,1): Combina AR(1) y MA(1) para mayor flexibilidad. Permite capturar patrones mixtos en la autocorrelación.</w:t>
      </w:r>
    </w:p>
    <w:p w14:paraId="09749DBF" w14:textId="77777777" w:rsidR="00342CEC" w:rsidRDefault="00342CEC" w:rsidP="0003277D">
      <w:pPr>
        <w:jc w:val="both"/>
      </w:pPr>
      <w:r>
        <w:t xml:space="preserve">    ARIMA(2,1,0): AR(2) sobre la primera diferencia, si la PACF muestra autocorrelación significativa hasta el lag 2.</w:t>
      </w:r>
    </w:p>
    <w:p w14:paraId="59D45019" w14:textId="77777777" w:rsidR="00342CEC" w:rsidRDefault="00342CEC" w:rsidP="0003277D">
      <w:pPr>
        <w:jc w:val="both"/>
      </w:pPr>
    </w:p>
    <w:p w14:paraId="4111B343" w14:textId="77777777" w:rsidR="00342CEC" w:rsidRDefault="00342CEC" w:rsidP="0003277D">
      <w:pPr>
        <w:jc w:val="both"/>
      </w:pPr>
      <w:r>
        <w:t>d. MODELOS ARIMA(p,d,q) y discusión sobre indicadores de calidad.</w:t>
      </w:r>
    </w:p>
    <w:p w14:paraId="5F16E58F" w14:textId="77777777" w:rsidR="00342CEC" w:rsidRDefault="00342CEC" w:rsidP="0003277D">
      <w:pPr>
        <w:jc w:val="both"/>
      </w:pPr>
    </w:p>
    <w:p w14:paraId="0C717F16" w14:textId="77777777" w:rsidR="00342CEC" w:rsidRDefault="00342CEC" w:rsidP="0003277D">
      <w:pPr>
        <w:jc w:val="both"/>
      </w:pPr>
      <w:r>
        <w:t>Según lo definido en [3.c] se realizan pruebas con todas las especificaciones candidatas. Utilizando el test AIC y BIC se selecciona el modelo ARIMA(1,1,1) con el mejor indicador de calidad (AIC). Además se muestra el valor de DW (o test F de Durbin-Watson).</w:t>
      </w:r>
    </w:p>
    <w:p w14:paraId="79252430" w14:textId="77777777" w:rsidR="00342CEC" w:rsidRDefault="00342CEC" w:rsidP="0003277D">
      <w:pPr>
        <w:jc w:val="both"/>
      </w:pPr>
      <w:r>
        <w:t xml:space="preserve">Modelo </w:t>
      </w:r>
      <w:r>
        <w:tab/>
        <w:t xml:space="preserve">AIC </w:t>
      </w:r>
      <w:r>
        <w:tab/>
        <w:t xml:space="preserve">BIC </w:t>
      </w:r>
      <w:r>
        <w:tab/>
        <w:t xml:space="preserve">Log-Lik </w:t>
      </w:r>
      <w:r>
        <w:tab/>
        <w:t>DW</w:t>
      </w:r>
    </w:p>
    <w:p w14:paraId="20EA444B" w14:textId="77777777" w:rsidR="00342CEC" w:rsidRDefault="00342CEC" w:rsidP="0003277D">
      <w:pPr>
        <w:jc w:val="both"/>
      </w:pPr>
      <w:r>
        <w:t xml:space="preserve">ARIMA(1,1,1) </w:t>
      </w:r>
      <w:r>
        <w:tab/>
        <w:t xml:space="preserve">-527.491 </w:t>
      </w:r>
      <w:r>
        <w:tab/>
        <w:t xml:space="preserve">-520.619 </w:t>
      </w:r>
      <w:r>
        <w:tab/>
        <w:t xml:space="preserve">266.745 </w:t>
      </w:r>
      <w:r>
        <w:tab/>
        <w:t>1.0093</w:t>
      </w:r>
    </w:p>
    <w:p w14:paraId="564AB8A7" w14:textId="77777777" w:rsidR="00342CEC" w:rsidRDefault="00342CEC" w:rsidP="0003277D">
      <w:pPr>
        <w:jc w:val="both"/>
      </w:pPr>
      <w:r>
        <w:t xml:space="preserve">ARIMA(2,1,0) </w:t>
      </w:r>
      <w:r>
        <w:tab/>
        <w:t xml:space="preserve">-523.900 </w:t>
      </w:r>
      <w:r>
        <w:tab/>
        <w:t xml:space="preserve">-517.028 </w:t>
      </w:r>
      <w:r>
        <w:tab/>
        <w:t xml:space="preserve">264.950 </w:t>
      </w:r>
      <w:r>
        <w:tab/>
        <w:t>1.0094</w:t>
      </w:r>
    </w:p>
    <w:p w14:paraId="0B9ABC7B" w14:textId="77777777" w:rsidR="00342CEC" w:rsidRDefault="00342CEC" w:rsidP="0003277D">
      <w:pPr>
        <w:jc w:val="both"/>
      </w:pPr>
      <w:r>
        <w:t xml:space="preserve">ARIMA(1,1,0) </w:t>
      </w:r>
      <w:r>
        <w:tab/>
        <w:t xml:space="preserve">-522.667 </w:t>
      </w:r>
      <w:r>
        <w:tab/>
        <w:t xml:space="preserve">-518.086 </w:t>
      </w:r>
      <w:r>
        <w:tab/>
        <w:t xml:space="preserve">263.333 </w:t>
      </w:r>
      <w:r>
        <w:tab/>
        <w:t>1.0094</w:t>
      </w:r>
    </w:p>
    <w:p w14:paraId="4A3D7E0B" w14:textId="77777777" w:rsidR="00342CEC" w:rsidRDefault="00342CEC" w:rsidP="0003277D">
      <w:pPr>
        <w:jc w:val="both"/>
      </w:pPr>
      <w:r>
        <w:t xml:space="preserve">ARIMA(0,1,1) </w:t>
      </w:r>
      <w:r>
        <w:tab/>
        <w:t xml:space="preserve">-504.409 </w:t>
      </w:r>
      <w:r>
        <w:tab/>
        <w:t xml:space="preserve">-499.828 </w:t>
      </w:r>
      <w:r>
        <w:tab/>
        <w:t xml:space="preserve">254.205 </w:t>
      </w:r>
      <w:r>
        <w:tab/>
        <w:t>1.0093</w:t>
      </w:r>
    </w:p>
    <w:p w14:paraId="34195126" w14:textId="77777777" w:rsidR="00342CEC" w:rsidRDefault="00342CEC" w:rsidP="0003277D">
      <w:pPr>
        <w:jc w:val="both"/>
      </w:pPr>
    </w:p>
    <w:p w14:paraId="3A6DD563" w14:textId="0D4464A2" w:rsidR="00342CEC" w:rsidRDefault="00342CEC" w:rsidP="0003277D">
      <w:pPr>
        <w:jc w:val="both"/>
      </w:pPr>
      <w:r>
        <w:t>El modelo ARIMA(1,1,1) tiene un R2 de 0.81, pero el R2 NO es un criterio apropiado para seleccionar modelos ARIMA porque:</w:t>
      </w:r>
    </w:p>
    <w:p w14:paraId="22A01766" w14:textId="6F4D8DC3" w:rsidR="00342CEC" w:rsidRDefault="00342CEC" w:rsidP="0003277D">
      <w:pPr>
        <w:jc w:val="both"/>
      </w:pPr>
      <w:r>
        <w:t xml:space="preserve">    El R2 aumenta por construcción al agregar p</w:t>
      </w:r>
      <w:r w:rsidR="0003277D">
        <w:t>ará</w:t>
      </w:r>
      <w:r>
        <w:t>metros (sobreajuste).</w:t>
      </w:r>
    </w:p>
    <w:p w14:paraId="72AE7520" w14:textId="77777777" w:rsidR="00342CEC" w:rsidRDefault="00342CEC" w:rsidP="0003277D">
      <w:pPr>
        <w:jc w:val="both"/>
      </w:pPr>
      <w:r>
        <w:t xml:space="preserve">    No penaliza la complejidad del modelo (a diferencia de AIC/BIC).</w:t>
      </w:r>
    </w:p>
    <w:p w14:paraId="29D03AFF" w14:textId="77777777" w:rsidR="00342CEC" w:rsidRDefault="00342CEC" w:rsidP="0003277D">
      <w:pPr>
        <w:jc w:val="both"/>
      </w:pPr>
      <w:r>
        <w:t xml:space="preserve">    En modelos con diferenciación (d&gt;0), el R2 compara con una media trivial de la serie diferenciada, no con la serie original, lo que puede ser engañoso.</w:t>
      </w:r>
    </w:p>
    <w:p w14:paraId="63D1D138" w14:textId="13D558D2" w:rsidR="00342CEC" w:rsidRDefault="00342CEC" w:rsidP="0003277D">
      <w:pPr>
        <w:jc w:val="both"/>
      </w:pPr>
      <w:r>
        <w:t xml:space="preserve">    Los criterios AIC y BIC son preferibles: penalizan la log-verosimilitud por el número de parámetros estimados (BIC penaliza mas fuertemente).</w:t>
      </w:r>
    </w:p>
    <w:p w14:paraId="50906A28" w14:textId="2B813FB4" w:rsidR="00342CEC" w:rsidRDefault="00342CEC" w:rsidP="0003277D">
      <w:pPr>
        <w:jc w:val="both"/>
      </w:pPr>
      <w:r>
        <w:t>Comp</w:t>
      </w:r>
      <w:r w:rsidR="0003277D">
        <w:t>o</w:t>
      </w:r>
      <w:r>
        <w:t>rtamiento esperado de los residuos:</w:t>
      </w:r>
    </w:p>
    <w:p w14:paraId="4F4568E8" w14:textId="77777777" w:rsidR="00342CEC" w:rsidRDefault="00342CEC" w:rsidP="0003277D">
      <w:pPr>
        <w:jc w:val="both"/>
      </w:pPr>
      <w:r>
        <w:t xml:space="preserve">    Distribución aproximadamente normal con media cero.</w:t>
      </w:r>
    </w:p>
    <w:p w14:paraId="34D67E19" w14:textId="77777777" w:rsidR="00342CEC" w:rsidRDefault="00342CEC" w:rsidP="0003277D">
      <w:pPr>
        <w:jc w:val="both"/>
      </w:pPr>
      <w:r>
        <w:t xml:space="preserve">    Sin autocorrelación significativa (ruido blanco).</w:t>
      </w:r>
    </w:p>
    <w:p w14:paraId="23B05B8D" w14:textId="77777777" w:rsidR="00342CEC" w:rsidRDefault="00342CEC" w:rsidP="0003277D">
      <w:pPr>
        <w:jc w:val="both"/>
      </w:pPr>
      <w:r>
        <w:t xml:space="preserve">    Varianza constante (homocedasticidad).</w:t>
      </w:r>
    </w:p>
    <w:p w14:paraId="1D16B318" w14:textId="3412ACFB" w:rsidR="00342CEC" w:rsidRDefault="00342CEC" w:rsidP="0003277D">
      <w:pPr>
        <w:jc w:val="both"/>
      </w:pPr>
      <w:r>
        <w:t xml:space="preserve">    El DW debería ser cercano a 2, en el caso de los modelos propuestos El estadístico DW es prácticamente idéntico en todos los modelos (~1.009), lo que sugiere autocorrelación residual positiva moderada en todos los casos.</w:t>
      </w:r>
    </w:p>
    <w:p w14:paraId="22162298" w14:textId="6C099390" w:rsidR="00342CEC" w:rsidRDefault="00342CEC" w:rsidP="00625BE6">
      <w:pPr>
        <w:jc w:val="both"/>
      </w:pPr>
      <w:r>
        <w:t xml:space="preserve">e. </w:t>
      </w:r>
      <w:r w:rsidR="00625BE6" w:rsidRPr="00625BE6">
        <w:t>PROBLEMAS DE LA ESTIMACIÓN DENTRO DE MUESTRA (IN-SAMPLE)</w:t>
      </w:r>
    </w:p>
    <w:p w14:paraId="2F1A6D82" w14:textId="05970492" w:rsidR="00625BE6" w:rsidRPr="00625BE6" w:rsidRDefault="00625BE6" w:rsidP="00625BE6">
      <w:pPr>
        <w:jc w:val="both"/>
      </w:pPr>
      <w:r w:rsidRPr="00625BE6">
        <w:t xml:space="preserve">El análisis predictivo de series de tiempo tiene un problema importante cuando solo se evalúa dentro de la muestra de estimación: los modelos tienden a ajustarse muy bien a los datos históricos, pero fallan al predecir fuera de ese rango. Esto se agrava cuando existe una brecha temporal grande entre la muestra de estimación y el horizonte de pronóstico, ya que cambios estructurales relevantes quedan fuera del modelo y la incertidumbre crece con el tiempo. Por eso, </w:t>
      </w:r>
      <w:r>
        <w:t>según lo indicado en las referencias del enunciado</w:t>
      </w:r>
      <w:r w:rsidRPr="00625BE6">
        <w:t xml:space="preserve"> coincide</w:t>
      </w:r>
      <w:r>
        <w:t>n</w:t>
      </w:r>
      <w:r w:rsidRPr="00625BE6">
        <w:t xml:space="preserve"> en que la única forma de saber si un modelo realmente predice bien es evaluarlo con datos que no vio durante la estimación.</w:t>
      </w:r>
    </w:p>
    <w:p w14:paraId="23E7E0CE" w14:textId="625B1D7B" w:rsidR="00625BE6" w:rsidRPr="00625BE6" w:rsidRDefault="00625BE6" w:rsidP="00625BE6">
      <w:pPr>
        <w:jc w:val="both"/>
      </w:pPr>
      <w:r w:rsidRPr="00625BE6">
        <w:t xml:space="preserve">Para esto, West (2006) sentó las bases formales del análisis fuera de muestra, distinguiendo distintos esquemas de ventana y mostrando cómo hacer inferencia sobre qué modelo predice mejor. Por su parte, Pincheira &amp; Hardy (2019, 2021) </w:t>
      </w:r>
      <w:r>
        <w:t>tratan de solucionar el problema</w:t>
      </w:r>
      <w:r w:rsidRPr="00625BE6">
        <w:t xml:space="preserve"> propon</w:t>
      </w:r>
      <w:r>
        <w:t xml:space="preserve">iendo </w:t>
      </w:r>
      <w:r w:rsidRPr="00625BE6">
        <w:t xml:space="preserve">el R²_OOS para medir qué tan bien le va al modelo versus benchmarks simples como la caminata aleatoria, advirtiendo además que un modelo estadísticamente significativo no necesariamente genera valor económico real. Para evaluar esa dimensión práctica, desarrollan el test PHB, que mide si las </w:t>
      </w:r>
      <w:r w:rsidRPr="00625BE6">
        <w:lastRenderedPageBreak/>
        <w:t>estrategias basadas en pronósticos efectivamente generan rentabilidades positivas, corrigiendo por autocorrelación con estimadores HAC.</w:t>
      </w:r>
    </w:p>
    <w:p w14:paraId="087B367F" w14:textId="77777777" w:rsidR="00625BE6" w:rsidRDefault="00625BE6" w:rsidP="00625BE6">
      <w:pPr>
        <w:jc w:val="both"/>
      </w:pPr>
    </w:p>
    <w:p w14:paraId="1BC627BC" w14:textId="77777777" w:rsidR="00342CEC" w:rsidRDefault="00342CEC" w:rsidP="0003277D">
      <w:pPr>
        <w:jc w:val="both"/>
      </w:pPr>
    </w:p>
    <w:p w14:paraId="1BEF1364" w14:textId="77777777" w:rsidR="00342CEC" w:rsidRDefault="00342CEC" w:rsidP="0003277D">
      <w:pPr>
        <w:jc w:val="both"/>
        <w:rPr>
          <w:b/>
          <w:bCs/>
        </w:rPr>
      </w:pPr>
      <w:r w:rsidRPr="00CF2EE4">
        <w:rPr>
          <w:b/>
          <w:bCs/>
        </w:rPr>
        <w:t>ANEXOS</w:t>
      </w:r>
    </w:p>
    <w:p w14:paraId="2BC639DB" w14:textId="77777777" w:rsidR="00CF2EE4" w:rsidRDefault="00CF2EE4" w:rsidP="0003277D">
      <w:pPr>
        <w:jc w:val="both"/>
        <w:rPr>
          <w:b/>
          <w:bCs/>
        </w:rPr>
      </w:pPr>
    </w:p>
    <w:p w14:paraId="7BF8C6D3" w14:textId="03F888DC" w:rsidR="00CF2EE4" w:rsidRDefault="00CF2EE4" w:rsidP="0003277D">
      <w:pPr>
        <w:jc w:val="both"/>
        <w:rPr>
          <w:b/>
          <w:bCs/>
        </w:rPr>
      </w:pPr>
      <w:r>
        <w:rPr>
          <w:b/>
          <w:bCs/>
        </w:rPr>
        <w:t>ANEXOS PARTE 2:</w:t>
      </w:r>
    </w:p>
    <w:p w14:paraId="1A2603F5" w14:textId="017AFB42" w:rsidR="00CF2EE4" w:rsidRPr="00CF2EE4" w:rsidRDefault="00CF2EE4" w:rsidP="0003277D">
      <w:pPr>
        <w:jc w:val="both"/>
      </w:pPr>
      <w:r>
        <w:t>(a)</w:t>
      </w:r>
    </w:p>
    <w:p w14:paraId="559A1679" w14:textId="4A5A79E9" w:rsidR="00CF2EE4" w:rsidRDefault="00CF2EE4" w:rsidP="00664D4E">
      <w:pPr>
        <w:jc w:val="center"/>
        <w:rPr>
          <w:b/>
          <w:bCs/>
        </w:rPr>
      </w:pPr>
      <w:r w:rsidRPr="00CF2EE4">
        <w:rPr>
          <w:b/>
          <w:bCs/>
        </w:rPr>
        <w:drawing>
          <wp:inline distT="0" distB="0" distL="0" distR="0" wp14:anchorId="0C03C27A" wp14:editId="32965776">
            <wp:extent cx="3917950" cy="850707"/>
            <wp:effectExtent l="0" t="0" r="6350" b="6985"/>
            <wp:docPr id="359718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18079" name=""/>
                    <pic:cNvPicPr/>
                  </pic:nvPicPr>
                  <pic:blipFill>
                    <a:blip r:embed="rId5"/>
                    <a:stretch>
                      <a:fillRect/>
                    </a:stretch>
                  </pic:blipFill>
                  <pic:spPr>
                    <a:xfrm>
                      <a:off x="0" y="0"/>
                      <a:ext cx="3941160" cy="855747"/>
                    </a:xfrm>
                    <a:prstGeom prst="rect">
                      <a:avLst/>
                    </a:prstGeom>
                  </pic:spPr>
                </pic:pic>
              </a:graphicData>
            </a:graphic>
          </wp:inline>
        </w:drawing>
      </w:r>
    </w:p>
    <w:p w14:paraId="45D4B75A" w14:textId="1C18CA67" w:rsidR="00CF2EE4" w:rsidRDefault="00CF2EE4" w:rsidP="00664D4E">
      <w:pPr>
        <w:jc w:val="center"/>
        <w:rPr>
          <w:b/>
          <w:bCs/>
        </w:rPr>
      </w:pPr>
      <w:r w:rsidRPr="00CF2EE4">
        <w:rPr>
          <w:b/>
          <w:bCs/>
        </w:rPr>
        <w:drawing>
          <wp:inline distT="0" distB="0" distL="0" distR="0" wp14:anchorId="7E19A14A" wp14:editId="2EA7D570">
            <wp:extent cx="3981450" cy="864495"/>
            <wp:effectExtent l="0" t="0" r="0" b="0"/>
            <wp:docPr id="963824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24763" name=""/>
                    <pic:cNvPicPr/>
                  </pic:nvPicPr>
                  <pic:blipFill>
                    <a:blip r:embed="rId6"/>
                    <a:stretch>
                      <a:fillRect/>
                    </a:stretch>
                  </pic:blipFill>
                  <pic:spPr>
                    <a:xfrm>
                      <a:off x="0" y="0"/>
                      <a:ext cx="3999615" cy="868439"/>
                    </a:xfrm>
                    <a:prstGeom prst="rect">
                      <a:avLst/>
                    </a:prstGeom>
                  </pic:spPr>
                </pic:pic>
              </a:graphicData>
            </a:graphic>
          </wp:inline>
        </w:drawing>
      </w:r>
    </w:p>
    <w:p w14:paraId="08F9A688" w14:textId="77777777" w:rsidR="00CF2EE4" w:rsidRDefault="00CF2EE4" w:rsidP="0003277D">
      <w:pPr>
        <w:jc w:val="both"/>
        <w:rPr>
          <w:b/>
          <w:bCs/>
        </w:rPr>
      </w:pPr>
    </w:p>
    <w:p w14:paraId="128EA2DE" w14:textId="46A71356" w:rsidR="00CF2EE4" w:rsidRPr="00CF2EE4" w:rsidRDefault="00CF2EE4" w:rsidP="0003277D">
      <w:pPr>
        <w:jc w:val="both"/>
      </w:pPr>
      <w:r>
        <w:t>(b)</w:t>
      </w:r>
    </w:p>
    <w:p w14:paraId="0A2EF2AE" w14:textId="563052A8" w:rsidR="00CF2EE4" w:rsidRDefault="00CF2EE4" w:rsidP="00664D4E">
      <w:pPr>
        <w:jc w:val="center"/>
        <w:rPr>
          <w:b/>
          <w:bCs/>
        </w:rPr>
      </w:pPr>
      <w:r w:rsidRPr="00CF2EE4">
        <w:rPr>
          <w:b/>
          <w:bCs/>
        </w:rPr>
        <w:drawing>
          <wp:inline distT="0" distB="0" distL="0" distR="0" wp14:anchorId="16DFD991" wp14:editId="6AA6158A">
            <wp:extent cx="4159250" cy="2289046"/>
            <wp:effectExtent l="0" t="0" r="0" b="0"/>
            <wp:docPr id="2108749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49496" name=""/>
                    <pic:cNvPicPr/>
                  </pic:nvPicPr>
                  <pic:blipFill>
                    <a:blip r:embed="rId7"/>
                    <a:stretch>
                      <a:fillRect/>
                    </a:stretch>
                  </pic:blipFill>
                  <pic:spPr>
                    <a:xfrm>
                      <a:off x="0" y="0"/>
                      <a:ext cx="4173070" cy="2296652"/>
                    </a:xfrm>
                    <a:prstGeom prst="rect">
                      <a:avLst/>
                    </a:prstGeom>
                  </pic:spPr>
                </pic:pic>
              </a:graphicData>
            </a:graphic>
          </wp:inline>
        </w:drawing>
      </w:r>
    </w:p>
    <w:p w14:paraId="755B7BC7" w14:textId="71F5A41E" w:rsidR="00CF2EE4" w:rsidRDefault="00CF2EE4" w:rsidP="0003277D">
      <w:pPr>
        <w:jc w:val="both"/>
      </w:pPr>
      <w:r>
        <w:t>(c )</w:t>
      </w:r>
    </w:p>
    <w:p w14:paraId="44D960C9" w14:textId="4CA615C5" w:rsidR="00CF2EE4" w:rsidRPr="00CF2EE4" w:rsidRDefault="00CF2EE4" w:rsidP="00664D4E">
      <w:pPr>
        <w:jc w:val="center"/>
      </w:pPr>
      <w:r w:rsidRPr="00CF2EE4">
        <w:lastRenderedPageBreak/>
        <w:drawing>
          <wp:inline distT="0" distB="0" distL="0" distR="0" wp14:anchorId="7EB0E4DC" wp14:editId="683392D8">
            <wp:extent cx="2520950" cy="1644408"/>
            <wp:effectExtent l="0" t="0" r="0" b="0"/>
            <wp:docPr id="1014043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43444" name=""/>
                    <pic:cNvPicPr/>
                  </pic:nvPicPr>
                  <pic:blipFill>
                    <a:blip r:embed="rId8"/>
                    <a:stretch>
                      <a:fillRect/>
                    </a:stretch>
                  </pic:blipFill>
                  <pic:spPr>
                    <a:xfrm>
                      <a:off x="0" y="0"/>
                      <a:ext cx="2526709" cy="1648165"/>
                    </a:xfrm>
                    <a:prstGeom prst="rect">
                      <a:avLst/>
                    </a:prstGeom>
                  </pic:spPr>
                </pic:pic>
              </a:graphicData>
            </a:graphic>
          </wp:inline>
        </w:drawing>
      </w:r>
    </w:p>
    <w:p w14:paraId="3DC7B0BB" w14:textId="77777777" w:rsidR="00342CEC" w:rsidRDefault="00342CEC" w:rsidP="0003277D">
      <w:pPr>
        <w:jc w:val="both"/>
      </w:pPr>
      <w:r>
        <w:t>ANEXOS PARTE 3:</w:t>
      </w:r>
    </w:p>
    <w:p w14:paraId="38B48915" w14:textId="5CF321E5" w:rsidR="00664D4E" w:rsidRDefault="00664D4E" w:rsidP="00664D4E">
      <w:pPr>
        <w:jc w:val="both"/>
      </w:pPr>
      <w:r>
        <w:t>(a)</w:t>
      </w:r>
    </w:p>
    <w:p w14:paraId="126F2B5C" w14:textId="32F81431" w:rsidR="00664D4E" w:rsidRDefault="00664D4E" w:rsidP="00664D4E">
      <w:pPr>
        <w:jc w:val="both"/>
      </w:pPr>
      <w:r w:rsidRPr="00664D4E">
        <w:drawing>
          <wp:inline distT="0" distB="0" distL="0" distR="0" wp14:anchorId="6833BF12" wp14:editId="17DAD52E">
            <wp:extent cx="3206750" cy="1068917"/>
            <wp:effectExtent l="0" t="0" r="0" b="0"/>
            <wp:docPr id="2027948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48750" name=""/>
                    <pic:cNvPicPr/>
                  </pic:nvPicPr>
                  <pic:blipFill>
                    <a:blip r:embed="rId9"/>
                    <a:stretch>
                      <a:fillRect/>
                    </a:stretch>
                  </pic:blipFill>
                  <pic:spPr>
                    <a:xfrm>
                      <a:off x="0" y="0"/>
                      <a:ext cx="3228189" cy="1076063"/>
                    </a:xfrm>
                    <a:prstGeom prst="rect">
                      <a:avLst/>
                    </a:prstGeom>
                  </pic:spPr>
                </pic:pic>
              </a:graphicData>
            </a:graphic>
          </wp:inline>
        </w:drawing>
      </w:r>
      <w:r w:rsidRPr="00664D4E">
        <w:drawing>
          <wp:inline distT="0" distB="0" distL="0" distR="0" wp14:anchorId="50A34B95" wp14:editId="78213BD1">
            <wp:extent cx="2654300" cy="1061660"/>
            <wp:effectExtent l="0" t="0" r="0" b="5715"/>
            <wp:docPr id="1096157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57660" name=""/>
                    <pic:cNvPicPr/>
                  </pic:nvPicPr>
                  <pic:blipFill>
                    <a:blip r:embed="rId10"/>
                    <a:stretch>
                      <a:fillRect/>
                    </a:stretch>
                  </pic:blipFill>
                  <pic:spPr>
                    <a:xfrm>
                      <a:off x="0" y="0"/>
                      <a:ext cx="2697031" cy="1078751"/>
                    </a:xfrm>
                    <a:prstGeom prst="rect">
                      <a:avLst/>
                    </a:prstGeom>
                  </pic:spPr>
                </pic:pic>
              </a:graphicData>
            </a:graphic>
          </wp:inline>
        </w:drawing>
      </w:r>
    </w:p>
    <w:p w14:paraId="7CF2E241" w14:textId="6520AD9A" w:rsidR="00664D4E" w:rsidRDefault="00664D4E" w:rsidP="00664D4E">
      <w:pPr>
        <w:jc w:val="both"/>
      </w:pPr>
      <w:r>
        <w:t>(b)</w:t>
      </w:r>
    </w:p>
    <w:p w14:paraId="69A971F1" w14:textId="1920BE30" w:rsidR="00664D4E" w:rsidRDefault="00664D4E" w:rsidP="00664D4E">
      <w:pPr>
        <w:jc w:val="center"/>
      </w:pPr>
      <w:r w:rsidRPr="00664D4E">
        <w:drawing>
          <wp:inline distT="0" distB="0" distL="0" distR="0" wp14:anchorId="182CF196" wp14:editId="659A4435">
            <wp:extent cx="3232150" cy="1292787"/>
            <wp:effectExtent l="0" t="0" r="6350" b="3175"/>
            <wp:docPr id="76875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5583" name=""/>
                    <pic:cNvPicPr/>
                  </pic:nvPicPr>
                  <pic:blipFill>
                    <a:blip r:embed="rId11"/>
                    <a:stretch>
                      <a:fillRect/>
                    </a:stretch>
                  </pic:blipFill>
                  <pic:spPr>
                    <a:xfrm>
                      <a:off x="0" y="0"/>
                      <a:ext cx="3266177" cy="1306397"/>
                    </a:xfrm>
                    <a:prstGeom prst="rect">
                      <a:avLst/>
                    </a:prstGeom>
                  </pic:spPr>
                </pic:pic>
              </a:graphicData>
            </a:graphic>
          </wp:inline>
        </w:drawing>
      </w:r>
    </w:p>
    <w:p w14:paraId="53D2B69A" w14:textId="3E8C20FC" w:rsidR="00664D4E" w:rsidRDefault="00664D4E" w:rsidP="00664D4E">
      <w:pPr>
        <w:jc w:val="center"/>
      </w:pPr>
      <w:r w:rsidRPr="00664D4E">
        <w:drawing>
          <wp:inline distT="0" distB="0" distL="0" distR="0" wp14:anchorId="20DA3080" wp14:editId="0046C34C">
            <wp:extent cx="3225800" cy="1075267"/>
            <wp:effectExtent l="0" t="0" r="0" b="0"/>
            <wp:docPr id="300031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1292" name=""/>
                    <pic:cNvPicPr/>
                  </pic:nvPicPr>
                  <pic:blipFill>
                    <a:blip r:embed="rId12"/>
                    <a:stretch>
                      <a:fillRect/>
                    </a:stretch>
                  </pic:blipFill>
                  <pic:spPr>
                    <a:xfrm>
                      <a:off x="0" y="0"/>
                      <a:ext cx="3251779" cy="1083927"/>
                    </a:xfrm>
                    <a:prstGeom prst="rect">
                      <a:avLst/>
                    </a:prstGeom>
                  </pic:spPr>
                </pic:pic>
              </a:graphicData>
            </a:graphic>
          </wp:inline>
        </w:drawing>
      </w:r>
    </w:p>
    <w:p w14:paraId="25203CEC" w14:textId="77777777" w:rsidR="00664D4E" w:rsidRDefault="00664D4E" w:rsidP="00664D4E">
      <w:r>
        <w:t xml:space="preserve">d) </w:t>
      </w:r>
    </w:p>
    <w:p w14:paraId="7A785FE0" w14:textId="757503D0" w:rsidR="00664D4E" w:rsidRDefault="00664D4E" w:rsidP="00664D4E">
      <w:pPr>
        <w:jc w:val="center"/>
      </w:pPr>
      <w:r>
        <w:lastRenderedPageBreak/>
        <w:tab/>
      </w:r>
      <w:r w:rsidRPr="00664D4E">
        <w:drawing>
          <wp:inline distT="0" distB="0" distL="0" distR="0" wp14:anchorId="546AA0D4" wp14:editId="26BB2B33">
            <wp:extent cx="3454400" cy="2878667"/>
            <wp:effectExtent l="0" t="0" r="0" b="0"/>
            <wp:docPr id="1115189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89833" name=""/>
                    <pic:cNvPicPr/>
                  </pic:nvPicPr>
                  <pic:blipFill>
                    <a:blip r:embed="rId13"/>
                    <a:stretch>
                      <a:fillRect/>
                    </a:stretch>
                  </pic:blipFill>
                  <pic:spPr>
                    <a:xfrm>
                      <a:off x="0" y="0"/>
                      <a:ext cx="3464432" cy="2887027"/>
                    </a:xfrm>
                    <a:prstGeom prst="rect">
                      <a:avLst/>
                    </a:prstGeom>
                  </pic:spPr>
                </pic:pic>
              </a:graphicData>
            </a:graphic>
          </wp:inline>
        </w:drawing>
      </w:r>
    </w:p>
    <w:p w14:paraId="30D3C1C3" w14:textId="36382BA6" w:rsidR="00342CEC" w:rsidRDefault="00342CEC" w:rsidP="0003277D">
      <w:pPr>
        <w:jc w:val="both"/>
      </w:pPr>
      <w:r>
        <w:t>DETERMINACION DEL ORDEN DE INTEGRACION - GDP UK</w:t>
      </w:r>
    </w:p>
    <w:p w14:paraId="46BD28C9" w14:textId="77777777" w:rsidR="00342CEC" w:rsidRDefault="00342CEC" w:rsidP="0003277D">
      <w:pPr>
        <w:jc w:val="both"/>
      </w:pPr>
    </w:p>
    <w:p w14:paraId="61D283C7" w14:textId="77777777" w:rsidR="00342CEC" w:rsidRDefault="00342CEC" w:rsidP="0003277D">
      <w:pPr>
        <w:jc w:val="both"/>
      </w:pPr>
      <w:r>
        <w:t>--- Test ADF: log(GDP UK) - Niveles --- Estadistico ADF : -1.2371 P-valor : 0.6574 Lags utilizados : 3 Valores criticos: 1%: -3.5274 5%: -2.9038 10%: -2.5893 Conclusion: NO se rechaza H0 (raiz unitaria) al 5% -&gt; Serie NO ESTACIONARIA</w:t>
      </w:r>
    </w:p>
    <w:p w14:paraId="6416648C" w14:textId="77777777" w:rsidR="00342CEC" w:rsidRDefault="00342CEC" w:rsidP="0003277D">
      <w:pPr>
        <w:jc w:val="both"/>
      </w:pPr>
    </w:p>
    <w:p w14:paraId="28A6AD99" w14:textId="4A1C4758" w:rsidR="00342CEC" w:rsidRPr="00342CEC" w:rsidRDefault="00342CEC" w:rsidP="0003277D">
      <w:pPr>
        <w:jc w:val="both"/>
      </w:pPr>
      <w:r>
        <w:t>--- Test ADF: dlog(GDP UK) - Primera Diferencia --- Estadistico ADF : -3.8676 P-valor : 0.0023 Lags utilizados : 2 Valores criticos: 1%: -3.5274 5%: -2.9038 10%: -2.5893 Conclusion: Se RECHAZA H0 (raiz unitaria) al 5% -&gt; Serie ESTACIONARIA</w:t>
      </w:r>
    </w:p>
    <w:sectPr w:rsidR="00342CEC" w:rsidRPr="00342CE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3EC"/>
    <w:multiLevelType w:val="multilevel"/>
    <w:tmpl w:val="E556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753FB"/>
    <w:multiLevelType w:val="hybridMultilevel"/>
    <w:tmpl w:val="9324585E"/>
    <w:lvl w:ilvl="0" w:tplc="FEF24F60">
      <w:start w:val="6"/>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A3722BE"/>
    <w:multiLevelType w:val="multilevel"/>
    <w:tmpl w:val="37AA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24257"/>
    <w:multiLevelType w:val="hybridMultilevel"/>
    <w:tmpl w:val="D32A8DCC"/>
    <w:lvl w:ilvl="0" w:tplc="2458B810">
      <w:start w:val="3"/>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6CE053E"/>
    <w:multiLevelType w:val="hybridMultilevel"/>
    <w:tmpl w:val="992CD26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B99028A"/>
    <w:multiLevelType w:val="multilevel"/>
    <w:tmpl w:val="2D663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E41CE5"/>
    <w:multiLevelType w:val="multilevel"/>
    <w:tmpl w:val="493E2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54146A"/>
    <w:multiLevelType w:val="hybridMultilevel"/>
    <w:tmpl w:val="3FE2390C"/>
    <w:lvl w:ilvl="0" w:tplc="7A9E62A8">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E3569E4"/>
    <w:multiLevelType w:val="multilevel"/>
    <w:tmpl w:val="1B02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10BAF"/>
    <w:multiLevelType w:val="multilevel"/>
    <w:tmpl w:val="F3B6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FD7A10"/>
    <w:multiLevelType w:val="hybridMultilevel"/>
    <w:tmpl w:val="7E1C7D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69F36A9"/>
    <w:multiLevelType w:val="multilevel"/>
    <w:tmpl w:val="7FD47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245FEA"/>
    <w:multiLevelType w:val="multilevel"/>
    <w:tmpl w:val="A9FC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D6502"/>
    <w:multiLevelType w:val="hybridMultilevel"/>
    <w:tmpl w:val="2A3A7898"/>
    <w:lvl w:ilvl="0" w:tplc="766A234A">
      <w:numFmt w:val="bullet"/>
      <w:lvlText w:val="-"/>
      <w:lvlJc w:val="left"/>
      <w:pPr>
        <w:ind w:left="720" w:hanging="360"/>
      </w:pPr>
      <w:rPr>
        <w:rFonts w:ascii="Aptos" w:eastAsiaTheme="minorHAnsi" w:hAnsi="Aptos"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E06752"/>
    <w:multiLevelType w:val="hybridMultilevel"/>
    <w:tmpl w:val="B7C6D86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6A27CDD"/>
    <w:multiLevelType w:val="multilevel"/>
    <w:tmpl w:val="0900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74B6A"/>
    <w:multiLevelType w:val="hybridMultilevel"/>
    <w:tmpl w:val="39B2B6D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8483B06"/>
    <w:multiLevelType w:val="multilevel"/>
    <w:tmpl w:val="1EEA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637A72"/>
    <w:multiLevelType w:val="multilevel"/>
    <w:tmpl w:val="720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FB3595"/>
    <w:multiLevelType w:val="hybridMultilevel"/>
    <w:tmpl w:val="215E9138"/>
    <w:lvl w:ilvl="0" w:tplc="04184C4A">
      <w:start w:val="1"/>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6280F93"/>
    <w:multiLevelType w:val="multilevel"/>
    <w:tmpl w:val="739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B5AF7"/>
    <w:multiLevelType w:val="multilevel"/>
    <w:tmpl w:val="E74CC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FB53BB"/>
    <w:multiLevelType w:val="multilevel"/>
    <w:tmpl w:val="DFE8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511F24"/>
    <w:multiLevelType w:val="multilevel"/>
    <w:tmpl w:val="C85E4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1C6058"/>
    <w:multiLevelType w:val="hybridMultilevel"/>
    <w:tmpl w:val="CEB23DB0"/>
    <w:lvl w:ilvl="0" w:tplc="340A0017">
      <w:start w:val="10"/>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C0F5D02"/>
    <w:multiLevelType w:val="hybridMultilevel"/>
    <w:tmpl w:val="26FAC8D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72334EEF"/>
    <w:multiLevelType w:val="multilevel"/>
    <w:tmpl w:val="EB98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4F4387"/>
    <w:multiLevelType w:val="hybridMultilevel"/>
    <w:tmpl w:val="B532E84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78F92DE5"/>
    <w:multiLevelType w:val="multilevel"/>
    <w:tmpl w:val="ADE0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6E4B4B"/>
    <w:multiLevelType w:val="hybridMultilevel"/>
    <w:tmpl w:val="64EE6D1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56768319">
    <w:abstractNumId w:val="10"/>
  </w:num>
  <w:num w:numId="2" w16cid:durableId="369258623">
    <w:abstractNumId w:val="19"/>
  </w:num>
  <w:num w:numId="3" w16cid:durableId="921254781">
    <w:abstractNumId w:val="27"/>
  </w:num>
  <w:num w:numId="4" w16cid:durableId="723413490">
    <w:abstractNumId w:val="29"/>
  </w:num>
  <w:num w:numId="5" w16cid:durableId="1597861005">
    <w:abstractNumId w:val="26"/>
  </w:num>
  <w:num w:numId="6" w16cid:durableId="1443651174">
    <w:abstractNumId w:val="4"/>
  </w:num>
  <w:num w:numId="7" w16cid:durableId="695496773">
    <w:abstractNumId w:val="21"/>
  </w:num>
  <w:num w:numId="8" w16cid:durableId="347565824">
    <w:abstractNumId w:val="25"/>
  </w:num>
  <w:num w:numId="9" w16cid:durableId="1827168804">
    <w:abstractNumId w:val="28"/>
  </w:num>
  <w:num w:numId="10" w16cid:durableId="1716076011">
    <w:abstractNumId w:val="22"/>
  </w:num>
  <w:num w:numId="11" w16cid:durableId="1064061021">
    <w:abstractNumId w:val="2"/>
  </w:num>
  <w:num w:numId="12" w16cid:durableId="1848322691">
    <w:abstractNumId w:val="3"/>
  </w:num>
  <w:num w:numId="13" w16cid:durableId="233898519">
    <w:abstractNumId w:val="11"/>
  </w:num>
  <w:num w:numId="14" w16cid:durableId="1411392197">
    <w:abstractNumId w:val="16"/>
  </w:num>
  <w:num w:numId="15" w16cid:durableId="1027636907">
    <w:abstractNumId w:val="18"/>
  </w:num>
  <w:num w:numId="16" w16cid:durableId="2083259237">
    <w:abstractNumId w:val="24"/>
  </w:num>
  <w:num w:numId="17" w16cid:durableId="398526090">
    <w:abstractNumId w:val="23"/>
  </w:num>
  <w:num w:numId="18" w16cid:durableId="1903831434">
    <w:abstractNumId w:val="9"/>
  </w:num>
  <w:num w:numId="19" w16cid:durableId="1994679359">
    <w:abstractNumId w:val="1"/>
  </w:num>
  <w:num w:numId="20" w16cid:durableId="741564125">
    <w:abstractNumId w:val="20"/>
  </w:num>
  <w:num w:numId="21" w16cid:durableId="61025814">
    <w:abstractNumId w:val="8"/>
  </w:num>
  <w:num w:numId="22" w16cid:durableId="1946619010">
    <w:abstractNumId w:val="5"/>
  </w:num>
  <w:num w:numId="23" w16cid:durableId="1068067203">
    <w:abstractNumId w:val="17"/>
  </w:num>
  <w:num w:numId="24" w16cid:durableId="402485293">
    <w:abstractNumId w:val="15"/>
  </w:num>
  <w:num w:numId="25" w16cid:durableId="1303923031">
    <w:abstractNumId w:val="12"/>
  </w:num>
  <w:num w:numId="26" w16cid:durableId="1674261950">
    <w:abstractNumId w:val="0"/>
  </w:num>
  <w:num w:numId="27" w16cid:durableId="1984579305">
    <w:abstractNumId w:val="6"/>
  </w:num>
  <w:num w:numId="28" w16cid:durableId="1862433625">
    <w:abstractNumId w:val="14"/>
  </w:num>
  <w:num w:numId="29" w16cid:durableId="687146762">
    <w:abstractNumId w:val="13"/>
  </w:num>
  <w:num w:numId="30" w16cid:durableId="19646053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9D1"/>
    <w:rsid w:val="0003277D"/>
    <w:rsid w:val="00082C9C"/>
    <w:rsid w:val="00087FE9"/>
    <w:rsid w:val="000F4DF9"/>
    <w:rsid w:val="00113AFB"/>
    <w:rsid w:val="00131C62"/>
    <w:rsid w:val="00142EB4"/>
    <w:rsid w:val="001A6CD0"/>
    <w:rsid w:val="001C3C6C"/>
    <w:rsid w:val="001C4E96"/>
    <w:rsid w:val="002247C0"/>
    <w:rsid w:val="002751D7"/>
    <w:rsid w:val="00333612"/>
    <w:rsid w:val="00342CEC"/>
    <w:rsid w:val="003D36D2"/>
    <w:rsid w:val="004F0C28"/>
    <w:rsid w:val="00553B83"/>
    <w:rsid w:val="005F13D9"/>
    <w:rsid w:val="00625BE6"/>
    <w:rsid w:val="006530F8"/>
    <w:rsid w:val="00664D4E"/>
    <w:rsid w:val="006D25D4"/>
    <w:rsid w:val="00763A0D"/>
    <w:rsid w:val="007C1776"/>
    <w:rsid w:val="007E4DFE"/>
    <w:rsid w:val="008631DE"/>
    <w:rsid w:val="008D5711"/>
    <w:rsid w:val="00972DFC"/>
    <w:rsid w:val="00A559D1"/>
    <w:rsid w:val="00B90F47"/>
    <w:rsid w:val="00BB2C93"/>
    <w:rsid w:val="00BC7EAC"/>
    <w:rsid w:val="00C47C27"/>
    <w:rsid w:val="00CF2EE4"/>
    <w:rsid w:val="00D31D78"/>
    <w:rsid w:val="00D5688D"/>
    <w:rsid w:val="00DC118D"/>
    <w:rsid w:val="00FC00B8"/>
    <w:rsid w:val="00FF0B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F0900"/>
  <w15:chartTrackingRefBased/>
  <w15:docId w15:val="{58CEC294-2BB7-4355-ACDF-D85CA9FD2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5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55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59D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59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59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59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59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59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59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59D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559D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59D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59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59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59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59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59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59D1"/>
    <w:rPr>
      <w:rFonts w:eastAsiaTheme="majorEastAsia" w:cstheme="majorBidi"/>
      <w:color w:val="272727" w:themeColor="text1" w:themeTint="D8"/>
    </w:rPr>
  </w:style>
  <w:style w:type="paragraph" w:styleId="Ttulo">
    <w:name w:val="Title"/>
    <w:basedOn w:val="Normal"/>
    <w:next w:val="Normal"/>
    <w:link w:val="TtuloCar"/>
    <w:uiPriority w:val="10"/>
    <w:qFormat/>
    <w:rsid w:val="00A55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59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59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59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59D1"/>
    <w:pPr>
      <w:spacing w:before="160"/>
      <w:jc w:val="center"/>
    </w:pPr>
    <w:rPr>
      <w:i/>
      <w:iCs/>
      <w:color w:val="404040" w:themeColor="text1" w:themeTint="BF"/>
    </w:rPr>
  </w:style>
  <w:style w:type="character" w:customStyle="1" w:styleId="CitaCar">
    <w:name w:val="Cita Car"/>
    <w:basedOn w:val="Fuentedeprrafopredeter"/>
    <w:link w:val="Cita"/>
    <w:uiPriority w:val="29"/>
    <w:rsid w:val="00A559D1"/>
    <w:rPr>
      <w:i/>
      <w:iCs/>
      <w:color w:val="404040" w:themeColor="text1" w:themeTint="BF"/>
    </w:rPr>
  </w:style>
  <w:style w:type="paragraph" w:styleId="Prrafodelista">
    <w:name w:val="List Paragraph"/>
    <w:basedOn w:val="Normal"/>
    <w:uiPriority w:val="34"/>
    <w:qFormat/>
    <w:rsid w:val="00A559D1"/>
    <w:pPr>
      <w:ind w:left="720"/>
      <w:contextualSpacing/>
    </w:pPr>
  </w:style>
  <w:style w:type="character" w:styleId="nfasisintenso">
    <w:name w:val="Intense Emphasis"/>
    <w:basedOn w:val="Fuentedeprrafopredeter"/>
    <w:uiPriority w:val="21"/>
    <w:qFormat/>
    <w:rsid w:val="00A559D1"/>
    <w:rPr>
      <w:i/>
      <w:iCs/>
      <w:color w:val="0F4761" w:themeColor="accent1" w:themeShade="BF"/>
    </w:rPr>
  </w:style>
  <w:style w:type="paragraph" w:styleId="Citadestacada">
    <w:name w:val="Intense Quote"/>
    <w:basedOn w:val="Normal"/>
    <w:next w:val="Normal"/>
    <w:link w:val="CitadestacadaCar"/>
    <w:uiPriority w:val="30"/>
    <w:qFormat/>
    <w:rsid w:val="00A55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59D1"/>
    <w:rPr>
      <w:i/>
      <w:iCs/>
      <w:color w:val="0F4761" w:themeColor="accent1" w:themeShade="BF"/>
    </w:rPr>
  </w:style>
  <w:style w:type="character" w:styleId="Referenciaintensa">
    <w:name w:val="Intense Reference"/>
    <w:basedOn w:val="Fuentedeprrafopredeter"/>
    <w:uiPriority w:val="32"/>
    <w:qFormat/>
    <w:rsid w:val="00A559D1"/>
    <w:rPr>
      <w:b/>
      <w:bCs/>
      <w:smallCaps/>
      <w:color w:val="0F4761" w:themeColor="accent1" w:themeShade="BF"/>
      <w:spacing w:val="5"/>
    </w:rPr>
  </w:style>
  <w:style w:type="character" w:customStyle="1" w:styleId="math-inline">
    <w:name w:val="math-inline"/>
    <w:basedOn w:val="Fuentedeprrafopredeter"/>
    <w:rsid w:val="008631DE"/>
  </w:style>
  <w:style w:type="paragraph" w:styleId="NormalWeb">
    <w:name w:val="Normal (Web)"/>
    <w:basedOn w:val="Normal"/>
    <w:uiPriority w:val="99"/>
    <w:semiHidden/>
    <w:unhideWhenUsed/>
    <w:rsid w:val="001A6CD0"/>
    <w:pPr>
      <w:spacing w:before="100" w:beforeAutospacing="1" w:after="100" w:afterAutospacing="1" w:line="240" w:lineRule="auto"/>
    </w:pPr>
    <w:rPr>
      <w:rFonts w:ascii="Times New Roman" w:eastAsia="Times New Roman" w:hAnsi="Times New Roman" w:cs="Times New Roman"/>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412</TotalTime>
  <Pages>12</Pages>
  <Words>2860</Words>
  <Characters>14846</Characters>
  <Application>Microsoft Office Word</Application>
  <DocSecurity>0</DocSecurity>
  <Lines>309</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Paloma San Martín</dc:creator>
  <cp:keywords/>
  <dc:description/>
  <cp:lastModifiedBy>osvaldo ceballos</cp:lastModifiedBy>
  <cp:revision>2</cp:revision>
  <dcterms:created xsi:type="dcterms:W3CDTF">2026-05-17T20:57:00Z</dcterms:created>
  <dcterms:modified xsi:type="dcterms:W3CDTF">2026-05-18T04:03:00Z</dcterms:modified>
</cp:coreProperties>
</file>