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9D7DD" w14:textId="77777777" w:rsidR="00A73D5E" w:rsidRDefault="00000000">
      <w:pPr>
        <w:pStyle w:val="aff3"/>
        <w:ind w:right="-2"/>
        <w:jc w:val="left"/>
      </w:pPr>
      <w:r>
        <w:rPr>
          <w:noProof/>
          <w:lang w:eastAsia="ru-RU" w:bidi="ar-SA"/>
        </w:rPr>
        <w:drawing>
          <wp:anchor distT="0" distB="0" distL="0" distR="0" simplePos="0" relativeHeight="251659264" behindDoc="0" locked="0" layoutInCell="1" allowOverlap="1" wp14:anchorId="6943F044" wp14:editId="6E6562C7">
            <wp:simplePos x="0" y="0"/>
            <wp:positionH relativeFrom="column">
              <wp:posOffset>2710815</wp:posOffset>
            </wp:positionH>
            <wp:positionV relativeFrom="paragraph">
              <wp:posOffset>200025</wp:posOffset>
            </wp:positionV>
            <wp:extent cx="522605" cy="671195"/>
            <wp:effectExtent l="0" t="0" r="10795" b="14605"/>
            <wp:wrapTopAndBottom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5FB1645" w14:textId="77777777" w:rsidR="00A73D5E" w:rsidRDefault="00000000">
      <w:pPr>
        <w:pStyle w:val="aff3"/>
        <w:ind w:right="-2"/>
      </w:pPr>
      <w:r>
        <w:t>МИНОБРНАУКИ РОССИИ</w:t>
      </w:r>
    </w:p>
    <w:p w14:paraId="4C923EDD" w14:textId="77777777" w:rsidR="00A73D5E" w:rsidRDefault="00A73D5E">
      <w:pPr>
        <w:pStyle w:val="aff3"/>
        <w:ind w:right="-2"/>
      </w:pPr>
    </w:p>
    <w:p w14:paraId="21829069" w14:textId="77777777" w:rsidR="00A73D5E" w:rsidRDefault="00000000">
      <w:pPr>
        <w:pStyle w:val="aff3"/>
        <w:ind w:right="-2"/>
      </w:pPr>
      <w:r>
        <w:t>федеральное государственное бюджетное образовательное учреждение высшего образования</w:t>
      </w:r>
    </w:p>
    <w:p w14:paraId="28EAC3BE" w14:textId="77777777" w:rsidR="00A73D5E" w:rsidRDefault="00000000">
      <w:pPr>
        <w:pStyle w:val="aff4"/>
        <w:ind w:right="-2"/>
      </w:pPr>
      <w:r>
        <w:t>«Санкт-Петербургский государственный технологический институт (технический университет)»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14"/>
        <w:gridCol w:w="2328"/>
        <w:gridCol w:w="1641"/>
        <w:gridCol w:w="2357"/>
        <w:gridCol w:w="1815"/>
      </w:tblGrid>
      <w:tr w:rsidR="00A73D5E" w14:paraId="1301FDCE" w14:textId="77777777" w:rsidTr="003D5F52">
        <w:tc>
          <w:tcPr>
            <w:tcW w:w="1893" w:type="pct"/>
            <w:gridSpan w:val="2"/>
          </w:tcPr>
          <w:p w14:paraId="51642152" w14:textId="77777777" w:rsidR="00A73D5E" w:rsidRDefault="00000000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УГНС</w:t>
            </w:r>
          </w:p>
        </w:tc>
        <w:tc>
          <w:tcPr>
            <w:tcW w:w="877" w:type="pct"/>
            <w:vAlign w:val="center"/>
          </w:tcPr>
          <w:p w14:paraId="095F23B4" w14:textId="63419F54" w:rsidR="00A73D5E" w:rsidRDefault="00000000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09.0</w:t>
            </w:r>
            <w:r w:rsidR="00C27757">
              <w:rPr>
                <w:rFonts w:ascii="Times New Roman" w:hAnsi="Times New Roman" w:cs="Times New Roman"/>
                <w:color w:val="000000"/>
              </w:rPr>
              <w:t>3</w:t>
            </w:r>
            <w:r>
              <w:rPr>
                <w:rFonts w:ascii="Times New Roman" w:hAnsi="Times New Roman" w:cs="Times New Roman"/>
                <w:color w:val="000000"/>
              </w:rPr>
              <w:t>.00</w:t>
            </w:r>
          </w:p>
        </w:tc>
        <w:tc>
          <w:tcPr>
            <w:tcW w:w="2230" w:type="pct"/>
            <w:gridSpan w:val="2"/>
          </w:tcPr>
          <w:p w14:paraId="21E96CDC" w14:textId="77777777" w:rsidR="00A73D5E" w:rsidRDefault="00000000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Информатика и вычислительная техника</w:t>
            </w:r>
          </w:p>
        </w:tc>
      </w:tr>
      <w:tr w:rsidR="00A73D5E" w14:paraId="5697CE4D" w14:textId="77777777" w:rsidTr="003D5F52">
        <w:trPr>
          <w:trHeight w:val="628"/>
        </w:trPr>
        <w:tc>
          <w:tcPr>
            <w:tcW w:w="1893" w:type="pct"/>
            <w:gridSpan w:val="2"/>
          </w:tcPr>
          <w:p w14:paraId="4E727F0F" w14:textId="77777777" w:rsidR="00A73D5E" w:rsidRDefault="00000000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Направление подготовки</w:t>
            </w:r>
          </w:p>
        </w:tc>
        <w:tc>
          <w:tcPr>
            <w:tcW w:w="877" w:type="pct"/>
            <w:vAlign w:val="center"/>
          </w:tcPr>
          <w:p w14:paraId="19813745" w14:textId="56E149FD" w:rsidR="00A73D5E" w:rsidRPr="00C27757" w:rsidRDefault="00C27757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09.03.01</w:t>
            </w:r>
          </w:p>
        </w:tc>
        <w:tc>
          <w:tcPr>
            <w:tcW w:w="2230" w:type="pct"/>
            <w:gridSpan w:val="2"/>
          </w:tcPr>
          <w:p w14:paraId="0D321D39" w14:textId="29F02630" w:rsidR="00A73D5E" w:rsidRDefault="003D5F52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Информатика и вычислительная техника</w:t>
            </w:r>
          </w:p>
        </w:tc>
      </w:tr>
      <w:tr w:rsidR="003D5F52" w14:paraId="3E71C120" w14:textId="77777777" w:rsidTr="003D5F52">
        <w:tc>
          <w:tcPr>
            <w:tcW w:w="1893" w:type="pct"/>
            <w:gridSpan w:val="2"/>
          </w:tcPr>
          <w:p w14:paraId="18D23B76" w14:textId="77777777" w:rsidR="003D5F52" w:rsidRDefault="003D5F52" w:rsidP="003D5F52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Направленность (профиль)</w:t>
            </w:r>
          </w:p>
        </w:tc>
        <w:tc>
          <w:tcPr>
            <w:tcW w:w="877" w:type="pct"/>
          </w:tcPr>
          <w:p w14:paraId="543FEF63" w14:textId="77777777" w:rsidR="003D5F52" w:rsidRDefault="003D5F52" w:rsidP="003D5F52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33CF9AC8" w14:textId="248F5FD6" w:rsidR="003D5F52" w:rsidRDefault="00C27757" w:rsidP="003D5F52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Автоматизированные системы обработки информации и управление</w:t>
            </w:r>
          </w:p>
        </w:tc>
      </w:tr>
      <w:tr w:rsidR="003D5F52" w14:paraId="6E5EF7C6" w14:textId="77777777" w:rsidTr="003D5F52">
        <w:trPr>
          <w:trHeight w:val="690"/>
        </w:trPr>
        <w:tc>
          <w:tcPr>
            <w:tcW w:w="1893" w:type="pct"/>
            <w:gridSpan w:val="2"/>
          </w:tcPr>
          <w:p w14:paraId="2D0AB3A1" w14:textId="77777777" w:rsidR="003D5F52" w:rsidRDefault="003D5F52" w:rsidP="003D5F52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Форма обучения</w:t>
            </w:r>
          </w:p>
        </w:tc>
        <w:tc>
          <w:tcPr>
            <w:tcW w:w="877" w:type="pct"/>
          </w:tcPr>
          <w:p w14:paraId="0E99FA83" w14:textId="77777777" w:rsidR="003D5F52" w:rsidRDefault="003D5F52" w:rsidP="003D5F52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442C30F5" w14:textId="77777777" w:rsidR="003D5F52" w:rsidRDefault="003D5F52" w:rsidP="003D5F52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очная</w:t>
            </w:r>
          </w:p>
        </w:tc>
      </w:tr>
      <w:tr w:rsidR="003D5F52" w14:paraId="087B854A" w14:textId="77777777" w:rsidTr="003D5F52">
        <w:tc>
          <w:tcPr>
            <w:tcW w:w="1893" w:type="pct"/>
            <w:gridSpan w:val="2"/>
          </w:tcPr>
          <w:p w14:paraId="4C545FCA" w14:textId="77777777" w:rsidR="003D5F52" w:rsidRDefault="003D5F52" w:rsidP="003D5F52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Факультет</w:t>
            </w:r>
          </w:p>
        </w:tc>
        <w:tc>
          <w:tcPr>
            <w:tcW w:w="877" w:type="pct"/>
          </w:tcPr>
          <w:p w14:paraId="5BEBA1C5" w14:textId="77777777" w:rsidR="003D5F52" w:rsidRDefault="003D5F52" w:rsidP="003D5F52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</w:tcPr>
          <w:p w14:paraId="79A9F727" w14:textId="77777777" w:rsidR="003D5F52" w:rsidRDefault="003D5F52" w:rsidP="003D5F52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Информационных технологий и управления</w:t>
            </w:r>
          </w:p>
        </w:tc>
      </w:tr>
      <w:tr w:rsidR="003D5F52" w14:paraId="6E10FF16" w14:textId="77777777" w:rsidTr="003D5F52">
        <w:tc>
          <w:tcPr>
            <w:tcW w:w="1893" w:type="pct"/>
            <w:gridSpan w:val="2"/>
          </w:tcPr>
          <w:p w14:paraId="05B50D93" w14:textId="77777777" w:rsidR="003D5F52" w:rsidRDefault="003D5F52" w:rsidP="003D5F52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Кафедра</w:t>
            </w:r>
          </w:p>
        </w:tc>
        <w:tc>
          <w:tcPr>
            <w:tcW w:w="877" w:type="pct"/>
          </w:tcPr>
          <w:p w14:paraId="0DD681E5" w14:textId="77777777" w:rsidR="003D5F52" w:rsidRDefault="003D5F52" w:rsidP="003D5F52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</w:tcPr>
          <w:p w14:paraId="7941D839" w14:textId="77777777" w:rsidR="003D5F52" w:rsidRDefault="003D5F52" w:rsidP="003D5F52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Систем автоматизированного проектирования и управления</w:t>
            </w:r>
          </w:p>
        </w:tc>
      </w:tr>
      <w:tr w:rsidR="003D5F52" w14:paraId="1A3EEFFF" w14:textId="77777777" w:rsidTr="003D5F52">
        <w:trPr>
          <w:trHeight w:val="90"/>
        </w:trPr>
        <w:tc>
          <w:tcPr>
            <w:tcW w:w="1893" w:type="pct"/>
            <w:gridSpan w:val="2"/>
            <w:vAlign w:val="center"/>
          </w:tcPr>
          <w:p w14:paraId="1D16DCEA" w14:textId="77777777" w:rsidR="003D5F52" w:rsidRDefault="003D5F52" w:rsidP="003D5F52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Учебная дисциплина</w:t>
            </w:r>
          </w:p>
        </w:tc>
        <w:tc>
          <w:tcPr>
            <w:tcW w:w="877" w:type="pct"/>
            <w:vAlign w:val="center"/>
          </w:tcPr>
          <w:p w14:paraId="1125C278" w14:textId="77777777" w:rsidR="003D5F52" w:rsidRDefault="003D5F52" w:rsidP="003D5F52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  <w:vAlign w:val="center"/>
          </w:tcPr>
          <w:p w14:paraId="70A237AE" w14:textId="77777777" w:rsidR="003D5F52" w:rsidRDefault="003D5F52" w:rsidP="003D5F52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Разработка программных систем</w:t>
            </w:r>
          </w:p>
        </w:tc>
      </w:tr>
      <w:tr w:rsidR="003D5F52" w14:paraId="62D3C05C" w14:textId="77777777">
        <w:trPr>
          <w:trHeight w:val="680"/>
        </w:trPr>
        <w:tc>
          <w:tcPr>
            <w:tcW w:w="649" w:type="pct"/>
            <w:vAlign w:val="center"/>
          </w:tcPr>
          <w:p w14:paraId="7B89BEC2" w14:textId="77777777" w:rsidR="003D5F52" w:rsidRDefault="003D5F52" w:rsidP="003D5F52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Курс</w:t>
            </w:r>
          </w:p>
        </w:tc>
        <w:tc>
          <w:tcPr>
            <w:tcW w:w="2121" w:type="pct"/>
            <w:gridSpan w:val="2"/>
            <w:vAlign w:val="center"/>
          </w:tcPr>
          <w:p w14:paraId="6E68105C" w14:textId="77777777" w:rsidR="003D5F52" w:rsidRDefault="003D5F52" w:rsidP="003D5F52">
            <w:pPr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II</w:t>
            </w:r>
          </w:p>
        </w:tc>
        <w:tc>
          <w:tcPr>
            <w:tcW w:w="1260" w:type="pct"/>
            <w:vAlign w:val="center"/>
          </w:tcPr>
          <w:p w14:paraId="29488B3D" w14:textId="77777777" w:rsidR="003D5F52" w:rsidRDefault="003D5F52" w:rsidP="003D5F52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Группа</w:t>
            </w:r>
          </w:p>
        </w:tc>
        <w:tc>
          <w:tcPr>
            <w:tcW w:w="970" w:type="pct"/>
            <w:vAlign w:val="center"/>
          </w:tcPr>
          <w:p w14:paraId="5F1279B3" w14:textId="7FC63BB0" w:rsidR="003D5F52" w:rsidRPr="002B44E1" w:rsidRDefault="003D5F52" w:rsidP="003D5F52">
            <w:pPr>
              <w:ind w:right="-2"/>
              <w:jc w:val="center"/>
              <w:rPr>
                <w:rFonts w:ascii="Times New Roman" w:hAnsi="Times New Roman" w:cs="Times New Roman"/>
              </w:rPr>
            </w:pPr>
            <w:r w:rsidRPr="002B44E1">
              <w:rPr>
                <w:rFonts w:ascii="Times New Roman" w:hAnsi="Times New Roman" w:cs="Times New Roman"/>
              </w:rPr>
              <w:t>44</w:t>
            </w:r>
            <w:r>
              <w:rPr>
                <w:rFonts w:ascii="Times New Roman" w:hAnsi="Times New Roman" w:cs="Times New Roman"/>
              </w:rPr>
              <w:t>4</w:t>
            </w:r>
          </w:p>
        </w:tc>
      </w:tr>
    </w:tbl>
    <w:p w14:paraId="70877EAF" w14:textId="77777777" w:rsidR="00A73D5E" w:rsidRDefault="00A73D5E">
      <w:pPr>
        <w:pStyle w:val="aff5"/>
        <w:ind w:right="-2"/>
      </w:pPr>
    </w:p>
    <w:p w14:paraId="1913E3AE" w14:textId="10032A3B" w:rsidR="00A73D5E" w:rsidRDefault="00000000">
      <w:pPr>
        <w:pStyle w:val="aff5"/>
        <w:ind w:right="-2"/>
      </w:pPr>
      <w:r>
        <w:t xml:space="preserve">Отчёт по лабораторной работе № </w:t>
      </w:r>
      <w:r w:rsidR="00C27757">
        <w:t>1</w:t>
      </w:r>
    </w:p>
    <w:p w14:paraId="2B125777" w14:textId="662A53B7" w:rsidR="00A73D5E" w:rsidRDefault="00000000">
      <w:pPr>
        <w:pStyle w:val="aff5"/>
        <w:ind w:right="-2"/>
      </w:pPr>
      <w:r>
        <w:t xml:space="preserve">Вариант № </w:t>
      </w:r>
      <w:r w:rsidR="00C27757">
        <w:t>1</w:t>
      </w:r>
    </w:p>
    <w:p w14:paraId="79B22E1E" w14:textId="77777777" w:rsidR="00A73D5E" w:rsidRDefault="00A73D5E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3A03673" w14:textId="77777777" w:rsidR="00A73D5E" w:rsidRPr="00C27757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27757">
        <w:rPr>
          <w:rFonts w:ascii="Times New Roman" w:eastAsia="Times New Roman" w:hAnsi="Times New Roman" w:cs="Times New Roman"/>
          <w:b/>
          <w:bCs/>
          <w:sz w:val="28"/>
          <w:szCs w:val="28"/>
        </w:rPr>
        <w:t>Тема:</w:t>
      </w:r>
      <w:r w:rsidRPr="00C2775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27757">
        <w:rPr>
          <w:rFonts w:ascii="Times New Roman" w:eastAsia="Times New Roman" w:hAnsi="Times New Roman" w:cs="Times New Roman"/>
          <w:b/>
          <w:bCs/>
          <w:sz w:val="28"/>
          <w:szCs w:val="28"/>
        </w:rPr>
        <w:t>«Изучение основ низкоуровневого программирования на примере Машины Тьюринга»</w:t>
      </w:r>
    </w:p>
    <w:p w14:paraId="7455B5DD" w14:textId="77777777" w:rsidR="00A73D5E" w:rsidRDefault="00A73D5E">
      <w:pPr>
        <w:pStyle w:val="af5"/>
        <w:ind w:firstLine="0"/>
        <w:rPr>
          <w:b/>
          <w:bCs/>
        </w:rPr>
      </w:pP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3142"/>
        <w:gridCol w:w="3082"/>
        <w:gridCol w:w="3131"/>
      </w:tblGrid>
      <w:tr w:rsidR="00A73D5E" w14:paraId="6F29C1E8" w14:textId="77777777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172EC231" w14:textId="77777777" w:rsidR="00A73D5E" w:rsidRDefault="00000000">
            <w:pPr>
              <w:pStyle w:val="af5"/>
              <w:ind w:firstLine="0"/>
              <w:jc w:val="left"/>
            </w:pPr>
            <w:r>
              <w:t xml:space="preserve">Исполнитель: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77DCA2A5" w14:textId="77777777" w:rsidR="00A73D5E" w:rsidRDefault="00A73D5E">
            <w:pPr>
              <w:pStyle w:val="af5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665893C4" w14:textId="7534FF71" w:rsidR="00A73D5E" w:rsidRDefault="00C27757">
            <w:pPr>
              <w:pStyle w:val="af5"/>
              <w:ind w:firstLine="0"/>
            </w:pPr>
            <w:r>
              <w:t>Агаджанян С.А.</w:t>
            </w:r>
          </w:p>
        </w:tc>
      </w:tr>
      <w:tr w:rsidR="00A73D5E" w14:paraId="460DF54E" w14:textId="77777777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3000DD37" w14:textId="77777777" w:rsidR="00A73D5E" w:rsidRDefault="00000000">
            <w:pPr>
              <w:pStyle w:val="af5"/>
              <w:ind w:firstLine="0"/>
            </w:pPr>
            <w:r>
              <w:t xml:space="preserve">Проверили: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2C334B3E" w14:textId="77777777" w:rsidR="00A73D5E" w:rsidRDefault="00A73D5E">
            <w:pPr>
              <w:pStyle w:val="af5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401D7B3F" w14:textId="5E021EAD" w:rsidR="00A73D5E" w:rsidRDefault="00000000" w:rsidP="00D8115D">
            <w:pPr>
              <w:pStyle w:val="af5"/>
              <w:ind w:firstLine="0"/>
            </w:pPr>
            <w:r>
              <w:t>Дамрин А.О.</w:t>
            </w:r>
          </w:p>
        </w:tc>
      </w:tr>
    </w:tbl>
    <w:p w14:paraId="20888DE0" w14:textId="77777777" w:rsidR="00A73D5E" w:rsidRDefault="00A73D5E">
      <w:pPr>
        <w:jc w:val="both"/>
      </w:pPr>
    </w:p>
    <w:p w14:paraId="31B78A5D" w14:textId="77777777" w:rsidR="00A73D5E" w:rsidRDefault="00A73D5E">
      <w:pPr>
        <w:jc w:val="center"/>
      </w:pPr>
    </w:p>
    <w:p w14:paraId="59C9CCC2" w14:textId="77777777" w:rsidR="00237B4B" w:rsidRDefault="00237B4B">
      <w:pPr>
        <w:jc w:val="center"/>
      </w:pPr>
    </w:p>
    <w:p w14:paraId="2D8894E4" w14:textId="412856B2" w:rsidR="00237B4B" w:rsidRPr="003E21E8" w:rsidRDefault="00237B4B" w:rsidP="00237B4B">
      <w:pPr>
        <w:pStyle w:val="aff2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E21E8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 работы</w:t>
      </w:r>
    </w:p>
    <w:p w14:paraId="20132FAE" w14:textId="39ADE08F" w:rsidR="00073569" w:rsidRPr="00073569" w:rsidRDefault="003E21E8" w:rsidP="003E21E8">
      <w:pPr>
        <w:ind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3E21E8">
        <w:rPr>
          <w:rFonts w:ascii="Times New Roman" w:hAnsi="Times New Roman" w:cs="Times New Roman"/>
          <w:sz w:val="28"/>
          <w:szCs w:val="28"/>
        </w:rPr>
        <w:t>азработ</w:t>
      </w:r>
      <w:r>
        <w:rPr>
          <w:rFonts w:ascii="Times New Roman" w:hAnsi="Times New Roman" w:cs="Times New Roman"/>
          <w:sz w:val="28"/>
          <w:szCs w:val="28"/>
        </w:rPr>
        <w:t>ать</w:t>
      </w:r>
      <w:r w:rsidRPr="003E21E8">
        <w:rPr>
          <w:rFonts w:ascii="Times New Roman" w:hAnsi="Times New Roman" w:cs="Times New Roman"/>
          <w:sz w:val="28"/>
          <w:szCs w:val="28"/>
        </w:rPr>
        <w:t xml:space="preserve"> низкоуровнев</w:t>
      </w:r>
      <w:r>
        <w:rPr>
          <w:rFonts w:ascii="Times New Roman" w:hAnsi="Times New Roman" w:cs="Times New Roman"/>
          <w:sz w:val="28"/>
          <w:szCs w:val="28"/>
        </w:rPr>
        <w:t>ую</w:t>
      </w:r>
      <w:r w:rsidRPr="003E21E8">
        <w:rPr>
          <w:rFonts w:ascii="Times New Roman" w:hAnsi="Times New Roman" w:cs="Times New Roman"/>
          <w:sz w:val="28"/>
          <w:szCs w:val="28"/>
        </w:rPr>
        <w:t xml:space="preserve"> програм</w:t>
      </w:r>
      <w:r>
        <w:rPr>
          <w:rFonts w:ascii="Times New Roman" w:hAnsi="Times New Roman" w:cs="Times New Roman"/>
          <w:sz w:val="28"/>
          <w:szCs w:val="28"/>
        </w:rPr>
        <w:t>му</w:t>
      </w:r>
      <w:r w:rsidRPr="003E21E8">
        <w:rPr>
          <w:rFonts w:ascii="Times New Roman" w:hAnsi="Times New Roman" w:cs="Times New Roman"/>
          <w:sz w:val="28"/>
          <w:szCs w:val="28"/>
        </w:rPr>
        <w:t xml:space="preserve"> согласно варианту.</w:t>
      </w:r>
    </w:p>
    <w:p w14:paraId="70ABD8FB" w14:textId="0323AB86" w:rsidR="00237B4B" w:rsidRPr="003E21E8" w:rsidRDefault="00237B4B" w:rsidP="00237B4B">
      <w:pPr>
        <w:pStyle w:val="aff2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E21E8">
        <w:rPr>
          <w:rFonts w:ascii="Times New Roman" w:hAnsi="Times New Roman" w:cs="Times New Roman"/>
          <w:b/>
          <w:bCs/>
          <w:sz w:val="28"/>
          <w:szCs w:val="28"/>
          <w:lang w:val="ru-RU"/>
        </w:rPr>
        <w:t>Описание заданий по вариантам</w:t>
      </w:r>
    </w:p>
    <w:p w14:paraId="49AD4383" w14:textId="284B3BB8" w:rsidR="00DF6522" w:rsidRPr="00DF6522" w:rsidRDefault="00DF6522" w:rsidP="003E21E8">
      <w:pPr>
        <w:spacing w:after="0"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DF6522">
        <w:rPr>
          <w:rFonts w:ascii="Times New Roman" w:hAnsi="Times New Roman" w:cs="Times New Roman"/>
          <w:sz w:val="28"/>
          <w:szCs w:val="28"/>
        </w:rPr>
        <w:t xml:space="preserve">Удалить все символы </w:t>
      </w:r>
      <w:r w:rsidRPr="00DF6522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F6522">
        <w:rPr>
          <w:rFonts w:ascii="Times New Roman" w:hAnsi="Times New Roman" w:cs="Times New Roman"/>
          <w:sz w:val="28"/>
          <w:szCs w:val="28"/>
        </w:rPr>
        <w:t xml:space="preserve">, оставив только </w:t>
      </w:r>
      <w:r w:rsidRPr="00DF6522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DF6522">
        <w:rPr>
          <w:rFonts w:ascii="Times New Roman" w:hAnsi="Times New Roman" w:cs="Times New Roman"/>
          <w:sz w:val="28"/>
          <w:szCs w:val="28"/>
        </w:rPr>
        <w:t xml:space="preserve">. Строка из символов </w:t>
      </w:r>
      <w:proofErr w:type="gramStart"/>
      <w:r w:rsidRPr="00DF6522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F6522">
        <w:rPr>
          <w:rFonts w:ascii="Times New Roman" w:hAnsi="Times New Roman" w:cs="Times New Roman"/>
          <w:sz w:val="28"/>
          <w:szCs w:val="28"/>
        </w:rPr>
        <w:t>,</w:t>
      </w:r>
      <w:r w:rsidRPr="00DF6522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DF6522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14:paraId="2D0C8C8D" w14:textId="0E571C2F" w:rsidR="00DF6522" w:rsidRPr="00DF6522" w:rsidRDefault="00DF6522" w:rsidP="003E21E8">
      <w:pPr>
        <w:spacing w:after="0"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DF6522">
        <w:rPr>
          <w:rFonts w:ascii="Times New Roman" w:hAnsi="Times New Roman" w:cs="Times New Roman"/>
          <w:sz w:val="28"/>
          <w:szCs w:val="28"/>
        </w:rPr>
        <w:t>Пример:</w:t>
      </w:r>
    </w:p>
    <w:p w14:paraId="55427884" w14:textId="5654B5C8" w:rsidR="00DF6522" w:rsidRPr="00DF6522" w:rsidRDefault="00DF6522" w:rsidP="003E21E8">
      <w:pPr>
        <w:spacing w:after="0" w:line="360" w:lineRule="auto"/>
        <w:ind w:firstLine="360"/>
        <w:rPr>
          <w:rFonts w:ascii="Times New Roman" w:hAnsi="Times New Roman" w:cs="Times New Roman"/>
          <w:sz w:val="28"/>
          <w:szCs w:val="28"/>
          <w:lang w:val="en-US"/>
        </w:rPr>
      </w:pPr>
      <w:r w:rsidRPr="00DF6522">
        <w:rPr>
          <w:rFonts w:ascii="Times New Roman" w:hAnsi="Times New Roman" w:cs="Times New Roman"/>
          <w:sz w:val="28"/>
          <w:szCs w:val="28"/>
        </w:rPr>
        <w:t xml:space="preserve">Вход: </w:t>
      </w:r>
      <w:r w:rsidRPr="00DF6522">
        <w:rPr>
          <w:rFonts w:ascii="Times New Roman" w:hAnsi="Times New Roman" w:cs="Times New Roman"/>
          <w:sz w:val="28"/>
          <w:szCs w:val="28"/>
          <w:lang w:val="en-US"/>
        </w:rPr>
        <w:t>aababb</w:t>
      </w:r>
    </w:p>
    <w:p w14:paraId="362A90B3" w14:textId="1555CBCF" w:rsidR="00DF6522" w:rsidRPr="00DF6522" w:rsidRDefault="00DF6522" w:rsidP="003E21E8">
      <w:pPr>
        <w:spacing w:after="0" w:line="360" w:lineRule="auto"/>
        <w:ind w:firstLine="360"/>
        <w:rPr>
          <w:rFonts w:ascii="Times New Roman" w:hAnsi="Times New Roman" w:cs="Times New Roman"/>
          <w:sz w:val="28"/>
          <w:szCs w:val="28"/>
          <w:lang w:val="en-US"/>
        </w:rPr>
      </w:pPr>
      <w:r w:rsidRPr="00DF6522">
        <w:rPr>
          <w:rFonts w:ascii="Times New Roman" w:hAnsi="Times New Roman" w:cs="Times New Roman"/>
          <w:sz w:val="28"/>
          <w:szCs w:val="28"/>
        </w:rPr>
        <w:t>Выход:</w:t>
      </w:r>
      <w:r w:rsidRPr="00DF6522">
        <w:rPr>
          <w:rFonts w:ascii="Times New Roman" w:hAnsi="Times New Roman" w:cs="Times New Roman"/>
          <w:sz w:val="28"/>
          <w:szCs w:val="28"/>
          <w:lang w:val="en-US"/>
        </w:rPr>
        <w:t xml:space="preserve"> bbb</w:t>
      </w:r>
    </w:p>
    <w:p w14:paraId="36530B0A" w14:textId="7B740735" w:rsidR="00237B4B" w:rsidRPr="005E4095" w:rsidRDefault="00237B4B" w:rsidP="00237B4B">
      <w:pPr>
        <w:pStyle w:val="aff2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E21E8">
        <w:rPr>
          <w:rFonts w:ascii="Times New Roman" w:hAnsi="Times New Roman" w:cs="Times New Roman"/>
          <w:b/>
          <w:bCs/>
          <w:sz w:val="28"/>
          <w:szCs w:val="28"/>
          <w:lang w:val="ru-RU"/>
        </w:rPr>
        <w:t>Блок-схема алгоритма</w:t>
      </w:r>
    </w:p>
    <w:p w14:paraId="49B0FA04" w14:textId="77777777" w:rsidR="005E4095" w:rsidRPr="005E4095" w:rsidRDefault="005E4095" w:rsidP="005E4095">
      <w:pPr>
        <w:pStyle w:val="aff2"/>
        <w:rPr>
          <w:rFonts w:ascii="Times New Roman" w:hAnsi="Times New Roman" w:cs="Times New Roman"/>
          <w:b/>
          <w:bCs/>
          <w:sz w:val="28"/>
          <w:szCs w:val="28"/>
        </w:rPr>
      </w:pPr>
    </w:p>
    <w:p w14:paraId="1EDE727C" w14:textId="1D3A802A" w:rsidR="005E4095" w:rsidRDefault="00BB3771" w:rsidP="005E4095">
      <w:pPr>
        <w:jc w:val="center"/>
        <w:rPr>
          <w:rFonts w:ascii="Times New Roman" w:hAnsi="Times New Roman" w:cs="Times New Roman"/>
          <w:sz w:val="28"/>
          <w:szCs w:val="28"/>
        </w:rPr>
      </w:pPr>
      <w:r w:rsidRPr="00BB3771">
        <w:rPr>
          <w:rFonts w:ascii="Times New Roman" w:eastAsia="Arial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685384BA" wp14:editId="43774191">
            <wp:extent cx="5940425" cy="4493260"/>
            <wp:effectExtent l="0" t="0" r="3175" b="2540"/>
            <wp:docPr id="14877166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166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4095"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="0006630B">
        <w:rPr>
          <w:rFonts w:ascii="Times New Roman" w:hAnsi="Times New Roman" w:cs="Times New Roman"/>
          <w:sz w:val="28"/>
          <w:szCs w:val="28"/>
        </w:rPr>
        <w:t>Блок-схема</w:t>
      </w:r>
      <w:r w:rsidR="005E4095">
        <w:rPr>
          <w:rFonts w:ascii="Times New Roman" w:hAnsi="Times New Roman" w:cs="Times New Roman"/>
          <w:sz w:val="28"/>
          <w:szCs w:val="28"/>
        </w:rPr>
        <w:t xml:space="preserve"> программы</w:t>
      </w:r>
    </w:p>
    <w:p w14:paraId="26DEEBAA" w14:textId="77777777" w:rsidR="005E4095" w:rsidRDefault="005E4095" w:rsidP="005E4095">
      <w:pPr>
        <w:pStyle w:val="aff2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440DC45" w14:textId="77777777" w:rsidR="005E4095" w:rsidRDefault="005E4095" w:rsidP="005E4095">
      <w:pPr>
        <w:pStyle w:val="aff2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902FAE7" w14:textId="77777777" w:rsidR="005E4095" w:rsidRDefault="005E4095" w:rsidP="006E114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CBA0AE" w14:textId="77777777" w:rsidR="00BB3771" w:rsidRDefault="00BB3771" w:rsidP="006E114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E6BC81" w14:textId="77777777" w:rsidR="00BB3771" w:rsidRPr="006E1143" w:rsidRDefault="00BB3771" w:rsidP="006E114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D57A0A" w14:textId="570AF596" w:rsidR="00237B4B" w:rsidRPr="003E21E8" w:rsidRDefault="00237B4B" w:rsidP="00237B4B">
      <w:pPr>
        <w:pStyle w:val="aff2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E21E8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Текст программы</w:t>
      </w:r>
    </w:p>
    <w:p w14:paraId="3B4FDDF0" w14:textId="0F026122" w:rsidR="00DF6522" w:rsidRDefault="00DF6522" w:rsidP="003E21E8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DF652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551244" wp14:editId="71ADD1C7">
            <wp:extent cx="5872162" cy="1220883"/>
            <wp:effectExtent l="0" t="0" r="0" b="0"/>
            <wp:docPr id="11696057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6057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9265" cy="1226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71AA2" w14:textId="1AFE259C" w:rsidR="00073569" w:rsidRDefault="00073569" w:rsidP="003E21E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E4095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Текст программы</w:t>
      </w:r>
    </w:p>
    <w:p w14:paraId="571C2E44" w14:textId="2B91D53E" w:rsidR="003E21E8" w:rsidRPr="003E21E8" w:rsidRDefault="003E21E8" w:rsidP="003E21E8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E21E8">
        <w:rPr>
          <w:rFonts w:ascii="Times New Roman" w:hAnsi="Times New Roman" w:cs="Times New Roman"/>
          <w:sz w:val="28"/>
          <w:szCs w:val="28"/>
        </w:rPr>
        <w:t xml:space="preserve">0 – </w:t>
      </w:r>
      <w:r>
        <w:rPr>
          <w:rFonts w:ascii="Times New Roman" w:hAnsi="Times New Roman" w:cs="Times New Roman"/>
          <w:sz w:val="28"/>
          <w:szCs w:val="28"/>
        </w:rPr>
        <w:t xml:space="preserve">Состояние, при котором происходит поиск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3E21E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отметка его как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>, пропускаем а и отметку</w:t>
      </w:r>
      <w:r w:rsidRPr="003E21E8">
        <w:rPr>
          <w:rFonts w:ascii="Times New Roman" w:hAnsi="Times New Roman" w:cs="Times New Roman"/>
          <w:sz w:val="28"/>
          <w:szCs w:val="28"/>
        </w:rPr>
        <w:t>.</w:t>
      </w:r>
    </w:p>
    <w:p w14:paraId="0CE76F85" w14:textId="063C3297" w:rsidR="003E21E8" w:rsidRPr="003E21E8" w:rsidRDefault="003E21E8" w:rsidP="003E21E8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E21E8">
        <w:rPr>
          <w:rFonts w:ascii="Times New Roman" w:hAnsi="Times New Roman" w:cs="Times New Roman"/>
          <w:sz w:val="28"/>
          <w:szCs w:val="28"/>
        </w:rPr>
        <w:t xml:space="preserve">1 – </w:t>
      </w:r>
      <w:r>
        <w:rPr>
          <w:rFonts w:ascii="Times New Roman" w:hAnsi="Times New Roman" w:cs="Times New Roman"/>
          <w:sz w:val="28"/>
          <w:szCs w:val="28"/>
        </w:rPr>
        <w:t>Состояние, где происходит перемещение к концу строки</w:t>
      </w:r>
      <w:r w:rsidRPr="003E21E8">
        <w:rPr>
          <w:rFonts w:ascii="Times New Roman" w:hAnsi="Times New Roman" w:cs="Times New Roman"/>
          <w:sz w:val="28"/>
          <w:szCs w:val="28"/>
        </w:rPr>
        <w:t>.</w:t>
      </w:r>
    </w:p>
    <w:p w14:paraId="07220C6B" w14:textId="5A212E36" w:rsidR="003E21E8" w:rsidRPr="003E21E8" w:rsidRDefault="003E21E8" w:rsidP="003E21E8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E21E8">
        <w:rPr>
          <w:rFonts w:ascii="Times New Roman" w:hAnsi="Times New Roman" w:cs="Times New Roman"/>
          <w:sz w:val="28"/>
          <w:szCs w:val="28"/>
        </w:rPr>
        <w:t xml:space="preserve">2 – </w:t>
      </w:r>
      <w:r>
        <w:rPr>
          <w:rFonts w:ascii="Times New Roman" w:hAnsi="Times New Roman" w:cs="Times New Roman"/>
          <w:sz w:val="28"/>
          <w:szCs w:val="28"/>
        </w:rPr>
        <w:t xml:space="preserve">Состояние, где происходит удаление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E21E8">
        <w:rPr>
          <w:rFonts w:ascii="Times New Roman" w:hAnsi="Times New Roman" w:cs="Times New Roman"/>
          <w:sz w:val="28"/>
          <w:szCs w:val="28"/>
        </w:rPr>
        <w:t>.</w:t>
      </w:r>
    </w:p>
    <w:p w14:paraId="2CB2F00D" w14:textId="3CC2D400" w:rsidR="003E21E8" w:rsidRPr="003E21E8" w:rsidRDefault="003E21E8" w:rsidP="003E21E8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E21E8">
        <w:rPr>
          <w:rFonts w:ascii="Times New Roman" w:hAnsi="Times New Roman" w:cs="Times New Roman"/>
          <w:sz w:val="28"/>
          <w:szCs w:val="28"/>
        </w:rPr>
        <w:t xml:space="preserve">3 – </w:t>
      </w:r>
      <w:r>
        <w:rPr>
          <w:rFonts w:ascii="Times New Roman" w:hAnsi="Times New Roman" w:cs="Times New Roman"/>
          <w:sz w:val="28"/>
          <w:szCs w:val="28"/>
        </w:rPr>
        <w:t>Состояние, где происходит возвращение в начало строки, поиск первой пустой строки</w:t>
      </w:r>
      <w:r w:rsidRPr="003E21E8">
        <w:rPr>
          <w:rFonts w:ascii="Times New Roman" w:hAnsi="Times New Roman" w:cs="Times New Roman"/>
          <w:sz w:val="28"/>
          <w:szCs w:val="28"/>
        </w:rPr>
        <w:t>.</w:t>
      </w:r>
    </w:p>
    <w:p w14:paraId="0BC8B1A5" w14:textId="0FA9C5D9" w:rsidR="003E21E8" w:rsidRPr="003E21E8" w:rsidRDefault="003E21E8" w:rsidP="003E21E8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E21E8">
        <w:rPr>
          <w:rFonts w:ascii="Times New Roman" w:hAnsi="Times New Roman" w:cs="Times New Roman"/>
          <w:sz w:val="28"/>
          <w:szCs w:val="28"/>
        </w:rPr>
        <w:t>4 –</w:t>
      </w:r>
      <w:r>
        <w:rPr>
          <w:rFonts w:ascii="Times New Roman" w:hAnsi="Times New Roman" w:cs="Times New Roman"/>
          <w:sz w:val="28"/>
          <w:szCs w:val="28"/>
        </w:rPr>
        <w:t xml:space="preserve"> Состояние, где происходит возвращение к поиску следующего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3E21E8">
        <w:rPr>
          <w:rFonts w:ascii="Times New Roman" w:hAnsi="Times New Roman" w:cs="Times New Roman"/>
          <w:sz w:val="28"/>
          <w:szCs w:val="28"/>
        </w:rPr>
        <w:t>.</w:t>
      </w:r>
    </w:p>
    <w:p w14:paraId="739C94C5" w14:textId="02F67B79" w:rsidR="003E21E8" w:rsidRPr="00492988" w:rsidRDefault="003E21E8" w:rsidP="0006630B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E21E8">
        <w:rPr>
          <w:rFonts w:ascii="Times New Roman" w:hAnsi="Times New Roman" w:cs="Times New Roman"/>
          <w:sz w:val="28"/>
          <w:szCs w:val="28"/>
        </w:rPr>
        <w:t xml:space="preserve">5 – </w:t>
      </w:r>
      <w:r>
        <w:rPr>
          <w:rFonts w:ascii="Times New Roman" w:hAnsi="Times New Roman" w:cs="Times New Roman"/>
          <w:sz w:val="28"/>
          <w:szCs w:val="28"/>
        </w:rPr>
        <w:t xml:space="preserve">Удаление оставшихся меток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E21E8">
        <w:rPr>
          <w:rFonts w:ascii="Times New Roman" w:hAnsi="Times New Roman" w:cs="Times New Roman"/>
          <w:sz w:val="28"/>
          <w:szCs w:val="28"/>
        </w:rPr>
        <w:t>.</w:t>
      </w:r>
    </w:p>
    <w:p w14:paraId="70C559D2" w14:textId="23BEDEC3" w:rsidR="00237B4B" w:rsidRPr="003E21E8" w:rsidRDefault="00237B4B" w:rsidP="003E21E8">
      <w:pPr>
        <w:pStyle w:val="aff2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E21E8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Тестовые примеры</w:t>
      </w:r>
    </w:p>
    <w:p w14:paraId="13FDAF96" w14:textId="1B18F69F" w:rsidR="00DF6522" w:rsidRDefault="00DF6522" w:rsidP="00DF6522">
      <w:pPr>
        <w:rPr>
          <w:rFonts w:ascii="Times New Roman" w:hAnsi="Times New Roman" w:cs="Times New Roman"/>
          <w:sz w:val="28"/>
          <w:szCs w:val="28"/>
        </w:rPr>
      </w:pPr>
      <w:r w:rsidRPr="00DF652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B9E517" wp14:editId="5759BAF2">
            <wp:extent cx="5940425" cy="2715895"/>
            <wp:effectExtent l="0" t="0" r="3175" b="8255"/>
            <wp:docPr id="11050150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0150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1BBFC" w14:textId="623F5654" w:rsidR="00073569" w:rsidRPr="00073569" w:rsidRDefault="00073569" w:rsidP="003E21E8">
      <w:pPr>
        <w:spacing w:line="360" w:lineRule="auto"/>
        <w:ind w:left="2124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E4095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Тестовый пример №1</w:t>
      </w:r>
    </w:p>
    <w:p w14:paraId="6054C6CC" w14:textId="46FA370E" w:rsidR="00073569" w:rsidRDefault="00073569" w:rsidP="00DF6522">
      <w:pPr>
        <w:rPr>
          <w:rFonts w:ascii="Times New Roman" w:hAnsi="Times New Roman" w:cs="Times New Roman"/>
          <w:sz w:val="28"/>
          <w:szCs w:val="28"/>
        </w:rPr>
      </w:pPr>
      <w:r w:rsidRPr="00073569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81EECD8" wp14:editId="6653E6F4">
            <wp:extent cx="5940425" cy="2634615"/>
            <wp:effectExtent l="0" t="0" r="3175" b="0"/>
            <wp:docPr id="177180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804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9DF10" w14:textId="1A2417EF" w:rsidR="00073569" w:rsidRPr="00073569" w:rsidRDefault="00073569" w:rsidP="003E21E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E4095">
        <w:rPr>
          <w:rFonts w:ascii="Times New Roman" w:hAnsi="Times New Roman" w:cs="Times New Roman"/>
          <w:sz w:val="28"/>
          <w:szCs w:val="28"/>
        </w:rPr>
        <w:t xml:space="preserve">4 </w:t>
      </w:r>
      <w:r>
        <w:rPr>
          <w:rFonts w:ascii="Times New Roman" w:hAnsi="Times New Roman" w:cs="Times New Roman"/>
          <w:sz w:val="28"/>
          <w:szCs w:val="28"/>
        </w:rPr>
        <w:t>– Тестовый пример №1</w:t>
      </w:r>
    </w:p>
    <w:p w14:paraId="388CF501" w14:textId="20CE0740" w:rsidR="00073569" w:rsidRDefault="00073569" w:rsidP="00DF6522">
      <w:pPr>
        <w:rPr>
          <w:rFonts w:ascii="Times New Roman" w:hAnsi="Times New Roman" w:cs="Times New Roman"/>
          <w:sz w:val="28"/>
          <w:szCs w:val="28"/>
        </w:rPr>
      </w:pPr>
      <w:r w:rsidRPr="0007356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AF8DCEC" wp14:editId="609750E1">
            <wp:extent cx="5939650" cy="762000"/>
            <wp:effectExtent l="0" t="0" r="4445" b="0"/>
            <wp:docPr id="15125710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571046" name=""/>
                    <pic:cNvPicPr/>
                  </pic:nvPicPr>
                  <pic:blipFill rotWithShape="1">
                    <a:blip r:embed="rId13"/>
                    <a:srcRect t="8107" b="630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620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B1A80C" w14:textId="03D7FC31" w:rsidR="00073569" w:rsidRPr="00073569" w:rsidRDefault="00073569" w:rsidP="003E21E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E4095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Тестовый пример №2</w:t>
      </w:r>
    </w:p>
    <w:p w14:paraId="272EF449" w14:textId="64A66A14" w:rsidR="00073569" w:rsidRDefault="00073569" w:rsidP="00DF6522">
      <w:pPr>
        <w:rPr>
          <w:rFonts w:ascii="Times New Roman" w:hAnsi="Times New Roman" w:cs="Times New Roman"/>
          <w:sz w:val="28"/>
          <w:szCs w:val="28"/>
        </w:rPr>
      </w:pPr>
      <w:r w:rsidRPr="0007356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F406392" wp14:editId="115AD728">
            <wp:extent cx="5939642" cy="747712"/>
            <wp:effectExtent l="0" t="0" r="4445" b="0"/>
            <wp:docPr id="1133530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530271" name=""/>
                    <pic:cNvPicPr/>
                  </pic:nvPicPr>
                  <pic:blipFill rotWithShape="1">
                    <a:blip r:embed="rId14"/>
                    <a:srcRect t="8818" b="629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478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06FBEB" w14:textId="685793D3" w:rsidR="00073569" w:rsidRPr="00073569" w:rsidRDefault="00073569" w:rsidP="003E21E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E4095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Тестовый пример №2</w:t>
      </w:r>
    </w:p>
    <w:p w14:paraId="1666DC92" w14:textId="05346E79" w:rsidR="00073569" w:rsidRDefault="00073569" w:rsidP="00DF6522">
      <w:pPr>
        <w:rPr>
          <w:rFonts w:ascii="Times New Roman" w:hAnsi="Times New Roman" w:cs="Times New Roman"/>
          <w:sz w:val="28"/>
          <w:szCs w:val="28"/>
        </w:rPr>
      </w:pPr>
      <w:r w:rsidRPr="0007356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77EBF38" wp14:editId="3D36E8C3">
            <wp:extent cx="5938376" cy="723583"/>
            <wp:effectExtent l="0" t="0" r="5715" b="635"/>
            <wp:docPr id="19151824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182434" name=""/>
                    <pic:cNvPicPr/>
                  </pic:nvPicPr>
                  <pic:blipFill rotWithShape="1">
                    <a:blip r:embed="rId15"/>
                    <a:srcRect t="7531" b="645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238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377776" w14:textId="59DE82B7" w:rsidR="00073569" w:rsidRPr="00073569" w:rsidRDefault="00073569" w:rsidP="003E21E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E4095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Тестовый пример №3</w:t>
      </w:r>
    </w:p>
    <w:p w14:paraId="08C04FEF" w14:textId="588AE093" w:rsidR="00073569" w:rsidRDefault="00073569" w:rsidP="00DF6522">
      <w:pPr>
        <w:rPr>
          <w:rFonts w:ascii="Times New Roman" w:hAnsi="Times New Roman" w:cs="Times New Roman"/>
          <w:sz w:val="28"/>
          <w:szCs w:val="28"/>
        </w:rPr>
      </w:pPr>
      <w:r w:rsidRPr="0007356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2D63D45" wp14:editId="673CA771">
            <wp:extent cx="5939642" cy="728663"/>
            <wp:effectExtent l="0" t="0" r="4445" b="0"/>
            <wp:docPr id="1017744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744216" name=""/>
                    <pic:cNvPicPr/>
                  </pic:nvPicPr>
                  <pic:blipFill rotWithShape="1">
                    <a:blip r:embed="rId16"/>
                    <a:srcRect t="8849" b="635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287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F643F2" w14:textId="2FEF2224" w:rsidR="003E21E8" w:rsidRPr="001145CA" w:rsidRDefault="00073569" w:rsidP="001145C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E4095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Тестовый пример №3</w:t>
      </w:r>
    </w:p>
    <w:p w14:paraId="4F577C83" w14:textId="482D3553" w:rsidR="00237B4B" w:rsidRPr="001145CA" w:rsidRDefault="00237B4B" w:rsidP="00237B4B">
      <w:pPr>
        <w:pStyle w:val="aff2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E21E8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Выводы</w:t>
      </w:r>
    </w:p>
    <w:p w14:paraId="1CE1B104" w14:textId="15123BA9" w:rsidR="003E21E8" w:rsidRPr="00FA65D6" w:rsidRDefault="001145CA" w:rsidP="003E21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45CA">
        <w:rPr>
          <w:rFonts w:ascii="Times New Roman" w:hAnsi="Times New Roman" w:cs="Times New Roman"/>
          <w:sz w:val="28"/>
          <w:szCs w:val="28"/>
        </w:rPr>
        <w:t>В ходе работы были получены навыки использования низкоуровнего языка программирования для решения задач.</w:t>
      </w:r>
    </w:p>
    <w:sectPr w:rsidR="003E21E8" w:rsidRPr="00FA65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D6780" w14:textId="77777777" w:rsidR="007D2945" w:rsidRDefault="007D2945">
      <w:pPr>
        <w:spacing w:line="240" w:lineRule="auto"/>
      </w:pPr>
      <w:r>
        <w:separator/>
      </w:r>
    </w:p>
  </w:endnote>
  <w:endnote w:type="continuationSeparator" w:id="0">
    <w:p w14:paraId="1A7E45EB" w14:textId="77777777" w:rsidR="007D2945" w:rsidRDefault="007D294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E26BA3" w14:textId="77777777" w:rsidR="007D2945" w:rsidRDefault="007D2945">
      <w:pPr>
        <w:spacing w:after="0"/>
      </w:pPr>
      <w:r>
        <w:separator/>
      </w:r>
    </w:p>
  </w:footnote>
  <w:footnote w:type="continuationSeparator" w:id="0">
    <w:p w14:paraId="0E6F7BAA" w14:textId="77777777" w:rsidR="007D2945" w:rsidRDefault="007D294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524D8"/>
    <w:multiLevelType w:val="hybridMultilevel"/>
    <w:tmpl w:val="F2AE7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6031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1AD"/>
    <w:rsid w:val="0000768C"/>
    <w:rsid w:val="0005561F"/>
    <w:rsid w:val="0006630B"/>
    <w:rsid w:val="00073569"/>
    <w:rsid w:val="000A5E82"/>
    <w:rsid w:val="001145CA"/>
    <w:rsid w:val="00122D6A"/>
    <w:rsid w:val="001E4C6D"/>
    <w:rsid w:val="00237B4B"/>
    <w:rsid w:val="00270A9F"/>
    <w:rsid w:val="00293FBA"/>
    <w:rsid w:val="002B44E1"/>
    <w:rsid w:val="00353156"/>
    <w:rsid w:val="003D5F52"/>
    <w:rsid w:val="003E21E8"/>
    <w:rsid w:val="003E4C0C"/>
    <w:rsid w:val="00492988"/>
    <w:rsid w:val="005E4095"/>
    <w:rsid w:val="00693B3E"/>
    <w:rsid w:val="006A35D5"/>
    <w:rsid w:val="006E1143"/>
    <w:rsid w:val="007446D9"/>
    <w:rsid w:val="00765632"/>
    <w:rsid w:val="007D2945"/>
    <w:rsid w:val="00816835"/>
    <w:rsid w:val="00837D6C"/>
    <w:rsid w:val="00852462"/>
    <w:rsid w:val="008B015A"/>
    <w:rsid w:val="00911BCB"/>
    <w:rsid w:val="00920B62"/>
    <w:rsid w:val="00A73D5E"/>
    <w:rsid w:val="00AA13A4"/>
    <w:rsid w:val="00AF0B3C"/>
    <w:rsid w:val="00AF33C2"/>
    <w:rsid w:val="00B12DCA"/>
    <w:rsid w:val="00B313C7"/>
    <w:rsid w:val="00B339F5"/>
    <w:rsid w:val="00B85973"/>
    <w:rsid w:val="00B93EBB"/>
    <w:rsid w:val="00BB3771"/>
    <w:rsid w:val="00C27757"/>
    <w:rsid w:val="00C76142"/>
    <w:rsid w:val="00C80FE9"/>
    <w:rsid w:val="00C8429C"/>
    <w:rsid w:val="00D111AD"/>
    <w:rsid w:val="00D2343D"/>
    <w:rsid w:val="00D8115D"/>
    <w:rsid w:val="00DF6522"/>
    <w:rsid w:val="00E02CBE"/>
    <w:rsid w:val="00E30489"/>
    <w:rsid w:val="00E93B48"/>
    <w:rsid w:val="00FA65D6"/>
    <w:rsid w:val="14CC3796"/>
    <w:rsid w:val="20381358"/>
    <w:rsid w:val="4C552648"/>
    <w:rsid w:val="58CA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D64C74F"/>
  <w15:docId w15:val="{965E9E24-D6CC-48F3-8F77-B12C01F61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360" w:after="120"/>
      <w:contextualSpacing/>
      <w:outlineLvl w:val="1"/>
    </w:pPr>
    <w:rPr>
      <w:rFonts w:ascii="Arial" w:eastAsia="Arial" w:hAnsi="Arial" w:cs="Arial"/>
      <w:sz w:val="32"/>
      <w:szCs w:val="32"/>
      <w:lang w:val="ru" w:eastAsia="ru-RU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character" w:styleId="a4">
    <w:name w:val="footnote reference"/>
    <w:basedOn w:val="a0"/>
    <w:uiPriority w:val="99"/>
    <w:unhideWhenUsed/>
    <w:rPr>
      <w:vertAlign w:val="superscript"/>
    </w:rPr>
  </w:style>
  <w:style w:type="character" w:styleId="a5">
    <w:name w:val="annotation reference"/>
    <w:basedOn w:val="a0"/>
    <w:uiPriority w:val="99"/>
    <w:semiHidden/>
    <w:unhideWhenUsed/>
    <w:rPr>
      <w:sz w:val="16"/>
      <w:szCs w:val="16"/>
    </w:rPr>
  </w:style>
  <w:style w:type="character" w:styleId="a6">
    <w:name w:val="endnote reference"/>
    <w:basedOn w:val="a0"/>
    <w:uiPriority w:val="99"/>
    <w:semiHidden/>
    <w:unhideWhenUsed/>
    <w:rPr>
      <w:vertAlign w:val="superscript"/>
    </w:rPr>
  </w:style>
  <w:style w:type="character" w:styleId="a7">
    <w:name w:val="Hyperlink"/>
    <w:basedOn w:val="a0"/>
    <w:uiPriority w:val="99"/>
    <w:unhideWhenUsed/>
    <w:rPr>
      <w:color w:val="0000FF" w:themeColor="hyperlink"/>
      <w:u w:val="single"/>
    </w:rPr>
  </w:style>
  <w:style w:type="paragraph" w:styleId="a8">
    <w:name w:val="Balloon Text"/>
    <w:basedOn w:val="a"/>
    <w:link w:val="a9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a">
    <w:name w:val="endnote text"/>
    <w:basedOn w:val="a"/>
    <w:link w:val="ab"/>
    <w:uiPriority w:val="99"/>
    <w:semiHidden/>
    <w:unhideWhenUsed/>
    <w:pPr>
      <w:spacing w:after="0" w:line="240" w:lineRule="auto"/>
    </w:pPr>
    <w:rPr>
      <w:sz w:val="20"/>
    </w:rPr>
  </w:style>
  <w:style w:type="paragraph" w:styleId="ac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pPr>
      <w:spacing w:line="240" w:lineRule="auto"/>
    </w:pPr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Pr>
      <w:b/>
      <w:bCs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af3">
    <w:name w:val="header"/>
    <w:basedOn w:val="a"/>
    <w:link w:val="af4"/>
    <w:uiPriority w:val="99"/>
    <w:unhideWhenUsed/>
    <w:qFormat/>
    <w:pPr>
      <w:tabs>
        <w:tab w:val="center" w:pos="7143"/>
        <w:tab w:val="right" w:pos="14287"/>
      </w:tabs>
      <w:spacing w:after="0" w:line="240" w:lineRule="auto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af5">
    <w:name w:val="Body Text"/>
    <w:basedOn w:val="a"/>
    <w:link w:val="af6"/>
    <w:qFormat/>
    <w:pPr>
      <w:suppressAutoHyphens/>
      <w:spacing w:after="0" w:line="288" w:lineRule="auto"/>
      <w:ind w:firstLine="737"/>
      <w:jc w:val="both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21">
    <w:name w:val="toc 2"/>
    <w:basedOn w:val="a"/>
    <w:next w:val="a"/>
    <w:uiPriority w:val="39"/>
    <w:unhideWhenUsed/>
    <w:pPr>
      <w:spacing w:after="57"/>
      <w:ind w:left="283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af8">
    <w:name w:val="Title"/>
    <w:basedOn w:val="a"/>
    <w:next w:val="a"/>
    <w:link w:val="af9"/>
    <w:uiPriority w:val="10"/>
    <w:qFormat/>
    <w:pPr>
      <w:spacing w:before="300"/>
      <w:contextualSpacing/>
    </w:pPr>
    <w:rPr>
      <w:sz w:val="48"/>
      <w:szCs w:val="48"/>
    </w:rPr>
  </w:style>
  <w:style w:type="paragraph" w:styleId="afa">
    <w:name w:val="footer"/>
    <w:basedOn w:val="a"/>
    <w:link w:val="af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c">
    <w:name w:val="Subtitle"/>
    <w:basedOn w:val="a"/>
    <w:next w:val="a"/>
    <w:link w:val="afd"/>
    <w:uiPriority w:val="11"/>
    <w:qFormat/>
    <w:pPr>
      <w:spacing w:before="200"/>
    </w:pPr>
    <w:rPr>
      <w:sz w:val="24"/>
      <w:szCs w:val="24"/>
    </w:rPr>
  </w:style>
  <w:style w:type="table" w:styleId="afe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1Char">
    <w:name w:val="Heading 1 Char"/>
    <w:basedOn w:val="a0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3Char">
    <w:name w:val="Heading 3 Char"/>
    <w:basedOn w:val="a0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qFormat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qFormat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CaptionChar">
    <w:name w:val="Caption Char"/>
    <w:uiPriority w:val="99"/>
    <w:qFormat/>
  </w:style>
  <w:style w:type="character" w:customStyle="1" w:styleId="FootnoteTextChar">
    <w:name w:val="Footnote Text Char"/>
    <w:uiPriority w:val="99"/>
    <w:qFormat/>
    <w:rPr>
      <w:sz w:val="18"/>
    </w:rPr>
  </w:style>
  <w:style w:type="character" w:customStyle="1" w:styleId="EndnoteTextChar">
    <w:name w:val="Endnote Text Char"/>
    <w:uiPriority w:val="99"/>
    <w:qFormat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ff">
    <w:name w:val="No Spacing"/>
    <w:uiPriority w:val="1"/>
    <w:qFormat/>
    <w:rPr>
      <w:sz w:val="22"/>
      <w:szCs w:val="22"/>
      <w:lang w:eastAsia="en-US"/>
    </w:rPr>
  </w:style>
  <w:style w:type="character" w:customStyle="1" w:styleId="af9">
    <w:name w:val="Заголовок Знак"/>
    <w:basedOn w:val="a0"/>
    <w:link w:val="af8"/>
    <w:uiPriority w:val="10"/>
    <w:qFormat/>
    <w:rPr>
      <w:sz w:val="48"/>
      <w:szCs w:val="48"/>
    </w:rPr>
  </w:style>
  <w:style w:type="character" w:customStyle="1" w:styleId="afd">
    <w:name w:val="Подзаголовок Знак"/>
    <w:basedOn w:val="a0"/>
    <w:link w:val="afc"/>
    <w:uiPriority w:val="11"/>
    <w:qFormat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qFormat/>
    <w:rPr>
      <w:i/>
    </w:rPr>
  </w:style>
  <w:style w:type="paragraph" w:styleId="aff0">
    <w:name w:val="Intense Quote"/>
    <w:basedOn w:val="a"/>
    <w:next w:val="a"/>
    <w:link w:val="aff1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f1">
    <w:name w:val="Выделенная цитата Знак"/>
    <w:link w:val="aff0"/>
    <w:uiPriority w:val="30"/>
    <w:qFormat/>
    <w:rPr>
      <w:i/>
    </w:rPr>
  </w:style>
  <w:style w:type="character" w:customStyle="1" w:styleId="af4">
    <w:name w:val="Верхний колонтитул Знак"/>
    <w:basedOn w:val="a0"/>
    <w:link w:val="af3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afb">
    <w:name w:val="Нижний колонтитул Знак"/>
    <w:link w:val="afa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auto"/>
      </w:tcPr>
    </w:tblStylePr>
    <w:tblStylePr w:type="band1Horz">
      <w:tblPr/>
      <w:tcPr>
        <w:shd w:val="clear" w:color="F2F2F2" w:themeColor="text1" w:themeTint="0D" w:fill="auto"/>
      </w:tcPr>
    </w:tblStylePr>
  </w:style>
  <w:style w:type="table" w:customStyle="1" w:styleId="210">
    <w:name w:val="Таблица простая 21"/>
    <w:basedOn w:val="a1"/>
    <w:uiPriority w:val="59"/>
    <w:qFormat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/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410">
    <w:name w:val="Таблица простая 41"/>
    <w:basedOn w:val="a1"/>
    <w:uiPriority w:val="99"/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510">
    <w:name w:val="Таблица простая 51"/>
    <w:basedOn w:val="a1"/>
    <w:uiPriority w:val="99"/>
    <w:tblPr/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-11">
    <w:name w:val="Таблица-сетка 1 светлая1"/>
    <w:basedOn w:val="a1"/>
    <w:uiPriority w:val="99"/>
    <w:tblPr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 w:themeColor="text1" w:themeTint="9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2-Accent1">
    <w:name w:val="Grid Table 2 - Accent 1"/>
    <w:basedOn w:val="a1"/>
    <w:uiPriority w:val="99"/>
    <w:tblPr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D8AC2" w:themeColor="accent1" w:themeTint="E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</w:style>
  <w:style w:type="table" w:customStyle="1" w:styleId="GridTable2-Accent2">
    <w:name w:val="Grid Table 2 - Accent 2"/>
    <w:basedOn w:val="a1"/>
    <w:uiPriority w:val="99"/>
    <w:tblPr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D99695" w:themeColor="accent2" w:themeTint="97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2-Accent3">
    <w:name w:val="Grid Table 2 - Accent 3"/>
    <w:basedOn w:val="a1"/>
    <w:uiPriority w:val="99"/>
    <w:tblPr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9ABB59" w:themeColor="accent3" w:themeTint="FE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2-Accent4">
    <w:name w:val="Grid Table 2 - Accent 4"/>
    <w:basedOn w:val="a1"/>
    <w:uiPriority w:val="99"/>
    <w:tblPr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B2A1C6" w:themeColor="accent4" w:themeTint="9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2-Accent5">
    <w:name w:val="Grid Table 2 - Accent 5"/>
    <w:basedOn w:val="a1"/>
    <w:uiPriority w:val="99"/>
    <w:tblPr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4BACC6" w:themeColor="accent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2-Accent6">
    <w:name w:val="Grid Table 2 - Accent 6"/>
    <w:basedOn w:val="a1"/>
    <w:uiPriority w:val="99"/>
    <w:tblPr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79646" w:themeColor="accent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31">
    <w:name w:val="Таблица-сетка 31"/>
    <w:basedOn w:val="a1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3-Accent1">
    <w:name w:val="Grid Table 3 - Accent 1"/>
    <w:basedOn w:val="a1"/>
    <w:uiPriority w:val="99"/>
    <w:tblPr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</w:style>
  <w:style w:type="table" w:customStyle="1" w:styleId="GridTable3-Accent2">
    <w:name w:val="Grid Table 3 - Accent 2"/>
    <w:basedOn w:val="a1"/>
    <w:uiPriority w:val="99"/>
    <w:tblPr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3-Accent3">
    <w:name w:val="Grid Table 3 - Accent 3"/>
    <w:basedOn w:val="a1"/>
    <w:uiPriority w:val="99"/>
    <w:tblPr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3-Accent4">
    <w:name w:val="Grid Table 3 - Accent 4"/>
    <w:basedOn w:val="a1"/>
    <w:uiPriority w:val="99"/>
    <w:tblPr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3-Accent5">
    <w:name w:val="Grid Table 3 - Accent 5"/>
    <w:basedOn w:val="a1"/>
    <w:uiPriority w:val="99"/>
    <w:tblPr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3-Accent6">
    <w:name w:val="Grid Table 3 - Accent 6"/>
    <w:basedOn w:val="a1"/>
    <w:uiPriority w:val="99"/>
    <w:tblPr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41">
    <w:name w:val="Таблица-сетка 41"/>
    <w:basedOn w:val="a1"/>
    <w:uiPriority w:val="59"/>
    <w:tblPr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4-Accent1">
    <w:name w:val="Grid Table 4 - Accent 1"/>
    <w:basedOn w:val="a1"/>
    <w:uiPriority w:val="59"/>
    <w:tblPr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auto"/>
      </w:tcPr>
    </w:tblStylePr>
  </w:style>
  <w:style w:type="table" w:customStyle="1" w:styleId="GridTable4-Accent2">
    <w:name w:val="Grid Table 4 - Accent 2"/>
    <w:basedOn w:val="a1"/>
    <w:uiPriority w:val="59"/>
    <w:tblPr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4-Accent3">
    <w:name w:val="Grid Table 4 - Accent 3"/>
    <w:basedOn w:val="a1"/>
    <w:uiPriority w:val="59"/>
    <w:tblPr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4-Accent4">
    <w:name w:val="Grid Table 4 - Accent 4"/>
    <w:basedOn w:val="a1"/>
    <w:uiPriority w:val="59"/>
    <w:tblPr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4-Accent5">
    <w:name w:val="Grid Table 4 - Accent 5"/>
    <w:basedOn w:val="a1"/>
    <w:uiPriority w:val="59"/>
    <w:tblPr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4-Accent6">
    <w:name w:val="Grid Table 4 - Accent 6"/>
    <w:basedOn w:val="a1"/>
    <w:uiPriority w:val="59"/>
    <w:tblPr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51">
    <w:name w:val="Таблица-сетка 5 темная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band1Vert">
      <w:tblPr/>
      <w:tcPr>
        <w:shd w:val="clear" w:color="8A8A8A" w:themeColor="text1" w:themeTint="75" w:fill="auto"/>
      </w:tcPr>
    </w:tblStylePr>
    <w:tblStylePr w:type="band1Horz">
      <w:tblPr/>
      <w:tcPr>
        <w:shd w:val="clear" w:color="8A8A8A" w:themeColor="text1" w:themeTint="75" w:fill="auto"/>
      </w:tcPr>
    </w:tblStylePr>
  </w:style>
  <w:style w:type="table" w:customStyle="1" w:styleId="GridTable5Dark-Accent1">
    <w:name w:val="Grid Table 5 Dark- Accent 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band1Vert">
      <w:tblPr/>
      <w:tcPr>
        <w:shd w:val="clear" w:color="AEC4E0" w:themeColor="accent1" w:themeTint="75" w:fill="auto"/>
      </w:tcPr>
    </w:tblStylePr>
    <w:tblStylePr w:type="band1Horz">
      <w:tblPr/>
      <w:tcPr>
        <w:shd w:val="clear" w:color="AEC4E0" w:themeColor="accent1" w:themeTint="75" w:fill="auto"/>
      </w:tcPr>
    </w:tblStylePr>
  </w:style>
  <w:style w:type="table" w:customStyle="1" w:styleId="GridTable5Dark-Accent2">
    <w:name w:val="Grid Table 5 Dark - Accent 2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band1Vert">
      <w:tblPr/>
      <w:tcPr>
        <w:shd w:val="clear" w:color="E2AEAD" w:themeColor="accent2" w:themeTint="75" w:fill="auto"/>
      </w:tcPr>
    </w:tblStylePr>
    <w:tblStylePr w:type="band1Horz">
      <w:tblPr/>
      <w:tcPr>
        <w:shd w:val="clear" w:color="E2AEAD" w:themeColor="accent2" w:themeTint="75" w:fill="auto"/>
      </w:tcPr>
    </w:tblStylePr>
  </w:style>
  <w:style w:type="table" w:customStyle="1" w:styleId="GridTable5Dark-Accent3">
    <w:name w:val="Grid Table 5 Dark - Accent 3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band1Vert">
      <w:tblPr/>
      <w:tcPr>
        <w:shd w:val="clear" w:color="D0DFB2" w:themeColor="accent3" w:themeTint="75" w:fill="auto"/>
      </w:tcPr>
    </w:tblStylePr>
    <w:tblStylePr w:type="band1Horz">
      <w:tblPr/>
      <w:tcPr>
        <w:shd w:val="clear" w:color="D0DFB2" w:themeColor="accent3" w:themeTint="75" w:fill="auto"/>
      </w:tcPr>
    </w:tblStylePr>
  </w:style>
  <w:style w:type="table" w:customStyle="1" w:styleId="GridTable5Dark-Accent4">
    <w:name w:val="Grid Table 5 Dark- Accent 4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band1Vert">
      <w:tblPr/>
      <w:tcPr>
        <w:shd w:val="clear" w:color="C4B7D4" w:themeColor="accent4" w:themeTint="75" w:fill="auto"/>
      </w:tcPr>
    </w:tblStylePr>
    <w:tblStylePr w:type="band1Horz">
      <w:tblPr/>
      <w:tcPr>
        <w:shd w:val="clear" w:color="C4B7D4" w:themeColor="accent4" w:themeTint="75" w:fill="auto"/>
      </w:tcPr>
    </w:tblStylePr>
  </w:style>
  <w:style w:type="table" w:customStyle="1" w:styleId="GridTable5Dark-Accent5">
    <w:name w:val="Grid Table 5 Dark - Accent 5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band1Vert">
      <w:tblPr/>
      <w:tcPr>
        <w:shd w:val="clear" w:color="ACD8E4" w:themeColor="accent5" w:themeTint="75" w:fill="auto"/>
      </w:tcPr>
    </w:tblStylePr>
    <w:tblStylePr w:type="band1Horz">
      <w:tblPr/>
      <w:tcPr>
        <w:shd w:val="clear" w:color="ACD8E4" w:themeColor="accent5" w:themeTint="75" w:fill="auto"/>
      </w:tcPr>
    </w:tblStylePr>
  </w:style>
  <w:style w:type="table" w:customStyle="1" w:styleId="GridTable5Dark-Accent6">
    <w:name w:val="Grid Table 5 Dark - Accent 6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band1Vert">
      <w:tblPr/>
      <w:tcPr>
        <w:shd w:val="clear" w:color="FBCEAA" w:themeColor="accent6" w:themeTint="75" w:fill="auto"/>
      </w:tcPr>
    </w:tblStylePr>
    <w:tblStylePr w:type="band1Horz">
      <w:tblPr/>
      <w:tcPr>
        <w:shd w:val="clear" w:color="FBCEAA" w:themeColor="accent6" w:themeTint="75" w:fill="auto"/>
      </w:tcPr>
    </w:tblStylePr>
  </w:style>
  <w:style w:type="table" w:customStyle="1" w:styleId="-61">
    <w:name w:val="Таблица-сетка 6 цветная1"/>
    <w:basedOn w:val="a1"/>
    <w:uiPriority w:val="99"/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/>
      </w:rPr>
    </w:tblStylePr>
    <w:tblStylePr w:type="firstCol">
      <w:rPr>
        <w:b/>
        <w:color w:val="A6BFDD" w:themeColor="accent1" w:themeTint="80"/>
      </w:rPr>
    </w:tblStylePr>
    <w:tblStylePr w:type="lastCol">
      <w:rPr>
        <w:b/>
        <w:color w:val="A6BFDD" w:themeColor="accent1" w:themeTint="80"/>
      </w:rPr>
    </w:tblStylePr>
    <w:tblStylePr w:type="band1Vert"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DAE5F1" w:themeColor="accent1" w:themeTint="34" w:fill="auto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A9796" w:themeColor="accent2" w:themeTint="96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F2DCDC" w:themeColor="accent2" w:themeTint="32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BBB59" w:themeColor="accent3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BBB59" w:themeColor="accent3"/>
      </w:rPr>
    </w:tblStylePr>
    <w:tblStylePr w:type="firstCol">
      <w:rPr>
        <w:b/>
        <w:color w:val="9BBB59" w:themeColor="accent3"/>
      </w:rPr>
    </w:tblStylePr>
    <w:tblStylePr w:type="lastCol">
      <w:rPr>
        <w:b/>
        <w:color w:val="9BBB59" w:themeColor="accent3"/>
      </w:rPr>
    </w:tblStylePr>
    <w:tblStylePr w:type="band1Vert"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EAF1DC" w:themeColor="accent3" w:themeTint="34" w:fill="auto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7" w:themeColor="accent4" w:themeTint="99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E5DFEC" w:themeColor="accent4" w:themeTint="34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DAEEF3" w:themeColor="accent5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FDE9D8" w:themeColor="accent6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nil"/>
          <w:left w:val="nil"/>
          <w:bottom w:val="single" w:sz="4" w:space="0" w:color="A6BFDD" w:themeColor="accent1" w:themeTint="8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single" w:sz="4" w:space="0" w:color="A6BFDD" w:themeColor="accent1" w:themeTint="8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/>
        <w:sz w:val="22"/>
      </w:rPr>
      <w:tblPr/>
      <w:tcPr>
        <w:tcBorders>
          <w:top w:val="nil"/>
          <w:left w:val="single" w:sz="4" w:space="0" w:color="A6BFDD" w:themeColor="accen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DAE5F1" w:themeColor="accent1" w:themeTint="34" w:fill="auto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nil"/>
          <w:left w:val="nil"/>
          <w:bottom w:val="single" w:sz="4" w:space="0" w:color="D99695" w:themeColor="accent2" w:themeTint="97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single" w:sz="4" w:space="0" w:color="D99695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F2DCDC" w:themeColor="accent2" w:themeTint="32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BBB59" w:themeColor="accent3"/>
        <w:sz w:val="22"/>
      </w:rPr>
      <w:tblPr/>
      <w:tcPr>
        <w:tcBorders>
          <w:top w:val="nil"/>
          <w:left w:val="nil"/>
          <w:bottom w:val="single" w:sz="4" w:space="0" w:color="9ABB59" w:themeColor="accent3" w:themeTint="FE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9BBB59" w:themeColor="accent3"/>
        <w:sz w:val="22"/>
      </w:rPr>
      <w:tblPr/>
      <w:tcPr>
        <w:tcBorders>
          <w:top w:val="single" w:sz="4" w:space="0" w:color="9ABB59" w:themeColor="accent3" w:themeTint="FE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9BBB59" w:themeColor="accent3"/>
        <w:sz w:val="22"/>
      </w:rPr>
      <w:tblPr/>
      <w:tcPr>
        <w:tcBorders>
          <w:top w:val="nil"/>
          <w:left w:val="nil"/>
          <w:bottom w:val="nil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BBB59" w:themeColor="accent3"/>
        <w:sz w:val="22"/>
      </w:rPr>
      <w:tblPr/>
      <w:tcPr>
        <w:tcBorders>
          <w:top w:val="nil"/>
          <w:left w:val="single" w:sz="4" w:space="0" w:color="9ABB59" w:themeColor="accent3" w:themeTint="FE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EAF1DC" w:themeColor="accent3" w:themeTint="34" w:fill="auto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nil"/>
          <w:left w:val="nil"/>
          <w:bottom w:val="single" w:sz="4" w:space="0" w:color="B2A1C6" w:themeColor="accent4" w:themeTint="9A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single" w:sz="4" w:space="0" w:color="B2A1C6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E5DFEC" w:themeColor="accent4" w:themeTint="34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nil"/>
          <w:left w:val="nil"/>
          <w:bottom w:val="single" w:sz="4" w:space="0" w:color="99D0DE" w:themeColor="accent5" w:themeTint="9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single" w:sz="4" w:space="0" w:color="99D0DE" w:themeColor="accent5" w:themeTint="9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66678" w:themeColor="accent5" w:themeShade="94"/>
        <w:sz w:val="22"/>
      </w:rPr>
      <w:tblPr/>
      <w:tcPr>
        <w:tcBorders>
          <w:top w:val="nil"/>
          <w:left w:val="nil"/>
          <w:bottom w:val="nil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678" w:themeColor="accent5" w:themeShade="94"/>
        <w:sz w:val="22"/>
      </w:rPr>
      <w:tblPr/>
      <w:tcPr>
        <w:tcBorders>
          <w:top w:val="nil"/>
          <w:left w:val="single" w:sz="4" w:space="0" w:color="99D0DE" w:themeColor="accent5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DAEEF3" w:themeColor="accent5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nil"/>
          <w:left w:val="nil"/>
          <w:bottom w:val="single" w:sz="4" w:space="0" w:color="FAC396" w:themeColor="accent6" w:themeTint="9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single" w:sz="4" w:space="0" w:color="FAC396" w:themeColor="accent6" w:themeTint="9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05307" w:themeColor="accent6" w:themeShade="94"/>
        <w:sz w:val="22"/>
      </w:rPr>
      <w:tblPr/>
      <w:tcPr>
        <w:tcBorders>
          <w:top w:val="nil"/>
          <w:left w:val="nil"/>
          <w:bottom w:val="nil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05307" w:themeColor="accent6" w:themeShade="94"/>
        <w:sz w:val="22"/>
      </w:rPr>
      <w:tblPr/>
      <w:tcPr>
        <w:tcBorders>
          <w:top w:val="nil"/>
          <w:left w:val="single" w:sz="4" w:space="0" w:color="FAC396" w:themeColor="accent6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B05307" w:themeColor="accent6" w:themeShade="94"/>
        <w:sz w:val="22"/>
      </w:rPr>
      <w:tblPr/>
      <w:tcPr>
        <w:shd w:val="clear" w:color="FDE9D8" w:themeColor="accent6" w:themeTint="34" w:fill="auto"/>
      </w:tcPr>
    </w:tblStylePr>
    <w:tblStylePr w:type="band2Horz">
      <w:rPr>
        <w:rFonts w:ascii="Arial" w:hAnsi="Arial"/>
        <w:color w:val="B05307" w:themeColor="accent6" w:themeShade="94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tblPr/>
      <w:tcPr>
        <w:shd w:val="clear" w:color="BFBFBF" w:themeColor="text1" w:themeTint="40" w:fill="auto"/>
      </w:tcPr>
    </w:tblStylePr>
  </w:style>
  <w:style w:type="table" w:customStyle="1" w:styleId="ListTable1Light-Accent1">
    <w:name w:val="List Table 1 Light - Accent 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F81BD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auto"/>
      </w:tcPr>
    </w:tblStylePr>
    <w:tblStylePr w:type="band1Horz">
      <w:tblPr/>
      <w:tcPr>
        <w:shd w:val="clear" w:color="D2DFEE" w:themeColor="accent1" w:themeTint="40" w:fill="auto"/>
      </w:tcPr>
    </w:tblStylePr>
  </w:style>
  <w:style w:type="table" w:customStyle="1" w:styleId="ListTable1Light-Accent2">
    <w:name w:val="List Table 1 Light - Accent 2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C0504D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auto"/>
      </w:tcPr>
    </w:tblStylePr>
    <w:tblStylePr w:type="band1Horz">
      <w:tblPr/>
      <w:tcPr>
        <w:shd w:val="clear" w:color="EFD2D2" w:themeColor="accent2" w:themeTint="40" w:fill="auto"/>
      </w:tcPr>
    </w:tblStylePr>
  </w:style>
  <w:style w:type="table" w:customStyle="1" w:styleId="ListTable1Light-Accent3">
    <w:name w:val="List Table 1 Light - Accent 3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9BBB59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auto"/>
      </w:tcPr>
    </w:tblStylePr>
    <w:tblStylePr w:type="band1Horz">
      <w:tblPr/>
      <w:tcPr>
        <w:shd w:val="clear" w:color="E5EED5" w:themeColor="accent3" w:themeTint="40" w:fill="auto"/>
      </w:tcPr>
    </w:tblStylePr>
  </w:style>
  <w:style w:type="table" w:customStyle="1" w:styleId="ListTable1Light-Accent4">
    <w:name w:val="List Table 1 Light - Accent 4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8064A2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auto"/>
      </w:tcPr>
    </w:tblStylePr>
    <w:tblStylePr w:type="band1Horz">
      <w:tblPr/>
      <w:tcPr>
        <w:shd w:val="clear" w:color="DFD8E7" w:themeColor="accent4" w:themeTint="40" w:fill="auto"/>
      </w:tcPr>
    </w:tblStylePr>
  </w:style>
  <w:style w:type="table" w:customStyle="1" w:styleId="ListTable1Light-Accent5">
    <w:name w:val="List Table 1 Light - Accent 5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BACC6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auto"/>
      </w:tcPr>
    </w:tblStylePr>
    <w:tblStylePr w:type="band1Horz">
      <w:tblPr/>
      <w:tcPr>
        <w:shd w:val="clear" w:color="D1EAF0" w:themeColor="accent5" w:themeTint="40" w:fill="auto"/>
      </w:tcPr>
    </w:tblStylePr>
  </w:style>
  <w:style w:type="table" w:customStyle="1" w:styleId="ListTable1Light-Accent6">
    <w:name w:val="List Table 1 Light - Accent 6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79646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auto"/>
      </w:tcPr>
    </w:tblStylePr>
    <w:tblStylePr w:type="band1Horz">
      <w:tblPr/>
      <w:tcPr>
        <w:shd w:val="clear" w:color="FDE4D0" w:themeColor="accent6" w:themeTint="40" w:fill="auto"/>
      </w:tcPr>
    </w:tblStylePr>
  </w:style>
  <w:style w:type="table" w:customStyle="1" w:styleId="-210">
    <w:name w:val="Список-таблица 21"/>
    <w:basedOn w:val="a1"/>
    <w:uiPriority w:val="99"/>
    <w:tblPr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2-Accent1">
    <w:name w:val="List Table 2 - Accent 1"/>
    <w:basedOn w:val="a1"/>
    <w:uiPriority w:val="99"/>
    <w:tblPr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il"/>
          <w:bottom w:val="single" w:sz="4" w:space="0" w:color="9BB7D9" w:themeColor="accen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il"/>
          <w:bottom w:val="single" w:sz="4" w:space="0" w:color="9BB7D9" w:themeColor="accen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</w:style>
  <w:style w:type="table" w:customStyle="1" w:styleId="ListTable2-Accent2">
    <w:name w:val="List Table 2 - Accent 2"/>
    <w:basedOn w:val="a1"/>
    <w:uiPriority w:val="99"/>
    <w:tblPr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il"/>
          <w:bottom w:val="single" w:sz="4" w:space="0" w:color="DB9B9A" w:themeColor="accent2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il"/>
          <w:bottom w:val="single" w:sz="4" w:space="0" w:color="DB9B9A" w:themeColor="accent2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</w:style>
  <w:style w:type="table" w:customStyle="1" w:styleId="ListTable2-Accent3">
    <w:name w:val="List Table 2 - Accent 3"/>
    <w:basedOn w:val="a1"/>
    <w:uiPriority w:val="99"/>
    <w:tblPr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il"/>
          <w:bottom w:val="single" w:sz="4" w:space="0" w:color="C6D8A1" w:themeColor="accent3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il"/>
          <w:bottom w:val="single" w:sz="4" w:space="0" w:color="C6D8A1" w:themeColor="accent3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</w:style>
  <w:style w:type="table" w:customStyle="1" w:styleId="ListTable2-Accent4">
    <w:name w:val="List Table 2 - Accent 4"/>
    <w:basedOn w:val="a1"/>
    <w:uiPriority w:val="99"/>
    <w:tblPr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il"/>
          <w:bottom w:val="single" w:sz="4" w:space="0" w:color="B7A7CA" w:themeColor="accent4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il"/>
          <w:bottom w:val="single" w:sz="4" w:space="0" w:color="B7A7CA" w:themeColor="accent4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</w:style>
  <w:style w:type="table" w:customStyle="1" w:styleId="ListTable2-Accent5">
    <w:name w:val="List Table 2 - Accent 5"/>
    <w:basedOn w:val="a1"/>
    <w:uiPriority w:val="99"/>
    <w:tblPr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il"/>
          <w:bottom w:val="single" w:sz="4" w:space="0" w:color="99D0DE" w:themeColor="accent5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il"/>
          <w:bottom w:val="single" w:sz="4" w:space="0" w:color="99D0DE" w:themeColor="accent5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</w:style>
  <w:style w:type="table" w:customStyle="1" w:styleId="ListTable2-Accent6">
    <w:name w:val="List Table 2 - Accent 6"/>
    <w:basedOn w:val="a1"/>
    <w:uiPriority w:val="99"/>
    <w:tblPr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il"/>
          <w:bottom w:val="single" w:sz="4" w:space="0" w:color="FAC396" w:themeColor="accent6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il"/>
          <w:bottom w:val="single" w:sz="4" w:space="0" w:color="FAC396" w:themeColor="accent6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</w:style>
  <w:style w:type="table" w:customStyle="1" w:styleId="-310">
    <w:name w:val="Список-таблица 3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4-Accent1">
    <w:name w:val="List Table 4 - Accent 1"/>
    <w:basedOn w:val="a1"/>
    <w:uiPriority w:val="99"/>
    <w:tblPr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</w:style>
  <w:style w:type="table" w:customStyle="1" w:styleId="ListTable4-Accent2">
    <w:name w:val="List Table 4 - Accent 2"/>
    <w:basedOn w:val="a1"/>
    <w:uiPriority w:val="99"/>
    <w:tblPr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</w:style>
  <w:style w:type="table" w:customStyle="1" w:styleId="ListTable4-Accent3">
    <w:name w:val="List Table 4 - Accent 3"/>
    <w:basedOn w:val="a1"/>
    <w:uiPriority w:val="99"/>
    <w:tblPr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</w:style>
  <w:style w:type="table" w:customStyle="1" w:styleId="ListTable4-Accent4">
    <w:name w:val="List Table 4 - Accent 4"/>
    <w:basedOn w:val="a1"/>
    <w:uiPriority w:val="99"/>
    <w:tblPr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</w:style>
  <w:style w:type="table" w:customStyle="1" w:styleId="ListTable4-Accent5">
    <w:name w:val="List Table 4 - Accent 5"/>
    <w:basedOn w:val="a1"/>
    <w:uiPriority w:val="99"/>
    <w:tblPr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</w:style>
  <w:style w:type="table" w:customStyle="1" w:styleId="ListTable4-Accent6">
    <w:name w:val="List Table 4 - Accent 6"/>
    <w:basedOn w:val="a1"/>
    <w:uiPriority w:val="99"/>
    <w:tblPr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</w:style>
  <w:style w:type="table" w:customStyle="1" w:styleId="-510">
    <w:name w:val="Список-таблица 5 темная1"/>
    <w:basedOn w:val="a1"/>
    <w:uiPriority w:val="99"/>
    <w:tblPr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</w:style>
  <w:style w:type="table" w:customStyle="1" w:styleId="ListTable5Dark-Accent1">
    <w:name w:val="List Table 5 Dark - Accent 1"/>
    <w:basedOn w:val="a1"/>
    <w:uiPriority w:val="99"/>
    <w:tblPr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auto"/>
      </w:tcPr>
    </w:tblStylePr>
  </w:style>
  <w:style w:type="table" w:customStyle="1" w:styleId="ListTable5Dark-Accent2">
    <w:name w:val="List Table 5 Dark - Accent 2"/>
    <w:basedOn w:val="a1"/>
    <w:uiPriority w:val="99"/>
    <w:tblPr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auto"/>
      </w:tcPr>
    </w:tblStylePr>
  </w:style>
  <w:style w:type="table" w:customStyle="1" w:styleId="ListTable5Dark-Accent3">
    <w:name w:val="List Table 5 Dark - Accent 3"/>
    <w:basedOn w:val="a1"/>
    <w:uiPriority w:val="99"/>
    <w:tblPr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auto"/>
      </w:tcPr>
    </w:tblStylePr>
  </w:style>
  <w:style w:type="table" w:customStyle="1" w:styleId="ListTable5Dark-Accent4">
    <w:name w:val="List Table 5 Dark - Accent 4"/>
    <w:basedOn w:val="a1"/>
    <w:uiPriority w:val="99"/>
    <w:tblPr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auto"/>
      </w:tcPr>
    </w:tblStylePr>
  </w:style>
  <w:style w:type="table" w:customStyle="1" w:styleId="ListTable5Dark-Accent5">
    <w:name w:val="List Table 5 Dark - Accent 5"/>
    <w:basedOn w:val="a1"/>
    <w:uiPriority w:val="99"/>
    <w:tblPr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auto"/>
      </w:tcPr>
    </w:tblStylePr>
  </w:style>
  <w:style w:type="table" w:customStyle="1" w:styleId="ListTable5Dark-Accent6">
    <w:name w:val="List Table 5 Dark - Accent 6"/>
    <w:basedOn w:val="a1"/>
    <w:uiPriority w:val="99"/>
    <w:tblPr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auto"/>
      </w:tcPr>
    </w:tblStylePr>
  </w:style>
  <w:style w:type="table" w:customStyle="1" w:styleId="-610">
    <w:name w:val="Список-таблица 6 цветная1"/>
    <w:basedOn w:val="a1"/>
    <w:uiPriority w:val="99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0" w:themeColor="accent1" w:themeShade="94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0" w:themeColor="accent1" w:themeShade="94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0" w:themeColor="accent1" w:themeShade="94"/>
      </w:rPr>
    </w:tblStylePr>
    <w:tblStylePr w:type="lastCol">
      <w:rPr>
        <w:b/>
        <w:color w:val="2A4A70" w:themeColor="accent1" w:themeShade="94"/>
      </w:rPr>
    </w:tblStylePr>
    <w:tblStylePr w:type="band1Vert"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D2DFEE" w:themeColor="accent1" w:themeTint="40" w:fill="auto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A9796" w:themeColor="accent2" w:themeTint="96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EFD2D2" w:themeColor="accent2" w:themeTint="40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2D69B" w:themeColor="accent3" w:themeTint="99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2D69B" w:themeColor="accent3" w:themeTint="99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2D69B" w:themeColor="accent3" w:themeTint="99"/>
      </w:rPr>
    </w:tblStylePr>
    <w:tblStylePr w:type="lastCol">
      <w:rPr>
        <w:b/>
        <w:color w:val="C2D69B" w:themeColor="accent3" w:themeTint="99"/>
      </w:rPr>
    </w:tblStylePr>
    <w:tblStylePr w:type="band1Vert"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E5EED5" w:themeColor="accent3" w:themeTint="40" w:fill="auto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7" w:themeColor="accent4" w:themeTint="99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DFD8E7" w:themeColor="accent4" w:themeTint="40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DDC" w:themeColor="accent5" w:themeTint="99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DDC" w:themeColor="accent5" w:themeTint="99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DDC" w:themeColor="accent5" w:themeTint="99"/>
      </w:rPr>
    </w:tblStylePr>
    <w:tblStylePr w:type="lastCol">
      <w:rPr>
        <w:b/>
        <w:color w:val="92CDDC" w:themeColor="accent5" w:themeTint="99"/>
      </w:rPr>
    </w:tblStylePr>
    <w:tblStylePr w:type="band1Vert"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D1EAF0" w:themeColor="accent5" w:themeTint="40" w:fill="auto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BF8F" w:themeColor="accent6" w:themeTint="99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BF8F" w:themeColor="accent6" w:themeTint="99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BF8F" w:themeColor="accent6" w:themeTint="99"/>
      </w:rPr>
    </w:tblStylePr>
    <w:tblStylePr w:type="lastCol">
      <w:rPr>
        <w:b/>
        <w:color w:val="FABF8F" w:themeColor="accent6" w:themeTint="99"/>
      </w:rPr>
    </w:tblStylePr>
    <w:tblStylePr w:type="band1Vert"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FDE4D0" w:themeColor="accent6" w:themeTint="40" w:fill="auto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nil"/>
          <w:bottom w:val="single" w:sz="4" w:space="0" w:color="4F81BD" w:themeColor="accent1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single" w:sz="4" w:space="0" w:color="4F81BD" w:themeColor="accent1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nil"/>
          <w:bottom w:val="nil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single" w:sz="4" w:space="0" w:color="4F81BD" w:themeColor="accen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D2DFEE" w:themeColor="accent1" w:themeTint="40" w:fill="auto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single" w:sz="4" w:space="0" w:color="D99695" w:themeColor="accent2" w:themeTint="97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single" w:sz="4" w:space="0" w:color="D99695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EFD2D2" w:themeColor="accent2" w:themeTint="40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nil"/>
          <w:bottom w:val="single" w:sz="4" w:space="0" w:color="C3D69B" w:themeColor="accent3" w:themeTint="98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single" w:sz="4" w:space="0" w:color="C3D69B" w:themeColor="accent3" w:themeTint="98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nil"/>
          <w:bottom w:val="nil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single" w:sz="4" w:space="0" w:color="C3D69B" w:themeColor="accent3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E5EED5" w:themeColor="accent3" w:themeTint="40" w:fill="auto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single" w:sz="4" w:space="0" w:color="B2A1C6" w:themeColor="accent4" w:themeTint="9A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single" w:sz="4" w:space="0" w:color="B2A1C6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DFD8E7" w:themeColor="accent4" w:themeTint="40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nil"/>
          <w:bottom w:val="single" w:sz="4" w:space="0" w:color="92CCDC" w:themeColor="accent5" w:themeTint="9A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single" w:sz="4" w:space="0" w:color="92CCDC" w:themeColor="accent5" w:themeTint="9A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nil"/>
          <w:bottom w:val="nil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single" w:sz="4" w:space="0" w:color="92CCDC" w:themeColor="accent5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D1EAF0" w:themeColor="accent5" w:themeTint="40" w:fill="auto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nil"/>
          <w:bottom w:val="single" w:sz="4" w:space="0" w:color="FAC090" w:themeColor="accent6" w:themeTint="98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single" w:sz="4" w:space="0" w:color="FAC090" w:themeColor="accent6" w:themeTint="98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nil"/>
          <w:bottom w:val="nil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single" w:sz="4" w:space="0" w:color="FAC090" w:themeColor="accent6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FDE4D0" w:themeColor="accent6" w:themeTint="40" w:fill="auto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Bordered">
    <w:name w:val="Bordered"/>
    <w:basedOn w:val="a1"/>
    <w:uiPriority w:val="99"/>
    <w:tblPr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customStyle="1" w:styleId="ab">
    <w:name w:val="Текст концевой сноски Знак"/>
    <w:link w:val="aa"/>
    <w:uiPriority w:val="99"/>
    <w:rPr>
      <w:sz w:val="20"/>
    </w:rPr>
  </w:style>
  <w:style w:type="paragraph" w:customStyle="1" w:styleId="12">
    <w:name w:val="Заголовок оглавления1"/>
    <w:uiPriority w:val="39"/>
    <w:unhideWhenUsed/>
    <w:pPr>
      <w:spacing w:after="200" w:line="276" w:lineRule="auto"/>
    </w:pPr>
    <w:rPr>
      <w:sz w:val="22"/>
      <w:szCs w:val="22"/>
      <w:lang w:eastAsia="en-US"/>
    </w:rPr>
  </w:style>
  <w:style w:type="character" w:customStyle="1" w:styleId="a9">
    <w:name w:val="Текст выноски Знак"/>
    <w:basedOn w:val="a0"/>
    <w:link w:val="a8"/>
    <w:uiPriority w:val="99"/>
    <w:semiHidden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rPr>
      <w:rFonts w:ascii="Arial" w:eastAsia="Arial" w:hAnsi="Arial" w:cs="Arial"/>
      <w:sz w:val="32"/>
      <w:szCs w:val="32"/>
      <w:lang w:val="ru" w:eastAsia="ru-RU"/>
    </w:rPr>
  </w:style>
  <w:style w:type="paragraph" w:styleId="aff2">
    <w:name w:val="List Paragraph"/>
    <w:basedOn w:val="a"/>
    <w:uiPriority w:val="34"/>
    <w:qFormat/>
    <w:pPr>
      <w:spacing w:after="0"/>
      <w:ind w:left="720"/>
      <w:contextualSpacing/>
    </w:pPr>
    <w:rPr>
      <w:rFonts w:ascii="Arial" w:eastAsia="Arial" w:hAnsi="Arial" w:cs="Arial"/>
      <w:lang w:val="ru" w:eastAsia="ru-RU"/>
    </w:rPr>
  </w:style>
  <w:style w:type="character" w:customStyle="1" w:styleId="13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ae">
    <w:name w:val="Текст примечания Знак"/>
    <w:basedOn w:val="a0"/>
    <w:link w:val="ad"/>
    <w:uiPriority w:val="99"/>
    <w:semiHidden/>
    <w:rPr>
      <w:sz w:val="20"/>
      <w:szCs w:val="20"/>
    </w:rPr>
  </w:style>
  <w:style w:type="character" w:customStyle="1" w:styleId="af0">
    <w:name w:val="Тема примечания Знак"/>
    <w:basedOn w:val="ae"/>
    <w:link w:val="af"/>
    <w:uiPriority w:val="99"/>
    <w:semiHidden/>
    <w:rPr>
      <w:b/>
      <w:bCs/>
      <w:sz w:val="20"/>
      <w:szCs w:val="20"/>
    </w:rPr>
  </w:style>
  <w:style w:type="paragraph" w:customStyle="1" w:styleId="14">
    <w:name w:val="Рецензия1"/>
    <w:hidden/>
    <w:uiPriority w:val="99"/>
    <w:semiHidden/>
    <w:rPr>
      <w:sz w:val="22"/>
      <w:szCs w:val="22"/>
      <w:lang w:eastAsia="en-US"/>
    </w:rPr>
  </w:style>
  <w:style w:type="character" w:customStyle="1" w:styleId="af6">
    <w:name w:val="Основной текст Знак"/>
    <w:basedOn w:val="a0"/>
    <w:link w:val="af5"/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ff3">
    <w:name w:val="Тип учебного заведения"/>
    <w:next w:val="aff4"/>
    <w:pPr>
      <w:suppressAutoHyphens/>
      <w:jc w:val="center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ff4">
    <w:name w:val="Название ВУЗа"/>
    <w:basedOn w:val="a"/>
    <w:next w:val="af5"/>
    <w:pPr>
      <w:suppressAutoHyphens/>
      <w:spacing w:after="170" w:line="240" w:lineRule="auto"/>
      <w:jc w:val="center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ff5">
    <w:name w:val="Вид отчёта"/>
    <w:basedOn w:val="af5"/>
    <w:next w:val="af5"/>
    <w:qFormat/>
    <w:pPr>
      <w:spacing w:before="120" w:after="120" w:line="264" w:lineRule="auto"/>
      <w:ind w:firstLine="0"/>
      <w:jc w:val="center"/>
    </w:pPr>
    <w:rPr>
      <w:b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C6DA23-1FFB-4F23-BD73-D6EEE0745D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4</Pages>
  <Words>271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yAsheRka</dc:creator>
  <cp:lastModifiedBy>София</cp:lastModifiedBy>
  <cp:revision>11</cp:revision>
  <dcterms:created xsi:type="dcterms:W3CDTF">2025-09-14T18:22:00Z</dcterms:created>
  <dcterms:modified xsi:type="dcterms:W3CDTF">2025-09-28T18:31:00Z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1049-12.2.0.13472</vt:lpwstr>
  </property>
  <property fmtid="{D5CDD505-2E9C-101B-9397-08002B2CF9AE}" pid="3" name="ICV">
    <vt:lpwstr>E53A78621B52400CAC13A481FC134D68_13</vt:lpwstr>
  </property>
</Properties>
</file>