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17" w:lineRule="exact"/>
        <w:rPr>
          <w:rFonts w:ascii="Times New Roman" w:hAnsi="Times New Roman"/>
          <w:kern w:val="0"/>
          <w:szCs w:val="24"/>
        </w:rPr>
      </w:pPr>
    </w:p>
    <w:p w:rsidR="00C02FD3" w:rsidRPr="00B51F50" w:rsidRDefault="00C02FD3" w:rsidP="00E52809">
      <w:pPr>
        <w:autoSpaceDE w:val="0"/>
        <w:autoSpaceDN w:val="0"/>
        <w:adjustRightInd w:val="0"/>
        <w:spacing w:before="120" w:line="388" w:lineRule="exact"/>
        <w:ind w:left="3019"/>
        <w:rPr>
          <w:rFonts w:ascii="Times New Roman" w:hAnsi="Times New Roman"/>
          <w:color w:val="000000"/>
          <w:kern w:val="0"/>
          <w:sz w:val="38"/>
          <w:szCs w:val="38"/>
        </w:rPr>
      </w:pPr>
      <w:r w:rsidRPr="00B51F50">
        <w:rPr>
          <w:rFonts w:ascii="Times New Roman" w:hAnsi="Times New Roman"/>
          <w:color w:val="000000"/>
          <w:kern w:val="0"/>
          <w:sz w:val="38"/>
          <w:szCs w:val="38"/>
        </w:rPr>
        <w:t>國科會自由軟體暨嵌入式系統計畫</w:t>
      </w:r>
    </w:p>
    <w:p w:rsidR="00C02FD3" w:rsidRPr="00B51F50" w:rsidRDefault="00C02FD3" w:rsidP="00E52809">
      <w:pPr>
        <w:autoSpaceDE w:val="0"/>
        <w:autoSpaceDN w:val="0"/>
        <w:adjustRightInd w:val="0"/>
        <w:spacing w:before="120" w:line="505" w:lineRule="exact"/>
        <w:ind w:left="4191"/>
        <w:rPr>
          <w:rFonts w:ascii="Times New Roman" w:hAnsi="Times New Roman"/>
          <w:color w:val="000000"/>
          <w:kern w:val="0"/>
          <w:sz w:val="38"/>
          <w:szCs w:val="38"/>
        </w:rPr>
      </w:pPr>
      <w:r w:rsidRPr="00B51F50">
        <w:rPr>
          <w:rFonts w:ascii="Times New Roman" w:hAnsi="Times New Roman"/>
          <w:color w:val="000000"/>
          <w:kern w:val="0"/>
          <w:sz w:val="38"/>
          <w:szCs w:val="38"/>
        </w:rPr>
        <w:t>『系統安裝使用手冊』</w:t>
      </w: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70" w:lineRule="exact"/>
        <w:rPr>
          <w:rFonts w:ascii="Times New Roman" w:hAnsi="Times New Roman"/>
          <w:kern w:val="0"/>
          <w:szCs w:val="24"/>
        </w:rPr>
      </w:pPr>
    </w:p>
    <w:p w:rsidR="00C02FD3" w:rsidRPr="00B51F50" w:rsidRDefault="00C02FD3" w:rsidP="00E52809">
      <w:pPr>
        <w:autoSpaceDE w:val="0"/>
        <w:autoSpaceDN w:val="0"/>
        <w:adjustRightInd w:val="0"/>
        <w:spacing w:before="120" w:line="349" w:lineRule="exact"/>
        <w:jc w:val="center"/>
        <w:rPr>
          <w:rFonts w:ascii="Times New Roman" w:hAnsi="Times New Roman"/>
          <w:color w:val="000000"/>
          <w:kern w:val="0"/>
          <w:sz w:val="34"/>
          <w:szCs w:val="34"/>
        </w:rPr>
      </w:pPr>
      <w:r w:rsidRPr="00B51F50">
        <w:rPr>
          <w:rFonts w:ascii="Times New Roman" w:hAnsi="Times New Roman"/>
          <w:color w:val="000000"/>
          <w:kern w:val="0"/>
          <w:sz w:val="34"/>
          <w:szCs w:val="34"/>
        </w:rPr>
        <w:t>System Installation Manual</w:t>
      </w: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D55B9E" w:rsidRPr="00D55B9E" w:rsidRDefault="00D55B9E" w:rsidP="00E52809">
      <w:pPr>
        <w:autoSpaceDE w:val="0"/>
        <w:autoSpaceDN w:val="0"/>
        <w:adjustRightInd w:val="0"/>
        <w:spacing w:before="120" w:line="328" w:lineRule="exact"/>
        <w:jc w:val="center"/>
        <w:rPr>
          <w:rFonts w:ascii="Times New Roman" w:hAnsi="Times New Roman"/>
          <w:kern w:val="0"/>
          <w:sz w:val="32"/>
          <w:szCs w:val="32"/>
        </w:rPr>
      </w:pPr>
    </w:p>
    <w:p w:rsidR="00D55B9E" w:rsidRPr="00D55B9E" w:rsidRDefault="00D55B9E" w:rsidP="00D55B9E">
      <w:pPr>
        <w:autoSpaceDE w:val="0"/>
        <w:autoSpaceDN w:val="0"/>
        <w:adjustRightInd w:val="0"/>
        <w:spacing w:beforeLines="0" w:line="240" w:lineRule="auto"/>
        <w:jc w:val="center"/>
        <w:rPr>
          <w:rFonts w:ascii="Times New Roman" w:hAnsi="Times New Roman"/>
          <w:kern w:val="0"/>
          <w:sz w:val="32"/>
          <w:szCs w:val="32"/>
        </w:rPr>
      </w:pPr>
      <w:r w:rsidRPr="00D55B9E">
        <w:rPr>
          <w:rFonts w:ascii="Times New Roman" w:hAnsi="Times New Roman"/>
          <w:kern w:val="0"/>
          <w:sz w:val="32"/>
          <w:szCs w:val="32"/>
        </w:rPr>
        <w:t xml:space="preserve"> </w:t>
      </w:r>
      <w:r w:rsidRPr="00D55B9E">
        <w:rPr>
          <w:rFonts w:ascii="Times New Roman" w:hAnsi="Times New Roman" w:hint="eastAsia"/>
          <w:kern w:val="0"/>
          <w:sz w:val="32"/>
          <w:szCs w:val="32"/>
        </w:rPr>
        <w:t>具備可合成與互動之除錯資訊視覺化軟體工具之建構</w:t>
      </w:r>
      <w:r w:rsidRPr="00D55B9E">
        <w:rPr>
          <w:rFonts w:ascii="Times New Roman" w:hAnsi="Times New Roman"/>
          <w:kern w:val="0"/>
          <w:sz w:val="32"/>
          <w:szCs w:val="32"/>
        </w:rPr>
        <w:t xml:space="preserve"> </w:t>
      </w:r>
    </w:p>
    <w:p w:rsidR="00D55B9E" w:rsidRPr="00D55B9E" w:rsidRDefault="00D55B9E" w:rsidP="00D55B9E">
      <w:pPr>
        <w:autoSpaceDE w:val="0"/>
        <w:autoSpaceDN w:val="0"/>
        <w:adjustRightInd w:val="0"/>
        <w:spacing w:beforeLines="0" w:line="240" w:lineRule="auto"/>
        <w:jc w:val="center"/>
        <w:rPr>
          <w:rFonts w:ascii="Times New Roman" w:hAnsi="Times New Roman"/>
          <w:kern w:val="0"/>
          <w:sz w:val="32"/>
          <w:szCs w:val="32"/>
        </w:rPr>
      </w:pPr>
      <w:proofErr w:type="gramStart"/>
      <w:r w:rsidRPr="00D55B9E">
        <w:rPr>
          <w:rFonts w:ascii="Times New Roman" w:hAnsi="Times New Roman"/>
          <w:kern w:val="0"/>
          <w:sz w:val="32"/>
          <w:szCs w:val="32"/>
        </w:rPr>
        <w:t>xDIVA :</w:t>
      </w:r>
      <w:proofErr w:type="gramEnd"/>
      <w:r w:rsidRPr="00D55B9E">
        <w:rPr>
          <w:rFonts w:ascii="Times New Roman" w:hAnsi="Times New Roman"/>
          <w:kern w:val="0"/>
          <w:sz w:val="32"/>
          <w:szCs w:val="32"/>
        </w:rPr>
        <w:t xml:space="preserve"> eXtreme Debugging Information </w:t>
      </w:r>
    </w:p>
    <w:p w:rsidR="00C02FD3" w:rsidRPr="00B51F50" w:rsidRDefault="00D55B9E" w:rsidP="00D55B9E">
      <w:pPr>
        <w:autoSpaceDE w:val="0"/>
        <w:autoSpaceDN w:val="0"/>
        <w:adjustRightInd w:val="0"/>
        <w:spacing w:beforeLines="0" w:line="240" w:lineRule="auto"/>
        <w:jc w:val="center"/>
        <w:rPr>
          <w:rFonts w:ascii="Times New Roman" w:hAnsi="Times New Roman"/>
          <w:kern w:val="0"/>
          <w:sz w:val="32"/>
          <w:szCs w:val="32"/>
        </w:rPr>
      </w:pPr>
      <w:r w:rsidRPr="00D55B9E">
        <w:rPr>
          <w:rFonts w:ascii="Times New Roman" w:hAnsi="Times New Roman"/>
          <w:kern w:val="0"/>
          <w:sz w:val="32"/>
          <w:szCs w:val="32"/>
        </w:rPr>
        <w:t>Visualization Assistant</w:t>
      </w:r>
    </w:p>
    <w:p w:rsidR="00C02FD3" w:rsidRPr="00B51F50" w:rsidRDefault="00C02FD3" w:rsidP="00E52809">
      <w:pPr>
        <w:autoSpaceDE w:val="0"/>
        <w:autoSpaceDN w:val="0"/>
        <w:adjustRightInd w:val="0"/>
        <w:spacing w:before="120" w:line="328" w:lineRule="exact"/>
        <w:jc w:val="center"/>
        <w:rPr>
          <w:rFonts w:ascii="Times New Roman" w:hAnsi="Times New Roman"/>
          <w:kern w:val="0"/>
          <w:szCs w:val="24"/>
        </w:rPr>
      </w:pP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Pr="00B51F50" w:rsidRDefault="00C02FD3" w:rsidP="00E52809">
      <w:pPr>
        <w:autoSpaceDE w:val="0"/>
        <w:autoSpaceDN w:val="0"/>
        <w:adjustRightInd w:val="0"/>
        <w:spacing w:before="120" w:line="340" w:lineRule="exact"/>
        <w:rPr>
          <w:rFonts w:ascii="Times New Roman" w:hAnsi="Times New Roman"/>
          <w:kern w:val="0"/>
          <w:szCs w:val="24"/>
        </w:rPr>
      </w:pPr>
    </w:p>
    <w:p w:rsidR="00C02FD3" w:rsidRPr="00B51F50" w:rsidRDefault="00C02FD3" w:rsidP="000255FE">
      <w:pPr>
        <w:autoSpaceDE w:val="0"/>
        <w:autoSpaceDN w:val="0"/>
        <w:adjustRightInd w:val="0"/>
        <w:spacing w:beforeLines="0" w:before="0" w:line="280" w:lineRule="exact"/>
        <w:jc w:val="center"/>
        <w:rPr>
          <w:rFonts w:ascii="Times New Roman" w:hAnsi="Times New Roman"/>
          <w:b/>
          <w:bCs/>
          <w:iCs/>
          <w:kern w:val="0"/>
          <w:sz w:val="30"/>
          <w:szCs w:val="30"/>
        </w:rPr>
      </w:pPr>
      <w:r w:rsidRPr="00B51F50">
        <w:rPr>
          <w:rFonts w:ascii="Times New Roman" w:hAnsi="Times New Roman"/>
          <w:b/>
          <w:bCs/>
          <w:iCs/>
          <w:kern w:val="0"/>
          <w:sz w:val="30"/>
          <w:szCs w:val="30"/>
        </w:rPr>
        <w:t>計畫主持人：</w:t>
      </w:r>
      <w:r>
        <w:rPr>
          <w:rFonts w:ascii="Times New Roman" w:hAnsi="Times New Roman" w:hint="eastAsia"/>
          <w:b/>
          <w:bCs/>
          <w:iCs/>
          <w:kern w:val="0"/>
          <w:sz w:val="30"/>
          <w:szCs w:val="30"/>
        </w:rPr>
        <w:t>鄭永斌</w:t>
      </w:r>
    </w:p>
    <w:p w:rsidR="00C02FD3" w:rsidRPr="00B51F50" w:rsidRDefault="00C02FD3" w:rsidP="000255FE">
      <w:pPr>
        <w:autoSpaceDE w:val="0"/>
        <w:autoSpaceDN w:val="0"/>
        <w:adjustRightInd w:val="0"/>
        <w:spacing w:beforeLines="0" w:before="0" w:line="357" w:lineRule="exact"/>
        <w:jc w:val="center"/>
        <w:rPr>
          <w:rFonts w:ascii="Times New Roman" w:hAnsi="Times New Roman"/>
          <w:b/>
          <w:bCs/>
          <w:iCs/>
          <w:kern w:val="0"/>
          <w:sz w:val="30"/>
          <w:szCs w:val="30"/>
        </w:rPr>
      </w:pPr>
      <w:r w:rsidRPr="00B51F50">
        <w:rPr>
          <w:rFonts w:ascii="Times New Roman" w:hAnsi="Times New Roman"/>
          <w:b/>
          <w:bCs/>
          <w:iCs/>
          <w:kern w:val="0"/>
          <w:sz w:val="30"/>
          <w:szCs w:val="30"/>
        </w:rPr>
        <w:t>國立</w:t>
      </w:r>
      <w:r>
        <w:rPr>
          <w:rFonts w:ascii="Times New Roman" w:hAnsi="Times New Roman" w:hint="eastAsia"/>
          <w:b/>
          <w:bCs/>
          <w:iCs/>
          <w:kern w:val="0"/>
          <w:sz w:val="30"/>
          <w:szCs w:val="30"/>
        </w:rPr>
        <w:t>中央大學</w:t>
      </w:r>
      <w:r w:rsidRPr="00B51F50">
        <w:rPr>
          <w:rFonts w:ascii="Times New Roman" w:hAnsi="Times New Roman"/>
          <w:b/>
          <w:bCs/>
          <w:iCs/>
          <w:kern w:val="0"/>
          <w:sz w:val="30"/>
          <w:szCs w:val="30"/>
        </w:rPr>
        <w:t xml:space="preserve"> </w:t>
      </w:r>
      <w:r w:rsidRPr="00B51F50">
        <w:rPr>
          <w:rFonts w:ascii="Times New Roman" w:hAnsi="Times New Roman"/>
          <w:b/>
          <w:bCs/>
          <w:iCs/>
          <w:kern w:val="0"/>
          <w:sz w:val="30"/>
          <w:szCs w:val="30"/>
        </w:rPr>
        <w:t>資訊工程</w:t>
      </w:r>
      <w:r w:rsidR="00D55B9E">
        <w:rPr>
          <w:rFonts w:ascii="Times New Roman" w:hAnsi="Times New Roman" w:hint="eastAsia"/>
          <w:b/>
          <w:bCs/>
          <w:iCs/>
          <w:kern w:val="0"/>
          <w:sz w:val="30"/>
          <w:szCs w:val="30"/>
        </w:rPr>
        <w:t>研究所</w:t>
      </w:r>
    </w:p>
    <w:p w:rsidR="00C02FD3" w:rsidRPr="00B51F50" w:rsidRDefault="00C02FD3" w:rsidP="00E52809">
      <w:pPr>
        <w:autoSpaceDE w:val="0"/>
        <w:autoSpaceDN w:val="0"/>
        <w:adjustRightInd w:val="0"/>
        <w:spacing w:before="120" w:line="200" w:lineRule="exact"/>
        <w:rPr>
          <w:rFonts w:ascii="Times New Roman" w:hAnsi="Times New Roman"/>
          <w:kern w:val="0"/>
          <w:szCs w:val="24"/>
        </w:rPr>
      </w:pPr>
    </w:p>
    <w:p w:rsidR="00C02FD3" w:rsidRDefault="00C02FD3" w:rsidP="00E52809">
      <w:pPr>
        <w:autoSpaceDE w:val="0"/>
        <w:autoSpaceDN w:val="0"/>
        <w:adjustRightInd w:val="0"/>
        <w:spacing w:before="120" w:line="355" w:lineRule="exact"/>
        <w:rPr>
          <w:rFonts w:ascii="Times New Roman" w:hAnsi="Times New Roman"/>
          <w:kern w:val="0"/>
          <w:szCs w:val="24"/>
        </w:rPr>
      </w:pPr>
    </w:p>
    <w:p w:rsidR="000255FE" w:rsidRDefault="000255FE" w:rsidP="00E52809">
      <w:pPr>
        <w:autoSpaceDE w:val="0"/>
        <w:autoSpaceDN w:val="0"/>
        <w:adjustRightInd w:val="0"/>
        <w:spacing w:before="120" w:line="355" w:lineRule="exact"/>
        <w:rPr>
          <w:rFonts w:ascii="Times New Roman" w:hAnsi="Times New Roman"/>
          <w:kern w:val="0"/>
          <w:szCs w:val="24"/>
        </w:rPr>
      </w:pPr>
    </w:p>
    <w:p w:rsidR="000255FE" w:rsidRPr="00B51F50" w:rsidRDefault="000255FE" w:rsidP="00E52809">
      <w:pPr>
        <w:autoSpaceDE w:val="0"/>
        <w:autoSpaceDN w:val="0"/>
        <w:adjustRightInd w:val="0"/>
        <w:spacing w:before="120" w:line="355" w:lineRule="exact"/>
        <w:rPr>
          <w:rFonts w:ascii="Times New Roman" w:hAnsi="Times New Roman"/>
          <w:kern w:val="0"/>
          <w:szCs w:val="24"/>
        </w:rPr>
      </w:pPr>
    </w:p>
    <w:p w:rsidR="00C02FD3" w:rsidRPr="00B51F50" w:rsidRDefault="00C02FD3" w:rsidP="000255FE">
      <w:pPr>
        <w:autoSpaceDE w:val="0"/>
        <w:autoSpaceDN w:val="0"/>
        <w:adjustRightInd w:val="0"/>
        <w:spacing w:beforeLines="0" w:before="0" w:line="311" w:lineRule="exact"/>
        <w:jc w:val="center"/>
        <w:rPr>
          <w:rFonts w:ascii="Times New Roman" w:hAnsi="Times New Roman"/>
          <w:color w:val="000000"/>
          <w:kern w:val="0"/>
          <w:sz w:val="30"/>
          <w:szCs w:val="30"/>
        </w:rPr>
      </w:pPr>
      <w:r w:rsidRPr="00B51F50">
        <w:rPr>
          <w:rFonts w:ascii="Times New Roman" w:hAnsi="Times New Roman"/>
          <w:color w:val="000000"/>
          <w:kern w:val="0"/>
          <w:sz w:val="30"/>
          <w:szCs w:val="30"/>
        </w:rPr>
        <w:t>Department of Engineering and Applied Science</w:t>
      </w:r>
    </w:p>
    <w:p w:rsidR="00C02FD3" w:rsidRPr="00B51F50" w:rsidRDefault="00C02FD3" w:rsidP="000255FE">
      <w:pPr>
        <w:autoSpaceDE w:val="0"/>
        <w:autoSpaceDN w:val="0"/>
        <w:adjustRightInd w:val="0"/>
        <w:spacing w:beforeLines="0" w:before="0" w:line="404" w:lineRule="exact"/>
        <w:jc w:val="center"/>
        <w:rPr>
          <w:rFonts w:ascii="Times New Roman" w:hAnsi="Times New Roman"/>
          <w:color w:val="000000"/>
          <w:kern w:val="0"/>
          <w:sz w:val="30"/>
          <w:szCs w:val="30"/>
        </w:rPr>
      </w:pPr>
      <w:r w:rsidRPr="00B51F50">
        <w:rPr>
          <w:rFonts w:ascii="Times New Roman" w:hAnsi="Times New Roman"/>
          <w:color w:val="000000"/>
          <w:kern w:val="0"/>
          <w:sz w:val="30"/>
          <w:szCs w:val="30"/>
        </w:rPr>
        <w:t>National Science Council, Taiwan</w:t>
      </w:r>
    </w:p>
    <w:p w:rsidR="00C02FD3" w:rsidRPr="00B51F50" w:rsidRDefault="00C02FD3" w:rsidP="000255FE">
      <w:pPr>
        <w:autoSpaceDE w:val="0"/>
        <w:autoSpaceDN w:val="0"/>
        <w:adjustRightInd w:val="0"/>
        <w:spacing w:beforeLines="0" w:before="0" w:line="200" w:lineRule="exact"/>
        <w:rPr>
          <w:rFonts w:ascii="Times New Roman" w:hAnsi="Times New Roman"/>
          <w:kern w:val="0"/>
          <w:szCs w:val="24"/>
        </w:rPr>
      </w:pPr>
    </w:p>
    <w:p w:rsidR="00C02FD3" w:rsidRPr="00B51F50" w:rsidRDefault="00C02FD3" w:rsidP="000255FE">
      <w:pPr>
        <w:autoSpaceDE w:val="0"/>
        <w:autoSpaceDN w:val="0"/>
        <w:adjustRightInd w:val="0"/>
        <w:spacing w:beforeLines="0" w:before="0" w:line="241" w:lineRule="exact"/>
        <w:rPr>
          <w:rFonts w:ascii="Times New Roman" w:hAnsi="Times New Roman"/>
          <w:kern w:val="0"/>
          <w:szCs w:val="24"/>
        </w:rPr>
      </w:pPr>
    </w:p>
    <w:p w:rsidR="00C02FD3" w:rsidRPr="00B51F50" w:rsidRDefault="00C02FD3" w:rsidP="000255FE">
      <w:pPr>
        <w:autoSpaceDE w:val="0"/>
        <w:autoSpaceDN w:val="0"/>
        <w:adjustRightInd w:val="0"/>
        <w:spacing w:beforeLines="0" w:before="0" w:line="369" w:lineRule="exact"/>
        <w:ind w:left="5071"/>
        <w:rPr>
          <w:rFonts w:ascii="Times New Roman" w:hAnsi="Times New Roman"/>
          <w:kern w:val="0"/>
          <w:sz w:val="36"/>
          <w:szCs w:val="36"/>
        </w:rPr>
        <w:sectPr w:rsidR="00C02FD3" w:rsidRPr="00B51F50" w:rsidSect="00C02FD3">
          <w:footerReference w:type="default" r:id="rId9"/>
          <w:footerReference w:type="first" r:id="rId10"/>
          <w:pgSz w:w="11904" w:h="16840"/>
          <w:pgMar w:top="0" w:right="0" w:bottom="0" w:left="0" w:header="720" w:footer="720" w:gutter="0"/>
          <w:pgNumType w:start="0"/>
          <w:cols w:space="720"/>
          <w:noEndnote/>
          <w:titlePg/>
          <w:docGrid w:linePitch="326"/>
        </w:sectPr>
      </w:pPr>
      <w:r w:rsidRPr="00B51F50">
        <w:rPr>
          <w:rFonts w:ascii="Times New Roman" w:hAnsi="Times New Roman"/>
          <w:kern w:val="0"/>
          <w:sz w:val="34"/>
          <w:szCs w:val="34"/>
        </w:rPr>
        <w:t>2011/0</w:t>
      </w:r>
      <w:r>
        <w:rPr>
          <w:rFonts w:ascii="Times New Roman" w:hAnsi="Times New Roman" w:hint="eastAsia"/>
          <w:kern w:val="0"/>
          <w:sz w:val="36"/>
          <w:szCs w:val="36"/>
        </w:rPr>
        <w:t>8</w:t>
      </w:r>
      <w:r w:rsidRPr="00B51F50">
        <w:rPr>
          <w:rFonts w:ascii="Times New Roman" w:hAnsi="Times New Roman"/>
          <w:kern w:val="0"/>
          <w:sz w:val="34"/>
          <w:szCs w:val="34"/>
        </w:rPr>
        <w:t>/</w:t>
      </w:r>
      <w:r>
        <w:rPr>
          <w:rFonts w:ascii="Times New Roman" w:hAnsi="Times New Roman" w:hint="eastAsia"/>
          <w:kern w:val="0"/>
          <w:sz w:val="36"/>
          <w:szCs w:val="36"/>
        </w:rPr>
        <w:t>01</w:t>
      </w:r>
    </w:p>
    <w:sdt>
      <w:sdtPr>
        <w:rPr>
          <w:rFonts w:ascii="標楷體" w:eastAsia="標楷體" w:hAnsi="標楷體"/>
          <w:lang w:val="zh-TW"/>
        </w:rPr>
        <w:id w:val="1337427671"/>
        <w:docPartObj>
          <w:docPartGallery w:val="Table of Contents"/>
          <w:docPartUnique/>
        </w:docPartObj>
      </w:sdtPr>
      <w:sdtEndPr>
        <w:rPr>
          <w:rFonts w:ascii="Calibri" w:hAnsi="Calibri" w:cs="Times New Roman"/>
          <w:color w:val="auto"/>
          <w:kern w:val="2"/>
          <w:sz w:val="25"/>
          <w:szCs w:val="22"/>
        </w:rPr>
      </w:sdtEndPr>
      <w:sdtContent>
        <w:p w:rsidR="00E72359" w:rsidRPr="00E72359" w:rsidRDefault="00E72359" w:rsidP="008E75BB">
          <w:pPr>
            <w:pStyle w:val="ac"/>
            <w:spacing w:before="180"/>
            <w:rPr>
              <w:rFonts w:ascii="標楷體" w:eastAsia="標楷體" w:hAnsi="標楷體"/>
              <w:color w:val="auto"/>
              <w:sz w:val="52"/>
              <w:szCs w:val="52"/>
            </w:rPr>
          </w:pPr>
          <w:r w:rsidRPr="00E72359">
            <w:rPr>
              <w:rFonts w:ascii="標楷體" w:eastAsia="標楷體" w:hAnsi="標楷體" w:hint="eastAsia"/>
              <w:color w:val="auto"/>
              <w:sz w:val="52"/>
              <w:szCs w:val="52"/>
              <w:lang w:val="zh-TW"/>
            </w:rPr>
            <w:t>目錄</w:t>
          </w:r>
        </w:p>
        <w:p w:rsidR="00E72359" w:rsidRPr="00E72359" w:rsidRDefault="00E72359" w:rsidP="002202C6">
          <w:pPr>
            <w:pStyle w:val="11"/>
            <w:spacing w:before="0" w:after="0" w:line="240" w:lineRule="auto"/>
            <w:rPr>
              <w:rFonts w:ascii="標楷體" w:eastAsia="標楷體" w:hAnsi="標楷體"/>
              <w:noProof/>
              <w:kern w:val="2"/>
              <w:sz w:val="28"/>
              <w:szCs w:val="28"/>
            </w:rPr>
          </w:pPr>
          <w:r w:rsidRPr="00E72359">
            <w:rPr>
              <w:rFonts w:ascii="標楷體" w:eastAsia="標楷體" w:hAnsi="標楷體"/>
              <w:sz w:val="28"/>
              <w:szCs w:val="28"/>
            </w:rPr>
            <w:fldChar w:fldCharType="begin"/>
          </w:r>
          <w:r w:rsidRPr="00E72359">
            <w:rPr>
              <w:rFonts w:ascii="標楷體" w:eastAsia="標楷體" w:hAnsi="標楷體"/>
              <w:sz w:val="28"/>
              <w:szCs w:val="28"/>
            </w:rPr>
            <w:instrText xml:space="preserve"> TOC \o "1-3" \h \z \u </w:instrText>
          </w:r>
          <w:r w:rsidRPr="00E72359">
            <w:rPr>
              <w:rFonts w:ascii="標楷體" w:eastAsia="標楷體" w:hAnsi="標楷體"/>
              <w:sz w:val="28"/>
              <w:szCs w:val="28"/>
            </w:rPr>
            <w:fldChar w:fldCharType="separate"/>
          </w:r>
          <w:hyperlink w:anchor="_Toc299991777" w:history="1">
            <w:r w:rsidRPr="00E72359">
              <w:rPr>
                <w:rStyle w:val="ab"/>
                <w:rFonts w:ascii="標楷體" w:eastAsia="標楷體" w:hAnsi="標楷體"/>
                <w:noProof/>
                <w:sz w:val="28"/>
                <w:szCs w:val="28"/>
              </w:rPr>
              <w:t>1</w:t>
            </w:r>
            <w:r w:rsidRPr="00E72359">
              <w:rPr>
                <w:rStyle w:val="ab"/>
                <w:rFonts w:ascii="標楷體" w:eastAsia="標楷體" w:hAnsi="標楷體" w:hint="eastAsia"/>
                <w:noProof/>
                <w:sz w:val="28"/>
                <w:szCs w:val="28"/>
              </w:rPr>
              <w:t>. 系</w:t>
            </w:r>
            <w:r w:rsidRPr="00E72359">
              <w:rPr>
                <w:rStyle w:val="ab"/>
                <w:rFonts w:ascii="標楷體" w:eastAsia="標楷體" w:hAnsi="標楷體" w:hint="eastAsia"/>
                <w:noProof/>
                <w:sz w:val="28"/>
                <w:szCs w:val="28"/>
              </w:rPr>
              <w:t>統介紹</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_Toc299991777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2</w:t>
            </w:r>
            <w:r w:rsidRPr="00E72359">
              <w:rPr>
                <w:rFonts w:ascii="標楷體" w:eastAsia="標楷體" w:hAnsi="標楷體"/>
                <w:noProof/>
                <w:webHidden/>
                <w:sz w:val="28"/>
                <w:szCs w:val="28"/>
              </w:rPr>
              <w:fldChar w:fldCharType="end"/>
            </w:r>
          </w:hyperlink>
        </w:p>
        <w:p w:rsidR="00E72359" w:rsidRPr="00E72359" w:rsidRDefault="00E72359" w:rsidP="002202C6">
          <w:pPr>
            <w:pStyle w:val="11"/>
            <w:spacing w:before="0" w:after="0" w:line="240" w:lineRule="auto"/>
            <w:rPr>
              <w:rFonts w:ascii="標楷體" w:eastAsia="標楷體" w:hAnsi="標楷體"/>
              <w:noProof/>
              <w:kern w:val="2"/>
              <w:sz w:val="28"/>
              <w:szCs w:val="28"/>
            </w:rPr>
          </w:pPr>
          <w:hyperlink w:anchor="_Toc299991778" w:history="1">
            <w:r w:rsidRPr="00E72359">
              <w:rPr>
                <w:rStyle w:val="ab"/>
                <w:rFonts w:ascii="標楷體" w:eastAsia="標楷體" w:hAnsi="標楷體"/>
                <w:noProof/>
                <w:sz w:val="28"/>
                <w:szCs w:val="28"/>
              </w:rPr>
              <w:t>2.</w:t>
            </w:r>
            <w:r w:rsidRPr="00E72359">
              <w:rPr>
                <w:rFonts w:ascii="標楷體" w:eastAsia="標楷體" w:hAnsi="標楷體"/>
                <w:noProof/>
                <w:kern w:val="2"/>
                <w:sz w:val="28"/>
                <w:szCs w:val="28"/>
              </w:rPr>
              <w:tab/>
            </w:r>
            <w:r w:rsidRPr="00E72359">
              <w:rPr>
                <w:rStyle w:val="ab"/>
                <w:rFonts w:ascii="標楷體" w:eastAsia="標楷體" w:hAnsi="標楷體" w:hint="eastAsia"/>
                <w:noProof/>
                <w:sz w:val="28"/>
                <w:szCs w:val="28"/>
              </w:rPr>
              <w:t>事前準備</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_Toc299991778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3</w:t>
            </w:r>
            <w:r w:rsidRPr="00E72359">
              <w:rPr>
                <w:rFonts w:ascii="標楷體" w:eastAsia="標楷體" w:hAnsi="標楷體"/>
                <w:noProof/>
                <w:webHidden/>
                <w:sz w:val="28"/>
                <w:szCs w:val="28"/>
              </w:rPr>
              <w:fldChar w:fldCharType="end"/>
            </w:r>
          </w:hyperlink>
        </w:p>
        <w:p w:rsidR="00E72359" w:rsidRPr="00E72359" w:rsidRDefault="00E72359" w:rsidP="002202C6">
          <w:pPr>
            <w:pStyle w:val="21"/>
            <w:tabs>
              <w:tab w:val="left" w:pos="960"/>
              <w:tab w:val="right" w:leader="dot" w:pos="8296"/>
            </w:tabs>
            <w:spacing w:after="0" w:line="240" w:lineRule="auto"/>
            <w:rPr>
              <w:rFonts w:ascii="標楷體" w:eastAsia="標楷體" w:hAnsi="標楷體"/>
              <w:noProof/>
              <w:kern w:val="2"/>
              <w:sz w:val="28"/>
              <w:szCs w:val="28"/>
            </w:rPr>
          </w:pPr>
          <w:hyperlink w:anchor="_Toc299991779" w:history="1">
            <w:r w:rsidRPr="00E72359">
              <w:rPr>
                <w:rStyle w:val="ab"/>
                <w:rFonts w:ascii="標楷體" w:eastAsia="標楷體" w:hAnsi="標楷體"/>
                <w:noProof/>
                <w:sz w:val="28"/>
                <w:szCs w:val="28"/>
              </w:rPr>
              <w:t>2.1</w:t>
            </w:r>
            <w:r w:rsidRPr="00E72359">
              <w:rPr>
                <w:rFonts w:ascii="標楷體" w:eastAsia="標楷體" w:hAnsi="標楷體"/>
                <w:noProof/>
                <w:kern w:val="2"/>
                <w:sz w:val="28"/>
                <w:szCs w:val="28"/>
              </w:rPr>
              <w:tab/>
            </w:r>
            <w:r w:rsidRPr="00F554EB">
              <w:rPr>
                <w:rStyle w:val="ab"/>
                <w:rFonts w:ascii="標楷體" w:eastAsia="標楷體" w:hAnsi="標楷體" w:hint="eastAsia"/>
                <w:noProof/>
                <w:sz w:val="28"/>
                <w:szCs w:val="28"/>
              </w:rPr>
              <w:t>可安裝及建議安裝的作業系統或平台</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_Toc299991779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3</w:t>
            </w:r>
            <w:r w:rsidRPr="00E72359">
              <w:rPr>
                <w:rFonts w:ascii="標楷體" w:eastAsia="標楷體" w:hAnsi="標楷體"/>
                <w:noProof/>
                <w:webHidden/>
                <w:sz w:val="28"/>
                <w:szCs w:val="28"/>
              </w:rPr>
              <w:fldChar w:fldCharType="end"/>
            </w:r>
          </w:hyperlink>
        </w:p>
        <w:p w:rsidR="00E72359" w:rsidRPr="00E72359" w:rsidRDefault="00E72359" w:rsidP="002202C6">
          <w:pPr>
            <w:pStyle w:val="21"/>
            <w:tabs>
              <w:tab w:val="left" w:pos="960"/>
              <w:tab w:val="right" w:leader="dot" w:pos="8296"/>
            </w:tabs>
            <w:spacing w:after="0" w:line="240" w:lineRule="auto"/>
            <w:rPr>
              <w:rFonts w:ascii="標楷體" w:eastAsia="標楷體" w:hAnsi="標楷體"/>
              <w:noProof/>
              <w:kern w:val="2"/>
              <w:sz w:val="28"/>
              <w:szCs w:val="28"/>
            </w:rPr>
          </w:pPr>
          <w:hyperlink w:anchor="_Toc299991780" w:history="1">
            <w:r w:rsidRPr="00E72359">
              <w:rPr>
                <w:rStyle w:val="ab"/>
                <w:rFonts w:ascii="標楷體" w:eastAsia="標楷體" w:hAnsi="標楷體"/>
                <w:noProof/>
                <w:sz w:val="28"/>
                <w:szCs w:val="28"/>
              </w:rPr>
              <w:t>2.2</w:t>
            </w:r>
            <w:r w:rsidRPr="00E72359">
              <w:rPr>
                <w:rFonts w:ascii="標楷體" w:eastAsia="標楷體" w:hAnsi="標楷體"/>
                <w:noProof/>
                <w:kern w:val="2"/>
                <w:sz w:val="28"/>
                <w:szCs w:val="28"/>
              </w:rPr>
              <w:tab/>
            </w:r>
            <w:r w:rsidRPr="00F554EB">
              <w:rPr>
                <w:rStyle w:val="ab"/>
                <w:rFonts w:ascii="標楷體" w:eastAsia="標楷體" w:hAnsi="標楷體" w:hint="eastAsia"/>
                <w:noProof/>
                <w:sz w:val="28"/>
                <w:szCs w:val="28"/>
              </w:rPr>
              <w:t>必要的系統環境設定需求</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_Toc299991780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3</w:t>
            </w:r>
            <w:r w:rsidRPr="00E72359">
              <w:rPr>
                <w:rFonts w:ascii="標楷體" w:eastAsia="標楷體" w:hAnsi="標楷體"/>
                <w:noProof/>
                <w:webHidden/>
                <w:sz w:val="28"/>
                <w:szCs w:val="28"/>
              </w:rPr>
              <w:fldChar w:fldCharType="end"/>
            </w:r>
          </w:hyperlink>
        </w:p>
        <w:p w:rsidR="00E72359" w:rsidRPr="00E72359" w:rsidRDefault="00E72359" w:rsidP="002202C6">
          <w:pPr>
            <w:pStyle w:val="21"/>
            <w:tabs>
              <w:tab w:val="left" w:pos="960"/>
              <w:tab w:val="right" w:leader="dot" w:pos="8296"/>
            </w:tabs>
            <w:spacing w:after="0" w:line="240" w:lineRule="auto"/>
            <w:rPr>
              <w:rFonts w:ascii="標楷體" w:eastAsia="標楷體" w:hAnsi="標楷體"/>
              <w:noProof/>
              <w:kern w:val="2"/>
              <w:sz w:val="28"/>
              <w:szCs w:val="28"/>
            </w:rPr>
          </w:pPr>
          <w:hyperlink w:anchor="_Toc299991781" w:history="1">
            <w:r w:rsidRPr="00E72359">
              <w:rPr>
                <w:rStyle w:val="ab"/>
                <w:rFonts w:ascii="標楷體" w:eastAsia="標楷體" w:hAnsi="標楷體"/>
                <w:noProof/>
                <w:sz w:val="28"/>
                <w:szCs w:val="28"/>
              </w:rPr>
              <w:t>2.3</w:t>
            </w:r>
            <w:r w:rsidRPr="00E72359">
              <w:rPr>
                <w:rFonts w:ascii="標楷體" w:eastAsia="標楷體" w:hAnsi="標楷體"/>
                <w:noProof/>
                <w:kern w:val="2"/>
                <w:sz w:val="28"/>
                <w:szCs w:val="28"/>
              </w:rPr>
              <w:tab/>
            </w:r>
            <w:r w:rsidRPr="00F554EB">
              <w:rPr>
                <w:rStyle w:val="ab"/>
                <w:rFonts w:ascii="標楷體" w:eastAsia="標楷體" w:hAnsi="標楷體" w:hint="eastAsia"/>
                <w:noProof/>
                <w:sz w:val="28"/>
                <w:szCs w:val="28"/>
              </w:rPr>
              <w:t>必要安裝的軟體套件及說明</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_Toc299991781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3</w:t>
            </w:r>
            <w:r w:rsidRPr="00E72359">
              <w:rPr>
                <w:rFonts w:ascii="標楷體" w:eastAsia="標楷體" w:hAnsi="標楷體"/>
                <w:noProof/>
                <w:webHidden/>
                <w:sz w:val="28"/>
                <w:szCs w:val="28"/>
              </w:rPr>
              <w:fldChar w:fldCharType="end"/>
            </w:r>
          </w:hyperlink>
        </w:p>
        <w:p w:rsidR="00E72359" w:rsidRPr="00E72359" w:rsidRDefault="00E72359" w:rsidP="002202C6">
          <w:pPr>
            <w:pStyle w:val="11"/>
            <w:spacing w:before="0" w:after="0" w:line="240" w:lineRule="auto"/>
            <w:rPr>
              <w:rFonts w:ascii="標楷體" w:eastAsia="標楷體" w:hAnsi="標楷體"/>
              <w:noProof/>
              <w:kern w:val="2"/>
              <w:sz w:val="28"/>
              <w:szCs w:val="28"/>
            </w:rPr>
          </w:pPr>
          <w:hyperlink w:anchor="_Toc299991784" w:history="1">
            <w:r w:rsidRPr="00E72359">
              <w:rPr>
                <w:rStyle w:val="ab"/>
                <w:rFonts w:ascii="標楷體" w:eastAsia="標楷體" w:hAnsi="標楷體"/>
                <w:noProof/>
                <w:sz w:val="28"/>
                <w:szCs w:val="28"/>
              </w:rPr>
              <w:t>3.</w:t>
            </w:r>
            <w:r w:rsidRPr="00E72359">
              <w:rPr>
                <w:rFonts w:ascii="標楷體" w:eastAsia="標楷體" w:hAnsi="標楷體"/>
                <w:noProof/>
                <w:kern w:val="2"/>
                <w:sz w:val="28"/>
                <w:szCs w:val="28"/>
              </w:rPr>
              <w:tab/>
            </w:r>
            <w:r w:rsidRPr="00E72359">
              <w:rPr>
                <w:rStyle w:val="ab"/>
                <w:rFonts w:ascii="標楷體" w:eastAsia="標楷體" w:hAnsi="標楷體" w:hint="eastAsia"/>
                <w:noProof/>
                <w:sz w:val="28"/>
                <w:szCs w:val="28"/>
              </w:rPr>
              <w:t>安裝步驟及使用方式</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_Toc299991784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5</w:t>
            </w:r>
            <w:r w:rsidRPr="00E72359">
              <w:rPr>
                <w:rFonts w:ascii="標楷體" w:eastAsia="標楷體" w:hAnsi="標楷體"/>
                <w:noProof/>
                <w:webHidden/>
                <w:sz w:val="28"/>
                <w:szCs w:val="28"/>
              </w:rPr>
              <w:fldChar w:fldCharType="end"/>
            </w:r>
          </w:hyperlink>
        </w:p>
        <w:p w:rsidR="00E72359" w:rsidRPr="00E72359" w:rsidRDefault="00E72359" w:rsidP="002202C6">
          <w:pPr>
            <w:pStyle w:val="11"/>
            <w:spacing w:before="0" w:after="0" w:line="240" w:lineRule="auto"/>
            <w:rPr>
              <w:rFonts w:ascii="標楷體" w:eastAsia="標楷體" w:hAnsi="標楷體"/>
              <w:noProof/>
              <w:kern w:val="2"/>
              <w:sz w:val="28"/>
              <w:szCs w:val="28"/>
            </w:rPr>
          </w:pPr>
          <w:hyperlink w:anchor="_Toc299991785" w:history="1">
            <w:r w:rsidRPr="00E72359">
              <w:rPr>
                <w:rStyle w:val="ab"/>
                <w:rFonts w:ascii="標楷體" w:eastAsia="標楷體" w:hAnsi="標楷體"/>
                <w:noProof/>
                <w:sz w:val="28"/>
                <w:szCs w:val="28"/>
              </w:rPr>
              <w:t>4.</w:t>
            </w:r>
            <w:r w:rsidRPr="00E72359">
              <w:rPr>
                <w:rStyle w:val="ab"/>
                <w:rFonts w:ascii="標楷體" w:eastAsia="標楷體" w:hAnsi="標楷體" w:hint="eastAsia"/>
                <w:noProof/>
                <w:sz w:val="28"/>
                <w:szCs w:val="28"/>
              </w:rPr>
              <w:t xml:space="preserve"> 常見問題</w:t>
            </w:r>
            <w:r w:rsidRPr="00E72359">
              <w:rPr>
                <w:rFonts w:ascii="標楷體" w:eastAsia="標楷體" w:hAnsi="標楷體"/>
                <w:noProof/>
                <w:webHidden/>
                <w:sz w:val="28"/>
                <w:szCs w:val="28"/>
              </w:rPr>
              <w:tab/>
            </w:r>
            <w:r w:rsidRPr="00E72359">
              <w:rPr>
                <w:rFonts w:ascii="標楷體" w:eastAsia="標楷體" w:hAnsi="標楷體"/>
                <w:noProof/>
                <w:webHidden/>
                <w:sz w:val="28"/>
                <w:szCs w:val="28"/>
              </w:rPr>
              <w:fldChar w:fldCharType="begin"/>
            </w:r>
            <w:r w:rsidRPr="00E72359">
              <w:rPr>
                <w:rFonts w:ascii="標楷體" w:eastAsia="標楷體" w:hAnsi="標楷體"/>
                <w:noProof/>
                <w:webHidden/>
                <w:sz w:val="28"/>
                <w:szCs w:val="28"/>
              </w:rPr>
              <w:instrText xml:space="preserve"> PAGEREF _Toc299991785 \h </w:instrText>
            </w:r>
            <w:r w:rsidRPr="00E72359">
              <w:rPr>
                <w:rFonts w:ascii="標楷體" w:eastAsia="標楷體" w:hAnsi="標楷體"/>
                <w:noProof/>
                <w:webHidden/>
                <w:sz w:val="28"/>
                <w:szCs w:val="28"/>
              </w:rPr>
            </w:r>
            <w:r w:rsidRPr="00E72359">
              <w:rPr>
                <w:rFonts w:ascii="標楷體" w:eastAsia="標楷體" w:hAnsi="標楷體"/>
                <w:noProof/>
                <w:webHidden/>
                <w:sz w:val="28"/>
                <w:szCs w:val="28"/>
              </w:rPr>
              <w:fldChar w:fldCharType="separate"/>
            </w:r>
            <w:r w:rsidRPr="00E72359">
              <w:rPr>
                <w:rFonts w:ascii="標楷體" w:eastAsia="標楷體" w:hAnsi="標楷體"/>
                <w:noProof/>
                <w:webHidden/>
                <w:sz w:val="28"/>
                <w:szCs w:val="28"/>
              </w:rPr>
              <w:t>7</w:t>
            </w:r>
            <w:r w:rsidRPr="00E72359">
              <w:rPr>
                <w:rFonts w:ascii="標楷體" w:eastAsia="標楷體" w:hAnsi="標楷體"/>
                <w:noProof/>
                <w:webHidden/>
                <w:sz w:val="28"/>
                <w:szCs w:val="28"/>
              </w:rPr>
              <w:fldChar w:fldCharType="end"/>
            </w:r>
          </w:hyperlink>
        </w:p>
        <w:p w:rsidR="008E75BB" w:rsidRDefault="00E72359" w:rsidP="002202C6">
          <w:pPr>
            <w:spacing w:beforeLines="0" w:before="0" w:line="240" w:lineRule="auto"/>
          </w:pPr>
          <w:r w:rsidRPr="00E72359">
            <w:rPr>
              <w:rFonts w:ascii="標楷體" w:hAnsi="標楷體"/>
              <w:b/>
              <w:bCs/>
              <w:sz w:val="28"/>
              <w:szCs w:val="28"/>
              <w:lang w:val="zh-TW"/>
            </w:rPr>
            <w:fldChar w:fldCharType="end"/>
          </w:r>
        </w:p>
      </w:sdtContent>
    </w:sdt>
    <w:p w:rsidR="00D55B9E" w:rsidRDefault="00D55B9E" w:rsidP="00E52809">
      <w:pPr>
        <w:widowControl/>
        <w:spacing w:before="180"/>
        <w:rPr>
          <w:rFonts w:ascii="標楷體" w:hAnsi="標楷體"/>
          <w:b/>
          <w:sz w:val="28"/>
          <w:szCs w:val="28"/>
        </w:rPr>
      </w:pPr>
      <w:bookmarkStart w:id="0" w:name="_GoBack"/>
      <w:bookmarkEnd w:id="0"/>
    </w:p>
    <w:p w:rsidR="00D55B9E" w:rsidRDefault="00D55B9E" w:rsidP="00E52809">
      <w:pPr>
        <w:widowControl/>
        <w:spacing w:before="180"/>
        <w:rPr>
          <w:rFonts w:ascii="標楷體" w:hAnsi="標楷體"/>
          <w:b/>
          <w:sz w:val="28"/>
          <w:szCs w:val="28"/>
        </w:rPr>
      </w:pPr>
      <w:r>
        <w:rPr>
          <w:rFonts w:ascii="標楷體" w:hAnsi="標楷體"/>
          <w:b/>
          <w:sz w:val="28"/>
          <w:szCs w:val="28"/>
        </w:rPr>
        <w:br w:type="page"/>
      </w:r>
    </w:p>
    <w:p w:rsidR="00D55B9E" w:rsidRDefault="00D55B9E" w:rsidP="00E52809">
      <w:pPr>
        <w:pStyle w:val="1"/>
        <w:numPr>
          <w:ilvl w:val="0"/>
          <w:numId w:val="3"/>
        </w:numPr>
      </w:pPr>
      <w:bookmarkStart w:id="1" w:name="_Toc299991777"/>
      <w:r>
        <w:rPr>
          <w:rFonts w:hint="eastAsia"/>
        </w:rPr>
        <w:lastRenderedPageBreak/>
        <w:t>系統介紹</w:t>
      </w:r>
      <w:bookmarkEnd w:id="1"/>
    </w:p>
    <w:p w:rsidR="00952B9B" w:rsidRDefault="00D55B9E" w:rsidP="00E52809">
      <w:pPr>
        <w:spacing w:before="180"/>
        <w:ind w:firstLineChars="236" w:firstLine="590"/>
        <w:jc w:val="both"/>
      </w:pPr>
      <w:r>
        <w:rPr>
          <w:rFonts w:hint="eastAsia"/>
        </w:rPr>
        <w:t>本計畫的除錯資訊視覺化輔助系統</w:t>
      </w:r>
      <w:r>
        <w:t>(Debugging Information Visualization Assistant System, DIVA system)</w:t>
      </w:r>
      <w:r>
        <w:rPr>
          <w:rFonts w:hint="eastAsia"/>
        </w:rPr>
        <w:t>，除錯前端子系統</w:t>
      </w:r>
      <w:r>
        <w:t>(</w:t>
      </w:r>
      <w:r>
        <w:rPr>
          <w:rFonts w:hint="eastAsia"/>
        </w:rPr>
        <w:t>以下簡稱</w:t>
      </w:r>
      <w:r>
        <w:t>Minerva )</w:t>
      </w:r>
      <w:r>
        <w:rPr>
          <w:rFonts w:hint="eastAsia"/>
        </w:rPr>
        <w:t>主要以</w:t>
      </w:r>
      <w:r>
        <w:t xml:space="preserve">Java </w:t>
      </w:r>
      <w:r>
        <w:rPr>
          <w:rFonts w:hint="eastAsia"/>
        </w:rPr>
        <w:t>為開發平台，目的在於程式設計師有可能在任何平台或作業系統上進行程式除錯工作，所以</w:t>
      </w:r>
      <w:r>
        <w:t xml:space="preserve">Minerva </w:t>
      </w:r>
      <w:r>
        <w:rPr>
          <w:rFonts w:hint="eastAsia"/>
        </w:rPr>
        <w:t>必須具備基本跨平台之能力。由於除錯視覺化子系統</w:t>
      </w:r>
      <w:r>
        <w:t>(</w:t>
      </w:r>
      <w:r>
        <w:rPr>
          <w:rFonts w:hint="eastAsia"/>
        </w:rPr>
        <w:t>以下簡稱</w:t>
      </w:r>
      <w:r>
        <w:t>Diva)</w:t>
      </w:r>
      <w:r>
        <w:rPr>
          <w:rFonts w:hint="eastAsia"/>
        </w:rPr>
        <w:t>的</w:t>
      </w:r>
      <w:r>
        <w:t>3D</w:t>
      </w:r>
      <w:r>
        <w:rPr>
          <w:rFonts w:hint="eastAsia"/>
        </w:rPr>
        <w:t>繪圖引擎使用</w:t>
      </w:r>
      <w:r>
        <w:t>Ogre 3D SDK</w:t>
      </w:r>
      <w:r>
        <w:rPr>
          <w:rFonts w:hint="eastAsia"/>
        </w:rPr>
        <w:t>，而</w:t>
      </w:r>
      <w:r>
        <w:t>Ogre 3D SDK</w:t>
      </w:r>
      <w:r>
        <w:rPr>
          <w:rFonts w:hint="eastAsia"/>
        </w:rPr>
        <w:t>的開發環境為</w:t>
      </w:r>
      <w:r>
        <w:t>C++</w:t>
      </w:r>
      <w:r>
        <w:rPr>
          <w:rFonts w:hint="eastAsia"/>
        </w:rPr>
        <w:t>、</w:t>
      </w:r>
      <w:r>
        <w:t>Windows</w:t>
      </w:r>
      <w:r>
        <w:rPr>
          <w:rFonts w:hint="eastAsia"/>
        </w:rPr>
        <w:t>平台，因此視覺化的部分將限制在</w:t>
      </w:r>
      <w:r>
        <w:t xml:space="preserve">Windows </w:t>
      </w:r>
      <w:r>
        <w:rPr>
          <w:rFonts w:hint="eastAsia"/>
        </w:rPr>
        <w:t>平台。</w:t>
      </w:r>
      <w:r>
        <w:t xml:space="preserve">Minerva </w:t>
      </w:r>
      <w:r>
        <w:rPr>
          <w:rFonts w:hint="eastAsia"/>
        </w:rPr>
        <w:t>為了達到跨平台的目的，而與</w:t>
      </w:r>
      <w:r>
        <w:t>Debugger</w:t>
      </w:r>
      <w:r>
        <w:rPr>
          <w:rFonts w:hint="eastAsia"/>
        </w:rPr>
        <w:t>進行資訊溝通的程式部分以網路來進行隔離。除錯資訊視覺化輔助系統</w:t>
      </w:r>
      <w:r>
        <w:t>(</w:t>
      </w:r>
      <w:r>
        <w:rPr>
          <w:rFonts w:hint="eastAsia"/>
        </w:rPr>
        <w:t>以下簡稱本系統</w:t>
      </w:r>
      <w:r>
        <w:t>)</w:t>
      </w:r>
      <w:r>
        <w:rPr>
          <w:rFonts w:hint="eastAsia"/>
        </w:rPr>
        <w:t>的目的著眼於處理無窮廣泛的資料種類與</w:t>
      </w:r>
      <w:r>
        <w:t>VM</w:t>
      </w:r>
      <w:r>
        <w:rPr>
          <w:rFonts w:hint="eastAsia"/>
        </w:rPr>
        <w:t>的對映。本系統預計導入新穎嚴格的物件導向觀念，使各種</w:t>
      </w:r>
      <w:r>
        <w:t>VM</w:t>
      </w:r>
      <w:r>
        <w:rPr>
          <w:rFonts w:hint="eastAsia"/>
        </w:rPr>
        <w:t>可以互相溝通、組合、且和資料完全分離，以達到最低的耦合。換言之，一個複雜的</w:t>
      </w:r>
      <w:r>
        <w:t xml:space="preserve">VM </w:t>
      </w:r>
      <w:r>
        <w:rPr>
          <w:rFonts w:hint="eastAsia"/>
        </w:rPr>
        <w:t>可以由許多基礎簡單</w:t>
      </w:r>
      <w:r>
        <w:t xml:space="preserve">VM </w:t>
      </w:r>
      <w:r>
        <w:rPr>
          <w:rFonts w:hint="eastAsia"/>
        </w:rPr>
        <w:t>組合而成，每一個都是獨立且可替代的。資料型態和</w:t>
      </w:r>
      <w:r>
        <w:t xml:space="preserve">VM </w:t>
      </w:r>
      <w:r>
        <w:rPr>
          <w:rFonts w:hint="eastAsia"/>
        </w:rPr>
        <w:t>之間的映射可以依使用者需求訂做、重新裝配、讓使用者在不需要撰寫任何的程式碼，或者規則語言</w:t>
      </w:r>
      <w:r>
        <w:t>(rule-like language)</w:t>
      </w:r>
      <w:r>
        <w:rPr>
          <w:rFonts w:hint="eastAsia"/>
        </w:rPr>
        <w:t>就可以從既有的</w:t>
      </w:r>
      <w:r>
        <w:t>VM</w:t>
      </w:r>
      <w:r>
        <w:rPr>
          <w:rFonts w:hint="eastAsia"/>
        </w:rPr>
        <w:t>材料庫中，組合出符合期望的視覺化結果方式。</w:t>
      </w:r>
      <w:r w:rsidR="00BC69D8">
        <w:rPr>
          <w:rFonts w:hint="eastAsia"/>
          <w:sz w:val="23"/>
          <w:szCs w:val="23"/>
        </w:rPr>
        <w:t>接下來，將介紹如何安裝</w:t>
      </w:r>
      <w:r w:rsidR="000255FE">
        <w:rPr>
          <w:rFonts w:hint="eastAsia"/>
          <w:sz w:val="23"/>
          <w:szCs w:val="23"/>
        </w:rPr>
        <w:t>x</w:t>
      </w:r>
      <w:r w:rsidR="00BC69D8">
        <w:rPr>
          <w:rFonts w:ascii="Times New Roman" w:hAnsi="Times New Roman" w:hint="eastAsia"/>
          <w:sz w:val="23"/>
          <w:szCs w:val="23"/>
        </w:rPr>
        <w:t>DIVA</w:t>
      </w:r>
      <w:r w:rsidR="00BC69D8">
        <w:rPr>
          <w:rFonts w:ascii="Times New Roman" w:hAnsi="Times New Roman" w:hint="eastAsia"/>
          <w:sz w:val="23"/>
          <w:szCs w:val="23"/>
        </w:rPr>
        <w:t>以及</w:t>
      </w:r>
      <w:r w:rsidR="00BC69D8">
        <w:rPr>
          <w:rFonts w:hAnsi="Times New Roman" w:hint="eastAsia"/>
          <w:sz w:val="23"/>
          <w:szCs w:val="23"/>
        </w:rPr>
        <w:t>所需的步驟與相關注意事項，請您依指示進行安裝。</w:t>
      </w:r>
    </w:p>
    <w:p w:rsidR="008C67AF" w:rsidRDefault="008C67AF">
      <w:pPr>
        <w:widowControl/>
        <w:spacing w:beforeLines="0" w:before="0" w:line="240" w:lineRule="auto"/>
      </w:pPr>
      <w:r>
        <w:br w:type="page"/>
      </w:r>
    </w:p>
    <w:p w:rsidR="00D55B9E" w:rsidRDefault="008C67AF" w:rsidP="00E52809">
      <w:pPr>
        <w:pStyle w:val="1"/>
        <w:numPr>
          <w:ilvl w:val="0"/>
          <w:numId w:val="3"/>
        </w:numPr>
      </w:pPr>
      <w:bookmarkStart w:id="2" w:name="_Toc299991778"/>
      <w:r>
        <w:rPr>
          <w:rFonts w:hint="eastAsia"/>
        </w:rPr>
        <w:lastRenderedPageBreak/>
        <w:t>事前準備</w:t>
      </w:r>
      <w:bookmarkEnd w:id="2"/>
    </w:p>
    <w:p w:rsidR="008C67AF" w:rsidRDefault="00B06A91" w:rsidP="00E52809">
      <w:pPr>
        <w:spacing w:before="180"/>
      </w:pPr>
      <w:r>
        <w:rPr>
          <w:rFonts w:hint="eastAsia"/>
        </w:rPr>
        <w:t>本章將說明</w:t>
      </w:r>
      <w:proofErr w:type="spellStart"/>
      <w:r>
        <w:rPr>
          <w:rFonts w:hint="eastAsia"/>
        </w:rPr>
        <w:t>xDIVA</w:t>
      </w:r>
      <w:proofErr w:type="spellEnd"/>
      <w:r w:rsidRPr="00B06A91">
        <w:rPr>
          <w:rFonts w:hint="eastAsia"/>
        </w:rPr>
        <w:t>軟體系統之安裝環境以及</w:t>
      </w:r>
      <w:r>
        <w:rPr>
          <w:rFonts w:hint="eastAsia"/>
        </w:rPr>
        <w:t>使用</w:t>
      </w:r>
      <w:proofErr w:type="spellStart"/>
      <w:r>
        <w:rPr>
          <w:rFonts w:hint="eastAsia"/>
        </w:rPr>
        <w:t>xDIVA</w:t>
      </w:r>
      <w:proofErr w:type="spellEnd"/>
      <w:r w:rsidRPr="00B06A91">
        <w:rPr>
          <w:rFonts w:hint="eastAsia"/>
        </w:rPr>
        <w:t>需注意之事項</w:t>
      </w:r>
      <w:r>
        <w:rPr>
          <w:rFonts w:hint="eastAsia"/>
        </w:rPr>
        <w:t>。</w:t>
      </w:r>
    </w:p>
    <w:p w:rsidR="00B06A91" w:rsidRPr="007A7AE3" w:rsidRDefault="00B06A91" w:rsidP="00E52809">
      <w:pPr>
        <w:pStyle w:val="2"/>
        <w:numPr>
          <w:ilvl w:val="1"/>
          <w:numId w:val="3"/>
        </w:numPr>
        <w:spacing w:before="180"/>
        <w:rPr>
          <w:shd w:val="pct15" w:color="auto" w:fill="FFFFFF"/>
        </w:rPr>
      </w:pPr>
      <w:bookmarkStart w:id="3" w:name="_Toc299991779"/>
      <w:r w:rsidRPr="007A7AE3">
        <w:rPr>
          <w:rFonts w:hint="eastAsia"/>
          <w:shd w:val="pct15" w:color="auto" w:fill="FFFFFF"/>
        </w:rPr>
        <w:t>可安裝及建議安裝的作業系統或平台</w:t>
      </w:r>
      <w:bookmarkEnd w:id="3"/>
    </w:p>
    <w:p w:rsidR="00FB5268" w:rsidRPr="00FB5268" w:rsidRDefault="00FB5268" w:rsidP="007A7AE3">
      <w:pPr>
        <w:spacing w:beforeLines="0" w:before="0"/>
        <w:rPr>
          <w:b/>
        </w:rPr>
      </w:pPr>
      <w:r w:rsidRPr="00FB5268">
        <w:rPr>
          <w:rFonts w:hint="eastAsia"/>
          <w:b/>
        </w:rPr>
        <w:t>作業系統：</w:t>
      </w:r>
    </w:p>
    <w:p w:rsidR="008F59DB" w:rsidRDefault="008F59DB" w:rsidP="008F59DB">
      <w:pPr>
        <w:pStyle w:val="a3"/>
        <w:numPr>
          <w:ilvl w:val="0"/>
          <w:numId w:val="9"/>
        </w:numPr>
        <w:spacing w:before="180"/>
        <w:ind w:leftChars="0"/>
      </w:pPr>
      <w:r w:rsidRPr="008F59DB">
        <w:rPr>
          <w:rFonts w:hint="eastAsia"/>
        </w:rPr>
        <w:t xml:space="preserve">Microsoft ® Windows XP Service Pack 2 </w:t>
      </w:r>
      <w:r w:rsidRPr="008F59DB">
        <w:rPr>
          <w:rFonts w:hint="eastAsia"/>
        </w:rPr>
        <w:t>以上</w:t>
      </w:r>
    </w:p>
    <w:p w:rsidR="00DC398F" w:rsidRPr="00FB5268" w:rsidRDefault="00DC398F" w:rsidP="008F59DB">
      <w:pPr>
        <w:pStyle w:val="a3"/>
        <w:numPr>
          <w:ilvl w:val="0"/>
          <w:numId w:val="9"/>
        </w:numPr>
        <w:spacing w:before="180"/>
        <w:ind w:leftChars="0"/>
      </w:pPr>
      <w:r w:rsidRPr="0018499A">
        <w:rPr>
          <w:rFonts w:hint="eastAsia"/>
          <w:szCs w:val="24"/>
        </w:rPr>
        <w:t xml:space="preserve">Microsoft ® Windows 7 Service Pack 1 </w:t>
      </w:r>
      <w:r w:rsidRPr="0018499A">
        <w:rPr>
          <w:rFonts w:hint="eastAsia"/>
          <w:szCs w:val="24"/>
        </w:rPr>
        <w:t>以上</w:t>
      </w:r>
    </w:p>
    <w:p w:rsidR="00B06A91" w:rsidRPr="007A7AE3" w:rsidRDefault="00B06A91" w:rsidP="00E52809">
      <w:pPr>
        <w:pStyle w:val="2"/>
        <w:numPr>
          <w:ilvl w:val="1"/>
          <w:numId w:val="3"/>
        </w:numPr>
        <w:spacing w:before="180"/>
        <w:rPr>
          <w:shd w:val="pct15" w:color="auto" w:fill="FFFFFF"/>
        </w:rPr>
      </w:pPr>
      <w:bookmarkStart w:id="4" w:name="_Toc299991780"/>
      <w:r w:rsidRPr="007A7AE3">
        <w:rPr>
          <w:rFonts w:hint="eastAsia"/>
          <w:shd w:val="pct15" w:color="auto" w:fill="FFFFFF"/>
        </w:rPr>
        <w:t>必要的系統環境設定需求</w:t>
      </w:r>
      <w:bookmarkEnd w:id="4"/>
    </w:p>
    <w:p w:rsidR="006F3413" w:rsidRPr="006F3413" w:rsidRDefault="006F3413" w:rsidP="005713CD">
      <w:pPr>
        <w:spacing w:before="180"/>
        <w:ind w:firstLineChars="226" w:firstLine="565"/>
        <w:jc w:val="both"/>
      </w:pPr>
      <w:r>
        <w:rPr>
          <w:rFonts w:hint="eastAsia"/>
        </w:rPr>
        <w:t>為了正確執行</w:t>
      </w:r>
      <w:proofErr w:type="spellStart"/>
      <w:r>
        <w:rPr>
          <w:rFonts w:hint="eastAsia"/>
        </w:rPr>
        <w:t>xDIVA</w:t>
      </w:r>
      <w:proofErr w:type="spellEnd"/>
      <w:r>
        <w:rPr>
          <w:rFonts w:hint="eastAsia"/>
        </w:rPr>
        <w:t>，</w:t>
      </w:r>
      <w:r w:rsidR="00BE51EF">
        <w:rPr>
          <w:rFonts w:hint="eastAsia"/>
        </w:rPr>
        <w:t>請您確認已經正確安裝</w:t>
      </w:r>
      <w:r w:rsidR="00BE51EF">
        <w:rPr>
          <w:rFonts w:hint="eastAsia"/>
        </w:rPr>
        <w:t>JDK</w:t>
      </w:r>
      <w:r w:rsidR="00BE51EF">
        <w:rPr>
          <w:rFonts w:hint="eastAsia"/>
        </w:rPr>
        <w:t>，並且已正確的設定環境變數。您可以執行</w:t>
      </w:r>
      <w:r w:rsidR="00BE51EF" w:rsidRPr="00BE51EF">
        <w:rPr>
          <w:rFonts w:hint="eastAsia"/>
          <w:b/>
        </w:rPr>
        <w:t>命令提示字元</w:t>
      </w:r>
      <w:r w:rsidR="00BE51EF">
        <w:rPr>
          <w:rFonts w:hint="eastAsia"/>
          <w:b/>
        </w:rPr>
        <w:t xml:space="preserve"> </w:t>
      </w:r>
      <w:r w:rsidR="00BE51EF" w:rsidRPr="00BE51EF">
        <w:rPr>
          <w:rFonts w:hint="eastAsia"/>
        </w:rPr>
        <w:t>(</w:t>
      </w:r>
      <w:r w:rsidR="00BE51EF">
        <w:rPr>
          <w:rFonts w:hint="eastAsia"/>
        </w:rPr>
        <w:t>開始</w:t>
      </w:r>
      <w:r w:rsidR="00BE51EF">
        <w:rPr>
          <w:rFonts w:hint="eastAsia"/>
        </w:rPr>
        <w:t>-&gt;</w:t>
      </w:r>
      <w:r w:rsidR="00BE51EF">
        <w:rPr>
          <w:rFonts w:hint="eastAsia"/>
        </w:rPr>
        <w:t>所有程式</w:t>
      </w:r>
      <w:r w:rsidR="00BE51EF">
        <w:rPr>
          <w:rFonts w:hint="eastAsia"/>
        </w:rPr>
        <w:t>-&gt;</w:t>
      </w:r>
      <w:r w:rsidR="00BE51EF">
        <w:rPr>
          <w:rFonts w:hint="eastAsia"/>
        </w:rPr>
        <w:t>附屬應用程式</w:t>
      </w:r>
      <w:r w:rsidR="00BE51EF">
        <w:rPr>
          <w:rFonts w:hint="eastAsia"/>
        </w:rPr>
        <w:t>-&gt;</w:t>
      </w:r>
      <w:r w:rsidR="00BE51EF">
        <w:rPr>
          <w:rFonts w:hint="eastAsia"/>
        </w:rPr>
        <w:t>命令提示字元</w:t>
      </w:r>
      <w:r w:rsidR="00BE51EF" w:rsidRPr="00BE51EF">
        <w:rPr>
          <w:rFonts w:hint="eastAsia"/>
        </w:rPr>
        <w:t>)</w:t>
      </w:r>
      <w:r w:rsidR="00AA6ED9">
        <w:rPr>
          <w:rFonts w:hint="eastAsia"/>
        </w:rPr>
        <w:t xml:space="preserve"> </w:t>
      </w:r>
      <w:r w:rsidR="00AA6ED9">
        <w:rPr>
          <w:rFonts w:hint="eastAsia"/>
        </w:rPr>
        <w:t>輸入</w:t>
      </w:r>
      <w:proofErr w:type="gramStart"/>
      <w:r>
        <w:t>”</w:t>
      </w:r>
      <w:proofErr w:type="gramEnd"/>
      <w:r w:rsidR="00AA6ED9">
        <w:rPr>
          <w:rFonts w:hint="eastAsia"/>
        </w:rPr>
        <w:t>java</w:t>
      </w:r>
      <w:proofErr w:type="gramStart"/>
      <w:r w:rsidR="00AA6ED9">
        <w:t>”</w:t>
      </w:r>
      <w:proofErr w:type="gramEnd"/>
      <w:r w:rsidR="00AA6ED9">
        <w:rPr>
          <w:rFonts w:hint="eastAsia"/>
        </w:rPr>
        <w:t>指令來測試環境變數是否正確被設定。</w:t>
      </w:r>
      <w:r>
        <w:rPr>
          <w:rFonts w:hint="eastAsia"/>
        </w:rPr>
        <w:t>若沒有正確設定</w:t>
      </w:r>
      <w:r>
        <w:rPr>
          <w:rFonts w:hint="eastAsia"/>
        </w:rPr>
        <w:t>JDK</w:t>
      </w:r>
      <w:r>
        <w:rPr>
          <w:rFonts w:hint="eastAsia"/>
        </w:rPr>
        <w:t>環境變數，請到</w:t>
      </w:r>
      <w:r w:rsidRPr="006F3413">
        <w:rPr>
          <w:rFonts w:hint="eastAsia"/>
          <w:b/>
        </w:rPr>
        <w:t>控制台</w:t>
      </w:r>
      <w:r>
        <w:rPr>
          <w:rFonts w:hint="eastAsia"/>
          <w:b/>
        </w:rPr>
        <w:t>-&gt;</w:t>
      </w:r>
      <w:r>
        <w:rPr>
          <w:rFonts w:hint="eastAsia"/>
          <w:b/>
        </w:rPr>
        <w:t>系統及安全</w:t>
      </w:r>
      <w:r>
        <w:rPr>
          <w:rFonts w:hint="eastAsia"/>
          <w:b/>
        </w:rPr>
        <w:t>-&gt;</w:t>
      </w:r>
      <w:r>
        <w:rPr>
          <w:rFonts w:hint="eastAsia"/>
          <w:b/>
        </w:rPr>
        <w:t>系統</w:t>
      </w:r>
      <w:r>
        <w:rPr>
          <w:rFonts w:hint="eastAsia"/>
          <w:b/>
        </w:rPr>
        <w:t>-&gt;</w:t>
      </w:r>
      <w:r>
        <w:rPr>
          <w:rFonts w:hint="eastAsia"/>
          <w:b/>
        </w:rPr>
        <w:t>進階系統設定</w:t>
      </w:r>
      <w:r w:rsidRPr="006F3413">
        <w:rPr>
          <w:rFonts w:hint="eastAsia"/>
        </w:rPr>
        <w:t>內</w:t>
      </w:r>
      <w:r>
        <w:rPr>
          <w:rFonts w:hint="eastAsia"/>
        </w:rPr>
        <w:t>，選擇</w:t>
      </w:r>
      <w:r w:rsidRPr="006F3413">
        <w:rPr>
          <w:rFonts w:hint="eastAsia"/>
          <w:b/>
        </w:rPr>
        <w:t>進階</w:t>
      </w:r>
      <w:r>
        <w:rPr>
          <w:rFonts w:hint="eastAsia"/>
        </w:rPr>
        <w:t>分頁內的</w:t>
      </w:r>
      <w:r w:rsidRPr="006F3413">
        <w:rPr>
          <w:rFonts w:hint="eastAsia"/>
          <w:b/>
        </w:rPr>
        <w:t>環境變數</w:t>
      </w:r>
      <w:r>
        <w:rPr>
          <w:rFonts w:hint="eastAsia"/>
        </w:rPr>
        <w:t>按鈕</w:t>
      </w:r>
      <w:r w:rsidR="005713CD">
        <w:rPr>
          <w:rFonts w:hint="eastAsia"/>
        </w:rPr>
        <w:t>，並在環境變數內設定</w:t>
      </w:r>
      <w:r w:rsidR="005713CD">
        <w:rPr>
          <w:rFonts w:hint="eastAsia"/>
        </w:rPr>
        <w:t>JDK</w:t>
      </w:r>
      <w:r w:rsidR="005713CD">
        <w:rPr>
          <w:rFonts w:hint="eastAsia"/>
        </w:rPr>
        <w:t>底下的</w:t>
      </w:r>
      <w:r w:rsidR="005713CD">
        <w:rPr>
          <w:rFonts w:hint="eastAsia"/>
        </w:rPr>
        <w:t>bin</w:t>
      </w:r>
      <w:r w:rsidR="005713CD">
        <w:rPr>
          <w:rFonts w:hint="eastAsia"/>
        </w:rPr>
        <w:t>資料夾</w:t>
      </w:r>
      <w:r w:rsidR="00182B92">
        <w:rPr>
          <w:rFonts w:hint="eastAsia"/>
        </w:rPr>
        <w:t>路徑</w:t>
      </w:r>
      <w:r w:rsidR="005713CD">
        <w:rPr>
          <w:rFonts w:hint="eastAsia"/>
        </w:rPr>
        <w:t>。</w:t>
      </w:r>
    </w:p>
    <w:p w:rsidR="00B06A91" w:rsidRPr="007A7AE3" w:rsidRDefault="00B06A91" w:rsidP="00E52809">
      <w:pPr>
        <w:pStyle w:val="2"/>
        <w:numPr>
          <w:ilvl w:val="1"/>
          <w:numId w:val="3"/>
        </w:numPr>
        <w:spacing w:before="180"/>
        <w:rPr>
          <w:shd w:val="pct15" w:color="auto" w:fill="FFFFFF"/>
        </w:rPr>
      </w:pPr>
      <w:bookmarkStart w:id="5" w:name="_Ref299989408"/>
      <w:bookmarkStart w:id="6" w:name="_Toc299991781"/>
      <w:r w:rsidRPr="007A7AE3">
        <w:rPr>
          <w:rFonts w:hint="eastAsia"/>
          <w:shd w:val="pct15" w:color="auto" w:fill="FFFFFF"/>
        </w:rPr>
        <w:t>必要安裝的軟體套件及說明</w:t>
      </w:r>
      <w:bookmarkEnd w:id="5"/>
      <w:bookmarkEnd w:id="6"/>
    </w:p>
    <w:p w:rsidR="009F4B85" w:rsidRPr="009F4B85" w:rsidRDefault="009F4B85" w:rsidP="007A7AE3">
      <w:pPr>
        <w:spacing w:beforeLines="0" w:before="0"/>
        <w:ind w:firstLineChars="170" w:firstLine="425"/>
      </w:pPr>
      <w:r>
        <w:rPr>
          <w:rFonts w:hint="eastAsia"/>
        </w:rPr>
        <w:t>為了確保</w:t>
      </w:r>
      <w:proofErr w:type="spellStart"/>
      <w:r>
        <w:rPr>
          <w:rFonts w:hint="eastAsia"/>
        </w:rPr>
        <w:t>xDIVA</w:t>
      </w:r>
      <w:proofErr w:type="spellEnd"/>
      <w:r>
        <w:rPr>
          <w:rFonts w:hint="eastAsia"/>
        </w:rPr>
        <w:t>可以被正確執行，必須安裝下列軟體套件，相關說明如下：</w:t>
      </w:r>
    </w:p>
    <w:p w:rsidR="00BE51EF" w:rsidRDefault="00BE51EF" w:rsidP="00293358">
      <w:pPr>
        <w:pStyle w:val="a3"/>
        <w:numPr>
          <w:ilvl w:val="0"/>
          <w:numId w:val="11"/>
        </w:numPr>
        <w:spacing w:before="180"/>
        <w:ind w:leftChars="0"/>
        <w:jc w:val="both"/>
        <w:rPr>
          <w:rFonts w:hint="eastAsia"/>
          <w:b/>
        </w:rPr>
      </w:pPr>
      <w:proofErr w:type="spellStart"/>
      <w:r w:rsidRPr="00293358">
        <w:rPr>
          <w:rFonts w:hint="eastAsia"/>
          <w:b/>
        </w:rPr>
        <w:t>OgreSDK</w:t>
      </w:r>
      <w:proofErr w:type="spellEnd"/>
      <w:r w:rsidRPr="00293358">
        <w:rPr>
          <w:rFonts w:hint="eastAsia"/>
          <w:b/>
        </w:rPr>
        <w:t>：</w:t>
      </w:r>
    </w:p>
    <w:p w:rsidR="00784034" w:rsidRPr="00784034" w:rsidRDefault="00784034" w:rsidP="002B4345">
      <w:pPr>
        <w:spacing w:before="180"/>
        <w:ind w:firstLineChars="170" w:firstLine="425"/>
        <w:jc w:val="both"/>
      </w:pPr>
      <w:r w:rsidRPr="00784034">
        <w:rPr>
          <w:rFonts w:hint="eastAsia"/>
        </w:rPr>
        <w:t>OGRE</w:t>
      </w:r>
      <w:r>
        <w:rPr>
          <w:rFonts w:hint="eastAsia"/>
        </w:rPr>
        <w:t xml:space="preserve"> (</w:t>
      </w:r>
      <w:r w:rsidRPr="00784034">
        <w:rPr>
          <w:rFonts w:hint="eastAsia"/>
        </w:rPr>
        <w:t>Object-Oriented Graphics Rendering Engine</w:t>
      </w:r>
      <w:r>
        <w:rPr>
          <w:rFonts w:hint="eastAsia"/>
        </w:rPr>
        <w:t xml:space="preserve">) </w:t>
      </w:r>
      <w:r>
        <w:rPr>
          <w:rFonts w:hint="eastAsia"/>
        </w:rPr>
        <w:t>是一個</w:t>
      </w:r>
      <w:r w:rsidR="002B4345">
        <w:rPr>
          <w:rFonts w:hint="eastAsia"/>
        </w:rPr>
        <w:t>高階</w:t>
      </w:r>
      <w:r>
        <w:rPr>
          <w:rFonts w:hint="eastAsia"/>
        </w:rPr>
        <w:t>物件導向的</w:t>
      </w:r>
      <w:r>
        <w:rPr>
          <w:rFonts w:hint="eastAsia"/>
        </w:rPr>
        <w:t>3D</w:t>
      </w:r>
      <w:r>
        <w:rPr>
          <w:rFonts w:hint="eastAsia"/>
        </w:rPr>
        <w:t>繪圖引擎，</w:t>
      </w:r>
      <w:r w:rsidR="002B4345" w:rsidRPr="002B4345">
        <w:rPr>
          <w:rFonts w:hint="eastAsia"/>
        </w:rPr>
        <w:t>比起較低階的</w:t>
      </w:r>
      <w:r w:rsidR="002B4345" w:rsidRPr="002B4345">
        <w:rPr>
          <w:rFonts w:hint="eastAsia"/>
        </w:rPr>
        <w:t>OpenGL</w:t>
      </w:r>
      <w:r w:rsidR="002B4345" w:rsidRPr="002B4345">
        <w:rPr>
          <w:rFonts w:hint="eastAsia"/>
        </w:rPr>
        <w:t>和</w:t>
      </w:r>
      <w:r w:rsidR="002B4345" w:rsidRPr="002B4345">
        <w:rPr>
          <w:rFonts w:hint="eastAsia"/>
        </w:rPr>
        <w:t>DirectX</w:t>
      </w:r>
      <w:r w:rsidR="002B4345" w:rsidRPr="002B4345">
        <w:rPr>
          <w:rFonts w:hint="eastAsia"/>
        </w:rPr>
        <w:t>具有較低的設計門檻，可以降</w:t>
      </w:r>
      <w:r w:rsidR="002B4345" w:rsidRPr="002B4345">
        <w:rPr>
          <w:rFonts w:hint="eastAsia"/>
        </w:rPr>
        <w:lastRenderedPageBreak/>
        <w:t>低相當多的程式開發時間。</w:t>
      </w:r>
      <w:r w:rsidR="002B4345" w:rsidRPr="002B4345">
        <w:rPr>
          <w:rFonts w:hint="eastAsia"/>
        </w:rPr>
        <w:t>OGRE</w:t>
      </w:r>
      <w:r w:rsidR="002B4345" w:rsidRPr="002B4345">
        <w:rPr>
          <w:rFonts w:hint="eastAsia"/>
        </w:rPr>
        <w:t>提供相當多的特效，有助於增進視覺化的多樣性，提升視覺化的品質</w:t>
      </w:r>
      <w:r w:rsidR="002B4345">
        <w:rPr>
          <w:rFonts w:hint="eastAsia"/>
        </w:rPr>
        <w:t>。</w:t>
      </w:r>
    </w:p>
    <w:p w:rsidR="004A6D69" w:rsidRDefault="00BE51EF" w:rsidP="002B4345">
      <w:pPr>
        <w:spacing w:before="180"/>
        <w:ind w:firstLineChars="226" w:firstLine="565"/>
        <w:jc w:val="both"/>
        <w:rPr>
          <w:rFonts w:hint="eastAsia"/>
        </w:rPr>
      </w:pPr>
      <w:r>
        <w:rPr>
          <w:rFonts w:hint="eastAsia"/>
        </w:rPr>
        <w:t>為了避免未知的錯誤發生，我們</w:t>
      </w:r>
      <w:r w:rsidR="00EE4E3B">
        <w:rPr>
          <w:rFonts w:hint="eastAsia"/>
        </w:rPr>
        <w:t>強烈建議您將</w:t>
      </w:r>
      <w:proofErr w:type="spellStart"/>
      <w:r>
        <w:rPr>
          <w:rFonts w:hint="eastAsia"/>
        </w:rPr>
        <w:t>OgreSDK</w:t>
      </w:r>
      <w:proofErr w:type="spellEnd"/>
      <w:r>
        <w:rPr>
          <w:rFonts w:hint="eastAsia"/>
        </w:rPr>
        <w:t>安裝在</w:t>
      </w:r>
      <w:r>
        <w:rPr>
          <w:rFonts w:hint="eastAsia"/>
        </w:rPr>
        <w:t>Windows Volume</w:t>
      </w:r>
      <w:r>
        <w:rPr>
          <w:rFonts w:hint="eastAsia"/>
        </w:rPr>
        <w:t>資料夾底下；例如：若您的</w:t>
      </w:r>
      <w:r>
        <w:rPr>
          <w:rFonts w:hint="eastAsia"/>
        </w:rPr>
        <w:t>windows</w:t>
      </w:r>
      <w:r>
        <w:rPr>
          <w:rFonts w:hint="eastAsia"/>
        </w:rPr>
        <w:t>資料夾路徑是在</w:t>
      </w:r>
      <w:r>
        <w:rPr>
          <w:rFonts w:hint="eastAsia"/>
        </w:rPr>
        <w:t>C:\windows</w:t>
      </w:r>
      <w:r>
        <w:rPr>
          <w:rFonts w:hint="eastAsia"/>
        </w:rPr>
        <w:t>，請您將</w:t>
      </w:r>
      <w:proofErr w:type="spellStart"/>
      <w:r>
        <w:rPr>
          <w:rFonts w:hint="eastAsia"/>
        </w:rPr>
        <w:t>OgreSDK</w:t>
      </w:r>
      <w:proofErr w:type="spellEnd"/>
      <w:r>
        <w:rPr>
          <w:rFonts w:hint="eastAsia"/>
        </w:rPr>
        <w:t>安裝在</w:t>
      </w:r>
      <w:r>
        <w:rPr>
          <w:rFonts w:hint="eastAsia"/>
        </w:rPr>
        <w:t xml:space="preserve">C:\ </w:t>
      </w:r>
      <w:r>
        <w:rPr>
          <w:rFonts w:hint="eastAsia"/>
        </w:rPr>
        <w:t>之下。</w:t>
      </w:r>
      <w:r w:rsidR="002B4345">
        <w:rPr>
          <w:rFonts w:hint="eastAsia"/>
        </w:rPr>
        <w:t>其他有關</w:t>
      </w:r>
      <w:r w:rsidR="002B4345">
        <w:rPr>
          <w:rFonts w:hint="eastAsia"/>
        </w:rPr>
        <w:t>OGRE</w:t>
      </w:r>
      <w:r w:rsidR="004A6D69">
        <w:rPr>
          <w:rFonts w:hint="eastAsia"/>
        </w:rPr>
        <w:t>下載與</w:t>
      </w:r>
      <w:r w:rsidR="002B4345">
        <w:rPr>
          <w:rFonts w:hint="eastAsia"/>
        </w:rPr>
        <w:t>安裝說明請參考下列網址：</w:t>
      </w:r>
    </w:p>
    <w:p w:rsidR="002B4345" w:rsidRDefault="002B4345" w:rsidP="004A6D69">
      <w:pPr>
        <w:pStyle w:val="a3"/>
        <w:numPr>
          <w:ilvl w:val="1"/>
          <w:numId w:val="11"/>
        </w:numPr>
        <w:spacing w:beforeLines="0" w:before="0" w:line="240" w:lineRule="auto"/>
        <w:ind w:leftChars="0" w:left="964" w:hanging="482"/>
        <w:jc w:val="both"/>
        <w:rPr>
          <w:rFonts w:hint="eastAsia"/>
        </w:rPr>
      </w:pPr>
      <w:hyperlink r:id="rId11" w:history="1">
        <w:r>
          <w:rPr>
            <w:rStyle w:val="ab"/>
          </w:rPr>
          <w:t>http://www.ogre3d.org/tikiwiki/Installing+the+Ogre+SDK</w:t>
        </w:r>
      </w:hyperlink>
    </w:p>
    <w:p w:rsidR="00B11C43" w:rsidRDefault="00B11C43" w:rsidP="004A6D69">
      <w:pPr>
        <w:pStyle w:val="a3"/>
        <w:numPr>
          <w:ilvl w:val="0"/>
          <w:numId w:val="11"/>
        </w:numPr>
        <w:spacing w:beforeLines="100" w:before="360"/>
        <w:ind w:leftChars="0" w:left="483" w:hangingChars="193" w:hanging="483"/>
        <w:jc w:val="both"/>
        <w:rPr>
          <w:rFonts w:hint="eastAsia"/>
          <w:b/>
        </w:rPr>
      </w:pPr>
      <w:r>
        <w:rPr>
          <w:rFonts w:hint="eastAsia"/>
          <w:b/>
        </w:rPr>
        <w:t>J</w:t>
      </w:r>
      <w:r w:rsidRPr="00293358">
        <w:rPr>
          <w:rFonts w:hint="eastAsia"/>
          <w:b/>
        </w:rPr>
        <w:t>DK</w:t>
      </w:r>
      <w:r w:rsidRPr="00293358">
        <w:rPr>
          <w:rFonts w:hint="eastAsia"/>
          <w:b/>
        </w:rPr>
        <w:t>：</w:t>
      </w:r>
    </w:p>
    <w:p w:rsidR="004A6D69" w:rsidRDefault="00B11C43" w:rsidP="004A6D69">
      <w:pPr>
        <w:spacing w:before="180"/>
        <w:ind w:firstLineChars="226" w:firstLine="565"/>
        <w:jc w:val="both"/>
        <w:rPr>
          <w:rFonts w:hint="eastAsia"/>
        </w:rPr>
      </w:pPr>
      <w:r>
        <w:rPr>
          <w:rFonts w:hint="eastAsia"/>
        </w:rPr>
        <w:t xml:space="preserve">JDK (Java Development Kit) </w:t>
      </w:r>
      <w:r>
        <w:rPr>
          <w:rFonts w:hint="eastAsia"/>
        </w:rPr>
        <w:t>是針對撰寫</w:t>
      </w:r>
      <w:r>
        <w:rPr>
          <w:rFonts w:hint="eastAsia"/>
        </w:rPr>
        <w:t>Java</w:t>
      </w:r>
      <w:r>
        <w:rPr>
          <w:rFonts w:hint="eastAsia"/>
        </w:rPr>
        <w:t>程式的開發人員所提供的免費軟體開發工具，</w:t>
      </w:r>
      <w:r>
        <w:rPr>
          <w:rFonts w:hint="eastAsia"/>
        </w:rPr>
        <w:t>JDK</w:t>
      </w:r>
      <w:r>
        <w:rPr>
          <w:rFonts w:hint="eastAsia"/>
        </w:rPr>
        <w:t>包含了開發</w:t>
      </w:r>
      <w:r>
        <w:rPr>
          <w:rFonts w:hint="eastAsia"/>
        </w:rPr>
        <w:t>Java</w:t>
      </w:r>
      <w:r>
        <w:rPr>
          <w:rFonts w:hint="eastAsia"/>
        </w:rPr>
        <w:t>程式所需要的套件，例如：編譯器</w:t>
      </w:r>
      <w:r>
        <w:rPr>
          <w:rFonts w:hint="eastAsia"/>
        </w:rPr>
        <w:t xml:space="preserve"> (</w:t>
      </w:r>
      <w:proofErr w:type="spellStart"/>
      <w:r>
        <w:rPr>
          <w:rFonts w:hint="eastAsia"/>
        </w:rPr>
        <w:t>javac</w:t>
      </w:r>
      <w:proofErr w:type="spellEnd"/>
      <w:r>
        <w:rPr>
          <w:rFonts w:hint="eastAsia"/>
        </w:rPr>
        <w:t>)</w:t>
      </w:r>
      <w:r>
        <w:rPr>
          <w:rFonts w:hint="eastAsia"/>
        </w:rPr>
        <w:t>、</w:t>
      </w:r>
      <w:r>
        <w:rPr>
          <w:rFonts w:hint="eastAsia"/>
        </w:rPr>
        <w:t>debugger (</w:t>
      </w:r>
      <w:proofErr w:type="spellStart"/>
      <w:r>
        <w:rPr>
          <w:rFonts w:hint="eastAsia"/>
        </w:rPr>
        <w:t>jdb</w:t>
      </w:r>
      <w:proofErr w:type="spellEnd"/>
      <w:r>
        <w:rPr>
          <w:rFonts w:hint="eastAsia"/>
        </w:rPr>
        <w:t>)</w:t>
      </w:r>
      <w:r>
        <w:rPr>
          <w:rFonts w:hint="eastAsia"/>
        </w:rPr>
        <w:t>、程式打包工具</w:t>
      </w:r>
      <w:r>
        <w:rPr>
          <w:rFonts w:hint="eastAsia"/>
        </w:rPr>
        <w:t xml:space="preserve"> (jar)</w:t>
      </w:r>
      <w:r>
        <w:rPr>
          <w:rFonts w:hint="eastAsia"/>
        </w:rPr>
        <w:t>等，</w:t>
      </w:r>
      <w:r>
        <w:rPr>
          <w:rFonts w:hint="eastAsia"/>
        </w:rPr>
        <w:t>JDK</w:t>
      </w:r>
      <w:r>
        <w:rPr>
          <w:rFonts w:hint="eastAsia"/>
        </w:rPr>
        <w:t>還包含了</w:t>
      </w:r>
      <w:r w:rsidR="004A6D69">
        <w:rPr>
          <w:rFonts w:hint="eastAsia"/>
        </w:rPr>
        <w:t>完整的</w:t>
      </w:r>
      <w:r w:rsidR="004A6D69">
        <w:rPr>
          <w:rFonts w:hint="eastAsia"/>
        </w:rPr>
        <w:t>JRE (Java Runtime Environment)</w:t>
      </w:r>
      <w:r w:rsidR="004A6D69">
        <w:rPr>
          <w:rFonts w:hint="eastAsia"/>
        </w:rPr>
        <w:t>。有關</w:t>
      </w:r>
      <w:r w:rsidR="004A6D69">
        <w:rPr>
          <w:rFonts w:hint="eastAsia"/>
        </w:rPr>
        <w:t>JDK</w:t>
      </w:r>
      <w:r w:rsidR="004A6D69">
        <w:rPr>
          <w:rFonts w:hint="eastAsia"/>
        </w:rPr>
        <w:t>下載與安裝說明請參考下列網址：</w:t>
      </w:r>
    </w:p>
    <w:p w:rsidR="00C2745A" w:rsidRDefault="004A6D69" w:rsidP="00063F79">
      <w:pPr>
        <w:pStyle w:val="a3"/>
        <w:numPr>
          <w:ilvl w:val="0"/>
          <w:numId w:val="13"/>
        </w:numPr>
        <w:spacing w:beforeLines="0" w:before="0" w:line="240" w:lineRule="auto"/>
        <w:ind w:leftChars="0" w:left="1049" w:hanging="482"/>
        <w:jc w:val="both"/>
      </w:pPr>
      <w:hyperlink r:id="rId12" w:history="1">
        <w:r>
          <w:rPr>
            <w:rStyle w:val="ab"/>
          </w:rPr>
          <w:t>http://www.oracle.com/technetwork/java/javase/downloads/index.html</w:t>
        </w:r>
      </w:hyperlink>
    </w:p>
    <w:p w:rsidR="00C2745A" w:rsidRDefault="00C2745A">
      <w:pPr>
        <w:widowControl/>
        <w:spacing w:beforeLines="0" w:before="0" w:line="240" w:lineRule="auto"/>
      </w:pPr>
      <w:r>
        <w:br w:type="page"/>
      </w:r>
    </w:p>
    <w:p w:rsidR="00C2745A" w:rsidRPr="00C2745A" w:rsidRDefault="00C2745A" w:rsidP="00C2745A">
      <w:pPr>
        <w:pStyle w:val="a3"/>
        <w:keepNext/>
        <w:numPr>
          <w:ilvl w:val="0"/>
          <w:numId w:val="14"/>
        </w:numPr>
        <w:spacing w:before="180" w:after="180" w:line="720" w:lineRule="auto"/>
        <w:ind w:leftChars="0"/>
        <w:outlineLvl w:val="0"/>
        <w:rPr>
          <w:rFonts w:asciiTheme="majorHAnsi" w:hAnsiTheme="majorHAnsi" w:cstheme="majorBidi" w:hint="eastAsia"/>
          <w:b/>
          <w:bCs/>
          <w:vanish/>
          <w:kern w:val="52"/>
          <w:sz w:val="40"/>
          <w:szCs w:val="52"/>
        </w:rPr>
      </w:pPr>
      <w:bookmarkStart w:id="7" w:name="_Toc299991772"/>
      <w:bookmarkStart w:id="8" w:name="_Toc299991782"/>
      <w:bookmarkEnd w:id="7"/>
      <w:bookmarkEnd w:id="8"/>
    </w:p>
    <w:p w:rsidR="00C2745A" w:rsidRPr="00C2745A" w:rsidRDefault="00C2745A" w:rsidP="00C2745A">
      <w:pPr>
        <w:pStyle w:val="a3"/>
        <w:keepNext/>
        <w:numPr>
          <w:ilvl w:val="0"/>
          <w:numId w:val="14"/>
        </w:numPr>
        <w:spacing w:before="180" w:after="180" w:line="720" w:lineRule="auto"/>
        <w:ind w:leftChars="0"/>
        <w:outlineLvl w:val="0"/>
        <w:rPr>
          <w:rFonts w:asciiTheme="majorHAnsi" w:hAnsiTheme="majorHAnsi" w:cstheme="majorBidi" w:hint="eastAsia"/>
          <w:b/>
          <w:bCs/>
          <w:vanish/>
          <w:kern w:val="52"/>
          <w:sz w:val="40"/>
          <w:szCs w:val="52"/>
        </w:rPr>
      </w:pPr>
      <w:bookmarkStart w:id="9" w:name="_Toc299991773"/>
      <w:bookmarkStart w:id="10" w:name="_Toc299991783"/>
      <w:bookmarkEnd w:id="9"/>
      <w:bookmarkEnd w:id="10"/>
    </w:p>
    <w:p w:rsidR="00B06A91" w:rsidRDefault="00C2745A" w:rsidP="00C2745A">
      <w:pPr>
        <w:pStyle w:val="1"/>
        <w:numPr>
          <w:ilvl w:val="0"/>
          <w:numId w:val="14"/>
        </w:numPr>
        <w:rPr>
          <w:rFonts w:hint="eastAsia"/>
        </w:rPr>
      </w:pPr>
      <w:bookmarkStart w:id="11" w:name="_Toc299991784"/>
      <w:r>
        <w:rPr>
          <w:rFonts w:hint="eastAsia"/>
        </w:rPr>
        <w:t>安裝步驟及使用方式</w:t>
      </w:r>
      <w:bookmarkEnd w:id="11"/>
    </w:p>
    <w:p w:rsidR="00AE4F1B" w:rsidRDefault="00CC58FA" w:rsidP="00CC58FA">
      <w:pPr>
        <w:pStyle w:val="a3"/>
        <w:numPr>
          <w:ilvl w:val="0"/>
          <w:numId w:val="15"/>
        </w:numPr>
        <w:spacing w:before="180"/>
        <w:ind w:leftChars="0"/>
        <w:rPr>
          <w:rFonts w:hint="eastAsia"/>
        </w:rPr>
      </w:pPr>
      <w:r w:rsidRPr="00CC58FA">
        <w:rPr>
          <w:rFonts w:hint="eastAsia"/>
        </w:rPr>
        <w:t>下載</w:t>
      </w:r>
      <w:proofErr w:type="spellStart"/>
      <w:r w:rsidRPr="00CC58FA">
        <w:rPr>
          <w:rFonts w:hint="eastAsia"/>
        </w:rPr>
        <w:t>xDIVA</w:t>
      </w:r>
      <w:proofErr w:type="spellEnd"/>
      <w:r w:rsidRPr="00CC58FA">
        <w:rPr>
          <w:rFonts w:hint="eastAsia"/>
        </w:rPr>
        <w:t>安裝檔</w:t>
      </w:r>
      <w:r>
        <w:rPr>
          <w:rFonts w:hint="eastAsia"/>
        </w:rPr>
        <w:t>：請到下列網址下載</w:t>
      </w:r>
      <w:proofErr w:type="spellStart"/>
      <w:r>
        <w:rPr>
          <w:rFonts w:hint="eastAsia"/>
        </w:rPr>
        <w:t>xDIVA</w:t>
      </w:r>
      <w:proofErr w:type="spellEnd"/>
      <w:r>
        <w:rPr>
          <w:rFonts w:hint="eastAsia"/>
        </w:rPr>
        <w:t>安裝檔：</w:t>
      </w:r>
    </w:p>
    <w:p w:rsidR="00CC58FA" w:rsidRDefault="00CC58FA" w:rsidP="00CC58FA">
      <w:pPr>
        <w:pStyle w:val="a3"/>
        <w:numPr>
          <w:ilvl w:val="0"/>
          <w:numId w:val="13"/>
        </w:numPr>
        <w:spacing w:beforeLines="0" w:before="0" w:line="240" w:lineRule="auto"/>
        <w:ind w:leftChars="0" w:left="1049" w:hanging="482"/>
        <w:rPr>
          <w:rFonts w:hint="eastAsia"/>
        </w:rPr>
      </w:pPr>
      <w:hyperlink r:id="rId13" w:history="1">
        <w:r>
          <w:rPr>
            <w:rStyle w:val="ab"/>
          </w:rPr>
          <w:t>http://www.openfoundry.org/of/projects/1084</w:t>
        </w:r>
      </w:hyperlink>
    </w:p>
    <w:p w:rsidR="00CC58FA" w:rsidRDefault="00CC58FA" w:rsidP="00CC58FA">
      <w:pPr>
        <w:pStyle w:val="a3"/>
        <w:numPr>
          <w:ilvl w:val="0"/>
          <w:numId w:val="15"/>
        </w:numPr>
        <w:spacing w:before="180"/>
        <w:ind w:leftChars="0"/>
        <w:rPr>
          <w:rFonts w:hint="eastAsia"/>
        </w:rPr>
      </w:pPr>
      <w:r>
        <w:rPr>
          <w:rFonts w:hint="eastAsia"/>
        </w:rPr>
        <w:t>雙擊</w:t>
      </w:r>
      <w:r>
        <w:rPr>
          <w:rFonts w:hint="eastAsia"/>
        </w:rPr>
        <w:t xml:space="preserve"> xDIVA.msi </w:t>
      </w:r>
      <w:r>
        <w:rPr>
          <w:rFonts w:hint="eastAsia"/>
        </w:rPr>
        <w:t>檔案，將會出現下圖中的視窗來指引您安裝</w:t>
      </w:r>
      <w:proofErr w:type="spellStart"/>
      <w:r>
        <w:rPr>
          <w:rFonts w:hint="eastAsia"/>
        </w:rPr>
        <w:t>xDIVA</w:t>
      </w:r>
      <w:proofErr w:type="spellEnd"/>
      <w:r w:rsidR="0083404E">
        <w:rPr>
          <w:rFonts w:hint="eastAsia"/>
        </w:rPr>
        <w:t>。</w:t>
      </w:r>
      <w:r>
        <w:rPr>
          <w:noProof/>
        </w:rPr>
        <w:drawing>
          <wp:inline distT="0" distB="0" distL="0" distR="0" wp14:anchorId="4D91F099" wp14:editId="72C7E9C8">
            <wp:extent cx="3959524" cy="2963762"/>
            <wp:effectExtent l="0" t="0" r="317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963085" cy="2966428"/>
                    </a:xfrm>
                    <a:prstGeom prst="rect">
                      <a:avLst/>
                    </a:prstGeom>
                  </pic:spPr>
                </pic:pic>
              </a:graphicData>
            </a:graphic>
          </wp:inline>
        </w:drawing>
      </w:r>
    </w:p>
    <w:p w:rsidR="00CC58FA" w:rsidRDefault="00CC58FA" w:rsidP="003A18BD">
      <w:pPr>
        <w:pStyle w:val="a3"/>
        <w:numPr>
          <w:ilvl w:val="0"/>
          <w:numId w:val="15"/>
        </w:numPr>
        <w:spacing w:before="180" w:line="240" w:lineRule="auto"/>
        <w:ind w:leftChars="0" w:left="483" w:hangingChars="193" w:hanging="483"/>
        <w:rPr>
          <w:rFonts w:hint="eastAsia"/>
        </w:rPr>
      </w:pPr>
      <w:r>
        <w:rPr>
          <w:rFonts w:hint="eastAsia"/>
        </w:rPr>
        <w:t>若您想要安裝</w:t>
      </w:r>
      <w:proofErr w:type="spellStart"/>
      <w:r>
        <w:rPr>
          <w:rFonts w:hint="eastAsia"/>
        </w:rPr>
        <w:t>xDIVA</w:t>
      </w:r>
      <w:proofErr w:type="spellEnd"/>
      <w:r>
        <w:rPr>
          <w:rFonts w:hint="eastAsia"/>
        </w:rPr>
        <w:t>到您的電腦，請按</w:t>
      </w:r>
      <w:r>
        <w:t>“</w:t>
      </w:r>
      <w:r>
        <w:rPr>
          <w:rFonts w:hint="eastAsia"/>
        </w:rPr>
        <w:t>Next</w:t>
      </w:r>
      <w:r>
        <w:t>”</w:t>
      </w:r>
      <w:r>
        <w:rPr>
          <w:rFonts w:hint="eastAsia"/>
        </w:rPr>
        <w:t>，當按下</w:t>
      </w:r>
      <w:proofErr w:type="gramStart"/>
      <w:r>
        <w:t>”</w:t>
      </w:r>
      <w:proofErr w:type="gramEnd"/>
      <w:r>
        <w:rPr>
          <w:rFonts w:hint="eastAsia"/>
        </w:rPr>
        <w:t>Next</w:t>
      </w:r>
      <w:proofErr w:type="gramStart"/>
      <w:r>
        <w:t>”</w:t>
      </w:r>
      <w:proofErr w:type="gramEnd"/>
      <w:r>
        <w:rPr>
          <w:rFonts w:hint="eastAsia"/>
        </w:rPr>
        <w:t>後請選擇</w:t>
      </w:r>
      <w:r>
        <w:rPr>
          <w:rFonts w:hint="eastAsia"/>
        </w:rPr>
        <w:t xml:space="preserve"> </w:t>
      </w:r>
      <w:proofErr w:type="gramStart"/>
      <w:r>
        <w:t>”</w:t>
      </w:r>
      <w:proofErr w:type="gramEnd"/>
      <w:r w:rsidRPr="00CC58FA">
        <w:rPr>
          <w:b/>
        </w:rPr>
        <w:t>I agree the terms in the license agreement</w:t>
      </w:r>
      <w:proofErr w:type="gramStart"/>
      <w:r>
        <w:t>”</w:t>
      </w:r>
      <w:proofErr w:type="gramEnd"/>
      <w:r>
        <w:rPr>
          <w:rFonts w:hint="eastAsia"/>
        </w:rPr>
        <w:t xml:space="preserve"> </w:t>
      </w:r>
      <w:r>
        <w:rPr>
          <w:rFonts w:hint="eastAsia"/>
        </w:rPr>
        <w:t>並按下</w:t>
      </w:r>
      <w:proofErr w:type="gramStart"/>
      <w:r>
        <w:t>”</w:t>
      </w:r>
      <w:proofErr w:type="gramEnd"/>
      <w:r>
        <w:rPr>
          <w:rFonts w:hint="eastAsia"/>
        </w:rPr>
        <w:t>Next</w:t>
      </w:r>
      <w:proofErr w:type="gramStart"/>
      <w:r>
        <w:t>”</w:t>
      </w:r>
      <w:proofErr w:type="gramEnd"/>
      <w:r>
        <w:rPr>
          <w:rFonts w:hint="eastAsia"/>
        </w:rPr>
        <w:t>。</w:t>
      </w:r>
      <w:r w:rsidR="003A18BD">
        <w:rPr>
          <w:noProof/>
        </w:rPr>
        <w:drawing>
          <wp:inline distT="0" distB="0" distL="0" distR="0" wp14:anchorId="7A609371" wp14:editId="66054491">
            <wp:extent cx="4056697" cy="3036498"/>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4061517" cy="3040105"/>
                    </a:xfrm>
                    <a:prstGeom prst="rect">
                      <a:avLst/>
                    </a:prstGeom>
                  </pic:spPr>
                </pic:pic>
              </a:graphicData>
            </a:graphic>
          </wp:inline>
        </w:drawing>
      </w:r>
    </w:p>
    <w:p w:rsidR="003A18BD" w:rsidRDefault="000A07BA" w:rsidP="003A18BD">
      <w:pPr>
        <w:pStyle w:val="a3"/>
        <w:numPr>
          <w:ilvl w:val="0"/>
          <w:numId w:val="15"/>
        </w:numPr>
        <w:spacing w:before="180" w:line="240" w:lineRule="auto"/>
        <w:ind w:leftChars="0" w:left="483" w:hangingChars="193" w:hanging="483"/>
        <w:rPr>
          <w:rFonts w:hint="eastAsia"/>
        </w:rPr>
      </w:pPr>
      <w:r>
        <w:rPr>
          <w:rFonts w:hint="eastAsia"/>
        </w:rPr>
        <w:lastRenderedPageBreak/>
        <w:t>請填寫您的名子與組織名稱</w:t>
      </w:r>
      <w:r>
        <w:rPr>
          <w:rFonts w:hint="eastAsia"/>
        </w:rPr>
        <w:t xml:space="preserve"> (</w:t>
      </w:r>
      <w:r>
        <w:rPr>
          <w:rFonts w:hint="eastAsia"/>
        </w:rPr>
        <w:t>此步驟並非必要</w:t>
      </w:r>
      <w:r>
        <w:rPr>
          <w:rFonts w:hint="eastAsia"/>
        </w:rPr>
        <w:t>)</w:t>
      </w:r>
      <w:r>
        <w:rPr>
          <w:rFonts w:hint="eastAsia"/>
        </w:rPr>
        <w:t>，並按下</w:t>
      </w:r>
      <w:r>
        <w:t>“</w:t>
      </w:r>
      <w:r>
        <w:rPr>
          <w:rFonts w:hint="eastAsia"/>
        </w:rPr>
        <w:t>Next</w:t>
      </w:r>
      <w:r>
        <w:t>”</w:t>
      </w:r>
      <w:r>
        <w:rPr>
          <w:noProof/>
        </w:rPr>
        <w:drawing>
          <wp:inline distT="0" distB="0" distL="0" distR="0" wp14:anchorId="73246BE1" wp14:editId="574B8495">
            <wp:extent cx="4149305" cy="3105816"/>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4153036" cy="3108609"/>
                    </a:xfrm>
                    <a:prstGeom prst="rect">
                      <a:avLst/>
                    </a:prstGeom>
                  </pic:spPr>
                </pic:pic>
              </a:graphicData>
            </a:graphic>
          </wp:inline>
        </w:drawing>
      </w:r>
    </w:p>
    <w:p w:rsidR="000A07BA" w:rsidRDefault="00A0628A" w:rsidP="00A46099">
      <w:pPr>
        <w:pStyle w:val="a3"/>
        <w:numPr>
          <w:ilvl w:val="0"/>
          <w:numId w:val="15"/>
        </w:numPr>
        <w:spacing w:before="180" w:line="240" w:lineRule="auto"/>
        <w:ind w:leftChars="0"/>
        <w:rPr>
          <w:rFonts w:hint="eastAsia"/>
        </w:rPr>
      </w:pPr>
      <w:r>
        <w:rPr>
          <w:rFonts w:hint="eastAsia"/>
        </w:rPr>
        <w:t>選擇</w:t>
      </w:r>
      <w:proofErr w:type="gramStart"/>
      <w:r w:rsidR="00A46099">
        <w:t>”</w:t>
      </w:r>
      <w:proofErr w:type="gramEnd"/>
      <w:r w:rsidR="00A46099" w:rsidRPr="00A46099">
        <w:rPr>
          <w:b/>
        </w:rPr>
        <w:t>Complete</w:t>
      </w:r>
      <w:proofErr w:type="gramStart"/>
      <w:r w:rsidR="00A46099">
        <w:t>”</w:t>
      </w:r>
      <w:proofErr w:type="gramEnd"/>
      <w:r w:rsidR="00A46099">
        <w:rPr>
          <w:rFonts w:hint="eastAsia"/>
        </w:rPr>
        <w:t>來安裝</w:t>
      </w:r>
      <w:proofErr w:type="spellStart"/>
      <w:r w:rsidR="00A46099">
        <w:rPr>
          <w:rFonts w:hint="eastAsia"/>
        </w:rPr>
        <w:t>xDIVA</w:t>
      </w:r>
      <w:proofErr w:type="spellEnd"/>
      <w:r w:rsidR="00A46099">
        <w:rPr>
          <w:rFonts w:hint="eastAsia"/>
        </w:rPr>
        <w:t>，並按下</w:t>
      </w:r>
      <w:proofErr w:type="gramStart"/>
      <w:r w:rsidR="00A46099">
        <w:t>”</w:t>
      </w:r>
      <w:proofErr w:type="gramEnd"/>
      <w:r w:rsidR="00A46099">
        <w:rPr>
          <w:rFonts w:hint="eastAsia"/>
        </w:rPr>
        <w:t>Next</w:t>
      </w:r>
      <w:proofErr w:type="gramStart"/>
      <w:r w:rsidR="00A46099">
        <w:t>”</w:t>
      </w:r>
      <w:proofErr w:type="gramEnd"/>
      <w:r w:rsidR="00A46099">
        <w:rPr>
          <w:rFonts w:hint="eastAsia"/>
        </w:rPr>
        <w:t>開始安裝</w:t>
      </w:r>
      <w:r w:rsidR="00A46099">
        <w:rPr>
          <w:noProof/>
        </w:rPr>
        <w:drawing>
          <wp:inline distT="0" distB="0" distL="0" distR="0" wp14:anchorId="072A2D10" wp14:editId="780F659F">
            <wp:extent cx="4149305" cy="3105816"/>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a:extLst>
                        <a:ext uri="{28A0092B-C50C-407E-A947-70E740481C1C}">
                          <a14:useLocalDpi xmlns:a14="http://schemas.microsoft.com/office/drawing/2010/main" val="0"/>
                        </a:ext>
                      </a:extLst>
                    </a:blip>
                    <a:stretch>
                      <a:fillRect/>
                    </a:stretch>
                  </pic:blipFill>
                  <pic:spPr>
                    <a:xfrm>
                      <a:off x="0" y="0"/>
                      <a:ext cx="4153036" cy="3108609"/>
                    </a:xfrm>
                    <a:prstGeom prst="rect">
                      <a:avLst/>
                    </a:prstGeom>
                  </pic:spPr>
                </pic:pic>
              </a:graphicData>
            </a:graphic>
          </wp:inline>
        </w:drawing>
      </w:r>
    </w:p>
    <w:p w:rsidR="005014B2" w:rsidRDefault="005014B2" w:rsidP="005014B2">
      <w:pPr>
        <w:pStyle w:val="a3"/>
        <w:spacing w:before="180" w:line="240" w:lineRule="auto"/>
        <w:ind w:leftChars="0"/>
        <w:rPr>
          <w:rFonts w:hint="eastAsia"/>
        </w:rPr>
      </w:pPr>
      <w:r>
        <w:rPr>
          <w:rFonts w:hint="eastAsia"/>
        </w:rPr>
        <w:t>當安裝完畢後，您可以從</w:t>
      </w:r>
      <w:r w:rsidRPr="005014B2">
        <w:rPr>
          <w:rFonts w:hint="eastAsia"/>
          <w:b/>
        </w:rPr>
        <w:t>開始</w:t>
      </w:r>
      <w:r w:rsidRPr="005014B2">
        <w:rPr>
          <w:rFonts w:hint="eastAsia"/>
          <w:b/>
        </w:rPr>
        <w:t>-&gt;</w:t>
      </w:r>
      <w:r w:rsidRPr="005014B2">
        <w:rPr>
          <w:rFonts w:hint="eastAsia"/>
          <w:b/>
        </w:rPr>
        <w:t>所有程式</w:t>
      </w:r>
      <w:r w:rsidRPr="005014B2">
        <w:rPr>
          <w:rFonts w:hint="eastAsia"/>
          <w:b/>
        </w:rPr>
        <w:t>-&gt;</w:t>
      </w:r>
      <w:proofErr w:type="spellStart"/>
      <w:r w:rsidRPr="005014B2">
        <w:rPr>
          <w:rFonts w:hint="eastAsia"/>
          <w:b/>
        </w:rPr>
        <w:t>xDIVA</w:t>
      </w:r>
      <w:proofErr w:type="spellEnd"/>
      <w:r w:rsidRPr="005014B2">
        <w:rPr>
          <w:rFonts w:hint="eastAsia"/>
        </w:rPr>
        <w:t>來執行</w:t>
      </w:r>
      <w:r>
        <w:rPr>
          <w:rFonts w:hint="eastAsia"/>
        </w:rPr>
        <w:t>DIVA</w:t>
      </w:r>
      <w:r>
        <w:rPr>
          <w:rFonts w:hint="eastAsia"/>
        </w:rPr>
        <w:t>與</w:t>
      </w:r>
      <w:r w:rsidRPr="005014B2">
        <w:t>Minerva</w:t>
      </w:r>
      <w:r>
        <w:rPr>
          <w:rFonts w:hint="eastAsia"/>
        </w:rPr>
        <w:t>程式。</w:t>
      </w:r>
      <w:r w:rsidR="00D41ED0">
        <w:rPr>
          <w:rFonts w:hint="eastAsia"/>
        </w:rPr>
        <w:t>相關操作與範例教程請參考以下網址：</w:t>
      </w:r>
    </w:p>
    <w:p w:rsidR="004F7546" w:rsidRDefault="00D41ED0" w:rsidP="00D41ED0">
      <w:pPr>
        <w:pStyle w:val="a3"/>
        <w:numPr>
          <w:ilvl w:val="1"/>
          <w:numId w:val="13"/>
        </w:numPr>
        <w:spacing w:before="180" w:line="240" w:lineRule="auto"/>
        <w:ind w:leftChars="0"/>
      </w:pPr>
      <w:hyperlink r:id="rId18" w:history="1">
        <w:r>
          <w:rPr>
            <w:rStyle w:val="ab"/>
          </w:rPr>
          <w:t>http://140.115.155.110/trac/xDIVA</w:t>
        </w:r>
      </w:hyperlink>
    </w:p>
    <w:p w:rsidR="004F7546" w:rsidRDefault="004F7546">
      <w:pPr>
        <w:widowControl/>
        <w:spacing w:beforeLines="0" w:before="0" w:line="240" w:lineRule="auto"/>
      </w:pPr>
      <w:r>
        <w:br w:type="page"/>
      </w:r>
    </w:p>
    <w:p w:rsidR="00D41ED0" w:rsidRDefault="008F3A29" w:rsidP="008F3A29">
      <w:pPr>
        <w:pStyle w:val="1"/>
        <w:numPr>
          <w:ilvl w:val="0"/>
          <w:numId w:val="17"/>
        </w:numPr>
        <w:rPr>
          <w:rFonts w:hint="eastAsia"/>
        </w:rPr>
      </w:pPr>
      <w:bookmarkStart w:id="12" w:name="_Toc299991785"/>
      <w:r>
        <w:rPr>
          <w:rFonts w:hint="eastAsia"/>
        </w:rPr>
        <w:lastRenderedPageBreak/>
        <w:t>常見問題</w:t>
      </w:r>
      <w:bookmarkEnd w:id="12"/>
    </w:p>
    <w:p w:rsidR="00BC117D" w:rsidRDefault="00BC117D" w:rsidP="00DA2434">
      <w:pPr>
        <w:pStyle w:val="a3"/>
        <w:numPr>
          <w:ilvl w:val="0"/>
          <w:numId w:val="20"/>
        </w:numPr>
        <w:spacing w:before="180"/>
        <w:ind w:leftChars="0"/>
        <w:rPr>
          <w:rFonts w:hint="eastAsia"/>
        </w:rPr>
      </w:pPr>
      <w:r w:rsidRPr="00BC117D">
        <w:rPr>
          <w:rFonts w:hint="eastAsia"/>
        </w:rPr>
        <w:t>當執行</w:t>
      </w:r>
      <w:proofErr w:type="spellStart"/>
      <w:r w:rsidRPr="00BC117D">
        <w:rPr>
          <w:rFonts w:hint="eastAsia"/>
        </w:rPr>
        <w:t>xDIVA</w:t>
      </w:r>
      <w:proofErr w:type="spellEnd"/>
      <w:r w:rsidRPr="00BC117D">
        <w:rPr>
          <w:rFonts w:hint="eastAsia"/>
        </w:rPr>
        <w:t>時出現了錯誤視窗如下圖</w:t>
      </w:r>
      <w:r w:rsidR="00DA2434">
        <w:rPr>
          <w:rFonts w:hint="eastAsia"/>
        </w:rPr>
        <w:t>，</w:t>
      </w:r>
      <w:r w:rsidR="005F47BC">
        <w:rPr>
          <w:rFonts w:hint="eastAsia"/>
        </w:rPr>
        <w:t>該怎麼才能繼續執行</w:t>
      </w:r>
      <w:proofErr w:type="spellStart"/>
      <w:r w:rsidR="005F47BC">
        <w:rPr>
          <w:rFonts w:hint="eastAsia"/>
        </w:rPr>
        <w:t>xDIVA</w:t>
      </w:r>
      <w:proofErr w:type="spellEnd"/>
      <w:r w:rsidR="0099665D">
        <w:rPr>
          <w:rFonts w:hint="eastAsia"/>
        </w:rPr>
        <w:t>？</w:t>
      </w:r>
      <w:r>
        <w:rPr>
          <w:noProof/>
        </w:rPr>
        <w:drawing>
          <wp:inline distT="0" distB="0" distL="0" distR="0" wp14:anchorId="3946777D" wp14:editId="5F62D6EB">
            <wp:extent cx="5274310" cy="9715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1(without install ogresdk).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rsidR="00BC117D" w:rsidRPr="00BC117D" w:rsidRDefault="00BC117D" w:rsidP="00BC117D">
      <w:pPr>
        <w:spacing w:before="180" w:line="240" w:lineRule="auto"/>
        <w:ind w:left="390" w:hangingChars="156" w:hanging="390"/>
        <w:rPr>
          <w:rFonts w:hint="eastAsia"/>
        </w:rPr>
      </w:pPr>
      <w:r>
        <w:rPr>
          <w:rFonts w:hint="eastAsia"/>
        </w:rPr>
        <w:t>A</w:t>
      </w:r>
      <w:r>
        <w:rPr>
          <w:rFonts w:hint="eastAsia"/>
        </w:rPr>
        <w:t>：在安裝</w:t>
      </w:r>
      <w:proofErr w:type="spellStart"/>
      <w:r>
        <w:rPr>
          <w:rFonts w:hint="eastAsia"/>
        </w:rPr>
        <w:t>xDIVA</w:t>
      </w:r>
      <w:proofErr w:type="spellEnd"/>
      <w:r>
        <w:rPr>
          <w:rFonts w:hint="eastAsia"/>
        </w:rPr>
        <w:t>之前，請您確認已經正確安裝</w:t>
      </w:r>
      <w:proofErr w:type="spellStart"/>
      <w:r>
        <w:rPr>
          <w:rFonts w:hint="eastAsia"/>
        </w:rPr>
        <w:t>OgreSDK</w:t>
      </w:r>
      <w:proofErr w:type="spellEnd"/>
      <w:r>
        <w:rPr>
          <w:rFonts w:hint="eastAsia"/>
        </w:rPr>
        <w:t>，並確認版本是</w:t>
      </w:r>
      <w:r>
        <w:rPr>
          <w:rFonts w:hint="eastAsia"/>
        </w:rPr>
        <w:t>1.6.2</w:t>
      </w:r>
      <w:r>
        <w:rPr>
          <w:rFonts w:hint="eastAsia"/>
        </w:rPr>
        <w:t>以上，</w:t>
      </w:r>
      <w:proofErr w:type="spellStart"/>
      <w:r>
        <w:rPr>
          <w:rFonts w:hint="eastAsia"/>
        </w:rPr>
        <w:t>OgreSDK</w:t>
      </w:r>
      <w:proofErr w:type="spellEnd"/>
      <w:r>
        <w:rPr>
          <w:rFonts w:hint="eastAsia"/>
        </w:rPr>
        <w:t>下載及安裝資訊請參考</w:t>
      </w:r>
      <w:r w:rsidRPr="00BC117D">
        <w:rPr>
          <w:shd w:val="pct15" w:color="auto" w:fill="FFFFFF"/>
        </w:rPr>
        <w:fldChar w:fldCharType="begin"/>
      </w:r>
      <w:r w:rsidRPr="00BC117D">
        <w:rPr>
          <w:shd w:val="pct15" w:color="auto" w:fill="FFFFFF"/>
        </w:rPr>
        <w:instrText xml:space="preserve"> </w:instrText>
      </w:r>
      <w:r w:rsidRPr="00BC117D">
        <w:rPr>
          <w:rFonts w:hint="eastAsia"/>
          <w:shd w:val="pct15" w:color="auto" w:fill="FFFFFF"/>
        </w:rPr>
        <w:instrText>REF _Ref299989408 \r \h</w:instrText>
      </w:r>
      <w:r w:rsidRPr="00BC117D">
        <w:rPr>
          <w:shd w:val="pct15" w:color="auto" w:fill="FFFFFF"/>
        </w:rPr>
        <w:instrText xml:space="preserve"> </w:instrText>
      </w:r>
      <w:r w:rsidRPr="00BC117D">
        <w:rPr>
          <w:shd w:val="pct15" w:color="auto" w:fill="FFFFFF"/>
        </w:rPr>
      </w:r>
      <w:r>
        <w:rPr>
          <w:shd w:val="pct15" w:color="auto" w:fill="FFFFFF"/>
        </w:rPr>
        <w:instrText xml:space="preserve"> \* MERGEFORMAT </w:instrText>
      </w:r>
      <w:r w:rsidRPr="00BC117D">
        <w:rPr>
          <w:shd w:val="pct15" w:color="auto" w:fill="FFFFFF"/>
        </w:rPr>
        <w:fldChar w:fldCharType="separate"/>
      </w:r>
      <w:r w:rsidRPr="00BC117D">
        <w:rPr>
          <w:shd w:val="pct15" w:color="auto" w:fill="FFFFFF"/>
        </w:rPr>
        <w:t>2.3</w:t>
      </w:r>
      <w:r w:rsidRPr="00BC117D">
        <w:rPr>
          <w:shd w:val="pct15" w:color="auto" w:fill="FFFFFF"/>
        </w:rPr>
        <w:fldChar w:fldCharType="end"/>
      </w:r>
      <w:r w:rsidRPr="00BC117D">
        <w:rPr>
          <w:shd w:val="pct15" w:color="auto" w:fill="FFFFFF"/>
        </w:rPr>
        <w:fldChar w:fldCharType="begin"/>
      </w:r>
      <w:r w:rsidRPr="00BC117D">
        <w:rPr>
          <w:shd w:val="pct15" w:color="auto" w:fill="FFFFFF"/>
        </w:rPr>
        <w:instrText xml:space="preserve"> REF _Ref299989408 \h </w:instrText>
      </w:r>
      <w:r w:rsidRPr="00BC117D">
        <w:rPr>
          <w:shd w:val="pct15" w:color="auto" w:fill="FFFFFF"/>
        </w:rPr>
      </w:r>
      <w:r>
        <w:rPr>
          <w:shd w:val="pct15" w:color="auto" w:fill="FFFFFF"/>
        </w:rPr>
        <w:instrText xml:space="preserve"> \* MERGEFORMAT </w:instrText>
      </w:r>
      <w:r w:rsidRPr="00BC117D">
        <w:rPr>
          <w:shd w:val="pct15" w:color="auto" w:fill="FFFFFF"/>
        </w:rPr>
        <w:fldChar w:fldCharType="separate"/>
      </w:r>
      <w:r w:rsidRPr="00BC117D">
        <w:rPr>
          <w:rFonts w:hint="eastAsia"/>
          <w:shd w:val="pct15" w:color="auto" w:fill="FFFFFF"/>
        </w:rPr>
        <w:t>必要安裝的軟體套件及說明</w:t>
      </w:r>
      <w:r w:rsidRPr="00BC117D">
        <w:rPr>
          <w:shd w:val="pct15" w:color="auto" w:fill="FFFFFF"/>
        </w:rPr>
        <w:fldChar w:fldCharType="end"/>
      </w:r>
      <w:r w:rsidRPr="00BC117D">
        <w:rPr>
          <w:rFonts w:hint="eastAsia"/>
        </w:rPr>
        <w:t>。</w:t>
      </w:r>
    </w:p>
    <w:p w:rsidR="00BC117D" w:rsidRDefault="0038248E" w:rsidP="0038248E">
      <w:pPr>
        <w:pStyle w:val="a3"/>
        <w:numPr>
          <w:ilvl w:val="0"/>
          <w:numId w:val="20"/>
        </w:numPr>
        <w:spacing w:before="180"/>
        <w:ind w:leftChars="0"/>
        <w:rPr>
          <w:rFonts w:hint="eastAsia"/>
        </w:rPr>
      </w:pPr>
      <w:r>
        <w:rPr>
          <w:rFonts w:hint="eastAsia"/>
        </w:rPr>
        <w:t>當我執行</w:t>
      </w:r>
      <w:r w:rsidRPr="0038248E">
        <w:t>Minerva</w:t>
      </w:r>
      <w:r>
        <w:rPr>
          <w:rFonts w:hint="eastAsia"/>
        </w:rPr>
        <w:t>時出現的下面的視窗，該怎麼才能繼續執行</w:t>
      </w:r>
      <w:r w:rsidRPr="0038248E">
        <w:t>Minerva</w:t>
      </w:r>
      <w:r w:rsidR="0099665D">
        <w:rPr>
          <w:rFonts w:hint="eastAsia"/>
        </w:rPr>
        <w:t>？</w:t>
      </w:r>
      <w:r>
        <w:rPr>
          <w:noProof/>
        </w:rPr>
        <w:drawing>
          <wp:inline distT="0" distB="0" distL="0" distR="0">
            <wp:extent cx="4048125" cy="2371725"/>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2(without install jdk).JPG"/>
                    <pic:cNvPicPr/>
                  </pic:nvPicPr>
                  <pic:blipFill>
                    <a:blip r:embed="rId20">
                      <a:extLst>
                        <a:ext uri="{28A0092B-C50C-407E-A947-70E740481C1C}">
                          <a14:useLocalDpi xmlns:a14="http://schemas.microsoft.com/office/drawing/2010/main" val="0"/>
                        </a:ext>
                      </a:extLst>
                    </a:blip>
                    <a:stretch>
                      <a:fillRect/>
                    </a:stretch>
                  </pic:blipFill>
                  <pic:spPr>
                    <a:xfrm>
                      <a:off x="0" y="0"/>
                      <a:ext cx="4048125" cy="2371725"/>
                    </a:xfrm>
                    <a:prstGeom prst="rect">
                      <a:avLst/>
                    </a:prstGeom>
                  </pic:spPr>
                </pic:pic>
              </a:graphicData>
            </a:graphic>
          </wp:inline>
        </w:drawing>
      </w:r>
    </w:p>
    <w:p w:rsidR="0038248E" w:rsidRDefault="0038248E" w:rsidP="0038248E">
      <w:pPr>
        <w:spacing w:before="180" w:line="240" w:lineRule="auto"/>
        <w:ind w:left="405" w:hangingChars="162" w:hanging="405"/>
        <w:rPr>
          <w:rFonts w:hint="eastAsia"/>
        </w:rPr>
      </w:pPr>
      <w:r>
        <w:rPr>
          <w:rFonts w:hint="eastAsia"/>
        </w:rPr>
        <w:t>A</w:t>
      </w:r>
      <w:r>
        <w:rPr>
          <w:rFonts w:hint="eastAsia"/>
        </w:rPr>
        <w:t>：您必須安裝</w:t>
      </w:r>
      <w:r>
        <w:rPr>
          <w:rFonts w:hint="eastAsia"/>
        </w:rPr>
        <w:t>JDK6.0</w:t>
      </w:r>
      <w:r>
        <w:rPr>
          <w:rFonts w:hint="eastAsia"/>
        </w:rPr>
        <w:t>以上版本才能繼續執行</w:t>
      </w:r>
      <w:r w:rsidRPr="0038248E">
        <w:t>Minerva</w:t>
      </w:r>
      <w:r>
        <w:rPr>
          <w:rFonts w:hint="eastAsia"/>
        </w:rPr>
        <w:t>，</w:t>
      </w:r>
      <w:r>
        <w:rPr>
          <w:rFonts w:hint="eastAsia"/>
        </w:rPr>
        <w:t>JDK</w:t>
      </w:r>
      <w:r>
        <w:rPr>
          <w:rFonts w:hint="eastAsia"/>
        </w:rPr>
        <w:t>下載及安裝資訊請參考</w:t>
      </w:r>
      <w:r w:rsidRPr="00BC117D">
        <w:rPr>
          <w:shd w:val="pct15" w:color="auto" w:fill="FFFFFF"/>
        </w:rPr>
        <w:fldChar w:fldCharType="begin"/>
      </w:r>
      <w:r w:rsidRPr="00BC117D">
        <w:rPr>
          <w:shd w:val="pct15" w:color="auto" w:fill="FFFFFF"/>
        </w:rPr>
        <w:instrText xml:space="preserve"> </w:instrText>
      </w:r>
      <w:r w:rsidRPr="00BC117D">
        <w:rPr>
          <w:rFonts w:hint="eastAsia"/>
          <w:shd w:val="pct15" w:color="auto" w:fill="FFFFFF"/>
        </w:rPr>
        <w:instrText>REF _Ref299989408 \r \h</w:instrText>
      </w:r>
      <w:r w:rsidRPr="00BC117D">
        <w:rPr>
          <w:shd w:val="pct15" w:color="auto" w:fill="FFFFFF"/>
        </w:rPr>
        <w:instrText xml:space="preserve"> </w:instrText>
      </w:r>
      <w:r w:rsidRPr="00BC117D">
        <w:rPr>
          <w:shd w:val="pct15" w:color="auto" w:fill="FFFFFF"/>
        </w:rPr>
      </w:r>
      <w:r>
        <w:rPr>
          <w:shd w:val="pct15" w:color="auto" w:fill="FFFFFF"/>
        </w:rPr>
        <w:instrText xml:space="preserve"> \* MERGEFORMAT </w:instrText>
      </w:r>
      <w:r w:rsidRPr="00BC117D">
        <w:rPr>
          <w:shd w:val="pct15" w:color="auto" w:fill="FFFFFF"/>
        </w:rPr>
        <w:fldChar w:fldCharType="separate"/>
      </w:r>
      <w:r w:rsidRPr="00BC117D">
        <w:rPr>
          <w:shd w:val="pct15" w:color="auto" w:fill="FFFFFF"/>
        </w:rPr>
        <w:t>2.3</w:t>
      </w:r>
      <w:r w:rsidRPr="00BC117D">
        <w:rPr>
          <w:shd w:val="pct15" w:color="auto" w:fill="FFFFFF"/>
        </w:rPr>
        <w:fldChar w:fldCharType="end"/>
      </w:r>
      <w:r w:rsidRPr="00BC117D">
        <w:rPr>
          <w:shd w:val="pct15" w:color="auto" w:fill="FFFFFF"/>
        </w:rPr>
        <w:fldChar w:fldCharType="begin"/>
      </w:r>
      <w:r w:rsidRPr="00BC117D">
        <w:rPr>
          <w:shd w:val="pct15" w:color="auto" w:fill="FFFFFF"/>
        </w:rPr>
        <w:instrText xml:space="preserve"> REF _Ref299989408 \h </w:instrText>
      </w:r>
      <w:r w:rsidRPr="00BC117D">
        <w:rPr>
          <w:shd w:val="pct15" w:color="auto" w:fill="FFFFFF"/>
        </w:rPr>
      </w:r>
      <w:r>
        <w:rPr>
          <w:shd w:val="pct15" w:color="auto" w:fill="FFFFFF"/>
        </w:rPr>
        <w:instrText xml:space="preserve"> \* MERGEFORMAT </w:instrText>
      </w:r>
      <w:r w:rsidRPr="00BC117D">
        <w:rPr>
          <w:shd w:val="pct15" w:color="auto" w:fill="FFFFFF"/>
        </w:rPr>
        <w:fldChar w:fldCharType="separate"/>
      </w:r>
      <w:r w:rsidRPr="00BC117D">
        <w:rPr>
          <w:rFonts w:hint="eastAsia"/>
          <w:shd w:val="pct15" w:color="auto" w:fill="FFFFFF"/>
        </w:rPr>
        <w:t>必要安裝的軟體套件及說明</w:t>
      </w:r>
      <w:r w:rsidRPr="00BC117D">
        <w:rPr>
          <w:shd w:val="pct15" w:color="auto" w:fill="FFFFFF"/>
        </w:rPr>
        <w:fldChar w:fldCharType="end"/>
      </w:r>
      <w:r w:rsidRPr="0038248E">
        <w:rPr>
          <w:rFonts w:hint="eastAsia"/>
        </w:rPr>
        <w:t>。</w:t>
      </w:r>
    </w:p>
    <w:p w:rsidR="0038248E" w:rsidRDefault="000D7E74" w:rsidP="006C55A0">
      <w:pPr>
        <w:pStyle w:val="a3"/>
        <w:numPr>
          <w:ilvl w:val="0"/>
          <w:numId w:val="20"/>
        </w:numPr>
        <w:spacing w:before="180" w:line="240" w:lineRule="auto"/>
        <w:ind w:leftChars="0" w:left="358" w:hangingChars="143" w:hanging="358"/>
        <w:jc w:val="both"/>
        <w:rPr>
          <w:rFonts w:hint="eastAsia"/>
        </w:rPr>
      </w:pPr>
      <w:r>
        <w:rPr>
          <w:rFonts w:hint="eastAsia"/>
        </w:rPr>
        <w:t>當我在</w:t>
      </w:r>
      <w:r w:rsidRPr="0038248E">
        <w:t>Minerva</w:t>
      </w:r>
      <w:r>
        <w:rPr>
          <w:rFonts w:hint="eastAsia"/>
        </w:rPr>
        <w:t>執行</w:t>
      </w:r>
      <w:proofErr w:type="spellStart"/>
      <w:r>
        <w:rPr>
          <w:rFonts w:hint="eastAsia"/>
        </w:rPr>
        <w:t>cpp</w:t>
      </w:r>
      <w:proofErr w:type="spellEnd"/>
      <w:r>
        <w:rPr>
          <w:rFonts w:hint="eastAsia"/>
        </w:rPr>
        <w:t>或</w:t>
      </w:r>
      <w:r>
        <w:rPr>
          <w:rFonts w:hint="eastAsia"/>
        </w:rPr>
        <w:t>java</w:t>
      </w:r>
      <w:r>
        <w:rPr>
          <w:rFonts w:hint="eastAsia"/>
        </w:rPr>
        <w:t>範例程式時，</w:t>
      </w:r>
      <w:r w:rsidRPr="0038248E">
        <w:t>Minerva</w:t>
      </w:r>
      <w:r w:rsidR="0099665D">
        <w:rPr>
          <w:rFonts w:hint="eastAsia"/>
        </w:rPr>
        <w:t>視窗下方</w:t>
      </w:r>
      <w:r w:rsidR="0099665D">
        <w:rPr>
          <w:rFonts w:hint="eastAsia"/>
        </w:rPr>
        <w:t>console</w:t>
      </w:r>
      <w:r w:rsidR="0099665D">
        <w:rPr>
          <w:rFonts w:hint="eastAsia"/>
        </w:rPr>
        <w:t>顯示錯誤</w:t>
      </w:r>
      <w:r w:rsidR="0099665D" w:rsidRPr="0099665D">
        <w:t>"</w:t>
      </w:r>
      <w:r w:rsidR="0099665D" w:rsidRPr="0099665D">
        <w:rPr>
          <w:b/>
        </w:rPr>
        <w:t>JDB or GDB debugger path not found</w:t>
      </w:r>
      <w:r w:rsidR="0099665D" w:rsidRPr="0099665D">
        <w:t>"</w:t>
      </w:r>
      <w:r w:rsidR="0099665D">
        <w:rPr>
          <w:rFonts w:hint="eastAsia"/>
        </w:rPr>
        <w:t>，該怎麼解決？</w:t>
      </w:r>
      <w:r w:rsidR="006C55A0">
        <w:rPr>
          <w:rFonts w:hint="eastAsia"/>
        </w:rPr>
        <w:t>(</w:t>
      </w:r>
      <w:r w:rsidR="0099665D">
        <w:rPr>
          <w:rFonts w:hint="eastAsia"/>
        </w:rPr>
        <w:t>已經安裝了最新版的</w:t>
      </w:r>
      <w:r w:rsidR="0099665D">
        <w:rPr>
          <w:rFonts w:hint="eastAsia"/>
        </w:rPr>
        <w:t>JDK</w:t>
      </w:r>
      <w:r w:rsidR="006C55A0">
        <w:rPr>
          <w:rFonts w:hint="eastAsia"/>
        </w:rPr>
        <w:t>)</w:t>
      </w:r>
    </w:p>
    <w:p w:rsidR="00242BF7" w:rsidRDefault="006C55A0" w:rsidP="00D51993">
      <w:pPr>
        <w:spacing w:before="180" w:line="240" w:lineRule="auto"/>
        <w:ind w:left="363" w:hangingChars="145" w:hanging="363"/>
        <w:rPr>
          <w:rFonts w:hint="eastAsia"/>
        </w:rPr>
      </w:pPr>
      <w:r>
        <w:rPr>
          <w:rFonts w:hint="eastAsia"/>
        </w:rPr>
        <w:t>A</w:t>
      </w:r>
      <w:r>
        <w:rPr>
          <w:rFonts w:hint="eastAsia"/>
        </w:rPr>
        <w:t>：</w:t>
      </w:r>
      <w:r w:rsidR="00277A95">
        <w:rPr>
          <w:rFonts w:hint="eastAsia"/>
        </w:rPr>
        <w:t>您可能</w:t>
      </w:r>
      <w:r w:rsidR="004E4BFD">
        <w:rPr>
          <w:rFonts w:hint="eastAsia"/>
        </w:rPr>
        <w:t>尚未</w:t>
      </w:r>
      <w:r w:rsidR="00277A95">
        <w:rPr>
          <w:rFonts w:hint="eastAsia"/>
        </w:rPr>
        <w:t>安裝</w:t>
      </w:r>
      <w:proofErr w:type="spellStart"/>
      <w:r w:rsidR="00277A95" w:rsidRPr="00277A95">
        <w:rPr>
          <w:rFonts w:hint="eastAsia"/>
          <w:b/>
        </w:rPr>
        <w:t>gdb</w:t>
      </w:r>
      <w:proofErr w:type="spellEnd"/>
      <w:r w:rsidR="00277A95">
        <w:rPr>
          <w:rFonts w:hint="eastAsia"/>
        </w:rPr>
        <w:t>或</w:t>
      </w:r>
      <w:proofErr w:type="spellStart"/>
      <w:r w:rsidR="00277A95" w:rsidRPr="00277A95">
        <w:rPr>
          <w:rFonts w:hint="eastAsia"/>
          <w:b/>
        </w:rPr>
        <w:t>jdb</w:t>
      </w:r>
      <w:proofErr w:type="spellEnd"/>
      <w:r w:rsidR="00277A95">
        <w:rPr>
          <w:rFonts w:hint="eastAsia"/>
        </w:rPr>
        <w:t>在您的電腦裡</w:t>
      </w:r>
      <w:r w:rsidR="004E4BFD">
        <w:rPr>
          <w:rFonts w:hint="eastAsia"/>
        </w:rPr>
        <w:t>，您可以在</w:t>
      </w:r>
      <w:proofErr w:type="spellStart"/>
      <w:r w:rsidR="004E4BFD">
        <w:rPr>
          <w:rFonts w:hint="eastAsia"/>
        </w:rPr>
        <w:t>cygwin</w:t>
      </w:r>
      <w:proofErr w:type="spellEnd"/>
      <w:r w:rsidR="00B80689">
        <w:rPr>
          <w:rFonts w:hint="eastAsia"/>
        </w:rPr>
        <w:t>裡安裝</w:t>
      </w:r>
      <w:proofErr w:type="spellStart"/>
      <w:r w:rsidR="00B80689">
        <w:rPr>
          <w:rFonts w:hint="eastAsia"/>
        </w:rPr>
        <w:t>gdb</w:t>
      </w:r>
      <w:proofErr w:type="spellEnd"/>
      <w:r w:rsidR="00B80689">
        <w:rPr>
          <w:rFonts w:hint="eastAsia"/>
        </w:rPr>
        <w:t xml:space="preserve"> (</w:t>
      </w:r>
      <w:r w:rsidR="00B80689">
        <w:rPr>
          <w:rFonts w:hint="eastAsia"/>
        </w:rPr>
        <w:t>如下圖</w:t>
      </w:r>
      <w:r w:rsidR="00B80689">
        <w:rPr>
          <w:rFonts w:hint="eastAsia"/>
        </w:rPr>
        <w:t>)</w:t>
      </w:r>
      <w:r w:rsidR="00D51993">
        <w:rPr>
          <w:rFonts w:hint="eastAsia"/>
          <w:noProof/>
        </w:rPr>
        <w:lastRenderedPageBreak/>
        <w:drawing>
          <wp:inline distT="0" distB="0" distL="0" distR="0">
            <wp:extent cx="5600700" cy="4036126"/>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 gdb screenshot.2.JPG"/>
                    <pic:cNvPicPr/>
                  </pic:nvPicPr>
                  <pic:blipFill rotWithShape="1">
                    <a:blip r:embed="rId21">
                      <a:extLst>
                        <a:ext uri="{28A0092B-C50C-407E-A947-70E740481C1C}">
                          <a14:useLocalDpi xmlns:a14="http://schemas.microsoft.com/office/drawing/2010/main" val="0"/>
                        </a:ext>
                      </a:extLst>
                    </a:blip>
                    <a:srcRect b="3922"/>
                    <a:stretch/>
                  </pic:blipFill>
                  <pic:spPr bwMode="auto">
                    <a:xfrm>
                      <a:off x="0" y="0"/>
                      <a:ext cx="5608005" cy="4041390"/>
                    </a:xfrm>
                    <a:prstGeom prst="rect">
                      <a:avLst/>
                    </a:prstGeom>
                    <a:ln>
                      <a:noFill/>
                    </a:ln>
                    <a:extLst>
                      <a:ext uri="{53640926-AAD7-44D8-BBD7-CCE9431645EC}">
                        <a14:shadowObscured xmlns:a14="http://schemas.microsoft.com/office/drawing/2010/main"/>
                      </a:ext>
                    </a:extLst>
                  </pic:spPr>
                </pic:pic>
              </a:graphicData>
            </a:graphic>
          </wp:inline>
        </w:drawing>
      </w:r>
    </w:p>
    <w:p w:rsidR="00F65FC6" w:rsidRDefault="009C3B70" w:rsidP="00F65FC6">
      <w:pPr>
        <w:spacing w:before="180" w:afterLines="50" w:after="180" w:line="240" w:lineRule="auto"/>
        <w:ind w:left="363"/>
        <w:jc w:val="both"/>
        <w:rPr>
          <w:rFonts w:hint="eastAsia"/>
        </w:rPr>
      </w:pPr>
      <w:r>
        <w:rPr>
          <w:rFonts w:hint="eastAsia"/>
        </w:rPr>
        <w:t>正確安裝</w:t>
      </w:r>
      <w:proofErr w:type="spellStart"/>
      <w:r>
        <w:rPr>
          <w:rFonts w:hint="eastAsia"/>
        </w:rPr>
        <w:t>jdb</w:t>
      </w:r>
      <w:proofErr w:type="spellEnd"/>
      <w:r>
        <w:rPr>
          <w:rFonts w:hint="eastAsia"/>
        </w:rPr>
        <w:t>或</w:t>
      </w:r>
      <w:proofErr w:type="spellStart"/>
      <w:r>
        <w:rPr>
          <w:rFonts w:hint="eastAsia"/>
        </w:rPr>
        <w:t>gdb</w:t>
      </w:r>
      <w:proofErr w:type="spellEnd"/>
      <w:r>
        <w:rPr>
          <w:rFonts w:hint="eastAsia"/>
        </w:rPr>
        <w:t>後</w:t>
      </w:r>
      <w:r w:rsidR="00242BF7">
        <w:rPr>
          <w:rFonts w:hint="eastAsia"/>
        </w:rPr>
        <w:t>請您確認是否可以在</w:t>
      </w:r>
      <w:r w:rsidR="00242BF7" w:rsidRPr="00242BF7">
        <w:rPr>
          <w:rFonts w:hint="eastAsia"/>
          <w:b/>
        </w:rPr>
        <w:t>命令提示字元</w:t>
      </w:r>
      <w:r w:rsidR="00242BF7" w:rsidRPr="00F65FC6">
        <w:rPr>
          <w:rFonts w:hint="eastAsia"/>
        </w:rPr>
        <w:t xml:space="preserve"> (</w:t>
      </w:r>
      <w:r w:rsidR="00242BF7">
        <w:rPr>
          <w:rFonts w:hint="eastAsia"/>
        </w:rPr>
        <w:t>開始</w:t>
      </w:r>
      <w:r w:rsidR="00242BF7">
        <w:rPr>
          <w:rFonts w:hint="eastAsia"/>
        </w:rPr>
        <w:t>-&gt;</w:t>
      </w:r>
      <w:r w:rsidR="00242BF7">
        <w:rPr>
          <w:rFonts w:hint="eastAsia"/>
        </w:rPr>
        <w:t>所有程式</w:t>
      </w:r>
      <w:r w:rsidR="00242BF7">
        <w:rPr>
          <w:rFonts w:hint="eastAsia"/>
        </w:rPr>
        <w:t>-&gt;</w:t>
      </w:r>
      <w:r w:rsidR="00242BF7">
        <w:rPr>
          <w:rFonts w:hint="eastAsia"/>
        </w:rPr>
        <w:t>附屬應用程式</w:t>
      </w:r>
      <w:r w:rsidR="00242BF7">
        <w:rPr>
          <w:rFonts w:hint="eastAsia"/>
        </w:rPr>
        <w:t>-&gt;</w:t>
      </w:r>
      <w:r w:rsidR="00242BF7">
        <w:rPr>
          <w:rFonts w:hint="eastAsia"/>
        </w:rPr>
        <w:t>命令提示字元</w:t>
      </w:r>
      <w:r w:rsidR="00242BF7">
        <w:rPr>
          <w:rFonts w:hint="eastAsia"/>
        </w:rPr>
        <w:t xml:space="preserve">) </w:t>
      </w:r>
      <w:r w:rsidR="00242BF7">
        <w:rPr>
          <w:rFonts w:hint="eastAsia"/>
        </w:rPr>
        <w:t>內正確執行</w:t>
      </w:r>
      <w:proofErr w:type="spellStart"/>
      <w:r w:rsidR="00242BF7">
        <w:rPr>
          <w:rFonts w:hint="eastAsia"/>
        </w:rPr>
        <w:t>jdb</w:t>
      </w:r>
      <w:proofErr w:type="spellEnd"/>
      <w:r w:rsidR="00242BF7">
        <w:rPr>
          <w:rFonts w:hint="eastAsia"/>
        </w:rPr>
        <w:t xml:space="preserve"> </w:t>
      </w:r>
      <w:r w:rsidR="00242BF7">
        <w:rPr>
          <w:rFonts w:hint="eastAsia"/>
        </w:rPr>
        <w:t>及</w:t>
      </w:r>
      <w:r w:rsidR="00242BF7">
        <w:rPr>
          <w:rFonts w:hint="eastAsia"/>
        </w:rPr>
        <w:t xml:space="preserve"> </w:t>
      </w:r>
      <w:proofErr w:type="spellStart"/>
      <w:r w:rsidR="00242BF7">
        <w:rPr>
          <w:rFonts w:hint="eastAsia"/>
        </w:rPr>
        <w:t>gdb</w:t>
      </w:r>
      <w:proofErr w:type="spellEnd"/>
      <w:r w:rsidR="00242BF7">
        <w:rPr>
          <w:rFonts w:hint="eastAsia"/>
        </w:rPr>
        <w:t xml:space="preserve"> </w:t>
      </w:r>
      <w:r w:rsidR="00242BF7">
        <w:rPr>
          <w:rFonts w:hint="eastAsia"/>
        </w:rPr>
        <w:t>指令。</w:t>
      </w:r>
      <w:r w:rsidR="00F65FC6">
        <w:rPr>
          <w:rFonts w:hint="eastAsia"/>
        </w:rPr>
        <w:t>如果正確執行將會得到如下圖的回應</w:t>
      </w:r>
    </w:p>
    <w:tbl>
      <w:tblPr>
        <w:tblStyle w:val="aa"/>
        <w:tblW w:w="8930" w:type="dxa"/>
        <w:tblInd w:w="392" w:type="dxa"/>
        <w:shd w:val="clear" w:color="auto" w:fill="F2F2F2" w:themeFill="background1" w:themeFillShade="F2"/>
        <w:tblLook w:val="04A0" w:firstRow="1" w:lastRow="0" w:firstColumn="1" w:lastColumn="0" w:noHBand="0" w:noVBand="1"/>
      </w:tblPr>
      <w:tblGrid>
        <w:gridCol w:w="8930"/>
      </w:tblGrid>
      <w:tr w:rsidR="00F65FC6" w:rsidRPr="00F65FC6" w:rsidTr="00F65FC6">
        <w:tc>
          <w:tcPr>
            <w:tcW w:w="8930" w:type="dxa"/>
            <w:shd w:val="clear" w:color="auto" w:fill="F2F2F2" w:themeFill="background1" w:themeFillShade="F2"/>
          </w:tcPr>
          <w:p w:rsidR="00F65FC6" w:rsidRPr="00F65FC6" w:rsidRDefault="00F65FC6" w:rsidP="005326C8">
            <w:pPr>
              <w:spacing w:beforeLines="0" w:before="0" w:line="240" w:lineRule="exact"/>
              <w:ind w:left="176"/>
              <w:jc w:val="both"/>
              <w:rPr>
                <w:rFonts w:ascii="Courier New" w:hAnsi="Courier New" w:cs="Courier New"/>
                <w:sz w:val="20"/>
                <w:szCs w:val="20"/>
              </w:rPr>
            </w:pPr>
            <w:r w:rsidRPr="00F65FC6">
              <w:rPr>
                <w:rFonts w:ascii="Courier New" w:hAnsi="Courier New" w:cs="Courier New"/>
                <w:sz w:val="20"/>
                <w:szCs w:val="20"/>
              </w:rPr>
              <w:t xml:space="preserve">Initializing </w:t>
            </w:r>
            <w:proofErr w:type="spellStart"/>
            <w:r w:rsidRPr="00F65FC6">
              <w:rPr>
                <w:rFonts w:ascii="Courier New" w:hAnsi="Courier New" w:cs="Courier New"/>
                <w:sz w:val="20"/>
                <w:szCs w:val="20"/>
              </w:rPr>
              <w:t>jdb</w:t>
            </w:r>
            <w:proofErr w:type="spellEnd"/>
            <w:r w:rsidRPr="00F65FC6">
              <w:rPr>
                <w:rFonts w:ascii="Courier New" w:hAnsi="Courier New" w:cs="Courier New"/>
                <w:sz w:val="20"/>
                <w:szCs w:val="20"/>
              </w:rPr>
              <w:t xml:space="preserve"> ...</w:t>
            </w:r>
          </w:p>
          <w:p w:rsidR="00F65FC6" w:rsidRPr="00F65FC6" w:rsidRDefault="00F65FC6" w:rsidP="005326C8">
            <w:pPr>
              <w:spacing w:beforeLines="0" w:before="0" w:line="240" w:lineRule="exact"/>
              <w:ind w:left="176"/>
              <w:jc w:val="both"/>
              <w:rPr>
                <w:rFonts w:ascii="Courier New" w:hAnsi="Courier New" w:cs="Courier New"/>
                <w:sz w:val="20"/>
                <w:szCs w:val="20"/>
              </w:rPr>
            </w:pPr>
            <w:r w:rsidRPr="00F65FC6">
              <w:rPr>
                <w:rFonts w:ascii="Courier New" w:hAnsi="Courier New" w:cs="Courier New"/>
                <w:sz w:val="20"/>
                <w:szCs w:val="20"/>
              </w:rPr>
              <w:t>&gt;</w:t>
            </w:r>
          </w:p>
        </w:tc>
      </w:tr>
    </w:tbl>
    <w:p w:rsidR="00F65FC6" w:rsidRDefault="00F65FC6" w:rsidP="00F65FC6">
      <w:pPr>
        <w:spacing w:before="180" w:line="240" w:lineRule="auto"/>
        <w:ind w:left="363"/>
        <w:jc w:val="both"/>
        <w:rPr>
          <w:rFonts w:hint="eastAsia"/>
        </w:rPr>
      </w:pPr>
      <w:r>
        <w:rPr>
          <w:rFonts w:hint="eastAsia"/>
        </w:rPr>
        <w:t>或</w:t>
      </w:r>
    </w:p>
    <w:tbl>
      <w:tblPr>
        <w:tblStyle w:val="aa"/>
        <w:tblW w:w="8959" w:type="dxa"/>
        <w:tblInd w:w="363" w:type="dxa"/>
        <w:shd w:val="clear" w:color="auto" w:fill="F2F2F2" w:themeFill="background1" w:themeFillShade="F2"/>
        <w:tblLook w:val="04A0" w:firstRow="1" w:lastRow="0" w:firstColumn="1" w:lastColumn="0" w:noHBand="0" w:noVBand="1"/>
      </w:tblPr>
      <w:tblGrid>
        <w:gridCol w:w="8959"/>
      </w:tblGrid>
      <w:tr w:rsidR="00F65FC6" w:rsidRPr="00F65FC6" w:rsidTr="00F65FC6">
        <w:tc>
          <w:tcPr>
            <w:tcW w:w="8959" w:type="dxa"/>
            <w:shd w:val="clear" w:color="auto" w:fill="F2F2F2" w:themeFill="background1" w:themeFillShade="F2"/>
          </w:tcPr>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 xml:space="preserve">GNU </w:t>
            </w:r>
            <w:proofErr w:type="spellStart"/>
            <w:r w:rsidRPr="00F65FC6">
              <w:rPr>
                <w:rFonts w:ascii="Courier New" w:hAnsi="Courier New" w:cs="Courier New"/>
                <w:sz w:val="20"/>
                <w:szCs w:val="20"/>
              </w:rPr>
              <w:t>gdb</w:t>
            </w:r>
            <w:proofErr w:type="spellEnd"/>
            <w:r w:rsidRPr="00F65FC6">
              <w:rPr>
                <w:rFonts w:ascii="Courier New" w:hAnsi="Courier New" w:cs="Courier New"/>
                <w:sz w:val="20"/>
                <w:szCs w:val="20"/>
              </w:rPr>
              <w:t xml:space="preserve"> 6.8.0.20080328-cvs (</w:t>
            </w:r>
            <w:proofErr w:type="spellStart"/>
            <w:r w:rsidRPr="00F65FC6">
              <w:rPr>
                <w:rFonts w:ascii="Courier New" w:hAnsi="Courier New" w:cs="Courier New"/>
                <w:sz w:val="20"/>
                <w:szCs w:val="20"/>
              </w:rPr>
              <w:t>cygwin</w:t>
            </w:r>
            <w:proofErr w:type="spellEnd"/>
            <w:r w:rsidRPr="00F65FC6">
              <w:rPr>
                <w:rFonts w:ascii="Courier New" w:hAnsi="Courier New" w:cs="Courier New"/>
                <w:sz w:val="20"/>
                <w:szCs w:val="20"/>
              </w:rPr>
              <w:t>-special)</w:t>
            </w:r>
          </w:p>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Copyright (C) 2008 Free Software Foundation, Inc.</w:t>
            </w:r>
          </w:p>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License GPLv3+: GNU GPL version 3 or later &lt;http://gnu.org/licenses/gpl.html&gt;</w:t>
            </w:r>
          </w:p>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This is free software: you are free to change and redistribute it.</w:t>
            </w:r>
          </w:p>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There is NO WARRANTY, to the extent permitted by law.  Type "show copying"</w:t>
            </w:r>
          </w:p>
          <w:p w:rsidR="00F65FC6" w:rsidRPr="00F65FC6" w:rsidRDefault="00F65FC6" w:rsidP="005326C8">
            <w:pPr>
              <w:spacing w:beforeLines="0" w:before="0" w:line="240" w:lineRule="exact"/>
              <w:ind w:left="176"/>
              <w:rPr>
                <w:rFonts w:ascii="Courier New" w:hAnsi="Courier New" w:cs="Courier New"/>
                <w:sz w:val="20"/>
                <w:szCs w:val="20"/>
              </w:rPr>
            </w:pPr>
            <w:proofErr w:type="gramStart"/>
            <w:r w:rsidRPr="00F65FC6">
              <w:rPr>
                <w:rFonts w:ascii="Courier New" w:hAnsi="Courier New" w:cs="Courier New"/>
                <w:sz w:val="20"/>
                <w:szCs w:val="20"/>
              </w:rPr>
              <w:t>and</w:t>
            </w:r>
            <w:proofErr w:type="gramEnd"/>
            <w:r w:rsidRPr="00F65FC6">
              <w:rPr>
                <w:rFonts w:ascii="Courier New" w:hAnsi="Courier New" w:cs="Courier New"/>
                <w:sz w:val="20"/>
                <w:szCs w:val="20"/>
              </w:rPr>
              <w:t xml:space="preserve"> "show warranty" for details.</w:t>
            </w:r>
          </w:p>
          <w:p w:rsidR="00F65FC6" w:rsidRPr="00F65FC6" w:rsidRDefault="00F65FC6" w:rsidP="005326C8">
            <w:pPr>
              <w:spacing w:beforeLines="0" w:before="0" w:line="240" w:lineRule="exact"/>
              <w:ind w:left="176"/>
              <w:rPr>
                <w:rFonts w:ascii="Courier New" w:hAnsi="Courier New" w:cs="Courier New"/>
                <w:sz w:val="20"/>
                <w:szCs w:val="20"/>
              </w:rPr>
            </w:pPr>
            <w:r w:rsidRPr="00F65FC6">
              <w:rPr>
                <w:rFonts w:ascii="Courier New" w:hAnsi="Courier New" w:cs="Courier New"/>
                <w:sz w:val="20"/>
                <w:szCs w:val="20"/>
              </w:rPr>
              <w:t>This GDB was configured as "i686-pc-cygwin".</w:t>
            </w:r>
          </w:p>
          <w:p w:rsidR="00F65FC6" w:rsidRPr="00F65FC6" w:rsidRDefault="00F65FC6" w:rsidP="005326C8">
            <w:pPr>
              <w:spacing w:beforeLines="0" w:before="0" w:line="240" w:lineRule="exact"/>
              <w:ind w:left="176"/>
              <w:rPr>
                <w:rFonts w:ascii="Courier New" w:hAnsi="Courier New" w:cs="Courier New" w:hint="eastAsia"/>
                <w:sz w:val="22"/>
              </w:rPr>
            </w:pPr>
            <w:r w:rsidRPr="00F65FC6">
              <w:rPr>
                <w:rFonts w:ascii="Courier New" w:hAnsi="Courier New" w:cs="Courier New"/>
                <w:sz w:val="20"/>
                <w:szCs w:val="20"/>
              </w:rPr>
              <w:t>(</w:t>
            </w:r>
            <w:proofErr w:type="spellStart"/>
            <w:r w:rsidRPr="00F65FC6">
              <w:rPr>
                <w:rFonts w:ascii="Courier New" w:hAnsi="Courier New" w:cs="Courier New"/>
                <w:sz w:val="20"/>
                <w:szCs w:val="20"/>
              </w:rPr>
              <w:t>gdb</w:t>
            </w:r>
            <w:proofErr w:type="spellEnd"/>
            <w:r w:rsidRPr="00F65FC6">
              <w:rPr>
                <w:rFonts w:ascii="Courier New" w:hAnsi="Courier New" w:cs="Courier New"/>
                <w:sz w:val="20"/>
                <w:szCs w:val="20"/>
              </w:rPr>
              <w:t>)</w:t>
            </w:r>
          </w:p>
        </w:tc>
      </w:tr>
    </w:tbl>
    <w:p w:rsidR="006C55A0" w:rsidRDefault="009C3B70" w:rsidP="005326C8">
      <w:pPr>
        <w:spacing w:before="180" w:line="240" w:lineRule="auto"/>
        <w:ind w:leftChars="113" w:left="283"/>
        <w:jc w:val="both"/>
        <w:rPr>
          <w:rFonts w:hint="eastAsia"/>
        </w:rPr>
      </w:pPr>
      <w:r>
        <w:rPr>
          <w:rFonts w:hint="eastAsia"/>
        </w:rPr>
        <w:t>若鍵入</w:t>
      </w:r>
      <w:proofErr w:type="spellStart"/>
      <w:r>
        <w:rPr>
          <w:rFonts w:hint="eastAsia"/>
        </w:rPr>
        <w:t>jdb</w:t>
      </w:r>
      <w:proofErr w:type="spellEnd"/>
      <w:r>
        <w:rPr>
          <w:rFonts w:hint="eastAsia"/>
        </w:rPr>
        <w:t>或</w:t>
      </w:r>
      <w:proofErr w:type="spellStart"/>
      <w:r>
        <w:rPr>
          <w:rFonts w:hint="eastAsia"/>
        </w:rPr>
        <w:t>gdb</w:t>
      </w:r>
      <w:proofErr w:type="spellEnd"/>
      <w:r>
        <w:rPr>
          <w:rFonts w:hint="eastAsia"/>
        </w:rPr>
        <w:t>系統無上述回應，則請您</w:t>
      </w:r>
      <w:r w:rsidR="007A7049">
        <w:rPr>
          <w:rFonts w:hint="eastAsia"/>
        </w:rPr>
        <w:t>至</w:t>
      </w:r>
      <w:r w:rsidR="007A7049" w:rsidRPr="006F3413">
        <w:rPr>
          <w:rFonts w:hint="eastAsia"/>
          <w:b/>
        </w:rPr>
        <w:t>控制台</w:t>
      </w:r>
      <w:r w:rsidR="007A7049">
        <w:rPr>
          <w:rFonts w:hint="eastAsia"/>
          <w:b/>
        </w:rPr>
        <w:t>-&gt;</w:t>
      </w:r>
      <w:r w:rsidR="007A7049">
        <w:rPr>
          <w:rFonts w:hint="eastAsia"/>
          <w:b/>
        </w:rPr>
        <w:t>系統及安全</w:t>
      </w:r>
      <w:r w:rsidR="007A7049">
        <w:rPr>
          <w:rFonts w:hint="eastAsia"/>
          <w:b/>
        </w:rPr>
        <w:t>-&gt;</w:t>
      </w:r>
      <w:r w:rsidR="007A7049">
        <w:rPr>
          <w:rFonts w:hint="eastAsia"/>
          <w:b/>
        </w:rPr>
        <w:t>系統</w:t>
      </w:r>
      <w:r w:rsidR="007A7049">
        <w:rPr>
          <w:rFonts w:hint="eastAsia"/>
          <w:b/>
        </w:rPr>
        <w:t>-&gt;</w:t>
      </w:r>
      <w:r w:rsidR="007A7049">
        <w:rPr>
          <w:rFonts w:hint="eastAsia"/>
          <w:b/>
        </w:rPr>
        <w:t>進階系統設定</w:t>
      </w:r>
      <w:r w:rsidR="007A7049" w:rsidRPr="007A7049">
        <w:rPr>
          <w:rFonts w:hint="eastAsia"/>
        </w:rPr>
        <w:t>內</w:t>
      </w:r>
      <w:r w:rsidR="007A7049">
        <w:rPr>
          <w:rFonts w:hint="eastAsia"/>
        </w:rPr>
        <w:t>，選擇</w:t>
      </w:r>
      <w:r w:rsidR="007A7049" w:rsidRPr="006F3413">
        <w:rPr>
          <w:rFonts w:hint="eastAsia"/>
          <w:b/>
        </w:rPr>
        <w:t>進階</w:t>
      </w:r>
      <w:r w:rsidR="007A7049">
        <w:rPr>
          <w:rFonts w:hint="eastAsia"/>
        </w:rPr>
        <w:t>分頁內的</w:t>
      </w:r>
      <w:r w:rsidR="007A7049" w:rsidRPr="006F3413">
        <w:rPr>
          <w:rFonts w:hint="eastAsia"/>
          <w:b/>
        </w:rPr>
        <w:t>環境變數</w:t>
      </w:r>
      <w:r w:rsidR="007A7049">
        <w:rPr>
          <w:rFonts w:hint="eastAsia"/>
        </w:rPr>
        <w:t>按鈕</w:t>
      </w:r>
      <w:r w:rsidR="007A7049">
        <w:rPr>
          <w:rFonts w:hint="eastAsia"/>
        </w:rPr>
        <w:t>，確認</w:t>
      </w:r>
      <w:proofErr w:type="spellStart"/>
      <w:r w:rsidR="007A7049">
        <w:rPr>
          <w:rFonts w:hint="eastAsia"/>
        </w:rPr>
        <w:t>jdb</w:t>
      </w:r>
      <w:proofErr w:type="spellEnd"/>
      <w:r w:rsidR="007A7049">
        <w:rPr>
          <w:rFonts w:hint="eastAsia"/>
        </w:rPr>
        <w:t>或</w:t>
      </w:r>
      <w:proofErr w:type="spellStart"/>
      <w:r w:rsidR="007A7049">
        <w:rPr>
          <w:rFonts w:hint="eastAsia"/>
        </w:rPr>
        <w:t>gdb</w:t>
      </w:r>
      <w:proofErr w:type="spellEnd"/>
      <w:r w:rsidR="007A7049">
        <w:rPr>
          <w:rFonts w:hint="eastAsia"/>
        </w:rPr>
        <w:t>路徑有正確被設定在</w:t>
      </w:r>
      <w:r w:rsidR="007A7049" w:rsidRPr="007A7049">
        <w:rPr>
          <w:rFonts w:hint="eastAsia"/>
          <w:b/>
        </w:rPr>
        <w:t>使用者變數</w:t>
      </w:r>
      <w:r w:rsidR="007A7049">
        <w:rPr>
          <w:rFonts w:hint="eastAsia"/>
        </w:rPr>
        <w:t>或</w:t>
      </w:r>
      <w:r w:rsidR="007A7049" w:rsidRPr="007A7049">
        <w:rPr>
          <w:rFonts w:hint="eastAsia"/>
          <w:b/>
        </w:rPr>
        <w:t>系統變數</w:t>
      </w:r>
      <w:r w:rsidR="007A7049">
        <w:rPr>
          <w:rFonts w:hint="eastAsia"/>
        </w:rPr>
        <w:t>內。</w:t>
      </w:r>
    </w:p>
    <w:p w:rsidR="00CB6D43" w:rsidRDefault="00CB6D43" w:rsidP="005326C8">
      <w:pPr>
        <w:spacing w:before="180" w:line="240" w:lineRule="auto"/>
        <w:ind w:leftChars="113" w:left="283"/>
        <w:jc w:val="both"/>
        <w:rPr>
          <w:rFonts w:hint="eastAsia"/>
        </w:rPr>
      </w:pPr>
    </w:p>
    <w:p w:rsidR="00CB6D43" w:rsidRDefault="00CB6D43" w:rsidP="00CA73AC">
      <w:pPr>
        <w:pStyle w:val="a3"/>
        <w:numPr>
          <w:ilvl w:val="0"/>
          <w:numId w:val="20"/>
        </w:numPr>
        <w:spacing w:before="180" w:line="240" w:lineRule="auto"/>
        <w:ind w:leftChars="0"/>
        <w:jc w:val="both"/>
        <w:rPr>
          <w:rFonts w:hint="eastAsia"/>
        </w:rPr>
      </w:pPr>
      <w:r>
        <w:rPr>
          <w:rFonts w:hint="eastAsia"/>
        </w:rPr>
        <w:lastRenderedPageBreak/>
        <w:t>在執行</w:t>
      </w:r>
      <w:r>
        <w:rPr>
          <w:rFonts w:hint="eastAsia"/>
        </w:rPr>
        <w:t>DIVA</w:t>
      </w:r>
      <w:r>
        <w:rPr>
          <w:rFonts w:hint="eastAsia"/>
        </w:rPr>
        <w:t>時</w:t>
      </w:r>
      <w:r w:rsidR="00CA73AC">
        <w:rPr>
          <w:rFonts w:hint="eastAsia"/>
        </w:rPr>
        <w:t>收到一個錯誤訊息</w:t>
      </w:r>
      <w:r w:rsidR="00CA73AC" w:rsidRPr="00CA73AC">
        <w:rPr>
          <w:b/>
        </w:rPr>
        <w:t>This application has failed to start because d3dx9_xx.</w:t>
      </w:r>
      <w:proofErr w:type="gramStart"/>
      <w:r w:rsidR="00CA73AC" w:rsidRPr="00CA73AC">
        <w:rPr>
          <w:b/>
        </w:rPr>
        <w:t>dll</w:t>
      </w:r>
      <w:proofErr w:type="gramEnd"/>
      <w:r w:rsidR="00CA73AC" w:rsidRPr="00CA73AC">
        <w:rPr>
          <w:b/>
        </w:rPr>
        <w:t xml:space="preserve"> was not found.</w:t>
      </w:r>
      <w:r w:rsidR="00CA73AC" w:rsidRPr="00CA73AC">
        <w:rPr>
          <w:rFonts w:hint="eastAsia"/>
          <w:b/>
        </w:rPr>
        <w:t xml:space="preserve"> </w:t>
      </w:r>
      <w:r w:rsidR="00CA73AC" w:rsidRPr="00CA73AC">
        <w:rPr>
          <w:b/>
        </w:rPr>
        <w:t>Re-install the application may fix this problem.</w:t>
      </w:r>
      <w:r w:rsidR="00CA73AC" w:rsidRPr="00CA73AC">
        <w:rPr>
          <w:rFonts w:hint="eastAsia"/>
        </w:rPr>
        <w:t>，</w:t>
      </w:r>
      <w:r w:rsidR="00CA73AC">
        <w:rPr>
          <w:rFonts w:hint="eastAsia"/>
        </w:rPr>
        <w:t>該如何</w:t>
      </w:r>
      <w:r w:rsidR="00285F04">
        <w:rPr>
          <w:rFonts w:hint="eastAsia"/>
        </w:rPr>
        <w:t>解決</w:t>
      </w:r>
      <w:r w:rsidR="00CA73AC">
        <w:rPr>
          <w:rFonts w:hint="eastAsia"/>
        </w:rPr>
        <w:t>？</w:t>
      </w:r>
    </w:p>
    <w:p w:rsidR="00285F04" w:rsidRDefault="00285F04" w:rsidP="00285F04">
      <w:pPr>
        <w:spacing w:before="180" w:line="240" w:lineRule="auto"/>
        <w:jc w:val="both"/>
        <w:rPr>
          <w:rFonts w:hint="eastAsia"/>
        </w:rPr>
      </w:pPr>
      <w:r>
        <w:rPr>
          <w:rFonts w:hint="eastAsia"/>
        </w:rPr>
        <w:t>Q</w:t>
      </w:r>
      <w:r>
        <w:rPr>
          <w:rFonts w:hint="eastAsia"/>
        </w:rPr>
        <w:t>：</w:t>
      </w:r>
      <w:r w:rsidR="008E4667">
        <w:rPr>
          <w:rFonts w:hint="eastAsia"/>
        </w:rPr>
        <w:t>若您收到上述錯誤訊息，請您到下列網址下載您缺漏的</w:t>
      </w:r>
      <w:proofErr w:type="spellStart"/>
      <w:r w:rsidR="008E4667">
        <w:rPr>
          <w:rFonts w:hint="eastAsia"/>
        </w:rPr>
        <w:t>dll</w:t>
      </w:r>
      <w:proofErr w:type="spellEnd"/>
      <w:r w:rsidR="008E4667">
        <w:rPr>
          <w:rFonts w:hint="eastAsia"/>
        </w:rPr>
        <w:t>檔</w:t>
      </w:r>
    </w:p>
    <w:p w:rsidR="008E4667" w:rsidRDefault="008E4667" w:rsidP="008E4667">
      <w:pPr>
        <w:pStyle w:val="a3"/>
        <w:numPr>
          <w:ilvl w:val="0"/>
          <w:numId w:val="13"/>
        </w:numPr>
        <w:spacing w:beforeLines="0" w:before="0" w:line="240" w:lineRule="auto"/>
        <w:ind w:leftChars="0" w:left="1049" w:hanging="482"/>
        <w:jc w:val="both"/>
        <w:rPr>
          <w:rFonts w:hint="eastAsia"/>
        </w:rPr>
      </w:pPr>
      <w:hyperlink r:id="rId22" w:history="1">
        <w:r w:rsidRPr="008E4667">
          <w:rPr>
            <w:rStyle w:val="ab"/>
          </w:rPr>
          <w:t>http://www.dll-files.com/</w:t>
        </w:r>
      </w:hyperlink>
    </w:p>
    <w:p w:rsidR="00285F04" w:rsidRDefault="00817E2F" w:rsidP="004D4881">
      <w:pPr>
        <w:pStyle w:val="a3"/>
        <w:numPr>
          <w:ilvl w:val="0"/>
          <w:numId w:val="20"/>
        </w:numPr>
        <w:spacing w:before="180" w:line="240" w:lineRule="auto"/>
        <w:ind w:leftChars="0"/>
        <w:rPr>
          <w:rFonts w:hint="eastAsia"/>
        </w:rPr>
      </w:pPr>
      <w:r>
        <w:rPr>
          <w:rFonts w:hint="eastAsia"/>
        </w:rPr>
        <w:t>我應該選擇哪一個</w:t>
      </w:r>
      <w:r>
        <w:rPr>
          <w:rFonts w:hint="eastAsia"/>
        </w:rPr>
        <w:t>Rendering Subsystem</w:t>
      </w:r>
      <w:r>
        <w:rPr>
          <w:rFonts w:hint="eastAsia"/>
        </w:rPr>
        <w:t>來執行</w:t>
      </w:r>
      <w:r>
        <w:rPr>
          <w:rFonts w:hint="eastAsia"/>
        </w:rPr>
        <w:t>DIVA</w:t>
      </w:r>
      <w:r>
        <w:rPr>
          <w:rFonts w:hint="eastAsia"/>
        </w:rPr>
        <w:t>？</w:t>
      </w:r>
      <w:r w:rsidR="004D4881">
        <w:rPr>
          <w:rFonts w:hint="eastAsia"/>
          <w:noProof/>
        </w:rPr>
        <w:drawing>
          <wp:inline distT="0" distB="0" distL="0" distR="0">
            <wp:extent cx="4810125" cy="44100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 Engine Rendering Setup.JPG"/>
                    <pic:cNvPicPr/>
                  </pic:nvPicPr>
                  <pic:blipFill>
                    <a:blip r:embed="rId23">
                      <a:extLst>
                        <a:ext uri="{28A0092B-C50C-407E-A947-70E740481C1C}">
                          <a14:useLocalDpi xmlns:a14="http://schemas.microsoft.com/office/drawing/2010/main" val="0"/>
                        </a:ext>
                      </a:extLst>
                    </a:blip>
                    <a:stretch>
                      <a:fillRect/>
                    </a:stretch>
                  </pic:blipFill>
                  <pic:spPr>
                    <a:xfrm>
                      <a:off x="0" y="0"/>
                      <a:ext cx="4810125" cy="4410075"/>
                    </a:xfrm>
                    <a:prstGeom prst="rect">
                      <a:avLst/>
                    </a:prstGeom>
                  </pic:spPr>
                </pic:pic>
              </a:graphicData>
            </a:graphic>
          </wp:inline>
        </w:drawing>
      </w:r>
    </w:p>
    <w:p w:rsidR="00BA167B" w:rsidRPr="00BC117D" w:rsidRDefault="00BA167B" w:rsidP="005E1392">
      <w:pPr>
        <w:spacing w:before="180" w:line="240" w:lineRule="auto"/>
        <w:ind w:left="363" w:hangingChars="145" w:hanging="363"/>
        <w:jc w:val="both"/>
      </w:pPr>
      <w:r>
        <w:rPr>
          <w:rFonts w:hint="eastAsia"/>
        </w:rPr>
        <w:t>Q</w:t>
      </w:r>
      <w:r>
        <w:rPr>
          <w:rFonts w:hint="eastAsia"/>
        </w:rPr>
        <w:t>：</w:t>
      </w:r>
      <w:r w:rsidR="004D4881">
        <w:rPr>
          <w:rFonts w:hint="eastAsia"/>
        </w:rPr>
        <w:t>為了避免錯誤發生，請您</w:t>
      </w:r>
      <w:r w:rsidR="005E1392">
        <w:rPr>
          <w:rFonts w:hint="eastAsia"/>
        </w:rPr>
        <w:t>在</w:t>
      </w:r>
      <w:r w:rsidR="005E1392">
        <w:rPr>
          <w:rFonts w:hint="eastAsia"/>
        </w:rPr>
        <w:t>Rending Subsystem</w:t>
      </w:r>
      <w:r w:rsidR="005E1392">
        <w:rPr>
          <w:rFonts w:hint="eastAsia"/>
        </w:rPr>
        <w:t>內</w:t>
      </w:r>
      <w:r w:rsidR="004D4881">
        <w:rPr>
          <w:rFonts w:hint="eastAsia"/>
        </w:rPr>
        <w:t>選擇</w:t>
      </w:r>
      <w:r w:rsidR="004D4881" w:rsidRPr="004D4881">
        <w:rPr>
          <w:b/>
        </w:rPr>
        <w:t>Direct3D9 Rendering Subsystem</w:t>
      </w:r>
      <w:r w:rsidR="004D4881">
        <w:rPr>
          <w:rFonts w:hint="eastAsia"/>
        </w:rPr>
        <w:t>選項</w:t>
      </w:r>
      <w:r w:rsidR="005E1392">
        <w:rPr>
          <w:rFonts w:hint="eastAsia"/>
        </w:rPr>
        <w:t>。</w:t>
      </w:r>
      <w:r w:rsidR="003B4E3C">
        <w:rPr>
          <w:rFonts w:hint="eastAsia"/>
        </w:rPr>
        <w:t>我們建議您不要使用全螢幕模式以方便使用</w:t>
      </w:r>
      <w:proofErr w:type="spellStart"/>
      <w:r w:rsidR="003B4E3C">
        <w:rPr>
          <w:rFonts w:hint="eastAsia"/>
        </w:rPr>
        <w:t>xDIVA</w:t>
      </w:r>
      <w:proofErr w:type="spellEnd"/>
      <w:r w:rsidR="003B4E3C">
        <w:rPr>
          <w:rFonts w:hint="eastAsia"/>
        </w:rPr>
        <w:t>來進行視覺化。</w:t>
      </w:r>
    </w:p>
    <w:sectPr w:rsidR="00BA167B" w:rsidRPr="00BC11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18" w:rsidRDefault="00BC4B18" w:rsidP="009F4B85">
      <w:pPr>
        <w:spacing w:before="120" w:line="240" w:lineRule="auto"/>
      </w:pPr>
      <w:r>
        <w:separator/>
      </w:r>
    </w:p>
  </w:endnote>
  <w:endnote w:type="continuationSeparator" w:id="0">
    <w:p w:rsidR="00BC4B18" w:rsidRDefault="00BC4B18" w:rsidP="009F4B85">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87" w:rsidRDefault="00182B92" w:rsidP="00E52809">
    <w:pPr>
      <w:pStyle w:val="a8"/>
      <w:spacing w:before="120"/>
      <w:jc w:val="center"/>
    </w:pPr>
    <w:r>
      <w:fldChar w:fldCharType="begin"/>
    </w:r>
    <w:r>
      <w:instrText xml:space="preserve"> PAGE   \* MERGEFORMAT </w:instrText>
    </w:r>
    <w:r>
      <w:fldChar w:fldCharType="separate"/>
    </w:r>
    <w:r w:rsidR="002202C6" w:rsidRPr="002202C6">
      <w:rPr>
        <w:noProof/>
        <w:lang w:val="zh-TW"/>
      </w:rPr>
      <w:t>1</w:t>
    </w:r>
    <w:r>
      <w:rPr>
        <w:noProof/>
        <w:lang w:val="zh-TW"/>
      </w:rPr>
      <w:fldChar w:fldCharType="end"/>
    </w:r>
  </w:p>
  <w:p w:rsidR="00C55087" w:rsidRDefault="00BC4B18" w:rsidP="00E52809">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87" w:rsidRDefault="00BC4B18" w:rsidP="00E52809">
    <w:pPr>
      <w:pStyle w:val="a8"/>
      <w:spacing w:before="120"/>
      <w:jc w:val="center"/>
    </w:pPr>
  </w:p>
  <w:p w:rsidR="00C55087" w:rsidRDefault="00BC4B18" w:rsidP="00E52809">
    <w:pPr>
      <w:pStyle w:val="a8"/>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18" w:rsidRDefault="00BC4B18" w:rsidP="009F4B85">
      <w:pPr>
        <w:spacing w:before="120" w:line="240" w:lineRule="auto"/>
      </w:pPr>
      <w:r>
        <w:separator/>
      </w:r>
    </w:p>
  </w:footnote>
  <w:footnote w:type="continuationSeparator" w:id="0">
    <w:p w:rsidR="00BC4B18" w:rsidRDefault="00BC4B18" w:rsidP="009F4B85">
      <w:pPr>
        <w:spacing w:before="12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9CC"/>
    <w:multiLevelType w:val="hybridMultilevel"/>
    <w:tmpl w:val="4240271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3F72AEA"/>
    <w:multiLevelType w:val="hybridMultilevel"/>
    <w:tmpl w:val="1DCEE61E"/>
    <w:lvl w:ilvl="0" w:tplc="0409000B">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
    <w:nsid w:val="1734507D"/>
    <w:multiLevelType w:val="hybridMultilevel"/>
    <w:tmpl w:val="1D3ABA94"/>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8756BAC"/>
    <w:multiLevelType w:val="hybridMultilevel"/>
    <w:tmpl w:val="18DC0136"/>
    <w:lvl w:ilvl="0" w:tplc="1DAEFD2C">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4321DF"/>
    <w:multiLevelType w:val="hybridMultilevel"/>
    <w:tmpl w:val="18DC0136"/>
    <w:lvl w:ilvl="0" w:tplc="1DAEFD2C">
      <w:start w:val="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C90CB1"/>
    <w:multiLevelType w:val="hybridMultilevel"/>
    <w:tmpl w:val="A9801564"/>
    <w:lvl w:ilvl="0" w:tplc="01EE55A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D8D70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AA10B12"/>
    <w:multiLevelType w:val="hybridMultilevel"/>
    <w:tmpl w:val="C478BF28"/>
    <w:lvl w:ilvl="0" w:tplc="663A338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8585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D4B36DF"/>
    <w:multiLevelType w:val="hybridMultilevel"/>
    <w:tmpl w:val="DD84B130"/>
    <w:lvl w:ilvl="0" w:tplc="0409000B">
      <w:start w:val="1"/>
      <w:numFmt w:val="bullet"/>
      <w:lvlText w:val=""/>
      <w:lvlJc w:val="left"/>
      <w:pPr>
        <w:ind w:left="1045" w:hanging="480"/>
      </w:pPr>
      <w:rPr>
        <w:rFonts w:ascii="Wingdings" w:hAnsi="Wingdings" w:hint="default"/>
      </w:rPr>
    </w:lvl>
    <w:lvl w:ilvl="1" w:tplc="0409000B">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10">
    <w:nsid w:val="3E824606"/>
    <w:multiLevelType w:val="hybridMultilevel"/>
    <w:tmpl w:val="3FF06940"/>
    <w:lvl w:ilvl="0" w:tplc="C848F1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7B6A31"/>
    <w:multiLevelType w:val="hybridMultilevel"/>
    <w:tmpl w:val="4BD0E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E1E2B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2264211"/>
    <w:multiLevelType w:val="multilevel"/>
    <w:tmpl w:val="67B27DD8"/>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55F8575E"/>
    <w:multiLevelType w:val="hybridMultilevel"/>
    <w:tmpl w:val="D9147EA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12142E"/>
    <w:multiLevelType w:val="hybridMultilevel"/>
    <w:tmpl w:val="A1469B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B810CFD"/>
    <w:multiLevelType w:val="hybridMultilevel"/>
    <w:tmpl w:val="24E24F60"/>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3B37610"/>
    <w:multiLevelType w:val="hybridMultilevel"/>
    <w:tmpl w:val="8BF6C9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98D7631"/>
    <w:multiLevelType w:val="hybridMultilevel"/>
    <w:tmpl w:val="FE4C5F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D1439A9"/>
    <w:multiLevelType w:val="hybridMultilevel"/>
    <w:tmpl w:val="8A7E8A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5"/>
  </w:num>
  <w:num w:numId="3">
    <w:abstractNumId w:val="13"/>
  </w:num>
  <w:num w:numId="4">
    <w:abstractNumId w:val="8"/>
  </w:num>
  <w:num w:numId="5">
    <w:abstractNumId w:val="12"/>
  </w:num>
  <w:num w:numId="6">
    <w:abstractNumId w:val="18"/>
  </w:num>
  <w:num w:numId="7">
    <w:abstractNumId w:val="6"/>
  </w:num>
  <w:num w:numId="8">
    <w:abstractNumId w:val="14"/>
  </w:num>
  <w:num w:numId="9">
    <w:abstractNumId w:val="2"/>
  </w:num>
  <w:num w:numId="10">
    <w:abstractNumId w:val="0"/>
  </w:num>
  <w:num w:numId="11">
    <w:abstractNumId w:val="16"/>
  </w:num>
  <w:num w:numId="12">
    <w:abstractNumId w:val="1"/>
  </w:num>
  <w:num w:numId="13">
    <w:abstractNumId w:val="9"/>
  </w:num>
  <w:num w:numId="14">
    <w:abstractNumId w:val="11"/>
  </w:num>
  <w:num w:numId="15">
    <w:abstractNumId w:val="17"/>
  </w:num>
  <w:num w:numId="16">
    <w:abstractNumId w:val="19"/>
  </w:num>
  <w:num w:numId="17">
    <w:abstractNumId w:val="4"/>
  </w:num>
  <w:num w:numId="18">
    <w:abstractNumId w:val="3"/>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3"/>
    <w:rsid w:val="000255FE"/>
    <w:rsid w:val="00063F79"/>
    <w:rsid w:val="000A07BA"/>
    <w:rsid w:val="000D6965"/>
    <w:rsid w:val="000D7E74"/>
    <w:rsid w:val="00182B92"/>
    <w:rsid w:val="0020488C"/>
    <w:rsid w:val="002202C6"/>
    <w:rsid w:val="0023571D"/>
    <w:rsid w:val="00242BF7"/>
    <w:rsid w:val="00277A95"/>
    <w:rsid w:val="00285F04"/>
    <w:rsid w:val="00293358"/>
    <w:rsid w:val="002B4345"/>
    <w:rsid w:val="002C6276"/>
    <w:rsid w:val="003801F3"/>
    <w:rsid w:val="0038248E"/>
    <w:rsid w:val="003A18BD"/>
    <w:rsid w:val="003B4E3C"/>
    <w:rsid w:val="004A6D69"/>
    <w:rsid w:val="004D4881"/>
    <w:rsid w:val="004E4BFD"/>
    <w:rsid w:val="004F7546"/>
    <w:rsid w:val="005014B2"/>
    <w:rsid w:val="005326C8"/>
    <w:rsid w:val="005713CD"/>
    <w:rsid w:val="005E1392"/>
    <w:rsid w:val="005F47BC"/>
    <w:rsid w:val="006833C4"/>
    <w:rsid w:val="006C55A0"/>
    <w:rsid w:val="006F3413"/>
    <w:rsid w:val="00784034"/>
    <w:rsid w:val="007A7049"/>
    <w:rsid w:val="007A7AE3"/>
    <w:rsid w:val="00817E2F"/>
    <w:rsid w:val="0083404E"/>
    <w:rsid w:val="00860450"/>
    <w:rsid w:val="0087230C"/>
    <w:rsid w:val="008C1913"/>
    <w:rsid w:val="008C67AF"/>
    <w:rsid w:val="008E4667"/>
    <w:rsid w:val="008E75BB"/>
    <w:rsid w:val="008F3A29"/>
    <w:rsid w:val="008F59DB"/>
    <w:rsid w:val="00952B9B"/>
    <w:rsid w:val="0099665D"/>
    <w:rsid w:val="009C3B70"/>
    <w:rsid w:val="009F4B85"/>
    <w:rsid w:val="00A0628A"/>
    <w:rsid w:val="00A22AAE"/>
    <w:rsid w:val="00A46099"/>
    <w:rsid w:val="00A54800"/>
    <w:rsid w:val="00AA6ED9"/>
    <w:rsid w:val="00AE4F1B"/>
    <w:rsid w:val="00B06A91"/>
    <w:rsid w:val="00B11C43"/>
    <w:rsid w:val="00B80689"/>
    <w:rsid w:val="00BA167B"/>
    <w:rsid w:val="00BC117D"/>
    <w:rsid w:val="00BC4B18"/>
    <w:rsid w:val="00BC69D8"/>
    <w:rsid w:val="00BE51EF"/>
    <w:rsid w:val="00C02FD3"/>
    <w:rsid w:val="00C21FEF"/>
    <w:rsid w:val="00C2745A"/>
    <w:rsid w:val="00C53352"/>
    <w:rsid w:val="00CA73AC"/>
    <w:rsid w:val="00CB6D43"/>
    <w:rsid w:val="00CC58FA"/>
    <w:rsid w:val="00D41ED0"/>
    <w:rsid w:val="00D51993"/>
    <w:rsid w:val="00D55B9E"/>
    <w:rsid w:val="00DA2434"/>
    <w:rsid w:val="00DC398F"/>
    <w:rsid w:val="00E05830"/>
    <w:rsid w:val="00E1558C"/>
    <w:rsid w:val="00E52809"/>
    <w:rsid w:val="00E72359"/>
    <w:rsid w:val="00E82898"/>
    <w:rsid w:val="00EE4E3B"/>
    <w:rsid w:val="00F554EB"/>
    <w:rsid w:val="00F65FC6"/>
    <w:rsid w:val="00F77B53"/>
    <w:rsid w:val="00FB5268"/>
    <w:rsid w:val="00FE34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809"/>
    <w:pPr>
      <w:widowControl w:val="0"/>
      <w:spacing w:beforeLines="50" w:before="50" w:line="360" w:lineRule="auto"/>
    </w:pPr>
    <w:rPr>
      <w:rFonts w:ascii="Calibri" w:eastAsia="標楷體" w:hAnsi="Calibri" w:cs="Times New Roman"/>
      <w:sz w:val="25"/>
    </w:rPr>
  </w:style>
  <w:style w:type="paragraph" w:styleId="1">
    <w:name w:val="heading 1"/>
    <w:basedOn w:val="a"/>
    <w:next w:val="a"/>
    <w:link w:val="10"/>
    <w:uiPriority w:val="9"/>
    <w:qFormat/>
    <w:rsid w:val="00D55B9E"/>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7A7AE3"/>
    <w:pPr>
      <w:keepNext/>
      <w:spacing w:line="720" w:lineRule="auto"/>
      <w:outlineLvl w:val="1"/>
    </w:pPr>
    <w:rPr>
      <w:rFonts w:asciiTheme="majorHAnsi" w:hAnsiTheme="majorHAnsi" w:cstheme="majorBidi"/>
      <w:b/>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FD3"/>
    <w:pPr>
      <w:ind w:leftChars="200" w:left="480"/>
    </w:pPr>
  </w:style>
  <w:style w:type="paragraph" w:styleId="a4">
    <w:name w:val="No Spacing"/>
    <w:link w:val="a5"/>
    <w:uiPriority w:val="1"/>
    <w:qFormat/>
    <w:rsid w:val="00C02FD3"/>
    <w:rPr>
      <w:kern w:val="0"/>
      <w:sz w:val="22"/>
    </w:rPr>
  </w:style>
  <w:style w:type="character" w:customStyle="1" w:styleId="a5">
    <w:name w:val="無間距 字元"/>
    <w:basedOn w:val="a0"/>
    <w:link w:val="a4"/>
    <w:uiPriority w:val="1"/>
    <w:rsid w:val="00C02FD3"/>
    <w:rPr>
      <w:kern w:val="0"/>
      <w:sz w:val="22"/>
    </w:rPr>
  </w:style>
  <w:style w:type="paragraph" w:styleId="a6">
    <w:name w:val="Balloon Text"/>
    <w:basedOn w:val="a"/>
    <w:link w:val="a7"/>
    <w:uiPriority w:val="99"/>
    <w:semiHidden/>
    <w:unhideWhenUsed/>
    <w:rsid w:val="00C02FD3"/>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02FD3"/>
    <w:rPr>
      <w:rFonts w:asciiTheme="majorHAnsi" w:eastAsiaTheme="majorEastAsia" w:hAnsiTheme="majorHAnsi" w:cstheme="majorBidi"/>
      <w:sz w:val="18"/>
      <w:szCs w:val="18"/>
    </w:rPr>
  </w:style>
  <w:style w:type="paragraph" w:styleId="a8">
    <w:name w:val="footer"/>
    <w:basedOn w:val="a"/>
    <w:link w:val="a9"/>
    <w:uiPriority w:val="99"/>
    <w:unhideWhenUsed/>
    <w:rsid w:val="00C02FD3"/>
    <w:pPr>
      <w:tabs>
        <w:tab w:val="center" w:pos="4153"/>
        <w:tab w:val="right" w:pos="8306"/>
      </w:tabs>
      <w:snapToGrid w:val="0"/>
    </w:pPr>
    <w:rPr>
      <w:sz w:val="20"/>
      <w:szCs w:val="20"/>
    </w:rPr>
  </w:style>
  <w:style w:type="character" w:customStyle="1" w:styleId="a9">
    <w:name w:val="頁尾 字元"/>
    <w:basedOn w:val="a0"/>
    <w:link w:val="a8"/>
    <w:uiPriority w:val="99"/>
    <w:rsid w:val="00C02FD3"/>
    <w:rPr>
      <w:rFonts w:ascii="Calibri" w:eastAsia="新細明體" w:hAnsi="Calibri" w:cs="Times New Roman"/>
      <w:sz w:val="20"/>
      <w:szCs w:val="20"/>
    </w:rPr>
  </w:style>
  <w:style w:type="character" w:customStyle="1" w:styleId="10">
    <w:name w:val="標題 1 字元"/>
    <w:basedOn w:val="a0"/>
    <w:link w:val="1"/>
    <w:uiPriority w:val="9"/>
    <w:rsid w:val="00D55B9E"/>
    <w:rPr>
      <w:rFonts w:asciiTheme="majorHAnsi" w:eastAsia="標楷體" w:hAnsiTheme="majorHAnsi" w:cstheme="majorBidi"/>
      <w:b/>
      <w:bCs/>
      <w:kern w:val="52"/>
      <w:sz w:val="40"/>
      <w:szCs w:val="52"/>
    </w:rPr>
  </w:style>
  <w:style w:type="paragraph" w:customStyle="1" w:styleId="Default">
    <w:name w:val="Default"/>
    <w:rsid w:val="00D55B9E"/>
    <w:pPr>
      <w:widowControl w:val="0"/>
      <w:autoSpaceDE w:val="0"/>
      <w:autoSpaceDN w:val="0"/>
      <w:adjustRightInd w:val="0"/>
    </w:pPr>
    <w:rPr>
      <w:rFonts w:ascii="標楷體" w:eastAsia="標楷體" w:cs="標楷體"/>
      <w:color w:val="000000"/>
      <w:kern w:val="0"/>
      <w:szCs w:val="24"/>
    </w:rPr>
  </w:style>
  <w:style w:type="character" w:customStyle="1" w:styleId="20">
    <w:name w:val="標題 2 字元"/>
    <w:basedOn w:val="a0"/>
    <w:link w:val="2"/>
    <w:uiPriority w:val="9"/>
    <w:rsid w:val="007A7AE3"/>
    <w:rPr>
      <w:rFonts w:asciiTheme="majorHAnsi" w:eastAsia="標楷體" w:hAnsiTheme="majorHAnsi" w:cstheme="majorBidi"/>
      <w:b/>
      <w:bCs/>
      <w:sz w:val="32"/>
      <w:szCs w:val="48"/>
    </w:rPr>
  </w:style>
  <w:style w:type="table" w:styleId="aa">
    <w:name w:val="Table Grid"/>
    <w:basedOn w:val="a1"/>
    <w:uiPriority w:val="59"/>
    <w:rsid w:val="00E52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2B4345"/>
    <w:rPr>
      <w:color w:val="0000FF"/>
      <w:u w:val="single"/>
    </w:rPr>
  </w:style>
  <w:style w:type="paragraph" w:styleId="HTML">
    <w:name w:val="HTML Preformatted"/>
    <w:basedOn w:val="a"/>
    <w:link w:val="HTML0"/>
    <w:uiPriority w:val="99"/>
    <w:semiHidden/>
    <w:unhideWhenUsed/>
    <w:rsid w:val="00F65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line="240" w:lineRule="auto"/>
    </w:pPr>
    <w:rPr>
      <w:rFonts w:ascii="細明體" w:eastAsia="細明體" w:hAnsi="細明體" w:cs="細明體"/>
      <w:kern w:val="0"/>
      <w:sz w:val="24"/>
      <w:szCs w:val="24"/>
    </w:rPr>
  </w:style>
  <w:style w:type="character" w:customStyle="1" w:styleId="HTML0">
    <w:name w:val="HTML 預設格式 字元"/>
    <w:basedOn w:val="a0"/>
    <w:link w:val="HTML"/>
    <w:uiPriority w:val="99"/>
    <w:semiHidden/>
    <w:rsid w:val="00F65FC6"/>
    <w:rPr>
      <w:rFonts w:ascii="細明體" w:eastAsia="細明體" w:hAnsi="細明體" w:cs="細明體"/>
      <w:kern w:val="0"/>
      <w:szCs w:val="24"/>
    </w:rPr>
  </w:style>
  <w:style w:type="paragraph" w:styleId="ac">
    <w:name w:val="TOC Heading"/>
    <w:basedOn w:val="1"/>
    <w:next w:val="a"/>
    <w:uiPriority w:val="39"/>
    <w:unhideWhenUsed/>
    <w:qFormat/>
    <w:rsid w:val="008E75BB"/>
    <w:pPr>
      <w:keepLines/>
      <w:widowControl/>
      <w:spacing w:beforeLines="0" w:before="480" w:after="0" w:line="276" w:lineRule="auto"/>
      <w:outlineLvl w:val="9"/>
    </w:pPr>
    <w:rPr>
      <w:rFonts w:eastAsiaTheme="majorEastAsia"/>
      <w:color w:val="365F91" w:themeColor="accent1" w:themeShade="BF"/>
      <w:kern w:val="0"/>
      <w:sz w:val="28"/>
      <w:szCs w:val="28"/>
    </w:rPr>
  </w:style>
  <w:style w:type="paragraph" w:styleId="21">
    <w:name w:val="toc 2"/>
    <w:basedOn w:val="a"/>
    <w:next w:val="a"/>
    <w:autoRedefine/>
    <w:uiPriority w:val="39"/>
    <w:unhideWhenUsed/>
    <w:qFormat/>
    <w:rsid w:val="008E75BB"/>
    <w:pPr>
      <w:widowControl/>
      <w:spacing w:beforeLines="0" w:before="0" w:after="100" w:line="276" w:lineRule="auto"/>
      <w:ind w:left="220"/>
    </w:pPr>
    <w:rPr>
      <w:rFonts w:asciiTheme="minorHAnsi" w:eastAsiaTheme="minorEastAsia" w:hAnsiTheme="minorHAnsi" w:cstheme="minorBidi"/>
      <w:kern w:val="0"/>
      <w:sz w:val="22"/>
    </w:rPr>
  </w:style>
  <w:style w:type="paragraph" w:styleId="11">
    <w:name w:val="toc 1"/>
    <w:basedOn w:val="a"/>
    <w:next w:val="a"/>
    <w:autoRedefine/>
    <w:uiPriority w:val="39"/>
    <w:unhideWhenUsed/>
    <w:qFormat/>
    <w:rsid w:val="0087230C"/>
    <w:pPr>
      <w:widowControl/>
      <w:tabs>
        <w:tab w:val="left" w:pos="440"/>
        <w:tab w:val="right" w:leader="dot" w:pos="8296"/>
      </w:tabs>
      <w:spacing w:beforeLines="0" w:before="180" w:after="100" w:line="276" w:lineRule="auto"/>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8E75BB"/>
    <w:pPr>
      <w:widowControl/>
      <w:spacing w:beforeLines="0" w:before="0" w:after="100" w:line="276" w:lineRule="auto"/>
      <w:ind w:left="440"/>
    </w:pPr>
    <w:rPr>
      <w:rFonts w:asciiTheme="minorHAnsi" w:eastAsiaTheme="minorEastAsia" w:hAnsiTheme="minorHAnsi" w:cstheme="minorBid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809"/>
    <w:pPr>
      <w:widowControl w:val="0"/>
      <w:spacing w:beforeLines="50" w:before="50" w:line="360" w:lineRule="auto"/>
    </w:pPr>
    <w:rPr>
      <w:rFonts w:ascii="Calibri" w:eastAsia="標楷體" w:hAnsi="Calibri" w:cs="Times New Roman"/>
      <w:sz w:val="25"/>
    </w:rPr>
  </w:style>
  <w:style w:type="paragraph" w:styleId="1">
    <w:name w:val="heading 1"/>
    <w:basedOn w:val="a"/>
    <w:next w:val="a"/>
    <w:link w:val="10"/>
    <w:uiPriority w:val="9"/>
    <w:qFormat/>
    <w:rsid w:val="00D55B9E"/>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7A7AE3"/>
    <w:pPr>
      <w:keepNext/>
      <w:spacing w:line="720" w:lineRule="auto"/>
      <w:outlineLvl w:val="1"/>
    </w:pPr>
    <w:rPr>
      <w:rFonts w:asciiTheme="majorHAnsi" w:hAnsiTheme="majorHAnsi" w:cstheme="majorBidi"/>
      <w:b/>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FD3"/>
    <w:pPr>
      <w:ind w:leftChars="200" w:left="480"/>
    </w:pPr>
  </w:style>
  <w:style w:type="paragraph" w:styleId="a4">
    <w:name w:val="No Spacing"/>
    <w:link w:val="a5"/>
    <w:uiPriority w:val="1"/>
    <w:qFormat/>
    <w:rsid w:val="00C02FD3"/>
    <w:rPr>
      <w:kern w:val="0"/>
      <w:sz w:val="22"/>
    </w:rPr>
  </w:style>
  <w:style w:type="character" w:customStyle="1" w:styleId="a5">
    <w:name w:val="無間距 字元"/>
    <w:basedOn w:val="a0"/>
    <w:link w:val="a4"/>
    <w:uiPriority w:val="1"/>
    <w:rsid w:val="00C02FD3"/>
    <w:rPr>
      <w:kern w:val="0"/>
      <w:sz w:val="22"/>
    </w:rPr>
  </w:style>
  <w:style w:type="paragraph" w:styleId="a6">
    <w:name w:val="Balloon Text"/>
    <w:basedOn w:val="a"/>
    <w:link w:val="a7"/>
    <w:uiPriority w:val="99"/>
    <w:semiHidden/>
    <w:unhideWhenUsed/>
    <w:rsid w:val="00C02FD3"/>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02FD3"/>
    <w:rPr>
      <w:rFonts w:asciiTheme="majorHAnsi" w:eastAsiaTheme="majorEastAsia" w:hAnsiTheme="majorHAnsi" w:cstheme="majorBidi"/>
      <w:sz w:val="18"/>
      <w:szCs w:val="18"/>
    </w:rPr>
  </w:style>
  <w:style w:type="paragraph" w:styleId="a8">
    <w:name w:val="footer"/>
    <w:basedOn w:val="a"/>
    <w:link w:val="a9"/>
    <w:uiPriority w:val="99"/>
    <w:unhideWhenUsed/>
    <w:rsid w:val="00C02FD3"/>
    <w:pPr>
      <w:tabs>
        <w:tab w:val="center" w:pos="4153"/>
        <w:tab w:val="right" w:pos="8306"/>
      </w:tabs>
      <w:snapToGrid w:val="0"/>
    </w:pPr>
    <w:rPr>
      <w:sz w:val="20"/>
      <w:szCs w:val="20"/>
    </w:rPr>
  </w:style>
  <w:style w:type="character" w:customStyle="1" w:styleId="a9">
    <w:name w:val="頁尾 字元"/>
    <w:basedOn w:val="a0"/>
    <w:link w:val="a8"/>
    <w:uiPriority w:val="99"/>
    <w:rsid w:val="00C02FD3"/>
    <w:rPr>
      <w:rFonts w:ascii="Calibri" w:eastAsia="新細明體" w:hAnsi="Calibri" w:cs="Times New Roman"/>
      <w:sz w:val="20"/>
      <w:szCs w:val="20"/>
    </w:rPr>
  </w:style>
  <w:style w:type="character" w:customStyle="1" w:styleId="10">
    <w:name w:val="標題 1 字元"/>
    <w:basedOn w:val="a0"/>
    <w:link w:val="1"/>
    <w:uiPriority w:val="9"/>
    <w:rsid w:val="00D55B9E"/>
    <w:rPr>
      <w:rFonts w:asciiTheme="majorHAnsi" w:eastAsia="標楷體" w:hAnsiTheme="majorHAnsi" w:cstheme="majorBidi"/>
      <w:b/>
      <w:bCs/>
      <w:kern w:val="52"/>
      <w:sz w:val="40"/>
      <w:szCs w:val="52"/>
    </w:rPr>
  </w:style>
  <w:style w:type="paragraph" w:customStyle="1" w:styleId="Default">
    <w:name w:val="Default"/>
    <w:rsid w:val="00D55B9E"/>
    <w:pPr>
      <w:widowControl w:val="0"/>
      <w:autoSpaceDE w:val="0"/>
      <w:autoSpaceDN w:val="0"/>
      <w:adjustRightInd w:val="0"/>
    </w:pPr>
    <w:rPr>
      <w:rFonts w:ascii="標楷體" w:eastAsia="標楷體" w:cs="標楷體"/>
      <w:color w:val="000000"/>
      <w:kern w:val="0"/>
      <w:szCs w:val="24"/>
    </w:rPr>
  </w:style>
  <w:style w:type="character" w:customStyle="1" w:styleId="20">
    <w:name w:val="標題 2 字元"/>
    <w:basedOn w:val="a0"/>
    <w:link w:val="2"/>
    <w:uiPriority w:val="9"/>
    <w:rsid w:val="007A7AE3"/>
    <w:rPr>
      <w:rFonts w:asciiTheme="majorHAnsi" w:eastAsia="標楷體" w:hAnsiTheme="majorHAnsi" w:cstheme="majorBidi"/>
      <w:b/>
      <w:bCs/>
      <w:sz w:val="32"/>
      <w:szCs w:val="48"/>
    </w:rPr>
  </w:style>
  <w:style w:type="table" w:styleId="aa">
    <w:name w:val="Table Grid"/>
    <w:basedOn w:val="a1"/>
    <w:uiPriority w:val="59"/>
    <w:rsid w:val="00E52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2B4345"/>
    <w:rPr>
      <w:color w:val="0000FF"/>
      <w:u w:val="single"/>
    </w:rPr>
  </w:style>
  <w:style w:type="paragraph" w:styleId="HTML">
    <w:name w:val="HTML Preformatted"/>
    <w:basedOn w:val="a"/>
    <w:link w:val="HTML0"/>
    <w:uiPriority w:val="99"/>
    <w:semiHidden/>
    <w:unhideWhenUsed/>
    <w:rsid w:val="00F65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line="240" w:lineRule="auto"/>
    </w:pPr>
    <w:rPr>
      <w:rFonts w:ascii="細明體" w:eastAsia="細明體" w:hAnsi="細明體" w:cs="細明體"/>
      <w:kern w:val="0"/>
      <w:sz w:val="24"/>
      <w:szCs w:val="24"/>
    </w:rPr>
  </w:style>
  <w:style w:type="character" w:customStyle="1" w:styleId="HTML0">
    <w:name w:val="HTML 預設格式 字元"/>
    <w:basedOn w:val="a0"/>
    <w:link w:val="HTML"/>
    <w:uiPriority w:val="99"/>
    <w:semiHidden/>
    <w:rsid w:val="00F65FC6"/>
    <w:rPr>
      <w:rFonts w:ascii="細明體" w:eastAsia="細明體" w:hAnsi="細明體" w:cs="細明體"/>
      <w:kern w:val="0"/>
      <w:szCs w:val="24"/>
    </w:rPr>
  </w:style>
  <w:style w:type="paragraph" w:styleId="ac">
    <w:name w:val="TOC Heading"/>
    <w:basedOn w:val="1"/>
    <w:next w:val="a"/>
    <w:uiPriority w:val="39"/>
    <w:unhideWhenUsed/>
    <w:qFormat/>
    <w:rsid w:val="008E75BB"/>
    <w:pPr>
      <w:keepLines/>
      <w:widowControl/>
      <w:spacing w:beforeLines="0" w:before="480" w:after="0" w:line="276" w:lineRule="auto"/>
      <w:outlineLvl w:val="9"/>
    </w:pPr>
    <w:rPr>
      <w:rFonts w:eastAsiaTheme="majorEastAsia"/>
      <w:color w:val="365F91" w:themeColor="accent1" w:themeShade="BF"/>
      <w:kern w:val="0"/>
      <w:sz w:val="28"/>
      <w:szCs w:val="28"/>
    </w:rPr>
  </w:style>
  <w:style w:type="paragraph" w:styleId="21">
    <w:name w:val="toc 2"/>
    <w:basedOn w:val="a"/>
    <w:next w:val="a"/>
    <w:autoRedefine/>
    <w:uiPriority w:val="39"/>
    <w:unhideWhenUsed/>
    <w:qFormat/>
    <w:rsid w:val="008E75BB"/>
    <w:pPr>
      <w:widowControl/>
      <w:spacing w:beforeLines="0" w:before="0" w:after="100" w:line="276" w:lineRule="auto"/>
      <w:ind w:left="220"/>
    </w:pPr>
    <w:rPr>
      <w:rFonts w:asciiTheme="minorHAnsi" w:eastAsiaTheme="minorEastAsia" w:hAnsiTheme="minorHAnsi" w:cstheme="minorBidi"/>
      <w:kern w:val="0"/>
      <w:sz w:val="22"/>
    </w:rPr>
  </w:style>
  <w:style w:type="paragraph" w:styleId="11">
    <w:name w:val="toc 1"/>
    <w:basedOn w:val="a"/>
    <w:next w:val="a"/>
    <w:autoRedefine/>
    <w:uiPriority w:val="39"/>
    <w:unhideWhenUsed/>
    <w:qFormat/>
    <w:rsid w:val="0087230C"/>
    <w:pPr>
      <w:widowControl/>
      <w:tabs>
        <w:tab w:val="left" w:pos="440"/>
        <w:tab w:val="right" w:leader="dot" w:pos="8296"/>
      </w:tabs>
      <w:spacing w:beforeLines="0" w:before="180" w:after="100" w:line="276" w:lineRule="auto"/>
    </w:pPr>
    <w:rPr>
      <w:rFonts w:asciiTheme="minorHAnsi" w:eastAsiaTheme="minorEastAsia" w:hAnsiTheme="minorHAnsi" w:cstheme="minorBidi"/>
      <w:kern w:val="0"/>
      <w:sz w:val="22"/>
    </w:rPr>
  </w:style>
  <w:style w:type="paragraph" w:styleId="3">
    <w:name w:val="toc 3"/>
    <w:basedOn w:val="a"/>
    <w:next w:val="a"/>
    <w:autoRedefine/>
    <w:uiPriority w:val="39"/>
    <w:semiHidden/>
    <w:unhideWhenUsed/>
    <w:qFormat/>
    <w:rsid w:val="008E75BB"/>
    <w:pPr>
      <w:widowControl/>
      <w:spacing w:beforeLines="0" w:before="0" w:after="100" w:line="276" w:lineRule="auto"/>
      <w:ind w:left="440"/>
    </w:pPr>
    <w:rPr>
      <w:rFonts w:asciiTheme="minorHAnsi" w:eastAsiaTheme="minorEastAsia" w:hAnsiTheme="minorHAnsi" w:cstheme="minorBid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22511">
      <w:bodyDiv w:val="1"/>
      <w:marLeft w:val="0"/>
      <w:marRight w:val="0"/>
      <w:marTop w:val="0"/>
      <w:marBottom w:val="0"/>
      <w:divBdr>
        <w:top w:val="none" w:sz="0" w:space="0" w:color="auto"/>
        <w:left w:val="none" w:sz="0" w:space="0" w:color="auto"/>
        <w:bottom w:val="none" w:sz="0" w:space="0" w:color="auto"/>
        <w:right w:val="none" w:sz="0" w:space="0" w:color="auto"/>
      </w:divBdr>
    </w:div>
    <w:div w:id="713624972">
      <w:bodyDiv w:val="1"/>
      <w:marLeft w:val="0"/>
      <w:marRight w:val="0"/>
      <w:marTop w:val="0"/>
      <w:marBottom w:val="0"/>
      <w:divBdr>
        <w:top w:val="none" w:sz="0" w:space="0" w:color="auto"/>
        <w:left w:val="none" w:sz="0" w:space="0" w:color="auto"/>
        <w:bottom w:val="none" w:sz="0" w:space="0" w:color="auto"/>
        <w:right w:val="none" w:sz="0" w:space="0" w:color="auto"/>
      </w:divBdr>
      <w:divsChild>
        <w:div w:id="572589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6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foundry.org/of/projects/1084" TargetMode="External"/><Relationship Id="rId18" Type="http://schemas.openxmlformats.org/officeDocument/2006/relationships/hyperlink" Target="http://140.115.155.110/trac/xDI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4.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gre3d.org/tikiwiki/Installing+the+Ogre+SD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8.JPG"/><Relationship Id="rId10" Type="http://schemas.openxmlformats.org/officeDocument/2006/relationships/footer" Target="footer2.xml"/><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hyperlink" Target="http://www.dll-file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59"/>
    <w:rsid w:val="001B6520"/>
    <w:rsid w:val="004A27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189A7AB1134431BF2DA4D63F9D1FBE">
    <w:name w:val="CB189A7AB1134431BF2DA4D63F9D1FBE"/>
    <w:rsid w:val="004A2759"/>
    <w:pPr>
      <w:widowControl w:val="0"/>
    </w:pPr>
  </w:style>
  <w:style w:type="paragraph" w:customStyle="1" w:styleId="98FEACFB09C043B6B868907740A4089F">
    <w:name w:val="98FEACFB09C043B6B868907740A4089F"/>
    <w:rsid w:val="004A2759"/>
    <w:pPr>
      <w:widowControl w:val="0"/>
    </w:pPr>
  </w:style>
  <w:style w:type="paragraph" w:customStyle="1" w:styleId="ADC4E6BE2BEF4337B7FD77BCAC0CEE6A">
    <w:name w:val="ADC4E6BE2BEF4337B7FD77BCAC0CEE6A"/>
    <w:rsid w:val="004A2759"/>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189A7AB1134431BF2DA4D63F9D1FBE">
    <w:name w:val="CB189A7AB1134431BF2DA4D63F9D1FBE"/>
    <w:rsid w:val="004A2759"/>
    <w:pPr>
      <w:widowControl w:val="0"/>
    </w:pPr>
  </w:style>
  <w:style w:type="paragraph" w:customStyle="1" w:styleId="98FEACFB09C043B6B868907740A4089F">
    <w:name w:val="98FEACFB09C043B6B868907740A4089F"/>
    <w:rsid w:val="004A2759"/>
    <w:pPr>
      <w:widowControl w:val="0"/>
    </w:pPr>
  </w:style>
  <w:style w:type="paragraph" w:customStyle="1" w:styleId="ADC4E6BE2BEF4337B7FD77BCAC0CEE6A">
    <w:name w:val="ADC4E6BE2BEF4337B7FD77BCAC0CEE6A"/>
    <w:rsid w:val="004A2759"/>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405CF-E4EE-413E-A3CC-37DEE663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HowWay</dc:creator>
  <cp:lastModifiedBy>HowWay</cp:lastModifiedBy>
  <cp:revision>70</cp:revision>
  <dcterms:created xsi:type="dcterms:W3CDTF">2011-08-01T06:16:00Z</dcterms:created>
  <dcterms:modified xsi:type="dcterms:W3CDTF">2011-08-01T11:57:00Z</dcterms:modified>
</cp:coreProperties>
</file>