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5663" w14:textId="77777777" w:rsidR="00FE4949" w:rsidRPr="00FE4949" w:rsidRDefault="00FE4949" w:rsidP="00791151">
      <w:r w:rsidRPr="00FE4949">
        <w:t>1. User-Friendly Platform</w:t>
      </w:r>
    </w:p>
    <w:p w14:paraId="67B20F98" w14:textId="77777777" w:rsidR="00FE4949" w:rsidRPr="00FE4949" w:rsidRDefault="00FE4949" w:rsidP="00791151">
      <w:pPr>
        <w:rPr>
          <w:sz w:val="24"/>
          <w:szCs w:val="24"/>
        </w:rPr>
      </w:pPr>
      <w:r w:rsidRPr="00FE4949">
        <w:rPr>
          <w:sz w:val="24"/>
          <w:szCs w:val="24"/>
        </w:rPr>
        <w:t>Description: Our intuitive interface ensures a seamless experience, making it easy for you to find and join your favorite yoga classes with just a few clicks.</w:t>
      </w:r>
    </w:p>
    <w:p w14:paraId="350D2F55" w14:textId="77777777" w:rsidR="00FE4949" w:rsidRPr="00FE4949" w:rsidRDefault="00FE4949" w:rsidP="00791151">
      <w:r w:rsidRPr="00FE4949">
        <w:t>2. Comprehensive Class Library</w:t>
      </w:r>
    </w:p>
    <w:p w14:paraId="55DDA60C" w14:textId="77777777" w:rsidR="00FE4949" w:rsidRPr="00FE4949" w:rsidRDefault="00FE4949" w:rsidP="00791151">
      <w:pPr>
        <w:rPr>
          <w:sz w:val="24"/>
          <w:szCs w:val="24"/>
        </w:rPr>
      </w:pPr>
      <w:r w:rsidRPr="00FE4949">
        <w:rPr>
          <w:sz w:val="24"/>
          <w:szCs w:val="24"/>
        </w:rPr>
        <w:t>Description: Access a wide range of yoga styles and levels, from beginner to advanced, including Hatha, Vinyasa, Yin, and more, all available on-demand.</w:t>
      </w:r>
    </w:p>
    <w:p w14:paraId="3337EFDB" w14:textId="77777777" w:rsidR="00FE4949" w:rsidRPr="00FE4949" w:rsidRDefault="00FE4949" w:rsidP="00791151">
      <w:r w:rsidRPr="00FE4949">
        <w:t>3. Expert Instructors</w:t>
      </w:r>
    </w:p>
    <w:p w14:paraId="03F961B4" w14:textId="77777777" w:rsidR="00FE4949" w:rsidRPr="00FE4949" w:rsidRDefault="00FE4949" w:rsidP="00791151">
      <w:pPr>
        <w:rPr>
          <w:sz w:val="24"/>
          <w:szCs w:val="24"/>
        </w:rPr>
      </w:pPr>
      <w:r w:rsidRPr="00FE4949">
        <w:rPr>
          <w:sz w:val="24"/>
          <w:szCs w:val="24"/>
        </w:rPr>
        <w:t>Description: Learn from certified yoga instructors who guide you through each session with clear, detailed instructions and modifications for all levels.</w:t>
      </w:r>
    </w:p>
    <w:p w14:paraId="1125F243" w14:textId="77777777" w:rsidR="00FE4949" w:rsidRPr="00FE4949" w:rsidRDefault="00FE4949" w:rsidP="00791151">
      <w:r w:rsidRPr="00FE4949">
        <w:t>4. Community Support</w:t>
      </w:r>
    </w:p>
    <w:p w14:paraId="77CBACD5" w14:textId="77777777" w:rsidR="00FE4949" w:rsidRPr="00FE4949" w:rsidRDefault="00FE4949" w:rsidP="00791151">
      <w:pPr>
        <w:rPr>
          <w:sz w:val="24"/>
          <w:szCs w:val="24"/>
        </w:rPr>
      </w:pPr>
      <w:r w:rsidRPr="00FE4949">
        <w:rPr>
          <w:sz w:val="24"/>
          <w:szCs w:val="24"/>
        </w:rPr>
        <w:t>Description: Join a supportive community of fellow yoga enthusiasts. Share your progress, get tips, and stay motivated with our interactive forums and social media groups.</w:t>
      </w:r>
    </w:p>
    <w:p w14:paraId="5BB265EE" w14:textId="77777777" w:rsidR="00FE4949" w:rsidRPr="00FE4949" w:rsidRDefault="00FE4949" w:rsidP="00791151">
      <w:r w:rsidRPr="00FE4949">
        <w:t>5. Personalized Experience</w:t>
      </w:r>
    </w:p>
    <w:p w14:paraId="65FD53B8" w14:textId="77777777" w:rsidR="00FE4949" w:rsidRPr="00FE4949" w:rsidRDefault="00FE4949" w:rsidP="00791151">
      <w:pPr>
        <w:rPr>
          <w:sz w:val="24"/>
          <w:szCs w:val="24"/>
        </w:rPr>
      </w:pPr>
      <w:r w:rsidRPr="00FE4949">
        <w:rPr>
          <w:sz w:val="24"/>
          <w:szCs w:val="24"/>
        </w:rPr>
        <w:t>Description: Tailor your yoga journey with personalized class recommendations based on your preferences, goals, and skill level.</w:t>
      </w:r>
    </w:p>
    <w:p w14:paraId="4281A823" w14:textId="77777777" w:rsidR="00FE4949" w:rsidRPr="00FE4949" w:rsidRDefault="00FE4949" w:rsidP="00791151">
      <w:r w:rsidRPr="00FE4949">
        <w:t>6. Free to Use</w:t>
      </w:r>
    </w:p>
    <w:p w14:paraId="031C2EF2" w14:textId="77777777" w:rsidR="00FE4949" w:rsidRPr="00FE4949" w:rsidRDefault="00FE4949" w:rsidP="00791151">
      <w:pPr>
        <w:rPr>
          <w:sz w:val="24"/>
          <w:szCs w:val="24"/>
        </w:rPr>
      </w:pPr>
      <w:r w:rsidRPr="00FE4949">
        <w:rPr>
          <w:sz w:val="24"/>
          <w:szCs w:val="24"/>
        </w:rPr>
        <w:t>Description: Enjoy access to a variety of yoga classes and resources at no cost, making it easy for everyone to start their yoga journey without financial barriers.</w:t>
      </w:r>
    </w:p>
    <w:p w14:paraId="60C66748" w14:textId="54AC62E6" w:rsidR="005C1288" w:rsidRDefault="00F529DF" w:rsidP="00791151">
      <w:r>
        <w:t xml:space="preserve">Instructor </w:t>
      </w:r>
    </w:p>
    <w:p w14:paraId="06C31DB5" w14:textId="63401529" w:rsidR="00F529DF" w:rsidRDefault="00F529DF" w:rsidP="00791151">
      <w:pPr>
        <w:rPr>
          <w:rFonts w:ascii="Arial" w:hAnsi="Arial" w:cs="Arial"/>
          <w:color w:val="545554"/>
        </w:rPr>
      </w:pPr>
      <w:r>
        <w:t xml:space="preserve">1 </w:t>
      </w:r>
      <w:r>
        <w:rPr>
          <w:rFonts w:ascii="Arial" w:hAnsi="Arial" w:cs="Arial"/>
          <w:color w:val="545554"/>
        </w:rPr>
        <w:t xml:space="preserve">Esther Ekhart </w:t>
      </w:r>
    </w:p>
    <w:p w14:paraId="04678EC9" w14:textId="77777777" w:rsidR="00F529DF" w:rsidRDefault="00F529DF" w:rsidP="00791151">
      <w:pPr>
        <w:rPr>
          <w:rFonts w:ascii="pt-serif" w:hAnsi="pt-serif"/>
          <w:color w:val="545554"/>
        </w:rPr>
      </w:pPr>
      <w:r>
        <w:rPr>
          <w:rFonts w:ascii="pt-serif" w:hAnsi="pt-serif"/>
          <w:color w:val="545554"/>
        </w:rPr>
        <w:t>Esther Ekhart, face and founder of EkhartYoga, brings years of personal yoga and meditation practice, therapy training and study of yoga philosophy into her teaching.</w:t>
      </w:r>
    </w:p>
    <w:p w14:paraId="2D3282D6" w14:textId="77777777" w:rsidR="00F529DF" w:rsidRDefault="00F529DF" w:rsidP="00791151">
      <w:pPr>
        <w:rPr>
          <w:rFonts w:ascii="Arial" w:hAnsi="Arial" w:cs="Arial"/>
          <w:color w:val="545554"/>
        </w:rPr>
      </w:pPr>
    </w:p>
    <w:p w14:paraId="0D96D0D0" w14:textId="77777777" w:rsidR="00F529DF" w:rsidRDefault="00F529DF" w:rsidP="00791151">
      <w:pPr>
        <w:rPr>
          <w:rFonts w:ascii="Arial" w:hAnsi="Arial" w:cs="Arial"/>
          <w:color w:val="545554"/>
        </w:rPr>
      </w:pPr>
      <w:r>
        <w:rPr>
          <w:rFonts w:ascii="Arial" w:hAnsi="Arial" w:cs="Arial"/>
          <w:color w:val="545554"/>
        </w:rPr>
        <w:t>David Lurey</w:t>
      </w:r>
    </w:p>
    <w:p w14:paraId="1D90A35B" w14:textId="646C2211" w:rsidR="00F529DF" w:rsidRDefault="00F529DF" w:rsidP="00791151">
      <w:pPr>
        <w:rPr>
          <w:rFonts w:ascii="Arial" w:hAnsi="Arial" w:cs="Arial"/>
          <w:color w:val="545554"/>
        </w:rPr>
      </w:pPr>
      <w:r>
        <w:rPr>
          <w:rFonts w:ascii="pt-serif" w:hAnsi="pt-serif"/>
          <w:color w:val="545554"/>
          <w:shd w:val="clear" w:color="auto" w:fill="FFFFFF"/>
        </w:rPr>
        <w:t>David Lurey interweaves spiritual teaching themes into his teaching, along with intelligent sequencing, a heartfelt passion for music, and a dose of humour.</w:t>
      </w:r>
    </w:p>
    <w:p w14:paraId="603325C8" w14:textId="06576EBE" w:rsidR="00F529DF" w:rsidRDefault="00F529DF" w:rsidP="00791151"/>
    <w:p w14:paraId="5C94CED5" w14:textId="77777777" w:rsidR="00F529DF" w:rsidRDefault="00F529DF" w:rsidP="00791151"/>
    <w:p w14:paraId="41570948" w14:textId="77777777" w:rsidR="00F529DF" w:rsidRDefault="00F529DF" w:rsidP="00791151">
      <w:pPr>
        <w:rPr>
          <w:rFonts w:ascii="Arial" w:hAnsi="Arial" w:cs="Arial"/>
          <w:color w:val="545554"/>
        </w:rPr>
      </w:pPr>
      <w:r>
        <w:rPr>
          <w:rFonts w:ascii="Arial" w:hAnsi="Arial" w:cs="Arial"/>
          <w:color w:val="545554"/>
        </w:rPr>
        <w:t>Julie Martin</w:t>
      </w:r>
    </w:p>
    <w:p w14:paraId="791C2BEE" w14:textId="77777777" w:rsidR="00F529DF" w:rsidRDefault="00F529DF" w:rsidP="00791151">
      <w:pPr>
        <w:rPr>
          <w:rFonts w:ascii="pt-serif" w:hAnsi="pt-serif"/>
          <w:color w:val="545554"/>
        </w:rPr>
      </w:pPr>
      <w:r>
        <w:rPr>
          <w:rFonts w:ascii="pt-serif" w:hAnsi="pt-serif"/>
          <w:color w:val="545554"/>
        </w:rPr>
        <w:t>Julie Martin encourages freedom in movement and the evolution of your personal and teaching practice. Join her in the intelligent yoga rebellion!</w:t>
      </w:r>
    </w:p>
    <w:p w14:paraId="37CE94A6" w14:textId="77777777" w:rsidR="00F529DF" w:rsidRDefault="00F529DF" w:rsidP="00791151">
      <w:pPr>
        <w:rPr>
          <w:rFonts w:ascii="Arial" w:hAnsi="Arial" w:cs="Arial"/>
          <w:color w:val="545554"/>
        </w:rPr>
      </w:pPr>
    </w:p>
    <w:p w14:paraId="451AA781" w14:textId="7FA3E8D2" w:rsidR="00F529DF" w:rsidRPr="00F529DF" w:rsidRDefault="00F529DF" w:rsidP="00791151">
      <w:pPr>
        <w:rPr>
          <w:rFonts w:ascii="Arial" w:hAnsi="Arial" w:cs="Arial"/>
          <w:color w:val="545554"/>
        </w:rPr>
      </w:pPr>
      <w:r>
        <w:rPr>
          <w:rFonts w:ascii="Arial" w:hAnsi="Arial" w:cs="Arial"/>
          <w:color w:val="545554"/>
        </w:rPr>
        <w:lastRenderedPageBreak/>
        <w:t>David Kam</w:t>
      </w:r>
    </w:p>
    <w:p w14:paraId="56746FDE" w14:textId="77777777" w:rsidR="00F529DF" w:rsidRDefault="00F529DF" w:rsidP="00791151">
      <w:pPr>
        <w:rPr>
          <w:rFonts w:ascii="pt-serif" w:hAnsi="pt-serif"/>
          <w:color w:val="545554"/>
        </w:rPr>
      </w:pPr>
      <w:r>
        <w:rPr>
          <w:rFonts w:ascii="pt-serif" w:hAnsi="pt-serif"/>
          <w:color w:val="545554"/>
        </w:rPr>
        <w:t>David Kam is a movement artist on a mission to champion movement as a creative practice through curiosity and play.</w:t>
      </w:r>
    </w:p>
    <w:p w14:paraId="462D5B79" w14:textId="77777777" w:rsidR="00F529DF" w:rsidRDefault="00F529DF" w:rsidP="00791151"/>
    <w:p w14:paraId="746A63B6" w14:textId="77777777" w:rsidR="00A027D0" w:rsidRDefault="00A027D0" w:rsidP="00791151"/>
    <w:p w14:paraId="4072DEEB" w14:textId="77777777" w:rsidR="00A027D0" w:rsidRDefault="00A027D0" w:rsidP="00791151"/>
    <w:p w14:paraId="5AE6943B" w14:textId="77777777" w:rsidR="00A027D0" w:rsidRPr="00A027D0" w:rsidRDefault="00A027D0" w:rsidP="00791151">
      <w:r w:rsidRPr="00A027D0">
        <w:t>Wild Thing Pose (Camatkarasana)</w:t>
      </w:r>
    </w:p>
    <w:p w14:paraId="5AD185AE" w14:textId="77777777" w:rsidR="00A027D0" w:rsidRPr="00A027D0" w:rsidRDefault="00A027D0" w:rsidP="00791151">
      <w:pPr>
        <w:rPr>
          <w:sz w:val="24"/>
          <w:szCs w:val="24"/>
        </w:rPr>
      </w:pPr>
      <w:r w:rsidRPr="00A027D0">
        <w:rPr>
          <w:sz w:val="24"/>
          <w:szCs w:val="24"/>
        </w:rPr>
        <w:t>&lt;img src="/mnt/data/yogapost1.jpg" alt="Wild Thing Pose"&gt; An expressive backbend that opens the chest, shoulders, and hips, promoting both strength and flexibility. Perfect for adding a playful element to your practice.</w:t>
      </w:r>
    </w:p>
    <w:p w14:paraId="330253C8" w14:textId="77777777" w:rsidR="00A027D0" w:rsidRPr="00A027D0" w:rsidRDefault="00A027D0" w:rsidP="00791151">
      <w:pPr>
        <w:rPr>
          <w:sz w:val="24"/>
          <w:szCs w:val="24"/>
        </w:rPr>
      </w:pPr>
      <w:r w:rsidRPr="00A027D0">
        <w:rPr>
          <w:sz w:val="24"/>
          <w:szCs w:val="24"/>
        </w:rPr>
        <w:pict w14:anchorId="21FC08C0">
          <v:rect id="_x0000_i1025" style="width:0;height:1.5pt" o:hralign="center" o:hrstd="t" o:hr="t" fillcolor="#a0a0a0" stroked="f"/>
        </w:pict>
      </w:r>
    </w:p>
    <w:p w14:paraId="7B54E4E3" w14:textId="77777777" w:rsidR="00A027D0" w:rsidRPr="00A027D0" w:rsidRDefault="00A027D0" w:rsidP="00791151">
      <w:r w:rsidRPr="00A027D0">
        <w:t>Warrior I (Virabhadrasana I)</w:t>
      </w:r>
    </w:p>
    <w:p w14:paraId="02DDD261" w14:textId="77777777" w:rsidR="00A027D0" w:rsidRPr="00A027D0" w:rsidRDefault="00A027D0" w:rsidP="00791151">
      <w:pPr>
        <w:rPr>
          <w:sz w:val="24"/>
          <w:szCs w:val="24"/>
        </w:rPr>
      </w:pPr>
      <w:r w:rsidRPr="00A027D0">
        <w:rPr>
          <w:sz w:val="24"/>
          <w:szCs w:val="24"/>
        </w:rPr>
        <w:t>&lt;img src="/mnt/data/yogapost2.jpg" alt="Warrior I Pose"&gt; A strong standing pose that builds strength and endurance in the legs, core, and back. It also enhances balance and opens the chest.</w:t>
      </w:r>
    </w:p>
    <w:p w14:paraId="12DC74BC" w14:textId="77777777" w:rsidR="00A027D0" w:rsidRPr="00A027D0" w:rsidRDefault="00A027D0" w:rsidP="00791151">
      <w:pPr>
        <w:rPr>
          <w:sz w:val="24"/>
          <w:szCs w:val="24"/>
        </w:rPr>
      </w:pPr>
      <w:r w:rsidRPr="00A027D0">
        <w:rPr>
          <w:sz w:val="24"/>
          <w:szCs w:val="24"/>
        </w:rPr>
        <w:pict w14:anchorId="5CE867E5">
          <v:rect id="_x0000_i1026" style="width:0;height:1.5pt" o:hralign="center" o:hrstd="t" o:hr="t" fillcolor="#a0a0a0" stroked="f"/>
        </w:pict>
      </w:r>
    </w:p>
    <w:p w14:paraId="2E770B32" w14:textId="77777777" w:rsidR="00A027D0" w:rsidRPr="00A027D0" w:rsidRDefault="00A027D0" w:rsidP="00791151">
      <w:r w:rsidRPr="00A027D0">
        <w:t>Marichyasana C (Seated Twist Pose)</w:t>
      </w:r>
    </w:p>
    <w:p w14:paraId="28A2FEBB" w14:textId="27F53ECE" w:rsidR="00A027D0" w:rsidRDefault="00A027D0" w:rsidP="00791151">
      <w:pPr>
        <w:rPr>
          <w:sz w:val="24"/>
          <w:szCs w:val="24"/>
        </w:rPr>
      </w:pPr>
      <w:r w:rsidRPr="00A027D0">
        <w:rPr>
          <w:sz w:val="24"/>
          <w:szCs w:val="24"/>
        </w:rPr>
        <w:t>&lt;img src="/mnt/data/yogapost3.jpg" alt="Marichyasana C Pose"&gt; A seated twist that stretches the shoulders, back, and hips, improving spinal flexibility and aiding in digestion. This variation includes a leg bind, which deepens the stretch and challenges balance.</w:t>
      </w:r>
    </w:p>
    <w:p w14:paraId="5E73E682" w14:textId="77777777" w:rsidR="00A131E1" w:rsidRPr="00A131E1" w:rsidRDefault="00A131E1" w:rsidP="00A131E1"/>
    <w:p w14:paraId="1B195CB9" w14:textId="77777777" w:rsidR="00A131E1" w:rsidRPr="00A131E1" w:rsidRDefault="00A131E1" w:rsidP="00A131E1"/>
    <w:p w14:paraId="1ECFEAEF" w14:textId="77777777" w:rsidR="00A131E1" w:rsidRPr="00A131E1" w:rsidRDefault="00A131E1" w:rsidP="00A131E1"/>
    <w:p w14:paraId="7AE01523" w14:textId="77777777" w:rsidR="00A131E1" w:rsidRDefault="00A131E1" w:rsidP="00A131E1">
      <w:pPr>
        <w:rPr>
          <w:sz w:val="24"/>
          <w:szCs w:val="24"/>
        </w:rPr>
      </w:pPr>
    </w:p>
    <w:p w14:paraId="36DE3581" w14:textId="05B75E40" w:rsidR="00A131E1" w:rsidRDefault="00A131E1" w:rsidP="00A131E1">
      <w:pPr>
        <w:tabs>
          <w:tab w:val="left" w:pos="1530"/>
        </w:tabs>
      </w:pPr>
      <w:r>
        <w:tab/>
      </w:r>
    </w:p>
    <w:p w14:paraId="2B2E104E" w14:textId="77777777" w:rsidR="00A131E1" w:rsidRPr="00A131E1" w:rsidRDefault="00A131E1" w:rsidP="00A131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Without gradient</w:t>
      </w:r>
      <w:r>
        <w:br/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34449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8674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E72B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2EC2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500vh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8A9E0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#F0F4F8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DA18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898A6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0A37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DC99C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sticky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31C1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960D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E4102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DC83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7E56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F7F24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5D26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34852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48ED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.sticky-nav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49BDD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0540E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8406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EC734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E86C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4D43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EE32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3C40F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94B3E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C7321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854A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.sticky-nav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35218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flex-shrink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4FAC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24CAD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86058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.sticky-nav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8DDB3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F8D0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72C47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7475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.sticky-nav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A9C7F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68973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DB5A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AF9D7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9B6F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2D643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flex-grow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6B8D0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0EB5C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5FE0B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CB57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.sticky-nav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0A0F5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FB3B2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19D42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D065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.sticky-nav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18B1C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68593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4330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958FE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E189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1140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9D72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2F4A0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7F97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.sticky-nav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69F49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#4e6c92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D82A3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D7EA5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#F0F4F8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55F6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699F7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6DEF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.background-image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75578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AC3BD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'logo.jpg'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80D13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90vh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62B1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0F75C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6597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3F68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55D5B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48F3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.glass-effect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26301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10457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50vh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45AEE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80vw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401D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D6EC1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2D2D6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31DC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0A746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backdrop-filter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F3DD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957A4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81406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068E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.glass-effect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14B28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115AE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DA225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655C0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89016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081D2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3E1E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.glass-effect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0E7D5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ABAE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23E3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A74B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C600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DCF2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1E63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A736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AD81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0CCB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B351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0A9A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D9D7B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34819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C1AA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7662B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6C03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.glass-effect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F8790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#45a049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8289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48CB1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3323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.glass-effect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C9C55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A55DC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0B385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7E33E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9A293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2D00D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56C3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.glass-effect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94E0A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7B57B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E1A4C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7C670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A2D0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.cards-section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ED133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072A5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F0A4D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EFFC3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AC4B8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99F9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.cards-section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CCCDE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050E6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5A72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EA966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8C45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.card-container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B0E5B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6897F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9A77F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flex-start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F9BA3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8B3C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C4D7B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956BB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512CD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32B94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FBC6D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0725D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43110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F2142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FC4D1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25A61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62D36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54A54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4871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CFDE3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8CC1C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34C1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BB8CF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1B9B7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75BC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F8A25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7863D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9AAAC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95C02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F94C5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F1A97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FE7B7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D26FA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205B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7282E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53CB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8613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7A37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flex-grow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64C7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C05B5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C872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.card:hover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598A4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1ABEF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1C657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D635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.testimonials-section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89DE8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2A783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51F4E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#D6E5E3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BFFA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FA9D8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187B27C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2CDC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.testimonials-section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8DDB4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2240A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165AC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A5223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D778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.testimonial-container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8086E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C469F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211F7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C0D4B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CA0E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A5C1D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B368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8449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AD3E3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95FA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17A46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A93E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D8DD4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AD0CB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CE676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60E15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B165B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76C7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29664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448E9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F6C4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88F06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A68F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19C09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F550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DA90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FAA0A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F1ED2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4AE4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.instructors-section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3E352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89F9D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1F9A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12777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7F0D1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61B6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.instructors-section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F4FAA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3FDAA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B38B7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2FAFFF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9AFF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.instructor-container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209AC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DDB9E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3199F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EBE09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498A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30887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F13D7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FC31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.instructor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7C206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4ABC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6E8AE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D437D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6FA84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7457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1D83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E100A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E33A3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3C721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.instructor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F1EC1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FA30D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30EB8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C81C5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50DD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20430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B8222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4393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.instructor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13F28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B44E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9F76D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9EC1A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77788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6FB7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.instructor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F95E1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9B872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9D95A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81F18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B3F5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.contact-section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5A36D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F6931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5FA6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#D6E5E3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131BF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#1C2735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51D43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E06C3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3F11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.contact-content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63DB7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81AB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566D5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ADBB1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EF06F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EB38F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.contact-image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F5A35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131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the width as needed */</w:t>
      </w:r>
    </w:p>
    <w:p w14:paraId="4E88163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CA605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131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some margin to separate the image from the form */</w:t>
      </w:r>
    </w:p>
    <w:p w14:paraId="4FDE508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131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Optional: Add border-radius for rounded corners */</w:t>
      </w:r>
    </w:p>
    <w:p w14:paraId="1EC3447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26A71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585C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.contact-form-wrapper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4A34B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D5B31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43517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9833B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4E14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.contact-form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42320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87532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EA43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flex-start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3E94A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DA30E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3BA2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.contact-form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596401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5E3B2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110BC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CE63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18DCE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EFBE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.contact-form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72CE6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.contact-form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64CDB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131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Occupy the full width of the container */</w:t>
      </w:r>
    </w:p>
    <w:p w14:paraId="4E35855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131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Set a maximum width for better readability */</w:t>
      </w:r>
    </w:p>
    <w:p w14:paraId="7649C8C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A94B0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FE40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CC630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00902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755C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9287D0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10C35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.contact-form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EE1856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284EDE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67A42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D071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131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Set a maximum width for better readability */</w:t>
      </w:r>
    </w:p>
    <w:p w14:paraId="00B7259B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2A49A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587B2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9C407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62007F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9CFF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6BB499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A131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C116C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352CC8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3D89D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.contact-form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31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99BE5A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31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31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#45a049</w:t>
      </w: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848D4" w14:textId="77777777" w:rsidR="00A131E1" w:rsidRPr="00A131E1" w:rsidRDefault="00A131E1" w:rsidP="00A13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31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4090E4" w14:textId="337ED548" w:rsidR="00A131E1" w:rsidRDefault="00A131E1" w:rsidP="00A131E1">
      <w:pPr>
        <w:tabs>
          <w:tab w:val="left" w:pos="1530"/>
        </w:tabs>
      </w:pPr>
    </w:p>
    <w:p w14:paraId="69464083" w14:textId="77777777" w:rsidR="00364E00" w:rsidRDefault="00364E00" w:rsidP="00A131E1">
      <w:pPr>
        <w:tabs>
          <w:tab w:val="left" w:pos="1530"/>
        </w:tabs>
      </w:pPr>
    </w:p>
    <w:p w14:paraId="0FC4C36B" w14:textId="77777777" w:rsidR="00364E00" w:rsidRDefault="00364E00" w:rsidP="00A131E1">
      <w:pPr>
        <w:tabs>
          <w:tab w:val="left" w:pos="1530"/>
        </w:tabs>
      </w:pPr>
    </w:p>
    <w:p w14:paraId="5B22EC49" w14:textId="77777777" w:rsidR="00364E00" w:rsidRDefault="00364E00" w:rsidP="00A131E1">
      <w:pPr>
        <w:tabs>
          <w:tab w:val="left" w:pos="1530"/>
        </w:tabs>
      </w:pPr>
    </w:p>
    <w:p w14:paraId="4125F2BC" w14:textId="77777777" w:rsidR="00364E00" w:rsidRPr="00364E00" w:rsidRDefault="00364E00" w:rsidP="0036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Title: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Aquatic Relic Run</w:t>
      </w:r>
    </w:p>
    <w:p w14:paraId="67DDDF5A" w14:textId="77777777" w:rsidR="00364E00" w:rsidRPr="00364E00" w:rsidRDefault="00364E00" w:rsidP="0036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Aquatic Relic Run is a competitive aquatic game where two teams engage in a thrilling race across the width of the pool. The objective is to retrieve valuable relics positioned at Point B and return them to Point A within a designated time frame. Each team comprises 5 to 6 members who must demonstrate speed, teamwork, and endurance to outmaneuver their opponents.</w:t>
      </w:r>
    </w:p>
    <w:p w14:paraId="45CE5D5B" w14:textId="77777777" w:rsidR="00364E00" w:rsidRPr="00364E00" w:rsidRDefault="00364E00" w:rsidP="0036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Mechanics:</w:t>
      </w:r>
    </w:p>
    <w:p w14:paraId="18E047D9" w14:textId="77777777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Setup: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Two teams are formed, each consisting of 5 or 6 members.</w:t>
      </w:r>
    </w:p>
    <w:p w14:paraId="6F3116DD" w14:textId="77777777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 Layout: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pool is divided into two points - Point A and Point B, positioned at opposite ends of the width of the pool.</w:t>
      </w:r>
    </w:p>
    <w:p w14:paraId="4946FD9E" w14:textId="77777777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Teams race from Point A to Point B, retrieve a designated object (relic), and return it to Point A.</w:t>
      </w:r>
    </w:p>
    <w:p w14:paraId="437C6E70" w14:textId="77777777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Limit: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5-minute time frame is allocated for each run.</w:t>
      </w:r>
    </w:p>
    <w:p w14:paraId="17A5A8F0" w14:textId="77777777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Scoring: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team that retrieves and returns the most objects within the time limit wins the round.</w:t>
      </w:r>
    </w:p>
    <w:p w14:paraId="494EC864" w14:textId="7A204103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Best-of-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Five</w:t>
      </w: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Matches: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 are played in a best-of-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five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format, meaning the first team to win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rounds wins the match.</w:t>
      </w:r>
    </w:p>
    <w:p w14:paraId="6E6A8FEC" w14:textId="6800875B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match has a total duration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minutes, comprising three 5-minute rounds.</w:t>
      </w:r>
    </w:p>
    <w:p w14:paraId="09204AA5" w14:textId="77777777" w:rsidR="00364E00" w:rsidRPr="00364E00" w:rsidRDefault="00364E00" w:rsidP="0036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Customization: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Organizers have the flexibility to adjust the number of target points for relics, such as best-of-five or best-of-seven matches, depending on player preference and available time.</w:t>
      </w:r>
    </w:p>
    <w:p w14:paraId="36DC63CC" w14:textId="77777777" w:rsidR="00364E00" w:rsidRPr="00364E00" w:rsidRDefault="00364E00" w:rsidP="0036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Winning Criteria: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team that wins two out of three rounds, or the majority of rounds in a custom match format, is declared the winner of the match.</w:t>
      </w:r>
    </w:p>
    <w:p w14:paraId="3FED6A5E" w14:textId="77777777" w:rsidR="00364E00" w:rsidRPr="00364E00" w:rsidRDefault="00364E00" w:rsidP="0036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364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Aquatic Relic Run combines speed, strategy, and teamwork, offering a dynamic and exhilarating competition for participants and spectators alike, with the flexibility to tailor match duration and intensity to suit different preferences and event schedules.</w:t>
      </w:r>
    </w:p>
    <w:p w14:paraId="69983898" w14:textId="77777777" w:rsidR="00364E00" w:rsidRPr="00A131E1" w:rsidRDefault="00364E00" w:rsidP="00A131E1">
      <w:pPr>
        <w:tabs>
          <w:tab w:val="left" w:pos="1530"/>
        </w:tabs>
      </w:pPr>
    </w:p>
    <w:sectPr w:rsidR="00364E00" w:rsidRPr="00A1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-serif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417A"/>
    <w:multiLevelType w:val="multilevel"/>
    <w:tmpl w:val="46E6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43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C6"/>
    <w:rsid w:val="00364E00"/>
    <w:rsid w:val="005C1288"/>
    <w:rsid w:val="007444C6"/>
    <w:rsid w:val="00791151"/>
    <w:rsid w:val="00A027D0"/>
    <w:rsid w:val="00A131E1"/>
    <w:rsid w:val="00F529DF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B579"/>
  <w15:chartTrackingRefBased/>
  <w15:docId w15:val="{60BA7792-64E0-4012-BBEA-6F181554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9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E49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A1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2024-06-09T02:59:00Z</dcterms:created>
  <dcterms:modified xsi:type="dcterms:W3CDTF">2024-06-09T11:36:00Z</dcterms:modified>
</cp:coreProperties>
</file>