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職務経歴書</w:t>
      </w:r>
    </w:p>
    <w:p>
      <w:r>
        <w:t>氏名：大谷 克樹</w:t>
      </w:r>
    </w:p>
    <w:p>
      <w:pPr>
        <w:pStyle w:val="Heading2"/>
      </w:pPr>
      <w:r>
        <w:t>職務要約</w:t>
      </w:r>
    </w:p>
    <w:p>
      <w:r>
        <w:t>建築施工管理技士として約35年間、商業施設・マンション・公共施設等の改修・修繕・設備更新に携わる。現場監督・施工管理から長期修繕計画の策定、コスト管理まで幅広く担当。安全・品質・工程をバランス良くマネジメントし、特に老朽施設の再生・維持管理に豊富な経験を有する。</w:t>
      </w:r>
    </w:p>
    <w:p>
      <w:pPr>
        <w:pStyle w:val="Heading2"/>
      </w:pPr>
      <w:r>
        <w:t>職務経歴</w:t>
      </w:r>
    </w:p>
    <w:p>
      <w:r>
        <w:t>【勤務先】株式会社サンテックビルド（1988年4月～2009年3月）</w:t>
      </w:r>
    </w:p>
    <w:p>
      <w:r>
        <w:t>【事業内容】商業施設・オフィスビルの建設・改修工事（社員数：約500名）</w:t>
      </w:r>
    </w:p>
    <w:p>
      <w:r>
        <w:t>【雇用形態】正社員／施工管理部</w:t>
      </w:r>
    </w:p>
    <w:p>
      <w:r>
        <w:t>【役職】主任技術者</w:t>
      </w:r>
    </w:p>
    <w:p>
      <w:r>
        <w:t>＜主な業務＞</w:t>
      </w:r>
    </w:p>
    <w:p>
      <w:r>
        <w:t>・ショッピングセンターや複合施設の大規模改修工事の現場監督</w:t>
        <w:br/>
        <w:t>・工事計画書・施工図作成、安全衛生管理、協力業者調整</w:t>
        <w:br/>
        <w:t>・修繕予算策定および資材コスト管理</w:t>
      </w:r>
    </w:p>
    <w:p>
      <w:r>
        <w:t>＜実績＞</w:t>
      </w:r>
    </w:p>
    <w:p>
      <w:r>
        <w:t>・年間10件以上の改修案件を担当し、品質トラブルゼロを継続。</w:t>
        <w:br/>
        <w:t>・安全衛生優良現場として社内表彰を2度受賞。</w:t>
      </w:r>
    </w:p>
    <w:p>
      <w:r>
        <w:t>【勤務先】株式会社エムファシリティサービス（2009年4月～現在）</w:t>
      </w:r>
    </w:p>
    <w:p>
      <w:r>
        <w:t>【事業内容】ファシリティマネジメント・ビル管理業（社員数：約1,000名）</w:t>
      </w:r>
    </w:p>
    <w:p>
      <w:r>
        <w:t>【雇用形態】正社員／建築技術部</w:t>
      </w:r>
    </w:p>
    <w:p>
      <w:r>
        <w:t>【役職】チームリーダー（長期修繕計画担当）</w:t>
      </w:r>
    </w:p>
    <w:p>
      <w:r>
        <w:t>＜主な業務＞</w:t>
      </w:r>
    </w:p>
    <w:p>
      <w:r>
        <w:t>・商業施設（イオンモールなど）における長期修繕計画の策定</w:t>
        <w:br/>
        <w:t>・各種改修・更新工事の計画立案、積算、工事監理</w:t>
        <w:br/>
        <w:t>・各施設の現地調査・老朽度診断・設備更新提案</w:t>
        <w:br/>
        <w:t>・協力業者選定・見積比較・コスト最適化</w:t>
        <w:br/>
        <w:t>・オーナー・テナントとの折衝・報告書作成</w:t>
      </w:r>
    </w:p>
    <w:p>
      <w:r>
        <w:t>＜実績＞</w:t>
      </w:r>
    </w:p>
    <w:p>
      <w:r>
        <w:t>・全国15施設の長期修繕計画を策定し、予防保全型維持管理を実現。</w:t>
        <w:br/>
        <w:t>・老朽配管更新計画で年間保守コストを20%削減。</w:t>
        <w:br/>
        <w:t>・建築・設備の複合改修プロジェクトを統括し、工期短縮と品質向上を両立。</w:t>
      </w:r>
    </w:p>
    <w:p>
      <w:pPr>
        <w:pStyle w:val="Heading2"/>
      </w:pPr>
      <w:r>
        <w:t>活かせるスキル</w:t>
      </w:r>
    </w:p>
    <w:p>
      <w:r>
        <w:t>・長期修繕計画策定／修繕・改修工事の計画立案／建築・設備両面の施工管理</w:t>
        <w:br/>
        <w:t>・建築コストマネジメント／安全・品質・工程管理／官公庁・民間対応</w:t>
        <w:br/>
        <w:t>・AutoCADによる図面作成／積算／見積書作成／協力会社調整</w:t>
      </w:r>
    </w:p>
    <w:p>
      <w:pPr>
        <w:pStyle w:val="Heading2"/>
      </w:pPr>
      <w:r>
        <w:t>自己PR</w:t>
      </w:r>
    </w:p>
    <w:p>
      <w:r>
        <w:t>建築・設備にまたがる総合的な視点で施設の維持管理・長期修繕を行ってきました。これまでの経験を活かし、御社が推進する大型商業施設の長期修繕計画の策定業務において、安全・コスト・品質の最適化を実現できるよう尽力いたします。長く安心して働ける環境の中で、次世代のファシリティマネジメントを支える技術者として貢献したいと考えてい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