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100" w:rsidRPr="00DB3211" w:rsidRDefault="00165100" w:rsidP="008B09E5">
      <w:pPr>
        <w:spacing w:after="0" w:line="240" w:lineRule="auto"/>
        <w:jc w:val="center"/>
        <w:rPr>
          <w:rFonts w:ascii="Century Gothic" w:hAnsi="Century Gothic"/>
          <w:sz w:val="28"/>
          <w:szCs w:val="28"/>
        </w:rPr>
      </w:pPr>
      <w:bookmarkStart w:id="0" w:name="OLE_LINK1"/>
      <w:r w:rsidRPr="00DB3211">
        <w:rPr>
          <w:rFonts w:ascii="Arial Black" w:hAnsi="Arial Black"/>
          <w:b/>
          <w:noProof/>
          <w:color w:val="943634" w:themeColor="accent2" w:themeShade="BF"/>
          <w:sz w:val="44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-295275</wp:posOffset>
            </wp:positionH>
            <wp:positionV relativeFrom="paragraph">
              <wp:posOffset>-7620</wp:posOffset>
            </wp:positionV>
            <wp:extent cx="1000125" cy="1076325"/>
            <wp:effectExtent l="19050" t="0" r="9525" b="0"/>
            <wp:wrapSquare wrapText="bothSides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B3211">
        <w:rPr>
          <w:rFonts w:ascii="Arial Black" w:hAnsi="Arial Black"/>
          <w:b/>
          <w:color w:val="943634" w:themeColor="accent2" w:themeShade="BF"/>
          <w:sz w:val="44"/>
          <w:szCs w:val="48"/>
        </w:rPr>
        <w:t>ST. PETER’S NKOKONJERU S.S</w:t>
      </w:r>
    </w:p>
    <w:p w:rsidR="00165100" w:rsidRDefault="00165100" w:rsidP="008B09E5">
      <w:pPr>
        <w:tabs>
          <w:tab w:val="left" w:pos="3544"/>
          <w:tab w:val="center" w:pos="5731"/>
        </w:tabs>
        <w:spacing w:after="0" w:line="240" w:lineRule="auto"/>
        <w:jc w:val="center"/>
        <w:rPr>
          <w:rFonts w:ascii="Century Gothic" w:hAnsi="Century Gothic"/>
          <w:color w:val="943634" w:themeColor="accent2" w:themeShade="BF"/>
          <w:sz w:val="32"/>
          <w:szCs w:val="28"/>
        </w:rPr>
      </w:pPr>
      <w:r w:rsidRPr="001354F7">
        <w:rPr>
          <w:rFonts w:ascii="Arial Black" w:hAnsi="Arial Black"/>
          <w:b/>
          <w:color w:val="943634" w:themeColor="accent2" w:themeShade="BF"/>
          <w:sz w:val="24"/>
          <w:szCs w:val="24"/>
        </w:rPr>
        <w:t>P.O.BOX 962, MUKONO</w:t>
      </w:r>
      <w:r w:rsidRPr="001354F7">
        <w:rPr>
          <w:rFonts w:ascii="Century Gothic" w:hAnsi="Century Gothic"/>
          <w:color w:val="943634" w:themeColor="accent2" w:themeShade="BF"/>
          <w:sz w:val="32"/>
          <w:szCs w:val="28"/>
        </w:rPr>
        <w:t>.</w:t>
      </w:r>
    </w:p>
    <w:p w:rsidR="00165100" w:rsidRPr="00E933FD" w:rsidRDefault="00165100" w:rsidP="008B09E5">
      <w:pPr>
        <w:spacing w:after="0" w:line="240" w:lineRule="auto"/>
        <w:jc w:val="center"/>
        <w:rPr>
          <w:rFonts w:ascii="Century Gothic" w:hAnsi="Century Gothic"/>
          <w:b/>
          <w:color w:val="943634" w:themeColor="accent2" w:themeShade="BF"/>
          <w:sz w:val="32"/>
          <w:szCs w:val="28"/>
        </w:rPr>
      </w:pPr>
      <w:r>
        <w:rPr>
          <w:rFonts w:ascii="Arial Black" w:hAnsi="Arial Black"/>
          <w:b/>
          <w:color w:val="943634" w:themeColor="accent2" w:themeShade="BF"/>
          <w:sz w:val="24"/>
          <w:szCs w:val="24"/>
        </w:rPr>
        <w:t>E</w:t>
      </w:r>
      <w:r w:rsidRPr="00FC70B0">
        <w:rPr>
          <w:rFonts w:ascii="Century Gothic" w:hAnsi="Century Gothic"/>
          <w:color w:val="943634" w:themeColor="accent2" w:themeShade="BF"/>
          <w:sz w:val="32"/>
          <w:szCs w:val="28"/>
        </w:rPr>
        <w:t>-</w:t>
      </w:r>
      <w:r w:rsidRPr="00FC70B0">
        <w:rPr>
          <w:rFonts w:ascii="Century Gothic" w:hAnsi="Century Gothic"/>
          <w:b/>
          <w:color w:val="943634" w:themeColor="accent2" w:themeShade="BF"/>
          <w:sz w:val="32"/>
          <w:szCs w:val="28"/>
        </w:rPr>
        <w:t>mail:</w:t>
      </w:r>
      <w:hyperlink r:id="rId5" w:history="1">
        <w:r w:rsidRPr="007C2A99">
          <w:rPr>
            <w:rStyle w:val="Hyperlink"/>
            <w:rFonts w:ascii="Century Gothic" w:hAnsi="Century Gothic"/>
            <w:b/>
            <w:sz w:val="32"/>
            <w:szCs w:val="28"/>
          </w:rPr>
          <w:t>st.petersnkoko@gmail.com</w:t>
        </w:r>
      </w:hyperlink>
      <w:r>
        <w:rPr>
          <w:rStyle w:val="Hyperlink"/>
          <w:rFonts w:ascii="Century Gothic" w:hAnsi="Century Gothic"/>
          <w:b/>
          <w:sz w:val="32"/>
          <w:szCs w:val="28"/>
        </w:rPr>
        <w:t>.</w:t>
      </w:r>
    </w:p>
    <w:p w:rsidR="008B09E5" w:rsidRDefault="008B09E5" w:rsidP="008B09E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7F61">
        <w:rPr>
          <w:rFonts w:ascii="Arial Black" w:hAnsi="Arial Black"/>
          <w:b/>
          <w:noProof/>
          <w:color w:val="943634" w:themeColor="accent2" w:themeShade="BF"/>
          <w:sz w:val="24"/>
          <w:szCs w:val="24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AutoShape 2" o:spid="_x0000_s1026" type="#_x0000_t34" style="position:absolute;left:0;text-align:left;margin-left:-16.5pt;margin-top:4.65pt;width:656.35pt;height:.0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" adj="10799,-44647200,-3974" strokecolor="#943634 [2405]" strokeweight="6pt"/>
        </w:pict>
      </w:r>
    </w:p>
    <w:bookmarkEnd w:id="0"/>
    <w:p w:rsidR="00165100" w:rsidRDefault="00165100" w:rsidP="008B09E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5100">
        <w:rPr>
          <w:rFonts w:ascii="Times New Roman" w:hAnsi="Times New Roman" w:cs="Times New Roman"/>
          <w:b/>
          <w:sz w:val="24"/>
          <w:szCs w:val="24"/>
        </w:rPr>
        <w:t>ADMINISTRATIVE STRUCTURE</w:t>
      </w:r>
    </w:p>
    <w:p w:rsidR="00165100" w:rsidRPr="00165100" w:rsidRDefault="003D4EE4" w:rsidP="0016510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Arial Black" w:hAnsi="Arial Black"/>
          <w:b/>
          <w:noProof/>
          <w:color w:val="943634" w:themeColor="accent2" w:themeShade="BF"/>
          <w:sz w:val="44"/>
          <w:szCs w:val="48"/>
        </w:rPr>
        <w:pict>
          <v:group id="_x0000_s1113" style="position:absolute;left:0;text-align:left;margin-left:-27pt;margin-top:6.75pt;width:771.75pt;height:488.25pt;z-index:251745280" coordorigin="180,2388" coordsize="15435,9765">
            <v:roundrect id="_x0000_s1032" style="position:absolute;left:6615;top:2388;width:2745;height:585" arcsize="10923f" strokecolor="#00b050" strokeweight="4.5pt">
              <v:textbox>
                <w:txbxContent>
                  <w:p w:rsidR="00A11CAF" w:rsidRPr="00A11CAF" w:rsidRDefault="00A11CAF" w:rsidP="00A11CAF">
                    <w:pPr>
                      <w:jc w:val="center"/>
                      <w:rPr>
                        <w:sz w:val="28"/>
                        <w:szCs w:val="28"/>
                      </w:rPr>
                    </w:pPr>
                    <w:proofErr w:type="spellStart"/>
                    <w:r w:rsidRPr="00A11CAF">
                      <w:rPr>
                        <w:sz w:val="28"/>
                        <w:szCs w:val="28"/>
                      </w:rPr>
                      <w:t>MoES</w:t>
                    </w:r>
                    <w:proofErr w:type="spellEnd"/>
                  </w:p>
                </w:txbxContent>
              </v:textbox>
            </v:roundrect>
            <v:roundrect id="_x0000_s1033" style="position:absolute;left:6690;top:3258;width:2745;height:585" arcsize="10923f" strokeweight="4.5pt">
              <v:textbox>
                <w:txbxContent>
                  <w:p w:rsidR="00A11CAF" w:rsidRPr="00814838" w:rsidRDefault="00A11CAF" w:rsidP="00A11CAF">
                    <w:pPr>
                      <w:jc w:val="center"/>
                      <w:rPr>
                        <w:b/>
                      </w:rPr>
                    </w:pPr>
                    <w:r w:rsidRPr="00814838">
                      <w:rPr>
                        <w:b/>
                      </w:rPr>
                      <w:t>Board of Governors</w:t>
                    </w:r>
                  </w:p>
                </w:txbxContent>
              </v:textbox>
            </v:roundrect>
            <v:roundrect id="_x0000_s1034" style="position:absolute;left:6690;top:4053;width:2745;height:585" arcsize="10923f" strokecolor="#c00000" strokeweight="4.5pt">
              <v:textbox>
                <w:txbxContent>
                  <w:p w:rsidR="00A11CAF" w:rsidRPr="00814838" w:rsidRDefault="00A11CAF" w:rsidP="00A11CAF">
                    <w:pPr>
                      <w:jc w:val="center"/>
                      <w:rPr>
                        <w:b/>
                      </w:rPr>
                    </w:pPr>
                    <w:proofErr w:type="gramStart"/>
                    <w:r w:rsidRPr="00814838">
                      <w:rPr>
                        <w:b/>
                      </w:rPr>
                      <w:t>P.T.A.</w:t>
                    </w:r>
                    <w:proofErr w:type="gramEnd"/>
                  </w:p>
                </w:txbxContent>
              </v:textbox>
            </v:roundrect>
            <v:roundrect id="_x0000_s1035" style="position:absolute;left:6690;top:4998;width:2745;height:585" arcsize="10923f" strokecolor="#0070c0" strokeweight="4.5pt">
              <v:textbox>
                <w:txbxContent>
                  <w:p w:rsidR="00A11CAF" w:rsidRPr="00814838" w:rsidRDefault="00A11CAF" w:rsidP="00A11CAF">
                    <w:pPr>
                      <w:jc w:val="center"/>
                      <w:rPr>
                        <w:b/>
                      </w:rPr>
                    </w:pPr>
                    <w:proofErr w:type="spellStart"/>
                    <w:r w:rsidRPr="00814838">
                      <w:rPr>
                        <w:b/>
                      </w:rPr>
                      <w:t>Headteacher</w:t>
                    </w:r>
                    <w:proofErr w:type="spellEnd"/>
                  </w:p>
                </w:txbxContent>
              </v:textbox>
            </v:roundrect>
            <v:roundrect id="_x0000_s1036" style="position:absolute;left:6690;top:5913;width:2985;height:585" arcsize="10923f" strokeweight="4.5pt">
              <v:textbox>
                <w:txbxContent>
                  <w:p w:rsidR="00A11CAF" w:rsidRPr="00814838" w:rsidRDefault="00E66858" w:rsidP="00E66858">
                    <w:pPr>
                      <w:jc w:val="center"/>
                      <w:rPr>
                        <w:b/>
                      </w:rPr>
                    </w:pPr>
                    <w:r w:rsidRPr="00814838">
                      <w:rPr>
                        <w:b/>
                      </w:rPr>
                      <w:t xml:space="preserve">Deputy </w:t>
                    </w:r>
                    <w:proofErr w:type="spellStart"/>
                    <w:r w:rsidRPr="00814838">
                      <w:rPr>
                        <w:b/>
                      </w:rPr>
                      <w:t>Headteacher</w:t>
                    </w:r>
                    <w:proofErr w:type="spellEnd"/>
                  </w:p>
                </w:txbxContent>
              </v:textbox>
            </v:roundrect>
            <v:roundrect id="_x0000_s1037" style="position:absolute;left:540;top:6798;width:2745;height:585" arcsize="10923f" strokecolor="#00b050" strokeweight="4.5pt">
              <v:textbox>
                <w:txbxContent>
                  <w:p w:rsidR="00651A8A" w:rsidRPr="00152C0C" w:rsidRDefault="00A03E9A" w:rsidP="00A11CAF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 w:rsidRPr="00152C0C">
                      <w:rPr>
                        <w:b/>
                        <w:sz w:val="24"/>
                        <w:szCs w:val="24"/>
                      </w:rPr>
                      <w:t>Chaplain</w:t>
                    </w:r>
                  </w:p>
                </w:txbxContent>
              </v:textbox>
            </v:roundrect>
            <v:roundrect id="_x0000_s1038" style="position:absolute;left:4590;top:6873;width:3390;height:585" arcsize="10923f" strokeweight="4.5pt">
              <v:textbox>
                <w:txbxContent>
                  <w:p w:rsidR="00651A8A" w:rsidRPr="00152C0C" w:rsidRDefault="00A03E9A" w:rsidP="00A11CAF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 w:rsidRPr="00152C0C">
                      <w:rPr>
                        <w:b/>
                        <w:sz w:val="24"/>
                        <w:szCs w:val="24"/>
                      </w:rPr>
                      <w:t>Director of Studies</w:t>
                    </w:r>
                    <w:r w:rsidR="00B84875">
                      <w:rPr>
                        <w:b/>
                        <w:sz w:val="24"/>
                        <w:szCs w:val="24"/>
                      </w:rPr>
                      <w:t xml:space="preserve"> (D.O.S)</w:t>
                    </w:r>
                  </w:p>
                </w:txbxContent>
              </v:textbox>
            </v:roundrect>
            <v:roundrect id="_x0000_s1039" style="position:absolute;left:180;top:9243;width:1215;height:585" arcsize="10923f" strokecolor="#00b050" strokeweight="4.5pt">
              <v:textbox>
                <w:txbxContent>
                  <w:p w:rsidR="00651A8A" w:rsidRPr="00830CFD" w:rsidRDefault="00830CFD" w:rsidP="00A11CAF">
                    <w:pPr>
                      <w:jc w:val="center"/>
                    </w:pPr>
                    <w:r>
                      <w:t>Class Tr.</w:t>
                    </w:r>
                  </w:p>
                </w:txbxContent>
              </v:textbox>
            </v:roundrect>
            <v:roundrect id="_x0000_s1040" style="position:absolute;left:11385;top:7098;width:1650;height:585" arcsize="10923f" strokecolor="#c00000" strokeweight="4.5pt">
              <v:textbox>
                <w:txbxContent>
                  <w:p w:rsidR="00651A8A" w:rsidRPr="00152C0C" w:rsidRDefault="00A03E9A" w:rsidP="00A11CAF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 w:rsidRPr="00152C0C">
                      <w:rPr>
                        <w:b/>
                        <w:sz w:val="24"/>
                        <w:szCs w:val="24"/>
                      </w:rPr>
                      <w:t>Welfare</w:t>
                    </w:r>
                  </w:p>
                </w:txbxContent>
              </v:textbox>
            </v:roundrect>
            <v:roundrect id="_x0000_s1041" style="position:absolute;left:6210;top:8013;width:1425;height:585" arcsize="10923f" strokeweight="4.5pt">
              <v:textbox>
                <w:txbxContent>
                  <w:p w:rsidR="00A03E9A" w:rsidRPr="00814838" w:rsidRDefault="00A03E9A" w:rsidP="00A11CAF">
                    <w:pPr>
                      <w:jc w:val="center"/>
                      <w:rPr>
                        <w:b/>
                      </w:rPr>
                    </w:pPr>
                    <w:r w:rsidRPr="00814838">
                      <w:rPr>
                        <w:b/>
                      </w:rPr>
                      <w:t>Careers Tr.</w:t>
                    </w:r>
                  </w:p>
                </w:txbxContent>
              </v:textbox>
            </v:roundrect>
            <v:roundrect id="_x0000_s1042" style="position:absolute;left:4770;top:7998;width:1245;height:585" arcsize="10923f" strokeweight="4.5pt">
              <v:textbox>
                <w:txbxContent>
                  <w:p w:rsidR="00A03E9A" w:rsidRPr="00814838" w:rsidRDefault="00152C0C" w:rsidP="00A11CAF">
                    <w:pPr>
                      <w:jc w:val="center"/>
                      <w:rPr>
                        <w:b/>
                      </w:rPr>
                    </w:pPr>
                    <w:proofErr w:type="gramStart"/>
                    <w:r>
                      <w:rPr>
                        <w:b/>
                      </w:rPr>
                      <w:t>Exam</w:t>
                    </w:r>
                    <w:r w:rsidR="00A03E9A" w:rsidRPr="00814838">
                      <w:rPr>
                        <w:b/>
                      </w:rPr>
                      <w:t xml:space="preserve"> Tr.</w:t>
                    </w:r>
                    <w:proofErr w:type="gramEnd"/>
                  </w:p>
                </w:txbxContent>
              </v:textbox>
            </v:roundrect>
            <v:roundrect id="_x0000_s1043" style="position:absolute;left:3105;top:8013;width:1485;height:585" arcsize="10923f" strokeweight="4.5pt">
              <v:textbox>
                <w:txbxContent>
                  <w:p w:rsidR="00A03E9A" w:rsidRPr="00152C0C" w:rsidRDefault="00152C0C" w:rsidP="00A11CAF">
                    <w:pPr>
                      <w:jc w:val="center"/>
                      <w:rPr>
                        <w:b/>
                      </w:rPr>
                    </w:pPr>
                    <w:proofErr w:type="gramStart"/>
                    <w:r>
                      <w:rPr>
                        <w:b/>
                      </w:rPr>
                      <w:t>Co-</w:t>
                    </w:r>
                    <w:proofErr w:type="spellStart"/>
                    <w:r>
                      <w:rPr>
                        <w:b/>
                      </w:rPr>
                      <w:t>curr</w:t>
                    </w:r>
                    <w:proofErr w:type="spellEnd"/>
                    <w:r>
                      <w:rPr>
                        <w:b/>
                      </w:rPr>
                      <w:t>.</w:t>
                    </w:r>
                    <w:proofErr w:type="gramEnd"/>
                    <w:r w:rsidR="00A03E9A" w:rsidRPr="00152C0C">
                      <w:rPr>
                        <w:b/>
                      </w:rPr>
                      <w:t xml:space="preserve"> </w:t>
                    </w:r>
                    <w:proofErr w:type="gramStart"/>
                    <w:r w:rsidR="00A03E9A" w:rsidRPr="00152C0C">
                      <w:rPr>
                        <w:b/>
                      </w:rPr>
                      <w:t>Tr.</w:t>
                    </w:r>
                    <w:proofErr w:type="gramEnd"/>
                  </w:p>
                </w:txbxContent>
              </v:textbox>
            </v:roundrect>
            <v:roundrect id="_x0000_s1044" style="position:absolute;left:1680;top:8013;width:1230;height:585" arcsize="10923f" strokeweight="4.5pt">
              <v:textbox>
                <w:txbxContent>
                  <w:p w:rsidR="00D649BD" w:rsidRPr="00D649BD" w:rsidRDefault="00D649BD" w:rsidP="00A11CAF">
                    <w:pPr>
                      <w:jc w:val="center"/>
                      <w:rPr>
                        <w:b/>
                      </w:rPr>
                    </w:pPr>
                    <w:proofErr w:type="gramStart"/>
                    <w:r w:rsidRPr="00D649BD">
                      <w:rPr>
                        <w:b/>
                      </w:rPr>
                      <w:t>Ass.</w:t>
                    </w:r>
                    <w:proofErr w:type="gramEnd"/>
                    <w:r>
                      <w:rPr>
                        <w:b/>
                      </w:rPr>
                      <w:t xml:space="preserve"> DO</w:t>
                    </w:r>
                    <w:r w:rsidRPr="00D649BD">
                      <w:rPr>
                        <w:b/>
                      </w:rPr>
                      <w:t>S</w:t>
                    </w:r>
                  </w:p>
                </w:txbxContent>
              </v:textbox>
            </v:roundrect>
            <v:roundrect id="_x0000_s1045" style="position:absolute;left:180;top:7998;width:1305;height:585" arcsize="10923f" strokeweight="4.5pt">
              <v:textbox>
                <w:txbxContent>
                  <w:p w:rsidR="00D649BD" w:rsidRPr="00D649BD" w:rsidRDefault="00D649BD" w:rsidP="00A11CAF">
                    <w:pPr>
                      <w:jc w:val="center"/>
                      <w:rPr>
                        <w:b/>
                      </w:rPr>
                    </w:pPr>
                    <w:r w:rsidRPr="00D649BD">
                      <w:rPr>
                        <w:b/>
                      </w:rPr>
                      <w:t>Librarian</w:t>
                    </w:r>
                  </w:p>
                </w:txbxContent>
              </v:textbox>
            </v:roundrect>
            <v:roundrect id="_x0000_s1046" style="position:absolute;left:8340;top:8088;width:810;height:585" arcsize="10923f" strokecolor="#c00000" strokeweight="4.5pt">
              <v:textbox>
                <w:txbxContent>
                  <w:p w:rsidR="009F6368" w:rsidRPr="00152C0C" w:rsidRDefault="009F6368" w:rsidP="00A11CAF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>
                      <w:rPr>
                        <w:b/>
                        <w:sz w:val="24"/>
                        <w:szCs w:val="24"/>
                      </w:rPr>
                      <w:t>D.C</w:t>
                    </w:r>
                  </w:p>
                </w:txbxContent>
              </v:textbox>
            </v:roundrect>
            <v:roundrect id="_x0000_s1047" style="position:absolute;left:9360;top:8088;width:1380;height:585" arcsize="10923f" strokecolor="#c00000" strokeweight="4.5pt">
              <v:textbox>
                <w:txbxContent>
                  <w:p w:rsidR="009C507C" w:rsidRPr="009C507C" w:rsidRDefault="009C507C" w:rsidP="00A11CAF">
                    <w:pPr>
                      <w:jc w:val="center"/>
                      <w:rPr>
                        <w:b/>
                      </w:rPr>
                    </w:pPr>
                    <w:proofErr w:type="spellStart"/>
                    <w:r w:rsidRPr="009C507C">
                      <w:rPr>
                        <w:b/>
                      </w:rPr>
                      <w:t>S.Woman</w:t>
                    </w:r>
                    <w:proofErr w:type="spellEnd"/>
                  </w:p>
                </w:txbxContent>
              </v:textbox>
            </v:roundrect>
            <v:roundrect id="_x0000_s1048" style="position:absolute;left:10860;top:8088;width:1170;height:585" arcsize="10923f" strokecolor="#c00000" strokeweight="4.5pt">
              <v:textbox>
                <w:txbxContent>
                  <w:p w:rsidR="009C507C" w:rsidRPr="00152C0C" w:rsidRDefault="009C507C" w:rsidP="00A11CAF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b/>
                        <w:sz w:val="24"/>
                        <w:szCs w:val="24"/>
                      </w:rPr>
                      <w:t>S.Man</w:t>
                    </w:r>
                    <w:proofErr w:type="spellEnd"/>
                  </w:p>
                </w:txbxContent>
              </v:textbox>
            </v:roundrect>
            <v:roundrect id="_x0000_s1049" style="position:absolute;left:12225;top:8088;width:1725;height:840" arcsize="10923f" strokecolor="#c00000" strokeweight="4.5pt">
              <v:textbox>
                <w:txbxContent>
                  <w:p w:rsidR="009C507C" w:rsidRPr="009C507C" w:rsidRDefault="009C507C" w:rsidP="00A11CA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Compound/ Garden Tr.</w:t>
                    </w:r>
                  </w:p>
                </w:txbxContent>
              </v:textbox>
            </v:roundrect>
            <v:roundrect id="_x0000_s1050" style="position:absolute;left:14130;top:8088;width:1485;height:585" arcsize="10923f" strokecolor="#c00000" strokeweight="4.5pt">
              <v:textbox>
                <w:txbxContent>
                  <w:p w:rsidR="009C507C" w:rsidRPr="00152C0C" w:rsidRDefault="009C507C" w:rsidP="00A11CAF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proofErr w:type="gramStart"/>
                    <w:r>
                      <w:rPr>
                        <w:b/>
                        <w:sz w:val="24"/>
                        <w:szCs w:val="24"/>
                      </w:rPr>
                      <w:t>Estates Tr.</w:t>
                    </w:r>
                    <w:proofErr w:type="gramEnd"/>
                  </w:p>
                </w:txbxContent>
              </v:textbox>
            </v:roundrect>
            <v:roundrect id="_x0000_s1051" style="position:absolute;left:1530;top:9243;width:1215;height:735" arcsize="10923f" strokecolor="#00b050" strokeweight="4.5pt">
              <v:textbox>
                <w:txbxContent>
                  <w:p w:rsidR="00830CFD" w:rsidRPr="00830CFD" w:rsidRDefault="00F457CA" w:rsidP="00A11CAF">
                    <w:pPr>
                      <w:jc w:val="center"/>
                    </w:pPr>
                    <w:r>
                      <w:t>T/Table</w:t>
                    </w:r>
                    <w:r w:rsidR="00C8664A">
                      <w:t xml:space="preserve"> Tr.</w:t>
                    </w:r>
                  </w:p>
                </w:txbxContent>
              </v:textbox>
            </v:roundrect>
            <v:roundrect id="_x0000_s1052" style="position:absolute;left:2910;top:9243;width:945;height:585" arcsize="10923f" strokecolor="#00b050" strokeweight="4.5pt">
              <v:textbox>
                <w:txbxContent>
                  <w:p w:rsidR="00830CFD" w:rsidRPr="00830CFD" w:rsidRDefault="00F457CA" w:rsidP="00A11CAF">
                    <w:pPr>
                      <w:jc w:val="center"/>
                    </w:pPr>
                    <w:r>
                      <w:t>H.O.D</w:t>
                    </w:r>
                  </w:p>
                </w:txbxContent>
              </v:textbox>
            </v:roundrect>
            <v:roundrect id="_x0000_s1053" style="position:absolute;left:4020;top:9243;width:1380;height:855" arcsize="10923f" strokecolor="#0070c0" strokeweight="4.5pt">
              <v:textbox>
                <w:txbxContent>
                  <w:p w:rsidR="00405CFD" w:rsidRPr="00814838" w:rsidRDefault="00405CFD" w:rsidP="00A11CAF">
                    <w:pPr>
                      <w:jc w:val="center"/>
                      <w:rPr>
                        <w:b/>
                      </w:rPr>
                    </w:pPr>
                    <w:proofErr w:type="gramStart"/>
                    <w:r>
                      <w:rPr>
                        <w:b/>
                      </w:rPr>
                      <w:t>Contracts comm.</w:t>
                    </w:r>
                    <w:proofErr w:type="gramEnd"/>
                  </w:p>
                </w:txbxContent>
              </v:textbox>
            </v:roundrect>
            <v:roundrect id="_x0000_s1054" style="position:absolute;left:5610;top:9243;width:1080;height:855" arcsize="10923f" strokecolor="#0070c0" strokeweight="4.5pt">
              <v:textbox>
                <w:txbxContent>
                  <w:p w:rsidR="00405CFD" w:rsidRPr="00814838" w:rsidRDefault="00405CFD" w:rsidP="00A11CAF">
                    <w:pPr>
                      <w:jc w:val="center"/>
                      <w:rPr>
                        <w:b/>
                      </w:rPr>
                    </w:pPr>
                    <w:proofErr w:type="gramStart"/>
                    <w:r>
                      <w:rPr>
                        <w:b/>
                      </w:rPr>
                      <w:t>PDU comm.</w:t>
                    </w:r>
                    <w:proofErr w:type="gramEnd"/>
                  </w:p>
                </w:txbxContent>
              </v:textbox>
            </v:roundrect>
            <v:roundrect id="_x0000_s1055" style="position:absolute;left:6885;top:9228;width:1035;height:855" arcsize="10923f" strokecolor="#0070c0" strokeweight="4.5pt">
              <v:textbox>
                <w:txbxContent>
                  <w:p w:rsidR="00405CFD" w:rsidRPr="00814838" w:rsidRDefault="006C2D96" w:rsidP="00A11CA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Bursar</w:t>
                    </w:r>
                  </w:p>
                </w:txbxContent>
              </v:textbox>
            </v:roundrect>
            <v:roundrect id="_x0000_s1056" style="position:absolute;left:8070;top:9243;width:990;height:855" arcsize="10923f" strokecolor="#0070c0" strokeweight="4.5pt">
              <v:textbox>
                <w:txbxContent>
                  <w:p w:rsidR="00405CFD" w:rsidRPr="00814838" w:rsidRDefault="006C2D96" w:rsidP="00A11CA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Nurse</w:t>
                    </w:r>
                  </w:p>
                </w:txbxContent>
              </v:textbox>
            </v:roundrect>
            <v:roundrect id="_x0000_s1057" style="position:absolute;left:9360;top:9228;width:1215;height:855" arcsize="10923f" strokecolor="#7030a0" strokeweight="4.5pt">
              <v:textbox>
                <w:txbxContent>
                  <w:p w:rsidR="00CD6645" w:rsidRPr="00814838" w:rsidRDefault="00CD6645" w:rsidP="00A11CA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Warden</w:t>
                    </w:r>
                  </w:p>
                </w:txbxContent>
              </v:textbox>
            </v:roundrect>
            <v:roundrect id="_x0000_s1058" style="position:absolute;left:10860;top:9228;width:1275;height:855" arcsize="10923f" strokecolor="#7030a0" strokeweight="4.5pt">
              <v:textbox>
                <w:txbxContent>
                  <w:p w:rsidR="00CD6645" w:rsidRPr="00814838" w:rsidRDefault="00CD6645" w:rsidP="00A11CA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Security</w:t>
                    </w:r>
                  </w:p>
                </w:txbxContent>
              </v:textbox>
            </v:roundrect>
            <v:roundrect id="_x0000_s1059" style="position:absolute;left:12465;top:9258;width:990;height:855" arcsize="10923f" strokecolor="#7030a0" strokeweight="4.5pt">
              <v:textbox>
                <w:txbxContent>
                  <w:p w:rsidR="00CD6645" w:rsidRPr="00814838" w:rsidRDefault="00CD6645" w:rsidP="00A11CA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Cooks</w:t>
                    </w:r>
                  </w:p>
                </w:txbxContent>
              </v:textbox>
            </v:roundrect>
            <v:roundrect id="_x0000_s1060" style="position:absolute;left:14085;top:9258;width:1200;height:855" arcsize="10923f" strokecolor="#7030a0" strokeweight="4.5pt">
              <v:textbox>
                <w:txbxContent>
                  <w:p w:rsidR="00CD6645" w:rsidRPr="00814838" w:rsidRDefault="00CD6645" w:rsidP="00A11CA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Matron</w:t>
                    </w:r>
                  </w:p>
                </w:txbxContent>
              </v:textbox>
            </v:roundrect>
            <v:roundrect id="_x0000_s1061" style="position:absolute;left:12225;top:10383;width:2205;height:840" arcsize="10923f" strokecolor="#ffc000" strokeweight="4.5pt">
              <v:textbox>
                <w:txbxContent>
                  <w:p w:rsidR="00247143" w:rsidRPr="009C507C" w:rsidRDefault="00247143" w:rsidP="00A11CA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Compound Staff</w:t>
                    </w:r>
                  </w:p>
                </w:txbxContent>
              </v:textbox>
            </v:roundrect>
            <v:roundrect id="_x0000_s1062" style="position:absolute;left:2115;top:10263;width:1830;height:585" arcsize="10923f" strokecolor="#c00000" strokeweight="4.5pt">
              <v:textbox>
                <w:txbxContent>
                  <w:p w:rsidR="00247143" w:rsidRPr="009C507C" w:rsidRDefault="00247143" w:rsidP="00A11CAF">
                    <w:pPr>
                      <w:jc w:val="center"/>
                      <w:rPr>
                        <w:b/>
                      </w:rPr>
                    </w:pPr>
                    <w:proofErr w:type="spellStart"/>
                    <w:r>
                      <w:rPr>
                        <w:b/>
                      </w:rPr>
                      <w:t>Sbj</w:t>
                    </w:r>
                    <w:proofErr w:type="spellEnd"/>
                    <w:r>
                      <w:rPr>
                        <w:b/>
                      </w:rPr>
                      <w:t>. Teachers</w:t>
                    </w:r>
                  </w:p>
                </w:txbxContent>
              </v:textbox>
            </v:roundrect>
            <v:roundrect id="_x0000_s1063" style="position:absolute;left:2145;top:11088;width:1830;height:585" arcsize="10923f" strokecolor="#974706 [1609]" strokeweight="4.5pt">
              <v:textbox>
                <w:txbxContent>
                  <w:p w:rsidR="00247143" w:rsidRPr="009C507C" w:rsidRDefault="00247143" w:rsidP="00A11CA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Lab. Attendants</w:t>
                    </w:r>
                  </w:p>
                </w:txbxContent>
              </v:textbox>
            </v:roundrect>
            <v:roundrect id="_x0000_s1064" style="position:absolute;left:6105;top:10653;width:2745;height:585" arcsize="10923f" strokecolor="#00b050" strokeweight="4.5pt">
              <v:textbox>
                <w:txbxContent>
                  <w:p w:rsidR="00247143" w:rsidRPr="00A11CAF" w:rsidRDefault="00247143" w:rsidP="00A11CAF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Students Leaders</w:t>
                    </w:r>
                  </w:p>
                </w:txbxContent>
              </v:textbox>
            </v:roundrect>
            <v:roundrect id="_x0000_s1065" style="position:absolute;left:6885;top:11568;width:1425;height:585" arcsize="10923f" strokeweight="4.5pt">
              <v:textbox>
                <w:txbxContent>
                  <w:p w:rsidR="00247143" w:rsidRPr="00814838" w:rsidRDefault="00247143" w:rsidP="00A11CA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Students</w:t>
                    </w:r>
                  </w:p>
                </w:txbxContent>
              </v:textbox>
            </v:round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6" type="#_x0000_t32" style="position:absolute;left:7980;top:2973;width:0;height:285" o:connectortype="straight" strokeweight="2.25pt">
              <v:stroke endarrow="block"/>
            </v:shape>
            <v:shape id="_x0000_s1067" type="#_x0000_t32" style="position:absolute;left:7980;top:3783;width:0;height:285" o:connectortype="straight" strokeweight="2.25pt">
              <v:stroke endarrow="block"/>
            </v:shape>
            <v:shape id="_x0000_s1068" type="#_x0000_t32" style="position:absolute;left:7980;top:4713;width:0;height:285" o:connectortype="straight" strokeweight="2.25pt">
              <v:stroke endarrow="block"/>
            </v:shape>
            <v:shape id="_x0000_s1069" type="#_x0000_t32" style="position:absolute;left:7980;top:5628;width:1;height:285" o:connectortype="straight" strokeweight="2.25pt">
              <v:stroke endarrow="block"/>
            </v:shape>
            <v:shape id="_x0000_s1070" type="#_x0000_t32" style="position:absolute;left:1680;top:6543;width:1;height:240" o:connectortype="straight" strokecolor="#00b050" strokeweight="2.25pt">
              <v:stroke endarrow="block"/>
            </v:shape>
            <v:shape id="_x0000_s1071" type="#_x0000_t32" style="position:absolute;left:5850;top:6660;width:1;height:198" o:connectortype="straight" strokecolor="#00b050" strokeweight="2.25pt">
              <v:stroke endarrow="block"/>
            </v:shape>
            <v:shape id="_x0000_s1072" type="#_x0000_t32" style="position:absolute;left:6210;top:7398;width:0;height:360" o:connectortype="straight" strokeweight="2.25pt">
              <v:stroke endarrow="block"/>
            </v:shape>
            <v:shape id="_x0000_s1073" type="#_x0000_t32" style="position:absolute;left:6885;top:7728;width:0;height:285" o:connectortype="straight" strokeweight="2.25pt">
              <v:stroke endarrow="block"/>
            </v:shape>
            <v:shape id="_x0000_s1074" type="#_x0000_t32" style="position:absolute;left:5400;top:7713;width:0;height:285" o:connectortype="straight" strokeweight="2.25pt">
              <v:stroke endarrow="block"/>
            </v:shape>
            <v:shape id="_x0000_s1075" type="#_x0000_t32" style="position:absolute;left:3855;top:7728;width:0;height:285" o:connectortype="straight" strokeweight="2.25pt">
              <v:stroke endarrow="block"/>
            </v:shape>
            <v:shape id="_x0000_s1076" type="#_x0000_t32" style="position:absolute;left:2340;top:7713;width:0;height:285" o:connectortype="straight" strokeweight="2.25pt">
              <v:stroke endarrow="block"/>
            </v:shape>
            <v:shape id="_x0000_s1077" type="#_x0000_t32" style="position:absolute;left:975;top:7713;width:0;height:285" o:connectortype="straight" strokeweight="2.25pt">
              <v:stroke endarrow="block"/>
            </v:shape>
            <v:shape id="_x0000_s1078" type="#_x0000_t32" style="position:absolute;left:8670;top:7803;width:0;height:285" o:connectortype="straight" strokeweight="2.25pt">
              <v:stroke endarrow="block"/>
            </v:shape>
            <v:shape id="_x0000_s1079" type="#_x0000_t32" style="position:absolute;left:9930;top:7803;width:0;height:285" o:connectortype="straight" strokeweight="2.25pt">
              <v:stroke endarrow="block"/>
            </v:shape>
            <v:shape id="_x0000_s1080" type="#_x0000_t32" style="position:absolute;left:11280;top:7803;width:0;height:285" o:connectortype="straight" strokeweight="2.25pt">
              <v:stroke endarrow="block"/>
            </v:shape>
            <v:shape id="_x0000_s1081" type="#_x0000_t32" style="position:absolute;left:12885;top:7818;width:0;height:285" o:connectortype="straight" strokeweight="2.25pt">
              <v:stroke endarrow="block"/>
            </v:shape>
            <v:shape id="_x0000_s1082" type="#_x0000_t32" style="position:absolute;left:14790;top:7803;width:0;height:285" o:connectortype="straight" strokeweight="2.25pt">
              <v:stroke endarrow="block"/>
            </v:shape>
            <v:shape id="_x0000_s1083" type="#_x0000_t32" style="position:absolute;left:12135;top:6783;width:0;height:285" o:connectortype="straight" strokecolor="#00b050" strokeweight="2.25pt">
              <v:stroke endarrow="block"/>
            </v:shape>
            <v:shape id="_x0000_s1084" type="#_x0000_t32" style="position:absolute;left:870;top:8928;width:0;height:285" o:connectortype="straight" strokeweight="2.25pt">
              <v:stroke endarrow="block"/>
            </v:shape>
            <v:shape id="_x0000_s1085" type="#_x0000_t32" style="position:absolute;left:3285;top:9978;width:0;height:285" o:connectortype="straight" strokeweight="2.25pt">
              <v:stroke endarrow="block"/>
            </v:shape>
            <v:shape id="_x0000_s1086" type="#_x0000_t32" style="position:absolute;left:3285;top:10803;width:0;height:285" o:connectortype="straight" strokeweight="2.25pt">
              <v:stroke endarrow="block"/>
            </v:shape>
            <v:shape id="_x0000_s1087" type="#_x0000_t32" style="position:absolute;left:7635;top:11286;width:0;height:285" o:connectortype="straight" strokeweight="2.25pt">
              <v:stroke endarrow="block"/>
            </v:shape>
            <v:shape id="_x0000_s1088" type="#_x0000_t32" style="position:absolute;left:13680;top:8943;width:1;height:1428" o:connectortype="straight" strokecolor="#e36c0a [2409]" strokeweight="2.25pt">
              <v:stroke endarrow="block"/>
            </v:shape>
            <v:shape id="_x0000_s1089" type="#_x0000_t32" style="position:absolute;left:14430;top:9018;width:1;height:225" o:connectortype="straight" strokeweight="2.25pt">
              <v:stroke endarrow="block"/>
            </v:shape>
            <v:shape id="_x0000_s1090" type="#_x0000_t32" style="position:absolute;left:12885;top:9018;width:1;height:258" o:connectortype="straight" strokeweight="2.25pt">
              <v:stroke endarrow="block"/>
            </v:shape>
            <v:shape id="_x0000_s1091" type="#_x0000_t32" style="position:absolute;left:11655;top:8991;width:1;height:222" o:connectortype="straight" strokeweight="2.25pt">
              <v:stroke endarrow="block"/>
            </v:shape>
            <v:shape id="_x0000_s1092" type="#_x0000_t32" style="position:absolute;left:10005;top:8991;width:1;height:222" o:connectortype="straight" strokeweight="2.25pt">
              <v:stroke endarrow="block"/>
            </v:shape>
            <v:shape id="_x0000_s1093" type="#_x0000_t32" style="position:absolute;left:8580;top:8973;width:0;height:285" o:connectortype="straight" strokecolor="#0070c0" strokeweight="2.25pt">
              <v:stroke endarrow="block"/>
            </v:shape>
            <v:shape id="_x0000_s1094" type="#_x0000_t32" style="position:absolute;left:7365;top:8928;width:0;height:285" o:connectortype="straight" strokecolor="#0070c0" strokeweight="2.25pt">
              <v:stroke endarrow="block"/>
            </v:shape>
            <v:shape id="_x0000_s1095" type="#_x0000_t32" style="position:absolute;left:6105;top:8958;width:0;height:285" o:connectortype="straight" strokecolor="#0070c0" strokeweight="2.25pt">
              <v:stroke endarrow="block"/>
            </v:shape>
            <v:shape id="_x0000_s1096" type="#_x0000_t32" style="position:absolute;left:4665;top:8943;width:0;height:285" o:connectortype="straight" strokecolor="#0070c0" strokeweight="2.25pt">
              <v:stroke endarrow="block"/>
            </v:shape>
            <v:shape id="_x0000_s1097" type="#_x0000_t32" style="position:absolute;left:3360;top:8958;width:0;height:285" o:connectortype="straight" strokeweight="2.25pt">
              <v:stroke endarrow="block"/>
            </v:shape>
            <v:shape id="_x0000_s1098" type="#_x0000_t32" style="position:absolute;left:2115;top:8961;width:0;height:285" o:connectortype="straight" strokeweight="2.25pt">
              <v:stroke endarrow="block"/>
            </v:shape>
            <v:shape id="_x0000_s1099" type="#_x0000_t32" style="position:absolute;left:14970;top:10083;width:0;height:1860" o:connectortype="straight"/>
            <v:shape id="_x0000_s1100" type="#_x0000_t32" style="position:absolute;left:540;top:9885;width:0;height:1986" o:connectortype="straight"/>
            <v:shape id="_x0000_s1101" type="#_x0000_t32" style="position:absolute;left:8310;top:6468;width:30;height:222" o:connectortype="straight" strokeweight="1pt">
              <v:stroke endarrow="block"/>
            </v:shape>
            <v:shape id="_x0000_s1102" type="#_x0000_t32" style="position:absolute;left:1680;top:6543;width:10455;height:240" o:connectortype="straight" strokecolor="#00b050"/>
            <v:shape id="_x0000_s1103" type="#_x0000_t32" style="position:absolute;left:540;top:11871;width:6345;height:102" o:connectortype="straight">
              <v:stroke endarrow="block"/>
            </v:shape>
            <v:shape id="_x0000_s1104" type="#_x0000_t32" style="position:absolute;left:8340;top:11943;width:6630;height:0;flip:x" o:connectortype="straight">
              <v:stroke endarrow="block"/>
            </v:shape>
            <v:shape id="_x0000_s1105" type="#_x0000_t32" style="position:absolute;left:4665;top:8958;width:3915;height:15" o:connectortype="straight" strokecolor="#0070c0"/>
            <v:shape id="_x0000_s1106" type="#_x0000_t32" style="position:absolute;left:8670;top:7758;width:6152;height:90" o:connectortype="straight"/>
            <v:shape id="_x0000_s1107" type="#_x0000_t32" style="position:absolute;left:975;top:7683;width:5910;height:45" o:connectortype="straight"/>
            <v:shape id="_x0000_s1108" type="#_x0000_t32" style="position:absolute;left:870;top:8913;width:2490;height:45" o:connectortype="straight"/>
            <v:shape id="_x0000_s1109" type="#_x0000_t32" style="position:absolute;left:2310;top:8583;width:0;height:285" o:connectortype="straight" strokeweight="2.25pt">
              <v:stroke endarrow="block"/>
            </v:shape>
            <v:shape id="_x0000_s1110" type="#_x0000_t32" style="position:absolute;left:8175;top:6690;width:0;height:2301" o:connectortype="straight" strokecolor="#0070c0">
              <v:stroke endarrow="block"/>
            </v:shape>
            <v:shape id="_x0000_s1111" type="#_x0000_t32" style="position:absolute;left:10005;top:8991;width:4425;height:27" o:connectortype="straight" strokecolor="#7030a0"/>
            <v:shape id="_x0000_s1112" type="#_x0000_t32" style="position:absolute;left:14039;top:7848;width:0;height:1170" o:connectortype="straight" strokecolor="#7030a0" strokeweight="1.5pt">
              <v:stroke endarrow="block"/>
            </v:shape>
          </v:group>
        </w:pict>
      </w:r>
    </w:p>
    <w:p w:rsidR="00165100" w:rsidRDefault="00165100" w:rsidP="001651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7539A" w:rsidRPr="00165100" w:rsidRDefault="0067539A" w:rsidP="00165100"/>
    <w:sectPr w:rsidR="0067539A" w:rsidRPr="00165100" w:rsidSect="008B09E5">
      <w:pgSz w:w="15840" w:h="12240" w:orient="landscape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65100"/>
    <w:rsid w:val="00015630"/>
    <w:rsid w:val="001025E5"/>
    <w:rsid w:val="00152C0C"/>
    <w:rsid w:val="00165100"/>
    <w:rsid w:val="0018182C"/>
    <w:rsid w:val="00247143"/>
    <w:rsid w:val="00392453"/>
    <w:rsid w:val="00393950"/>
    <w:rsid w:val="003D4EE4"/>
    <w:rsid w:val="00405CFD"/>
    <w:rsid w:val="00482B30"/>
    <w:rsid w:val="00493853"/>
    <w:rsid w:val="004C03C7"/>
    <w:rsid w:val="004D6F98"/>
    <w:rsid w:val="00514440"/>
    <w:rsid w:val="00516543"/>
    <w:rsid w:val="00543F6F"/>
    <w:rsid w:val="006269EB"/>
    <w:rsid w:val="00651A8A"/>
    <w:rsid w:val="00664CA5"/>
    <w:rsid w:val="0067539A"/>
    <w:rsid w:val="006C2D96"/>
    <w:rsid w:val="007136DC"/>
    <w:rsid w:val="00743037"/>
    <w:rsid w:val="007842FF"/>
    <w:rsid w:val="00814838"/>
    <w:rsid w:val="00830CFD"/>
    <w:rsid w:val="008B09E5"/>
    <w:rsid w:val="008E7049"/>
    <w:rsid w:val="00902789"/>
    <w:rsid w:val="00971246"/>
    <w:rsid w:val="009A6B8B"/>
    <w:rsid w:val="009C507C"/>
    <w:rsid w:val="009F1B29"/>
    <w:rsid w:val="009F6368"/>
    <w:rsid w:val="009F692D"/>
    <w:rsid w:val="00A03E9A"/>
    <w:rsid w:val="00A11CAF"/>
    <w:rsid w:val="00B7698A"/>
    <w:rsid w:val="00B84875"/>
    <w:rsid w:val="00BC6B87"/>
    <w:rsid w:val="00C8664A"/>
    <w:rsid w:val="00CD6645"/>
    <w:rsid w:val="00CF4D26"/>
    <w:rsid w:val="00D03E47"/>
    <w:rsid w:val="00D43209"/>
    <w:rsid w:val="00D649BD"/>
    <w:rsid w:val="00DA4D6D"/>
    <w:rsid w:val="00DC165D"/>
    <w:rsid w:val="00E21F88"/>
    <w:rsid w:val="00E66858"/>
    <w:rsid w:val="00F0241A"/>
    <w:rsid w:val="00F2337E"/>
    <w:rsid w:val="00F457CA"/>
    <w:rsid w:val="00FC07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#00b050"/>
    </o:shapedefaults>
    <o:shapelayout v:ext="edit">
      <o:idmap v:ext="edit" data="1"/>
      <o:rules v:ext="edit">
        <o:r id="V:Rule1" type="connector" idref="#AutoShape 2"/>
        <o:r id="V:Rule3" type="connector" idref="#_x0000_s1066"/>
        <o:r id="V:Rule4" type="connector" idref="#_x0000_s1067"/>
        <o:r id="V:Rule5" type="connector" idref="#_x0000_s1068"/>
        <o:r id="V:Rule6" type="connector" idref="#_x0000_s1069"/>
        <o:r id="V:Rule7" type="connector" idref="#_x0000_s1070"/>
        <o:r id="V:Rule8" type="connector" idref="#_x0000_s1071"/>
        <o:r id="V:Rule9" type="connector" idref="#_x0000_s1072"/>
        <o:r id="V:Rule10" type="connector" idref="#_x0000_s1073"/>
        <o:r id="V:Rule11" type="connector" idref="#_x0000_s1074"/>
        <o:r id="V:Rule12" type="connector" idref="#_x0000_s1075"/>
        <o:r id="V:Rule13" type="connector" idref="#_x0000_s1076"/>
        <o:r id="V:Rule14" type="connector" idref="#_x0000_s1077"/>
        <o:r id="V:Rule15" type="connector" idref="#_x0000_s1078"/>
        <o:r id="V:Rule16" type="connector" idref="#_x0000_s1079"/>
        <o:r id="V:Rule17" type="connector" idref="#_x0000_s1080"/>
        <o:r id="V:Rule18" type="connector" idref="#_x0000_s1081"/>
        <o:r id="V:Rule19" type="connector" idref="#_x0000_s1082"/>
        <o:r id="V:Rule20" type="connector" idref="#_x0000_s1083"/>
        <o:r id="V:Rule21" type="connector" idref="#_x0000_s1084"/>
        <o:r id="V:Rule22" type="connector" idref="#_x0000_s1085"/>
        <o:r id="V:Rule23" type="connector" idref="#_x0000_s1086"/>
        <o:r id="V:Rule24" type="connector" idref="#_x0000_s1087"/>
        <o:r id="V:Rule25" type="connector" idref="#_x0000_s1088"/>
        <o:r id="V:Rule26" type="connector" idref="#_x0000_s1089"/>
        <o:r id="V:Rule27" type="connector" idref="#_x0000_s1090"/>
        <o:r id="V:Rule28" type="connector" idref="#_x0000_s1091"/>
        <o:r id="V:Rule29" type="connector" idref="#_x0000_s1092"/>
        <o:r id="V:Rule30" type="connector" idref="#_x0000_s1093"/>
        <o:r id="V:Rule31" type="connector" idref="#_x0000_s1094"/>
        <o:r id="V:Rule32" type="connector" idref="#_x0000_s1095"/>
        <o:r id="V:Rule33" type="connector" idref="#_x0000_s1096"/>
        <o:r id="V:Rule34" type="connector" idref="#_x0000_s1097"/>
        <o:r id="V:Rule35" type="connector" idref="#_x0000_s1098"/>
        <o:r id="V:Rule37" type="connector" idref="#_x0000_s1099"/>
        <o:r id="V:Rule38" type="connector" idref="#_x0000_s1100"/>
        <o:r id="V:Rule39" type="connector" idref="#_x0000_s1101"/>
        <o:r id="V:Rule41" type="connector" idref="#_x0000_s1102"/>
        <o:r id="V:Rule43" type="connector" idref="#_x0000_s1103"/>
        <o:r id="V:Rule45" type="connector" idref="#_x0000_s1104"/>
        <o:r id="V:Rule47" type="connector" idref="#_x0000_s1105"/>
        <o:r id="V:Rule48" type="connector" idref="#_x0000_s1106"/>
        <o:r id="V:Rule49" type="connector" idref="#_x0000_s1107"/>
        <o:r id="V:Rule50" type="connector" idref="#_x0000_s1108"/>
        <o:r id="V:Rule51" type="connector" idref="#_x0000_s1109"/>
        <o:r id="V:Rule53" type="connector" idref="#_x0000_s1110"/>
        <o:r id="V:Rule54" type="connector" idref="#_x0000_s1111"/>
        <o:r id="V:Rule55" type="connector" idref="#_x0000_s111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5100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6510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t.petersnkoko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wind8.1</dc:creator>
  <cp:lastModifiedBy>wind8.1</cp:lastModifiedBy>
  <cp:revision>30</cp:revision>
  <dcterms:created xsi:type="dcterms:W3CDTF">2021-03-25T12:46:00Z</dcterms:created>
  <dcterms:modified xsi:type="dcterms:W3CDTF">2021-03-25T14:26:00Z</dcterms:modified>
</cp:coreProperties>
</file>