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BF9D6" w14:textId="72AE8CD6" w:rsidR="00F1358B" w:rsidRDefault="00461962" w:rsidP="00B90D86">
      <w:pPr>
        <w:pStyle w:val="Nadpis1"/>
      </w:pPr>
      <w:bookmarkStart w:id="0" w:name="_GoBack"/>
      <w:bookmarkEnd w:id="0"/>
      <w:r w:rsidRPr="00974E0C">
        <w:rPr>
          <w:noProof/>
          <w:lang w:eastAsia="cs-CZ"/>
        </w:rPr>
        <w:drawing>
          <wp:anchor distT="0" distB="0" distL="114300" distR="114300" simplePos="0" relativeHeight="251666432" behindDoc="1" locked="0" layoutInCell="1" allowOverlap="1" wp14:anchorId="2D5DF25E" wp14:editId="0827C71C">
            <wp:simplePos x="0" y="0"/>
            <wp:positionH relativeFrom="rightMargin">
              <wp:posOffset>-2214880</wp:posOffset>
            </wp:positionH>
            <wp:positionV relativeFrom="margin">
              <wp:posOffset>-3810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5D3"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 wp14:anchorId="6898F5C4" wp14:editId="1F9480D9">
            <wp:simplePos x="0" y="0"/>
            <wp:positionH relativeFrom="column">
              <wp:posOffset>2447925</wp:posOffset>
            </wp:positionH>
            <wp:positionV relativeFrom="paragraph">
              <wp:posOffset>8890</wp:posOffset>
            </wp:positionV>
            <wp:extent cx="371475" cy="371475"/>
            <wp:effectExtent l="0" t="0" r="0" b="9525"/>
            <wp:wrapTight wrapText="bothSides">
              <wp:wrapPolygon edited="0">
                <wp:start x="4431" y="0"/>
                <wp:lineTo x="3323" y="3323"/>
                <wp:lineTo x="1108" y="18831"/>
                <wp:lineTo x="4431" y="21046"/>
                <wp:lineTo x="16615" y="21046"/>
                <wp:lineTo x="19938" y="18831"/>
                <wp:lineTo x="17723" y="3323"/>
                <wp:lineTo x="16615" y="0"/>
                <wp:lineTo x="4431" y="0"/>
              </wp:wrapPolygon>
            </wp:wrapTight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68F6" w:rsidRPr="00974E0C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15928392" wp14:editId="4D7BFE5E">
            <wp:simplePos x="0" y="0"/>
            <wp:positionH relativeFrom="rightMargin">
              <wp:posOffset>-2218055</wp:posOffset>
            </wp:positionH>
            <wp:positionV relativeFrom="margin">
              <wp:posOffset>0</wp:posOffset>
            </wp:positionV>
            <wp:extent cx="2217600" cy="554400"/>
            <wp:effectExtent l="0" t="0" r="0" b="0"/>
            <wp:wrapTight wrapText="bothSides">
              <wp:wrapPolygon edited="0">
                <wp:start x="1856" y="0"/>
                <wp:lineTo x="0" y="5196"/>
                <wp:lineTo x="0" y="17072"/>
                <wp:lineTo x="928" y="20784"/>
                <wp:lineTo x="3526" y="20784"/>
                <wp:lineTo x="21340" y="17814"/>
                <wp:lineTo x="21340" y="12619"/>
                <wp:lineTo x="17814" y="11876"/>
                <wp:lineTo x="17814" y="6680"/>
                <wp:lineTo x="4454" y="0"/>
                <wp:lineTo x="1856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C78">
        <w:t>Co je letos trendy?</w:t>
      </w:r>
      <w:r w:rsidR="003E55D3">
        <w:t xml:space="preserve"> </w:t>
      </w:r>
    </w:p>
    <w:p w14:paraId="307C63BB" w14:textId="4AE3894C" w:rsidR="007A4C63" w:rsidRDefault="00F600C2" w:rsidP="00B90D86">
      <w:pPr>
        <w:pStyle w:val="Nadpis1"/>
        <w:rPr>
          <w:color w:val="000000" w:themeColor="text1"/>
        </w:rPr>
      </w:pPr>
      <w:r>
        <w:rPr>
          <w:color w:val="000000" w:themeColor="text1"/>
        </w:rPr>
        <w:t>Napsat</w:t>
      </w:r>
      <w:r w:rsidR="00F1358B" w:rsidRPr="00F1358B">
        <w:rPr>
          <w:color w:val="000000" w:themeColor="text1"/>
        </w:rPr>
        <w:t xml:space="preserve"> zprávu</w:t>
      </w:r>
      <w:r w:rsidR="00A70586" w:rsidRPr="00F1358B">
        <w:rPr>
          <w:color w:val="000000" w:themeColor="text1"/>
        </w:rPr>
        <w:t xml:space="preserve"> </w:t>
      </w:r>
      <w:r w:rsidR="00B90D86" w:rsidRPr="00F1358B">
        <w:rPr>
          <w:color w:val="000000" w:themeColor="text1"/>
        </w:rPr>
        <w:t>Výbor</w:t>
      </w:r>
      <w:r w:rsidR="00A70586" w:rsidRPr="00F1358B">
        <w:rPr>
          <w:color w:val="000000" w:themeColor="text1"/>
        </w:rPr>
        <w:t>u</w:t>
      </w:r>
      <w:r w:rsidR="00B90D86" w:rsidRPr="00F1358B">
        <w:rPr>
          <w:color w:val="000000" w:themeColor="text1"/>
        </w:rPr>
        <w:t xml:space="preserve"> OSN</w:t>
      </w:r>
      <w:r w:rsidR="009D20EC">
        <w:rPr>
          <w:color w:val="000000" w:themeColor="text1"/>
        </w:rPr>
        <w:t xml:space="preserve"> pro </w:t>
      </w:r>
      <w:r w:rsidR="00B90D86" w:rsidRPr="00F1358B">
        <w:rPr>
          <w:color w:val="000000" w:themeColor="text1"/>
        </w:rPr>
        <w:t xml:space="preserve">práva </w:t>
      </w:r>
      <w:r w:rsidR="00F1358B" w:rsidRPr="00F1358B">
        <w:rPr>
          <w:color w:val="000000" w:themeColor="text1"/>
        </w:rPr>
        <w:t>lidí</w:t>
      </w:r>
      <w:r w:rsidR="009D20EC">
        <w:rPr>
          <w:color w:val="000000" w:themeColor="text1"/>
        </w:rPr>
        <w:t xml:space="preserve"> s </w:t>
      </w:r>
      <w:r w:rsidR="00B90D86" w:rsidRPr="00F1358B">
        <w:rPr>
          <w:color w:val="000000" w:themeColor="text1"/>
        </w:rPr>
        <w:t>postižením</w:t>
      </w:r>
      <w:r w:rsidR="00F1358B" w:rsidRPr="00F1358B">
        <w:rPr>
          <w:color w:val="000000" w:themeColor="text1"/>
        </w:rPr>
        <w:t>!</w:t>
      </w:r>
    </w:p>
    <w:tbl>
      <w:tblPr>
        <w:tblStyle w:val="Mkatabulky"/>
        <w:tblW w:w="9799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9119"/>
      </w:tblGrid>
      <w:tr w:rsidR="00E71282" w14:paraId="206376C3" w14:textId="77777777" w:rsidTr="002642C1">
        <w:tc>
          <w:tcPr>
            <w:tcW w:w="680" w:type="dxa"/>
            <w:tcBorders>
              <w:top w:val="single" w:sz="4" w:space="0" w:color="008576"/>
              <w:left w:val="single" w:sz="4" w:space="0" w:color="008576"/>
            </w:tcBorders>
            <w:vAlign w:val="center"/>
          </w:tcPr>
          <w:p w14:paraId="6E9D349F" w14:textId="1E9F2845" w:rsidR="00E71282" w:rsidRPr="00E71282" w:rsidRDefault="00E71282" w:rsidP="00E71282">
            <w:r w:rsidRPr="00E71282">
              <w:rPr>
                <w:noProof/>
                <w:lang w:eastAsia="cs-CZ"/>
              </w:rPr>
              <w:drawing>
                <wp:inline distT="0" distB="0" distL="0" distR="0" wp14:anchorId="18FD7F9A" wp14:editId="2CE314BC">
                  <wp:extent cx="323215" cy="316865"/>
                  <wp:effectExtent l="0" t="0" r="635" b="6985"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  <w:tcBorders>
              <w:top w:val="single" w:sz="4" w:space="0" w:color="008576"/>
              <w:right w:val="single" w:sz="4" w:space="0" w:color="008576"/>
            </w:tcBorders>
          </w:tcPr>
          <w:p w14:paraId="1FF8A1CA" w14:textId="5EF33D86" w:rsidR="00E71282" w:rsidRDefault="00E71282" w:rsidP="00E71282">
            <w:pPr>
              <w:pStyle w:val="Zkladntext"/>
            </w:pPr>
            <w:r>
              <w:t xml:space="preserve">Česká republika ratifikovala </w:t>
            </w:r>
            <w:hyperlink r:id="rId15" w:history="1">
              <w:r w:rsidRPr="00E71282">
                <w:rPr>
                  <w:rStyle w:val="Hypertextovodkaz"/>
                </w:rPr>
                <w:t>Úmluvu</w:t>
              </w:r>
              <w:r w:rsidR="009D20EC">
                <w:rPr>
                  <w:rStyle w:val="Hypertextovodkaz"/>
                </w:rPr>
                <w:t xml:space="preserve"> o </w:t>
              </w:r>
              <w:r w:rsidRPr="00E71282">
                <w:rPr>
                  <w:rStyle w:val="Hypertextovodkaz"/>
                </w:rPr>
                <w:t>právech osob se zdravotním postižením</w:t>
              </w:r>
            </w:hyperlink>
            <w:r w:rsidR="009D20EC">
              <w:t xml:space="preserve"> v </w:t>
            </w:r>
            <w:r>
              <w:t>roce 2009.</w:t>
            </w:r>
          </w:p>
        </w:tc>
      </w:tr>
      <w:tr w:rsidR="00E71282" w14:paraId="481A2B54" w14:textId="77777777" w:rsidTr="002642C1">
        <w:tc>
          <w:tcPr>
            <w:tcW w:w="680" w:type="dxa"/>
            <w:tcBorders>
              <w:left w:val="single" w:sz="4" w:space="0" w:color="008576"/>
            </w:tcBorders>
          </w:tcPr>
          <w:p w14:paraId="22CFC90B" w14:textId="05F98C14" w:rsidR="00E71282" w:rsidRPr="00E71282" w:rsidRDefault="00E71282" w:rsidP="00E71282">
            <w:pPr>
              <w:pStyle w:val="Zkladntext"/>
            </w:pPr>
            <w:r w:rsidRPr="00E71282">
              <w:rPr>
                <w:noProof/>
                <w:lang w:eastAsia="cs-CZ"/>
              </w:rPr>
              <w:drawing>
                <wp:inline distT="0" distB="0" distL="0" distR="0" wp14:anchorId="44F2C0BF" wp14:editId="044FD70C">
                  <wp:extent cx="359410" cy="359410"/>
                  <wp:effectExtent l="0" t="0" r="2540" b="2540"/>
                  <wp:docPr id="26" name="Obráze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  <w:tcBorders>
              <w:right w:val="single" w:sz="4" w:space="0" w:color="008576"/>
            </w:tcBorders>
          </w:tcPr>
          <w:p w14:paraId="1860794D" w14:textId="65C03B65" w:rsidR="00E71282" w:rsidRDefault="00E71282" w:rsidP="009706C3">
            <w:pPr>
              <w:pStyle w:val="Zkladntext"/>
            </w:pPr>
            <w:r>
              <w:t xml:space="preserve">Úmluva </w:t>
            </w:r>
            <w:r w:rsidRPr="004E75BA">
              <w:t xml:space="preserve">upravuje </w:t>
            </w:r>
            <w:r w:rsidRPr="00D61A6F">
              <w:rPr>
                <w:b/>
              </w:rPr>
              <w:t xml:space="preserve">všechny oblasti života </w:t>
            </w:r>
            <w:r>
              <w:rPr>
                <w:b/>
              </w:rPr>
              <w:t>lidí</w:t>
            </w:r>
            <w:r w:rsidR="009D20EC">
              <w:rPr>
                <w:b/>
              </w:rPr>
              <w:t xml:space="preserve"> s</w:t>
            </w:r>
            <w:r w:rsidR="00853EA4">
              <w:rPr>
                <w:b/>
              </w:rPr>
              <w:t> </w:t>
            </w:r>
            <w:r w:rsidRPr="00D61A6F">
              <w:rPr>
                <w:b/>
              </w:rPr>
              <w:t>postižením</w:t>
            </w:r>
            <w:r w:rsidR="00853EA4" w:rsidRPr="004F6C6B">
              <w:t>,</w:t>
            </w:r>
            <w:r>
              <w:t xml:space="preserve"> např. vzdělávání, zaměstnávání či n</w:t>
            </w:r>
            <w:r w:rsidRPr="00987E6A">
              <w:t>ezávislý způsob života</w:t>
            </w:r>
            <w:r w:rsidR="009D20EC">
              <w:t xml:space="preserve"> a </w:t>
            </w:r>
            <w:r w:rsidRPr="00987E6A">
              <w:t>zapojení</w:t>
            </w:r>
            <w:r w:rsidR="009D20EC">
              <w:t xml:space="preserve"> do </w:t>
            </w:r>
            <w:r w:rsidRPr="00987E6A">
              <w:t>společnosti</w:t>
            </w:r>
            <w:r>
              <w:t>.</w:t>
            </w:r>
          </w:p>
        </w:tc>
      </w:tr>
      <w:tr w:rsidR="00E71282" w14:paraId="75914C95" w14:textId="77777777" w:rsidTr="002642C1">
        <w:tc>
          <w:tcPr>
            <w:tcW w:w="680" w:type="dxa"/>
            <w:tcBorders>
              <w:left w:val="single" w:sz="4" w:space="0" w:color="008576"/>
            </w:tcBorders>
          </w:tcPr>
          <w:p w14:paraId="2EFD23BD" w14:textId="7344EBCD" w:rsidR="00E71282" w:rsidRPr="00E71282" w:rsidRDefault="00E71282" w:rsidP="00E71282">
            <w:pPr>
              <w:pStyle w:val="Zkladntext"/>
            </w:pPr>
            <w:r w:rsidRPr="00E71282">
              <w:rPr>
                <w:noProof/>
                <w:lang w:eastAsia="cs-CZ"/>
              </w:rPr>
              <w:drawing>
                <wp:inline distT="0" distB="0" distL="0" distR="0" wp14:anchorId="4C21D91C" wp14:editId="18258AA7">
                  <wp:extent cx="347345" cy="359410"/>
                  <wp:effectExtent l="0" t="0" r="0" b="2540"/>
                  <wp:docPr id="29" name="Obráze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  <w:tcBorders>
              <w:right w:val="single" w:sz="4" w:space="0" w:color="008576"/>
            </w:tcBorders>
          </w:tcPr>
          <w:p w14:paraId="4050C48E" w14:textId="5A0F585B" w:rsidR="00E71282" w:rsidRDefault="00E71282" w:rsidP="002553A0">
            <w:pPr>
              <w:pStyle w:val="Zkladntext"/>
            </w:pPr>
            <w:r>
              <w:t xml:space="preserve">Stát musí každé čtyři roky vypracovat </w:t>
            </w:r>
            <w:r w:rsidRPr="00012C47">
              <w:rPr>
                <w:rStyle w:val="Siln"/>
              </w:rPr>
              <w:t>zprávu</w:t>
            </w:r>
            <w:r w:rsidR="009D20EC" w:rsidRPr="00012C47">
              <w:rPr>
                <w:rStyle w:val="Siln"/>
              </w:rPr>
              <w:t xml:space="preserve"> pro </w:t>
            </w:r>
            <w:r w:rsidRPr="00012C47">
              <w:rPr>
                <w:rStyle w:val="Siln"/>
              </w:rPr>
              <w:t>Výbor OSN</w:t>
            </w:r>
            <w:r w:rsidR="009D20EC" w:rsidRPr="00012C47">
              <w:rPr>
                <w:rStyle w:val="Siln"/>
              </w:rPr>
              <w:t xml:space="preserve"> pro </w:t>
            </w:r>
            <w:r w:rsidRPr="00012C47">
              <w:rPr>
                <w:rStyle w:val="Siln"/>
              </w:rPr>
              <w:t>práva lidí</w:t>
            </w:r>
            <w:r w:rsidR="009D20EC" w:rsidRPr="00012C47">
              <w:rPr>
                <w:rStyle w:val="Siln"/>
              </w:rPr>
              <w:t xml:space="preserve"> s </w:t>
            </w:r>
            <w:r w:rsidRPr="00012C47">
              <w:rPr>
                <w:rStyle w:val="Siln"/>
              </w:rPr>
              <w:t>postižením</w:t>
            </w:r>
            <w:r>
              <w:t xml:space="preserve"> </w:t>
            </w:r>
            <w:r w:rsidR="00F476D8">
              <w:t>(</w:t>
            </w:r>
            <w:r w:rsidR="002553A0">
              <w:t>Výbor</w:t>
            </w:r>
            <w:r w:rsidR="00F476D8">
              <w:t>)</w:t>
            </w:r>
            <w:r w:rsidR="009D20EC">
              <w:t xml:space="preserve"> o </w:t>
            </w:r>
            <w:r>
              <w:t>tom, jak plní své povinnosti podle Úmluvy.</w:t>
            </w:r>
          </w:p>
        </w:tc>
      </w:tr>
      <w:tr w:rsidR="00E71282" w14:paraId="2C6B16CE" w14:textId="77777777" w:rsidTr="002642C1">
        <w:tc>
          <w:tcPr>
            <w:tcW w:w="680" w:type="dxa"/>
            <w:tcBorders>
              <w:left w:val="single" w:sz="4" w:space="0" w:color="008576"/>
            </w:tcBorders>
          </w:tcPr>
          <w:p w14:paraId="6233D787" w14:textId="1DB87739" w:rsidR="00E71282" w:rsidRPr="00E71282" w:rsidRDefault="00E71282" w:rsidP="0024443C">
            <w:r w:rsidRPr="00E71282">
              <w:rPr>
                <w:noProof/>
                <w:lang w:eastAsia="cs-CZ"/>
              </w:rPr>
              <w:drawing>
                <wp:inline distT="0" distB="0" distL="0" distR="0" wp14:anchorId="0E7CBC6B" wp14:editId="691675F7">
                  <wp:extent cx="359410" cy="359410"/>
                  <wp:effectExtent l="0" t="0" r="2540" b="0"/>
                  <wp:docPr id="30" name="Obráze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  <w:tcBorders>
              <w:right w:val="single" w:sz="4" w:space="0" w:color="008576"/>
            </w:tcBorders>
          </w:tcPr>
          <w:p w14:paraId="79E0495B" w14:textId="1F351B38" w:rsidR="00E71282" w:rsidRDefault="00E71282" w:rsidP="001B0A2E">
            <w:pPr>
              <w:pStyle w:val="Zkladntext"/>
            </w:pPr>
            <w:r>
              <w:t>Výbor dohlíží</w:t>
            </w:r>
            <w:r w:rsidR="009D20EC">
              <w:t xml:space="preserve"> na </w:t>
            </w:r>
            <w:r>
              <w:t>to, aby stát plnil své povinnosti. Zprávu státu proto Výbor porovná</w:t>
            </w:r>
            <w:r w:rsidR="009D20EC">
              <w:t xml:space="preserve"> s </w:t>
            </w:r>
            <w:r>
              <w:t>informacemi, které získá</w:t>
            </w:r>
            <w:r w:rsidR="009D20EC">
              <w:t xml:space="preserve"> z </w:t>
            </w:r>
            <w:r>
              <w:t>jiných zdrojů,</w:t>
            </w:r>
            <w:r w:rsidR="009D20EC">
              <w:t xml:space="preserve"> a </w:t>
            </w:r>
            <w:r>
              <w:t>projedná ji</w:t>
            </w:r>
            <w:r w:rsidR="009D20EC">
              <w:t xml:space="preserve"> na </w:t>
            </w:r>
            <w:r>
              <w:t>zasedání, které je přístupné všem.</w:t>
            </w:r>
          </w:p>
        </w:tc>
      </w:tr>
      <w:tr w:rsidR="00E71282" w14:paraId="1B0A3173" w14:textId="77777777" w:rsidTr="002642C1">
        <w:tc>
          <w:tcPr>
            <w:tcW w:w="680" w:type="dxa"/>
            <w:tcBorders>
              <w:left w:val="single" w:sz="4" w:space="0" w:color="008576"/>
              <w:bottom w:val="single" w:sz="4" w:space="0" w:color="008576"/>
            </w:tcBorders>
          </w:tcPr>
          <w:p w14:paraId="2356A24C" w14:textId="03A1DC7E" w:rsidR="00E71282" w:rsidRPr="00E71282" w:rsidRDefault="00E71282" w:rsidP="00E71282">
            <w:pPr>
              <w:pStyle w:val="Zkladntext"/>
            </w:pPr>
            <w:r w:rsidRPr="00E71282">
              <w:rPr>
                <w:noProof/>
                <w:lang w:eastAsia="cs-CZ"/>
              </w:rPr>
              <w:drawing>
                <wp:inline distT="0" distB="0" distL="0" distR="0" wp14:anchorId="03F0B31E" wp14:editId="198E500E">
                  <wp:extent cx="353695" cy="359410"/>
                  <wp:effectExtent l="0" t="0" r="0" b="2540"/>
                  <wp:docPr id="31" name="Obráze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  <w:tcBorders>
              <w:bottom w:val="single" w:sz="4" w:space="0" w:color="008576"/>
              <w:right w:val="single" w:sz="4" w:space="0" w:color="008576"/>
            </w:tcBorders>
          </w:tcPr>
          <w:p w14:paraId="4D9CFFB2" w14:textId="1AB36F21" w:rsidR="00E71282" w:rsidRDefault="00E71282" w:rsidP="00012C47">
            <w:pPr>
              <w:pStyle w:val="Zkladntext"/>
            </w:pPr>
            <w:r w:rsidRPr="00E71282">
              <w:t xml:space="preserve">Po prověření zprávy státu </w:t>
            </w:r>
            <w:r w:rsidRPr="00012C47">
              <w:rPr>
                <w:rStyle w:val="Siln"/>
              </w:rPr>
              <w:t xml:space="preserve">Výbor </w:t>
            </w:r>
            <w:r w:rsidR="00E8353C" w:rsidRPr="00012C47">
              <w:rPr>
                <w:rStyle w:val="Siln"/>
              </w:rPr>
              <w:t xml:space="preserve">státu </w:t>
            </w:r>
            <w:r w:rsidR="00012C47">
              <w:rPr>
                <w:rStyle w:val="Siln"/>
              </w:rPr>
              <w:t>doporučí</w:t>
            </w:r>
            <w:r w:rsidRPr="00012C47">
              <w:rPr>
                <w:rStyle w:val="Siln"/>
              </w:rPr>
              <w:t>, jak lépe naplnit práva lidí</w:t>
            </w:r>
            <w:r w:rsidR="009D20EC" w:rsidRPr="00012C47">
              <w:rPr>
                <w:rStyle w:val="Siln"/>
              </w:rPr>
              <w:t xml:space="preserve"> s </w:t>
            </w:r>
            <w:r w:rsidRPr="00012C47">
              <w:rPr>
                <w:rStyle w:val="Siln"/>
              </w:rPr>
              <w:t>postižením</w:t>
            </w:r>
            <w:r w:rsidRPr="00E71282">
              <w:t>. Ačkoliv závěry Výboru nejsou právně závazné, mají velký vliv, protože</w:t>
            </w:r>
            <w:r w:rsidR="009D20EC">
              <w:t xml:space="preserve"> s </w:t>
            </w:r>
            <w:r w:rsidRPr="00E71282">
              <w:t>nimi dále pracují mezinárodní</w:t>
            </w:r>
            <w:r w:rsidR="009D20EC">
              <w:t xml:space="preserve"> i </w:t>
            </w:r>
            <w:r w:rsidRPr="00E71282">
              <w:t>národní organizace</w:t>
            </w:r>
            <w:r w:rsidR="009706C3">
              <w:t>,</w:t>
            </w:r>
            <w:r w:rsidR="009D20EC">
              <w:t xml:space="preserve"> a </w:t>
            </w:r>
            <w:r w:rsidRPr="00E71282">
              <w:t>státy jsou</w:t>
            </w:r>
            <w:r w:rsidR="009D20EC">
              <w:t xml:space="preserve"> pod </w:t>
            </w:r>
            <w:r w:rsidRPr="00E71282">
              <w:t xml:space="preserve">velkým tlakem, aby </w:t>
            </w:r>
            <w:r w:rsidR="00E8353C">
              <w:t>doporučení s</w:t>
            </w:r>
            <w:r w:rsidRPr="00E71282">
              <w:t>plnily.</w:t>
            </w:r>
          </w:p>
        </w:tc>
      </w:tr>
    </w:tbl>
    <w:p w14:paraId="2F24CA1F" w14:textId="77777777" w:rsidR="00955C78" w:rsidRDefault="00955C78" w:rsidP="002A0518">
      <w:pPr>
        <w:ind w:right="-1"/>
        <w:jc w:val="both"/>
        <w:rPr>
          <w:rStyle w:val="Siln"/>
          <w:b w:val="0"/>
        </w:rPr>
      </w:pPr>
    </w:p>
    <w:tbl>
      <w:tblPr>
        <w:tblStyle w:val="Svtlmkatabulky"/>
        <w:tblW w:w="9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80"/>
        <w:gridCol w:w="9043"/>
      </w:tblGrid>
      <w:tr w:rsidR="00955C78" w:rsidRPr="00DC05FF" w14:paraId="4D5AA848" w14:textId="77777777" w:rsidTr="002642C1">
        <w:trPr>
          <w:trHeight w:val="447"/>
        </w:trPr>
        <w:tc>
          <w:tcPr>
            <w:tcW w:w="680" w:type="dxa"/>
            <w:vAlign w:val="center"/>
          </w:tcPr>
          <w:p w14:paraId="5F286E67" w14:textId="2D39CE26" w:rsidR="0045771B" w:rsidRPr="00DC05FF" w:rsidRDefault="00955C78" w:rsidP="00ED3D8C">
            <w:pPr>
              <w:ind w:right="-102"/>
            </w:pPr>
            <w:r>
              <w:rPr>
                <w:noProof/>
                <w:lang w:eastAsia="cs-CZ"/>
              </w:rPr>
              <w:drawing>
                <wp:inline distT="0" distB="0" distL="0" distR="0" wp14:anchorId="4B1B54B2" wp14:editId="0990A00A">
                  <wp:extent cx="359410" cy="359410"/>
                  <wp:effectExtent l="0" t="0" r="0" b="2540"/>
                  <wp:docPr id="225" name="Obrázek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3" w:type="dxa"/>
            <w:vAlign w:val="center"/>
          </w:tcPr>
          <w:p w14:paraId="2D205B48" w14:textId="6362F874" w:rsidR="00955C78" w:rsidRPr="00DC05FF" w:rsidRDefault="00955C78" w:rsidP="00190046">
            <w:pPr>
              <w:pStyle w:val="Nadpis2"/>
              <w:outlineLvl w:val="1"/>
            </w:pPr>
            <w:r w:rsidRPr="00955C78">
              <w:t>Co je alternativní zpráva?</w:t>
            </w:r>
          </w:p>
        </w:tc>
      </w:tr>
    </w:tbl>
    <w:p w14:paraId="19EB8425" w14:textId="197E650B" w:rsidR="00955C78" w:rsidRPr="003F63DB" w:rsidRDefault="00955C78" w:rsidP="00955C78">
      <w:pPr>
        <w:pStyle w:val="Zkladntext"/>
        <w:rPr>
          <w:rStyle w:val="Siln"/>
          <w:b w:val="0"/>
        </w:rPr>
      </w:pPr>
      <w:r>
        <w:rPr>
          <w:rStyle w:val="Siln"/>
          <w:b w:val="0"/>
        </w:rPr>
        <w:t>Dokument, kterým organizace</w:t>
      </w:r>
      <w:r w:rsidR="00211726">
        <w:rPr>
          <w:rStyle w:val="Siln"/>
          <w:b w:val="0"/>
        </w:rPr>
        <w:t xml:space="preserve"> i</w:t>
      </w:r>
      <w:r w:rsidR="009D20EC">
        <w:rPr>
          <w:rStyle w:val="Siln"/>
          <w:b w:val="0"/>
        </w:rPr>
        <w:t> </w:t>
      </w:r>
      <w:r>
        <w:rPr>
          <w:rStyle w:val="Siln"/>
          <w:b w:val="0"/>
        </w:rPr>
        <w:t xml:space="preserve">jednotlivci </w:t>
      </w:r>
      <w:r w:rsidR="00211726">
        <w:rPr>
          <w:rStyle w:val="Siln"/>
          <w:b w:val="0"/>
        </w:rPr>
        <w:t>dodávají</w:t>
      </w:r>
      <w:r>
        <w:rPr>
          <w:rStyle w:val="Siln"/>
          <w:b w:val="0"/>
        </w:rPr>
        <w:t xml:space="preserve"> Výboru </w:t>
      </w:r>
      <w:r w:rsidR="00211726">
        <w:rPr>
          <w:rStyle w:val="Siln"/>
          <w:b w:val="0"/>
        </w:rPr>
        <w:t>své poznatky</w:t>
      </w:r>
      <w:r>
        <w:rPr>
          <w:rStyle w:val="Siln"/>
          <w:b w:val="0"/>
        </w:rPr>
        <w:t xml:space="preserve">. Ovlivňují tak </w:t>
      </w:r>
      <w:r w:rsidR="00211726">
        <w:rPr>
          <w:rStyle w:val="Siln"/>
          <w:b w:val="0"/>
        </w:rPr>
        <w:t xml:space="preserve">politiku </w:t>
      </w:r>
      <w:r w:rsidR="00F476D8">
        <w:rPr>
          <w:rStyle w:val="Siln"/>
          <w:b w:val="0"/>
        </w:rPr>
        <w:t>OSN</w:t>
      </w:r>
      <w:r w:rsidR="009D20EC">
        <w:rPr>
          <w:rStyle w:val="Siln"/>
          <w:b w:val="0"/>
        </w:rPr>
        <w:t xml:space="preserve"> a </w:t>
      </w:r>
      <w:r>
        <w:rPr>
          <w:rStyle w:val="Siln"/>
          <w:b w:val="0"/>
        </w:rPr>
        <w:t>nutí daný stát, aby se zabýval odhalenými problémy. Svou zprávu píše</w:t>
      </w:r>
      <w:r w:rsidR="009D20EC">
        <w:rPr>
          <w:rStyle w:val="Siln"/>
          <w:b w:val="0"/>
        </w:rPr>
        <w:t xml:space="preserve"> i </w:t>
      </w:r>
      <w:r>
        <w:rPr>
          <w:rStyle w:val="Siln"/>
          <w:b w:val="0"/>
        </w:rPr>
        <w:t xml:space="preserve">ombudsman, který je národním monitorovacím mechanismem Úmluvy </w:t>
      </w:r>
      <w:r w:rsidR="00A0093B">
        <w:rPr>
          <w:rStyle w:val="Siln"/>
          <w:b w:val="0"/>
        </w:rPr>
        <w:t xml:space="preserve">= </w:t>
      </w:r>
      <w:r w:rsidR="00E8353C">
        <w:rPr>
          <w:rStyle w:val="Siln"/>
          <w:b w:val="0"/>
        </w:rPr>
        <w:t xml:space="preserve">povinně </w:t>
      </w:r>
      <w:r>
        <w:rPr>
          <w:rStyle w:val="Siln"/>
          <w:b w:val="0"/>
        </w:rPr>
        <w:t xml:space="preserve">sleduje </w:t>
      </w:r>
      <w:r w:rsidR="00A0093B">
        <w:rPr>
          <w:rStyle w:val="Siln"/>
          <w:b w:val="0"/>
        </w:rPr>
        <w:t>naplňování práv lidí podle Úmluvy.</w:t>
      </w:r>
    </w:p>
    <w:tbl>
      <w:tblPr>
        <w:tblStyle w:val="Svtlmkatabulky"/>
        <w:tblW w:w="9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80"/>
        <w:gridCol w:w="9072"/>
      </w:tblGrid>
      <w:tr w:rsidR="00955C78" w:rsidRPr="00DC05FF" w14:paraId="7CC82012" w14:textId="77777777" w:rsidTr="002642C1">
        <w:trPr>
          <w:trHeight w:val="447"/>
        </w:trPr>
        <w:tc>
          <w:tcPr>
            <w:tcW w:w="680" w:type="dxa"/>
            <w:vAlign w:val="center"/>
          </w:tcPr>
          <w:p w14:paraId="5656DA30" w14:textId="1763BD7E" w:rsidR="00955C78" w:rsidRPr="00DC05FF" w:rsidRDefault="00A0093B" w:rsidP="00ED3D8C">
            <w:r>
              <w:rPr>
                <w:noProof/>
                <w:lang w:eastAsia="cs-CZ"/>
              </w:rPr>
              <w:drawing>
                <wp:inline distT="0" distB="0" distL="0" distR="0" wp14:anchorId="26B84D11" wp14:editId="7D2F3727">
                  <wp:extent cx="359410" cy="359410"/>
                  <wp:effectExtent l="0" t="0" r="2540" b="2540"/>
                  <wp:docPr id="232" name="Obrázek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14:paraId="5CFD4EE2" w14:textId="66B3AB09" w:rsidR="00955C78" w:rsidRPr="00DC05FF" w:rsidRDefault="00A0093B" w:rsidP="00796870">
            <w:pPr>
              <w:pStyle w:val="Nadpis2"/>
              <w:outlineLvl w:val="1"/>
            </w:pPr>
            <w:r w:rsidRPr="00A0093B">
              <w:t xml:space="preserve">Proč </w:t>
            </w:r>
            <w:r w:rsidR="00796870">
              <w:t>byste měli napsat</w:t>
            </w:r>
            <w:r w:rsidRPr="00A0093B">
              <w:t xml:space="preserve"> alternativní zprávu?</w:t>
            </w:r>
          </w:p>
        </w:tc>
      </w:tr>
    </w:tbl>
    <w:p w14:paraId="0A9DE116" w14:textId="0E1F5354" w:rsidR="00D7450F" w:rsidRDefault="00690C30" w:rsidP="00A0093B">
      <w:pPr>
        <w:pStyle w:val="Zkladntext"/>
      </w:pPr>
      <w:r w:rsidRPr="00690C30">
        <w:t>A</w:t>
      </w:r>
      <w:r>
        <w:t xml:space="preserve">by měl Výbor </w:t>
      </w:r>
      <w:r w:rsidR="0045771B">
        <w:t>úplné</w:t>
      </w:r>
      <w:r>
        <w:t xml:space="preserve"> informace</w:t>
      </w:r>
      <w:r w:rsidR="001C090B">
        <w:t xml:space="preserve">. Stát Výboru nemusí </w:t>
      </w:r>
      <w:r w:rsidR="002553A0">
        <w:t>sdělit</w:t>
      </w:r>
      <w:r w:rsidR="00264EFE">
        <w:t xml:space="preserve"> vše</w:t>
      </w:r>
      <w:r w:rsidR="001C090B">
        <w:t xml:space="preserve"> </w:t>
      </w:r>
      <w:r w:rsidR="0045771B">
        <w:t xml:space="preserve">důležité nebo </w:t>
      </w:r>
      <w:r w:rsidR="00E8353C">
        <w:t>to neříká</w:t>
      </w:r>
      <w:r w:rsidR="0045771B">
        <w:t xml:space="preserve"> </w:t>
      </w:r>
      <w:r w:rsidR="00796870">
        <w:t>přesně</w:t>
      </w:r>
      <w:r w:rsidR="0045771B">
        <w:t xml:space="preserve">. </w:t>
      </w:r>
      <w:r w:rsidR="00EF6F71">
        <w:t xml:space="preserve">Alternativní zprávy </w:t>
      </w:r>
      <w:r w:rsidR="0045771B">
        <w:t>nabízejí</w:t>
      </w:r>
      <w:r w:rsidR="00232047">
        <w:t xml:space="preserve"> </w:t>
      </w:r>
      <w:r w:rsidR="00796870">
        <w:t xml:space="preserve">Výboru </w:t>
      </w:r>
      <w:r w:rsidR="004E3DD4">
        <w:t>jiný úhel pohledu</w:t>
      </w:r>
      <w:r w:rsidR="0045771B">
        <w:t>.</w:t>
      </w:r>
    </w:p>
    <w:tbl>
      <w:tblPr>
        <w:tblStyle w:val="Svtlmkatabulky"/>
        <w:tblW w:w="9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80"/>
        <w:gridCol w:w="8930"/>
      </w:tblGrid>
      <w:tr w:rsidR="00955C78" w:rsidRPr="00DC05FF" w14:paraId="6847188D" w14:textId="77777777" w:rsidTr="002642C1">
        <w:trPr>
          <w:trHeight w:val="447"/>
        </w:trPr>
        <w:tc>
          <w:tcPr>
            <w:tcW w:w="680" w:type="dxa"/>
            <w:vAlign w:val="center"/>
          </w:tcPr>
          <w:p w14:paraId="78C09A60" w14:textId="5FBAA118" w:rsidR="00955C78" w:rsidRPr="00DC05FF" w:rsidRDefault="0045771B" w:rsidP="00ED3D8C">
            <w:r>
              <w:rPr>
                <w:noProof/>
                <w:lang w:eastAsia="cs-CZ"/>
              </w:rPr>
              <w:drawing>
                <wp:inline distT="0" distB="0" distL="0" distR="0" wp14:anchorId="15E6B790" wp14:editId="7BC2155E">
                  <wp:extent cx="359410" cy="359410"/>
                  <wp:effectExtent l="0" t="0" r="0" b="2540"/>
                  <wp:docPr id="234" name="Obrázek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14:paraId="0FEF3EC0" w14:textId="71032DC3" w:rsidR="00955C78" w:rsidRPr="00DC05FF" w:rsidRDefault="0045771B" w:rsidP="00190046">
            <w:pPr>
              <w:pStyle w:val="Nadpis2"/>
              <w:outlineLvl w:val="1"/>
            </w:pPr>
            <w:r w:rsidRPr="0045771B">
              <w:t>Proč psát alternativní zprávu, když ji píše ombudsman?</w:t>
            </w:r>
          </w:p>
        </w:tc>
      </w:tr>
    </w:tbl>
    <w:p w14:paraId="5F1FCC74" w14:textId="7769D302" w:rsidR="0043725D" w:rsidRDefault="00EF6F71" w:rsidP="0045771B">
      <w:pPr>
        <w:pStyle w:val="Zkladntext"/>
      </w:pPr>
      <w:r>
        <w:t>Ombudsman nemusí vědět vše.</w:t>
      </w:r>
      <w:r w:rsidR="00ED3D8C">
        <w:t xml:space="preserve"> V</w:t>
      </w:r>
      <w:r w:rsidR="004C7566">
        <w:t>íce zpráv</w:t>
      </w:r>
      <w:r w:rsidR="009D20EC">
        <w:t xml:space="preserve"> z </w:t>
      </w:r>
      <w:r w:rsidR="00ED3D8C">
        <w:t>různých zdrojů má</w:t>
      </w:r>
      <w:r w:rsidR="009D20EC">
        <w:t xml:space="preserve"> pro </w:t>
      </w:r>
      <w:r w:rsidR="00ED3D8C">
        <w:t>Výbor větší význam</w:t>
      </w:r>
      <w:r w:rsidR="00D6675D">
        <w:t>.</w:t>
      </w:r>
    </w:p>
    <w:tbl>
      <w:tblPr>
        <w:tblStyle w:val="Svtlmkatabulky"/>
        <w:tblW w:w="9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80"/>
        <w:gridCol w:w="9072"/>
      </w:tblGrid>
      <w:tr w:rsidR="00955C78" w:rsidRPr="00DC05FF" w14:paraId="5238532C" w14:textId="77777777" w:rsidTr="002642C1">
        <w:trPr>
          <w:trHeight w:val="447"/>
        </w:trPr>
        <w:tc>
          <w:tcPr>
            <w:tcW w:w="680" w:type="dxa"/>
            <w:vAlign w:val="center"/>
          </w:tcPr>
          <w:p w14:paraId="54F52C13" w14:textId="166ED3A7" w:rsidR="00955C78" w:rsidRPr="00DC05FF" w:rsidRDefault="0045771B" w:rsidP="00ED3D8C">
            <w:r>
              <w:rPr>
                <w:noProof/>
                <w:lang w:eastAsia="cs-CZ"/>
              </w:rPr>
              <w:drawing>
                <wp:inline distT="0" distB="0" distL="0" distR="0" wp14:anchorId="1613DE30" wp14:editId="034558DD">
                  <wp:extent cx="359410" cy="359410"/>
                  <wp:effectExtent l="0" t="0" r="2540" b="0"/>
                  <wp:docPr id="236" name="Obrázek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14:paraId="5CA8C91D" w14:textId="0FB7C52A" w:rsidR="00955C78" w:rsidRPr="00DC05FF" w:rsidRDefault="0045771B" w:rsidP="00E47870">
            <w:pPr>
              <w:pStyle w:val="Nadpis2"/>
              <w:outlineLvl w:val="1"/>
            </w:pPr>
            <w:r w:rsidRPr="0045771B">
              <w:t xml:space="preserve">Jak </w:t>
            </w:r>
            <w:r w:rsidR="00E47870">
              <w:t>napsat</w:t>
            </w:r>
            <w:r w:rsidRPr="0045771B">
              <w:t xml:space="preserve"> alternativní zprávu?</w:t>
            </w:r>
          </w:p>
        </w:tc>
      </w:tr>
    </w:tbl>
    <w:p w14:paraId="4AC3E0B0" w14:textId="3F40D294" w:rsidR="00ED3D8C" w:rsidRDefault="00ED3D8C" w:rsidP="00CC0A5D">
      <w:pPr>
        <w:pStyle w:val="Seznam"/>
        <w:ind w:hanging="538"/>
      </w:pPr>
      <w:r>
        <w:t>Reagujte</w:t>
      </w:r>
      <w:r w:rsidR="009D20EC">
        <w:t xml:space="preserve"> na </w:t>
      </w:r>
      <w:hyperlink r:id="rId24" w:history="1">
        <w:r w:rsidR="003610DA" w:rsidRPr="009F2056">
          <w:rPr>
            <w:rStyle w:val="Hypertextovodkaz"/>
          </w:rPr>
          <w:t>poslední</w:t>
        </w:r>
        <w:r w:rsidR="00EC4987" w:rsidRPr="009F2056">
          <w:rPr>
            <w:rStyle w:val="Hypertextovodkaz"/>
          </w:rPr>
          <w:t xml:space="preserve"> doporučení </w:t>
        </w:r>
        <w:r w:rsidR="003610DA" w:rsidRPr="009F2056">
          <w:rPr>
            <w:rStyle w:val="Hypertextovodkaz"/>
          </w:rPr>
          <w:t>Výboru OSN</w:t>
        </w:r>
      </w:hyperlink>
      <w:r w:rsidR="003610DA">
        <w:t xml:space="preserve"> </w:t>
      </w:r>
      <w:r w:rsidR="00EC4987">
        <w:t>(</w:t>
      </w:r>
      <w:r w:rsidR="007D5EFD">
        <w:t xml:space="preserve">rok </w:t>
      </w:r>
      <w:r w:rsidR="00EC4987">
        <w:t>2015)</w:t>
      </w:r>
      <w:r>
        <w:t>.</w:t>
      </w:r>
    </w:p>
    <w:p w14:paraId="79CAF0AF" w14:textId="5DBF5ED9" w:rsidR="00ED3D8C" w:rsidRDefault="00ED3D8C" w:rsidP="00CC0A5D">
      <w:pPr>
        <w:pStyle w:val="Seznam"/>
        <w:ind w:hanging="538"/>
      </w:pPr>
      <w:r>
        <w:t xml:space="preserve">Posuďte </w:t>
      </w:r>
      <w:r w:rsidR="003610DA">
        <w:t>vývoj situace</w:t>
      </w:r>
      <w:r w:rsidR="009D20EC">
        <w:t xml:space="preserve"> za </w:t>
      </w:r>
      <w:r w:rsidR="009551D9">
        <w:t xml:space="preserve">uplynulé období </w:t>
      </w:r>
      <w:r w:rsidR="00211726">
        <w:t>(2016–2020</w:t>
      </w:r>
      <w:r w:rsidR="00CC0A5D">
        <w:t xml:space="preserve">) </w:t>
      </w:r>
      <w:r w:rsidR="009551D9">
        <w:t xml:space="preserve">a </w:t>
      </w:r>
      <w:r w:rsidR="003610DA">
        <w:t>informuj</w:t>
      </w:r>
      <w:r>
        <w:t>t</w:t>
      </w:r>
      <w:r w:rsidR="003610DA">
        <w:t>e</w:t>
      </w:r>
      <w:r w:rsidR="009D20EC">
        <w:t xml:space="preserve"> o </w:t>
      </w:r>
      <w:r w:rsidR="003610DA">
        <w:t xml:space="preserve">tom, jestli </w:t>
      </w:r>
      <w:r w:rsidR="00E47870">
        <w:t>Česká republika</w:t>
      </w:r>
      <w:r w:rsidR="003610DA">
        <w:t xml:space="preserve"> </w:t>
      </w:r>
      <w:r w:rsidR="00EC4987">
        <w:t>přijal</w:t>
      </w:r>
      <w:r w:rsidR="00E47870">
        <w:t>a</w:t>
      </w:r>
      <w:r>
        <w:t xml:space="preserve"> potřebná opatření.</w:t>
      </w:r>
    </w:p>
    <w:p w14:paraId="56F6A2E0" w14:textId="09FBBF58" w:rsidR="00ED3D8C" w:rsidRPr="002642C1" w:rsidRDefault="00ED3D8C" w:rsidP="00CC0A5D">
      <w:pPr>
        <w:pStyle w:val="Seznam"/>
        <w:ind w:hanging="538"/>
      </w:pPr>
      <w:r w:rsidRPr="002642C1">
        <w:t xml:space="preserve">Navrhněte, </w:t>
      </w:r>
      <w:r w:rsidR="00EC4987" w:rsidRPr="002642C1">
        <w:t xml:space="preserve">co by </w:t>
      </w:r>
      <w:r w:rsidR="00E47870">
        <w:t xml:space="preserve">Česká republika </w:t>
      </w:r>
      <w:r w:rsidR="00EC4987" w:rsidRPr="002642C1">
        <w:t>měl</w:t>
      </w:r>
      <w:r w:rsidR="00E47870">
        <w:t>a</w:t>
      </w:r>
      <w:r w:rsidR="00EC4987" w:rsidRPr="002642C1">
        <w:t xml:space="preserve"> dělat</w:t>
      </w:r>
      <w:r w:rsidR="009D20EC">
        <w:t xml:space="preserve"> pro </w:t>
      </w:r>
      <w:r w:rsidR="00EC4987" w:rsidRPr="002642C1">
        <w:t>nápravu</w:t>
      </w:r>
      <w:r w:rsidR="007D5EFD" w:rsidRPr="002642C1">
        <w:t>.</w:t>
      </w:r>
    </w:p>
    <w:p w14:paraId="2067F745" w14:textId="1C96B26C" w:rsidR="003610DA" w:rsidRDefault="00ED3D8C" w:rsidP="00CC0A5D">
      <w:pPr>
        <w:pStyle w:val="Seznam"/>
        <w:ind w:hanging="538"/>
      </w:pPr>
      <w:r>
        <w:t xml:space="preserve">Sepište </w:t>
      </w:r>
      <w:r w:rsidR="003610DA">
        <w:t>krátké shrnutí</w:t>
      </w:r>
      <w:r>
        <w:t xml:space="preserve"> (zpráva </w:t>
      </w:r>
      <w:r w:rsidR="009551D9">
        <w:t xml:space="preserve">ho </w:t>
      </w:r>
      <w:r>
        <w:t>musí obsahovat)</w:t>
      </w:r>
      <w:r w:rsidR="003610DA">
        <w:t>.</w:t>
      </w:r>
    </w:p>
    <w:p w14:paraId="532135B5" w14:textId="61D2E554" w:rsidR="00F21AEA" w:rsidRDefault="00F21AEA" w:rsidP="00CC0A5D">
      <w:pPr>
        <w:pStyle w:val="Seznam"/>
        <w:ind w:hanging="538"/>
      </w:pPr>
      <w:r>
        <w:lastRenderedPageBreak/>
        <w:t xml:space="preserve">Využijte </w:t>
      </w:r>
      <w:r w:rsidR="003610DA">
        <w:t>své každodenní</w:t>
      </w:r>
      <w:r>
        <w:t xml:space="preserve"> zkušenost</w:t>
      </w:r>
      <w:r w:rsidR="003610DA">
        <w:t>i</w:t>
      </w:r>
      <w:r>
        <w:t>, oslovte</w:t>
      </w:r>
      <w:r w:rsidR="009D20EC">
        <w:t xml:space="preserve"> a </w:t>
      </w:r>
      <w:r w:rsidR="00507FC2">
        <w:t>zapojte co nejvíce lidí</w:t>
      </w:r>
      <w:r w:rsidR="009D20EC">
        <w:t xml:space="preserve"> s</w:t>
      </w:r>
      <w:r w:rsidR="00853EA4">
        <w:t> </w:t>
      </w:r>
      <w:r>
        <w:t>postižením</w:t>
      </w:r>
      <w:r w:rsidR="00853EA4">
        <w:t>,</w:t>
      </w:r>
      <w:r>
        <w:t xml:space="preserve"> </w:t>
      </w:r>
      <w:r w:rsidR="0021014D">
        <w:t>například</w:t>
      </w:r>
      <w:r>
        <w:t xml:space="preserve"> formou dotazníků</w:t>
      </w:r>
      <w:r w:rsidR="0021014D">
        <w:t xml:space="preserve"> či rozhovorů.</w:t>
      </w:r>
    </w:p>
    <w:p w14:paraId="3C163C2B" w14:textId="6B76416B" w:rsidR="004F0980" w:rsidRDefault="009551D9" w:rsidP="00CC0A5D">
      <w:pPr>
        <w:pStyle w:val="Seznam"/>
        <w:ind w:hanging="538"/>
      </w:pPr>
      <w:r>
        <w:t>Použijte</w:t>
      </w:r>
      <w:r w:rsidR="004F0980">
        <w:t xml:space="preserve"> dostupné statistiky, </w:t>
      </w:r>
      <w:r w:rsidR="00586EF6">
        <w:t>právní</w:t>
      </w:r>
      <w:r w:rsidR="004F0980">
        <w:t xml:space="preserve"> předpisy</w:t>
      </w:r>
      <w:r w:rsidR="009D20EC">
        <w:t xml:space="preserve"> a </w:t>
      </w:r>
      <w:r w:rsidR="004F0980">
        <w:t>jiné úřední dokumenty</w:t>
      </w:r>
      <w:r w:rsidR="00FB6FFD">
        <w:t xml:space="preserve">, </w:t>
      </w:r>
      <w:r w:rsidR="006F2D83">
        <w:t>rozpočet,</w:t>
      </w:r>
      <w:r w:rsidR="004F0980">
        <w:t xml:space="preserve"> rozsudky, stanoviska ombudsmana, výzkumy, články – vše, co</w:t>
      </w:r>
      <w:r w:rsidR="00CB6A7D">
        <w:t xml:space="preserve"> věrohodně dokládá Vaše tvrzení.</w:t>
      </w:r>
    </w:p>
    <w:p w14:paraId="3C0F082D" w14:textId="3AB03D58" w:rsidR="00741CD4" w:rsidRDefault="00741CD4" w:rsidP="00CC0A5D">
      <w:pPr>
        <w:pStyle w:val="Seznam"/>
        <w:ind w:hanging="538"/>
      </w:pPr>
      <w:r>
        <w:t>Zpráva se píše</w:t>
      </w:r>
      <w:r w:rsidR="009D20EC">
        <w:t xml:space="preserve"> v </w:t>
      </w:r>
      <w:r w:rsidR="00F476D8">
        <w:t>pracovních</w:t>
      </w:r>
      <w:r>
        <w:t xml:space="preserve"> jazycích </w:t>
      </w:r>
      <w:r w:rsidR="00F476D8">
        <w:t>Výboru</w:t>
      </w:r>
      <w:r>
        <w:t>, zpravidla</w:t>
      </w:r>
      <w:r w:rsidR="009D20EC">
        <w:t xml:space="preserve"> v </w:t>
      </w:r>
      <w:r>
        <w:t>angličtině či francouzštině.</w:t>
      </w:r>
      <w:r w:rsidR="0021014D">
        <w:t xml:space="preserve"> Maximální rozsah je 10</w:t>
      </w:r>
      <w:r w:rsidR="00FF3B26">
        <w:t> </w:t>
      </w:r>
      <w:r w:rsidR="0021014D" w:rsidRPr="00432BC6">
        <w:t>700</w:t>
      </w:r>
      <w:r w:rsidR="0021014D">
        <w:t xml:space="preserve"> slov.</w:t>
      </w:r>
      <w:r>
        <w:t xml:space="preserve"> </w:t>
      </w:r>
      <w:r w:rsidR="00F476D8">
        <w:t>Více</w:t>
      </w:r>
      <w:r w:rsidR="009D20EC">
        <w:t xml:space="preserve"> k </w:t>
      </w:r>
      <w:r w:rsidR="00F476D8">
        <w:t xml:space="preserve">formátu zprávy </w:t>
      </w:r>
      <w:hyperlink r:id="rId25" w:history="1">
        <w:r w:rsidR="00F476D8" w:rsidRPr="00F476D8">
          <w:rPr>
            <w:rStyle w:val="Hypertextovodkaz"/>
          </w:rPr>
          <w:t>zde</w:t>
        </w:r>
      </w:hyperlink>
      <w:r w:rsidR="00F476D8">
        <w:t>.</w:t>
      </w:r>
    </w:p>
    <w:p w14:paraId="27B975EC" w14:textId="53F40D26" w:rsidR="005523A6" w:rsidRDefault="005523A6" w:rsidP="00CC0A5D">
      <w:pPr>
        <w:pStyle w:val="Seznam"/>
        <w:ind w:hanging="538"/>
      </w:pPr>
      <w:r>
        <w:t xml:space="preserve">Pokud </w:t>
      </w:r>
      <w:r w:rsidR="00F476D8">
        <w:t>nevíte</w:t>
      </w:r>
      <w:r>
        <w:t xml:space="preserve">, jak Výbor určitou záležitost posuzuje, prozkoumejte jeho </w:t>
      </w:r>
      <w:hyperlink r:id="rId26" w:history="1">
        <w:r w:rsidR="00946A3E" w:rsidRPr="005310CC">
          <w:rPr>
            <w:rStyle w:val="Hypertextovodkaz"/>
          </w:rPr>
          <w:t>rozhodnutí</w:t>
        </w:r>
      </w:hyperlink>
      <w:r w:rsidR="00946A3E">
        <w:t xml:space="preserve">, </w:t>
      </w:r>
      <w:hyperlink r:id="rId27" w:history="1">
        <w:r w:rsidR="00946A3E" w:rsidRPr="005310CC">
          <w:rPr>
            <w:rStyle w:val="Hypertextovodkaz"/>
          </w:rPr>
          <w:t>obecné komentáře</w:t>
        </w:r>
      </w:hyperlink>
      <w:r w:rsidR="00946A3E">
        <w:t xml:space="preserve"> či </w:t>
      </w:r>
      <w:hyperlink r:id="rId28" w:history="1">
        <w:r w:rsidR="00946A3E" w:rsidRPr="00C43CB7">
          <w:rPr>
            <w:rStyle w:val="Hypertextovodkaz"/>
          </w:rPr>
          <w:t>závěry</w:t>
        </w:r>
        <w:r w:rsidR="009D20EC">
          <w:rPr>
            <w:rStyle w:val="Hypertextovodkaz"/>
          </w:rPr>
          <w:t xml:space="preserve"> ve </w:t>
        </w:r>
        <w:r w:rsidR="00946A3E" w:rsidRPr="00C43CB7">
          <w:rPr>
            <w:rStyle w:val="Hypertextovodkaz"/>
          </w:rPr>
          <w:t>zprávách jiných států</w:t>
        </w:r>
        <w:r w:rsidR="004A2BDC">
          <w:rPr>
            <w:rStyle w:val="Hypertextovodkaz"/>
          </w:rPr>
          <w:t xml:space="preserve"> či ČR</w:t>
        </w:r>
        <w:r w:rsidR="009D20EC">
          <w:rPr>
            <w:rStyle w:val="Hypertextovodkaz"/>
          </w:rPr>
          <w:t xml:space="preserve"> v </w:t>
        </w:r>
        <w:r w:rsidR="004A2BDC">
          <w:rPr>
            <w:rStyle w:val="Hypertextovodkaz"/>
          </w:rPr>
          <w:t>minulých</w:t>
        </w:r>
        <w:r w:rsidR="003B5F32" w:rsidRPr="00C43CB7">
          <w:rPr>
            <w:rStyle w:val="Hypertextovodkaz"/>
          </w:rPr>
          <w:t xml:space="preserve"> období</w:t>
        </w:r>
      </w:hyperlink>
      <w:r w:rsidR="00F2633E">
        <w:rPr>
          <w:rStyle w:val="Hypertextovodkaz"/>
        </w:rPr>
        <w:t>ch</w:t>
      </w:r>
      <w:r w:rsidR="00946A3E">
        <w:t xml:space="preserve">. </w:t>
      </w:r>
    </w:p>
    <w:tbl>
      <w:tblPr>
        <w:tblStyle w:val="Svtlmkatabulky"/>
        <w:tblW w:w="9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80"/>
        <w:gridCol w:w="9072"/>
      </w:tblGrid>
      <w:tr w:rsidR="00955C78" w:rsidRPr="00DC05FF" w14:paraId="495AF2C0" w14:textId="77777777" w:rsidTr="00C56ACA">
        <w:trPr>
          <w:trHeight w:val="447"/>
        </w:trPr>
        <w:tc>
          <w:tcPr>
            <w:tcW w:w="680" w:type="dxa"/>
          </w:tcPr>
          <w:p w14:paraId="3384AF2C" w14:textId="23A1524C" w:rsidR="00955C78" w:rsidRPr="00C56ACA" w:rsidRDefault="00F476D8" w:rsidP="00C56ACA">
            <w:pPr>
              <w:pStyle w:val="Zkladntext"/>
            </w:pPr>
            <w:r w:rsidRPr="00C56ACA">
              <w:rPr>
                <w:noProof/>
                <w:lang w:eastAsia="cs-CZ"/>
              </w:rPr>
              <w:drawing>
                <wp:inline distT="0" distB="0" distL="0" distR="0" wp14:anchorId="54BA3A23" wp14:editId="24E29600">
                  <wp:extent cx="359410" cy="359410"/>
                  <wp:effectExtent l="0" t="0" r="2540" b="0"/>
                  <wp:docPr id="241" name="Obrázek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14:paraId="0440E9EE" w14:textId="1ACF466F" w:rsidR="00955C78" w:rsidRPr="00DC05FF" w:rsidRDefault="00F476D8" w:rsidP="00F476D8">
            <w:pPr>
              <w:pStyle w:val="Zkladntext"/>
            </w:pPr>
            <w:r>
              <w:t>Jde</w:t>
            </w:r>
            <w:r w:rsidR="009D20EC">
              <w:t xml:space="preserve"> o </w:t>
            </w:r>
            <w:r>
              <w:t>náročný proces, proto doporučujeme spojit síly</w:t>
            </w:r>
            <w:r w:rsidR="009D20EC">
              <w:t xml:space="preserve"> s </w:t>
            </w:r>
            <w:r>
              <w:t>ostatními. Pokud se nechcete zapojit</w:t>
            </w:r>
            <w:r w:rsidR="009D20EC">
              <w:t xml:space="preserve"> do </w:t>
            </w:r>
            <w:r>
              <w:t>psaní, můžete dodat váhu jiným zprávám tím, že se</w:t>
            </w:r>
            <w:r w:rsidR="009D20EC">
              <w:t xml:space="preserve"> pod </w:t>
            </w:r>
            <w:r>
              <w:t>ně „podepíšete“.</w:t>
            </w:r>
          </w:p>
        </w:tc>
      </w:tr>
      <w:tr w:rsidR="00955C78" w:rsidRPr="00DC05FF" w14:paraId="759D7966" w14:textId="77777777" w:rsidTr="002642C1">
        <w:trPr>
          <w:trHeight w:val="447"/>
        </w:trPr>
        <w:tc>
          <w:tcPr>
            <w:tcW w:w="680" w:type="dxa"/>
          </w:tcPr>
          <w:p w14:paraId="42AC1E7E" w14:textId="47E25888" w:rsidR="00955C78" w:rsidRPr="00DC05FF" w:rsidRDefault="00ED3D8C" w:rsidP="00190046">
            <w:r>
              <w:rPr>
                <w:noProof/>
                <w:lang w:eastAsia="cs-CZ"/>
              </w:rPr>
              <w:drawing>
                <wp:inline distT="0" distB="0" distL="0" distR="0" wp14:anchorId="432C63B9" wp14:editId="45F7A0D8">
                  <wp:extent cx="384175" cy="384175"/>
                  <wp:effectExtent l="0" t="0" r="0" b="0"/>
                  <wp:docPr id="239" name="Obrázek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75" cy="38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14:paraId="601A8CEE" w14:textId="40D299F8" w:rsidR="00955C78" w:rsidRPr="00DC05FF" w:rsidRDefault="00ED3D8C" w:rsidP="00ED3D8C">
            <w:pPr>
              <w:pStyle w:val="Zkladntext"/>
            </w:pPr>
            <w:r w:rsidRPr="00ED3D8C">
              <w:t>Některé organizace</w:t>
            </w:r>
            <w:r w:rsidR="009D20EC">
              <w:t xml:space="preserve"> z</w:t>
            </w:r>
            <w:r w:rsidR="00E47870">
              <w:t> České republiky</w:t>
            </w:r>
            <w:r w:rsidRPr="00ED3D8C">
              <w:t xml:space="preserve"> již zprávu poslaly, inspirovat se můžete </w:t>
            </w:r>
            <w:hyperlink r:id="rId31" w:history="1">
              <w:r w:rsidRPr="000E4C02">
                <w:rPr>
                  <w:rStyle w:val="Hypertextovodkaz"/>
                </w:rPr>
                <w:t>zde</w:t>
              </w:r>
            </w:hyperlink>
            <w:r w:rsidRPr="00ED3D8C">
              <w:t>.</w:t>
            </w:r>
          </w:p>
        </w:tc>
      </w:tr>
      <w:tr w:rsidR="00955C78" w:rsidRPr="00DC05FF" w14:paraId="153A8627" w14:textId="77777777" w:rsidTr="00FE00D3">
        <w:trPr>
          <w:trHeight w:val="447"/>
        </w:trPr>
        <w:tc>
          <w:tcPr>
            <w:tcW w:w="680" w:type="dxa"/>
            <w:vAlign w:val="center"/>
          </w:tcPr>
          <w:p w14:paraId="61D318E6" w14:textId="32327F6C" w:rsidR="00955C78" w:rsidRPr="00FE00D3" w:rsidRDefault="00ED3D8C" w:rsidP="00FE00D3">
            <w:r w:rsidRPr="00FE00D3">
              <w:rPr>
                <w:noProof/>
                <w:lang w:eastAsia="cs-CZ"/>
              </w:rPr>
              <w:drawing>
                <wp:inline distT="0" distB="0" distL="0" distR="0" wp14:anchorId="2CBB0938" wp14:editId="714654DC">
                  <wp:extent cx="359410" cy="353695"/>
                  <wp:effectExtent l="0" t="0" r="2540" b="8255"/>
                  <wp:docPr id="240" name="Obrázek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14:paraId="7A6F2710" w14:textId="01C24E25" w:rsidR="00955C78" w:rsidRPr="00DC05FF" w:rsidRDefault="00ED3D8C" w:rsidP="00E47870">
            <w:pPr>
              <w:pStyle w:val="Nadpis2"/>
              <w:outlineLvl w:val="1"/>
            </w:pPr>
            <w:r w:rsidRPr="00ED3D8C">
              <w:t xml:space="preserve">Jak </w:t>
            </w:r>
            <w:r w:rsidR="00FE00D3">
              <w:t>to funguje?</w:t>
            </w:r>
          </w:p>
        </w:tc>
      </w:tr>
    </w:tbl>
    <w:p w14:paraId="6A994D3A" w14:textId="22EDD275" w:rsidR="007D5EFD" w:rsidRPr="00E800C1" w:rsidRDefault="007D5EFD" w:rsidP="00E800C1"/>
    <w:tbl>
      <w:tblPr>
        <w:tblStyle w:val="Mkatabulky"/>
        <w:tblW w:w="975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5"/>
        <w:gridCol w:w="567"/>
        <w:gridCol w:w="4800"/>
      </w:tblGrid>
      <w:tr w:rsidR="00873CB9" w:rsidRPr="00673BE7" w14:paraId="2356A826" w14:textId="77777777" w:rsidTr="00796870">
        <w:tc>
          <w:tcPr>
            <w:tcW w:w="4385" w:type="dxa"/>
            <w:tcBorders>
              <w:top w:val="single" w:sz="12" w:space="0" w:color="008576"/>
              <w:left w:val="single" w:sz="12" w:space="0" w:color="008576"/>
              <w:bottom w:val="single" w:sz="12" w:space="0" w:color="008576"/>
              <w:right w:val="single" w:sz="12" w:space="0" w:color="008576"/>
            </w:tcBorders>
          </w:tcPr>
          <w:p w14:paraId="7EA36031" w14:textId="18139E59" w:rsidR="00673BE7" w:rsidRPr="00673BE7" w:rsidRDefault="00673BE7" w:rsidP="00E47870">
            <w:r w:rsidRPr="00673BE7">
              <w:t>Výbor vytvořil</w:t>
            </w:r>
            <w:r>
              <w:t xml:space="preserve"> </w:t>
            </w:r>
            <w:r w:rsidRPr="00873CB9">
              <w:rPr>
                <w:rStyle w:val="Siln"/>
              </w:rPr>
              <w:t>seznam otázek</w:t>
            </w:r>
            <w:r>
              <w:t xml:space="preserve"> (</w:t>
            </w:r>
            <w:r w:rsidRPr="009D20EC">
              <w:rPr>
                <w:rStyle w:val="Zdraznn"/>
              </w:rPr>
              <w:t>List </w:t>
            </w:r>
            <w:proofErr w:type="spellStart"/>
            <w:r w:rsidRPr="009D20EC">
              <w:rPr>
                <w:rStyle w:val="Zdraznn"/>
              </w:rPr>
              <w:t>of</w:t>
            </w:r>
            <w:proofErr w:type="spellEnd"/>
            <w:r w:rsidRPr="009D20EC">
              <w:rPr>
                <w:rStyle w:val="Zdraznn"/>
              </w:rPr>
              <w:t> </w:t>
            </w:r>
            <w:proofErr w:type="spellStart"/>
            <w:r w:rsidRPr="009D20EC">
              <w:rPr>
                <w:rStyle w:val="Zdraznn"/>
              </w:rPr>
              <w:t>Issues</w:t>
            </w:r>
            <w:proofErr w:type="spellEnd"/>
            <w:r w:rsidRPr="00673BE7">
              <w:t>)</w:t>
            </w:r>
            <w:r w:rsidR="009D20EC">
              <w:t xml:space="preserve"> a </w:t>
            </w:r>
            <w:r w:rsidR="00131AE5">
              <w:t>po</w:t>
            </w:r>
            <w:r w:rsidRPr="00673BE7">
              <w:t xml:space="preserve">slal </w:t>
            </w:r>
            <w:r w:rsidR="00131AE5">
              <w:t>ho</w:t>
            </w:r>
            <w:r w:rsidRPr="00673BE7">
              <w:t xml:space="preserve"> </w:t>
            </w:r>
            <w:r w:rsidR="00131AE5">
              <w:t>České republice</w:t>
            </w:r>
            <w:r w:rsidRPr="00673BE7">
              <w:t>.</w:t>
            </w:r>
          </w:p>
        </w:tc>
        <w:tc>
          <w:tcPr>
            <w:tcW w:w="567" w:type="dxa"/>
            <w:tcBorders>
              <w:left w:val="single" w:sz="12" w:space="0" w:color="008576"/>
            </w:tcBorders>
          </w:tcPr>
          <w:p w14:paraId="5BC85330" w14:textId="77777777" w:rsidR="00673BE7" w:rsidRPr="00673BE7" w:rsidRDefault="00673BE7" w:rsidP="00673BE7"/>
        </w:tc>
        <w:tc>
          <w:tcPr>
            <w:tcW w:w="4800" w:type="dxa"/>
            <w:vMerge w:val="restart"/>
            <w:tcBorders>
              <w:left w:val="nil"/>
            </w:tcBorders>
          </w:tcPr>
          <w:p w14:paraId="5CAE3C93" w14:textId="0EC15FF8" w:rsidR="00673BE7" w:rsidRPr="00673BE7" w:rsidRDefault="009D20EC" w:rsidP="00211726">
            <w:pPr>
              <w:pStyle w:val="Odstavecseseznamem"/>
              <w:numPr>
                <w:ilvl w:val="0"/>
                <w:numId w:val="38"/>
              </w:numPr>
            </w:pPr>
            <w:r>
              <w:t>S</w:t>
            </w:r>
            <w:r w:rsidR="00673BE7" w:rsidRPr="00673BE7">
              <w:t>eznam vznikl</w:t>
            </w:r>
            <w:r>
              <w:t xml:space="preserve"> i z </w:t>
            </w:r>
            <w:r w:rsidR="00673BE7" w:rsidRPr="00673BE7">
              <w:t>informací</w:t>
            </w:r>
            <w:r>
              <w:t xml:space="preserve"> od </w:t>
            </w:r>
            <w:r w:rsidR="00673BE7" w:rsidRPr="00673BE7">
              <w:t>ombudsmana</w:t>
            </w:r>
            <w:r>
              <w:t xml:space="preserve">. </w:t>
            </w:r>
            <w:r w:rsidR="00673BE7" w:rsidRPr="00673BE7">
              <w:t>Ombudsman podněty získal</w:t>
            </w:r>
            <w:r>
              <w:t xml:space="preserve"> od </w:t>
            </w:r>
            <w:r w:rsidR="00673BE7" w:rsidRPr="00673BE7">
              <w:t>svého poradního orgánu</w:t>
            </w:r>
            <w:r>
              <w:t xml:space="preserve"> a </w:t>
            </w:r>
            <w:r w:rsidR="00673BE7" w:rsidRPr="00673BE7">
              <w:t>spolupracujících organizací.</w:t>
            </w:r>
          </w:p>
        </w:tc>
      </w:tr>
      <w:tr w:rsidR="00E47870" w:rsidRPr="00673BE7" w14:paraId="100BC007" w14:textId="77777777" w:rsidTr="00796870">
        <w:trPr>
          <w:trHeight w:val="597"/>
        </w:trPr>
        <w:tc>
          <w:tcPr>
            <w:tcW w:w="4385" w:type="dxa"/>
            <w:tcBorders>
              <w:top w:val="single" w:sz="12" w:space="0" w:color="008576"/>
              <w:bottom w:val="single" w:sz="12" w:space="0" w:color="008576"/>
            </w:tcBorders>
            <w:vAlign w:val="center"/>
          </w:tcPr>
          <w:p w14:paraId="4E7D7DFD" w14:textId="2DC5B161" w:rsidR="00673BE7" w:rsidRPr="00673BE7" w:rsidRDefault="00E47870" w:rsidP="00673BE7">
            <w:pPr>
              <w:jc w:val="center"/>
            </w:pPr>
            <w:r w:rsidRPr="00673BE7">
              <w:rPr>
                <w:noProof/>
                <w:lang w:eastAsia="cs-CZ"/>
              </w:rPr>
              <mc:AlternateContent>
                <mc:Choice Requires="wpg">
                  <w:drawing>
                    <wp:inline distT="0" distB="0" distL="0" distR="0" wp14:anchorId="143292EF" wp14:editId="678A6A69">
                      <wp:extent cx="209550" cy="457200"/>
                      <wp:effectExtent l="0" t="0" r="19050" b="38100"/>
                      <wp:docPr id="274" name="Skupina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550" cy="457200"/>
                                <a:chOff x="-3092" y="-127255"/>
                                <a:chExt cx="199057" cy="432444"/>
                              </a:xfrm>
                            </wpg:grpSpPr>
                            <wps:wsp>
                              <wps:cNvPr id="275" name="Přímá spojnice 275"/>
                              <wps:cNvCnPr/>
                              <wps:spPr>
                                <a:xfrm flipH="1">
                                  <a:off x="93820" y="-127255"/>
                                  <a:ext cx="2616" cy="43134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6" name="Skupina 276"/>
                              <wpg:cNvGrpSpPr/>
                              <wpg:grpSpPr>
                                <a:xfrm>
                                  <a:off x="-3092" y="204809"/>
                                  <a:ext cx="199057" cy="100380"/>
                                  <a:chOff x="-3092" y="-7326"/>
                                  <a:chExt cx="199058" cy="101003"/>
                                </a:xfrm>
                              </wpg:grpSpPr>
                              <wps:wsp>
                                <wps:cNvPr id="277" name="Přímá spojnice 277"/>
                                <wps:cNvCnPr/>
                                <wps:spPr>
                                  <a:xfrm rot="5400000">
                                    <a:off x="94048" y="-8278"/>
                                    <a:ext cx="100965" cy="10287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8" name="Přímá spojnice 278"/>
                                <wps:cNvCnPr/>
                                <wps:spPr>
                                  <a:xfrm rot="5400000" flipH="1">
                                    <a:off x="-4044" y="-4749"/>
                                    <a:ext cx="99378" cy="9747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0A758C" id="Skupina 274" o:spid="_x0000_s1026" style="width:16.5pt;height:36pt;mso-position-horizontal-relative:char;mso-position-vertical-relative:line" coordorigin="-3092,-127255" coordsize="199057,43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">
                      <v:line id="Přímá spojnice 275" o:spid="_x0000_s1027" style="position:absolute;flip:x;visibility:visible;mso-wrap-style:square" from="93820,-127255" to="96436,30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" strokecolor="#008576" strokeweight="1.5pt">
                        <v:stroke joinstyle="miter"/>
                      </v:line>
                      <v:group id="Skupina 276" o:spid="_x0000_s1028" style="position:absolute;left:-3092;top:204809;width:199057;height:100380" coordorigin="-3092,-7326" coordsize="199058,10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<v:line id="Přímá spojnice 277" o:spid="_x0000_s1029" style="position:absolute;rotation:90;visibility:visible;mso-wrap-style:square" from="94048,-8278" to="19501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" strokecolor="#008576" strokeweight="1.5pt">
                          <v:stroke joinstyle="miter"/>
                        </v:line>
                        <v:line id="Přímá spojnice 278" o:spid="_x0000_s1030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" strokecolor="#008576" strokeweight="1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</w:tcPr>
          <w:p w14:paraId="502101FA" w14:textId="77777777" w:rsidR="00673BE7" w:rsidRPr="00673BE7" w:rsidRDefault="00673BE7" w:rsidP="00673BE7"/>
        </w:tc>
        <w:tc>
          <w:tcPr>
            <w:tcW w:w="4800" w:type="dxa"/>
            <w:vMerge/>
          </w:tcPr>
          <w:p w14:paraId="3F5737FD" w14:textId="2F2C435D" w:rsidR="00673BE7" w:rsidRPr="00673BE7" w:rsidRDefault="00673BE7" w:rsidP="00211726">
            <w:pPr>
              <w:pStyle w:val="Odstavecseseznamem"/>
              <w:numPr>
                <w:ilvl w:val="0"/>
                <w:numId w:val="38"/>
              </w:numPr>
            </w:pPr>
          </w:p>
        </w:tc>
      </w:tr>
      <w:tr w:rsidR="00E47870" w:rsidRPr="00673BE7" w14:paraId="43BF48CC" w14:textId="77777777" w:rsidTr="00796870">
        <w:tc>
          <w:tcPr>
            <w:tcW w:w="4385" w:type="dxa"/>
            <w:tcBorders>
              <w:top w:val="single" w:sz="12" w:space="0" w:color="008576"/>
              <w:left w:val="single" w:sz="12" w:space="0" w:color="008576"/>
              <w:bottom w:val="single" w:sz="12" w:space="0" w:color="008576"/>
              <w:right w:val="single" w:sz="12" w:space="0" w:color="008576"/>
            </w:tcBorders>
          </w:tcPr>
          <w:p w14:paraId="2DD27B3A" w14:textId="38A2E140" w:rsidR="00673BE7" w:rsidRPr="00673BE7" w:rsidRDefault="00131AE5" w:rsidP="00E47870">
            <w:r>
              <w:rPr>
                <w:rStyle w:val="Siln"/>
              </w:rPr>
              <w:t>Č</w:t>
            </w:r>
            <w:r w:rsidR="00E47870">
              <w:rPr>
                <w:rStyle w:val="Siln"/>
              </w:rPr>
              <w:t>eská republika</w:t>
            </w:r>
            <w:r w:rsidR="00673BE7" w:rsidRPr="00873CB9">
              <w:t xml:space="preserve"> </w:t>
            </w:r>
            <w:r w:rsidRPr="00873CB9">
              <w:rPr>
                <w:rStyle w:val="Siln"/>
              </w:rPr>
              <w:t>odpoví</w:t>
            </w:r>
            <w:r>
              <w:t xml:space="preserve"> </w:t>
            </w:r>
            <w:r w:rsidR="00673BE7" w:rsidRPr="00873CB9">
              <w:t>Výboru</w:t>
            </w:r>
            <w:r w:rsidR="00673BE7" w:rsidRPr="00673BE7">
              <w:t xml:space="preserve"> </w:t>
            </w:r>
            <w:r w:rsidR="009D20EC">
              <w:t>na </w:t>
            </w:r>
            <w:r w:rsidR="00E47870">
              <w:t>seznam </w:t>
            </w:r>
            <w:r w:rsidR="00673BE7" w:rsidRPr="00673BE7">
              <w:t>otázek (</w:t>
            </w:r>
            <w:proofErr w:type="spellStart"/>
            <w:r w:rsidR="00673BE7" w:rsidRPr="009D20EC">
              <w:rPr>
                <w:rStyle w:val="Zdraznn"/>
              </w:rPr>
              <w:t>Reply</w:t>
            </w:r>
            <w:proofErr w:type="spellEnd"/>
            <w:r w:rsidR="00673BE7" w:rsidRPr="009D20EC">
              <w:rPr>
                <w:rStyle w:val="Zdraznn"/>
              </w:rPr>
              <w:t xml:space="preserve"> to List </w:t>
            </w:r>
            <w:proofErr w:type="spellStart"/>
            <w:r w:rsidR="00673BE7" w:rsidRPr="009D20EC">
              <w:rPr>
                <w:rStyle w:val="Zdraznn"/>
              </w:rPr>
              <w:t>of</w:t>
            </w:r>
            <w:proofErr w:type="spellEnd"/>
            <w:r w:rsidR="00673BE7" w:rsidRPr="009D20EC">
              <w:rPr>
                <w:rStyle w:val="Zdraznn"/>
              </w:rPr>
              <w:t xml:space="preserve"> </w:t>
            </w:r>
            <w:proofErr w:type="spellStart"/>
            <w:r w:rsidR="00673BE7" w:rsidRPr="009D20EC">
              <w:rPr>
                <w:rStyle w:val="Zdraznn"/>
              </w:rPr>
              <w:t>Issues</w:t>
            </w:r>
            <w:proofErr w:type="spellEnd"/>
            <w:r w:rsidR="00673BE7" w:rsidRPr="00673BE7">
              <w:t>)</w:t>
            </w:r>
            <w:r w:rsidR="009D20EC">
              <w:t xml:space="preserve"> </w:t>
            </w:r>
            <w:r w:rsidR="009D20EC" w:rsidRPr="00873CB9">
              <w:rPr>
                <w:rStyle w:val="Siln"/>
              </w:rPr>
              <w:t>do </w:t>
            </w:r>
            <w:r w:rsidR="00673BE7" w:rsidRPr="00873CB9">
              <w:rPr>
                <w:rStyle w:val="Siln"/>
              </w:rPr>
              <w:t>1</w:t>
            </w:r>
            <w:r w:rsidR="00673BE7" w:rsidRPr="009D20EC">
              <w:rPr>
                <w:rStyle w:val="Siln"/>
              </w:rPr>
              <w:t>7. </w:t>
            </w:r>
            <w:r w:rsidR="00E47870">
              <w:rPr>
                <w:rStyle w:val="Siln"/>
              </w:rPr>
              <w:t>dubna </w:t>
            </w:r>
            <w:r w:rsidR="00673BE7" w:rsidRPr="009D20EC">
              <w:rPr>
                <w:rStyle w:val="Siln"/>
              </w:rPr>
              <w:t>2020</w:t>
            </w:r>
            <w:r w:rsidR="00673BE7" w:rsidRPr="00673BE7">
              <w:t>.</w:t>
            </w:r>
          </w:p>
        </w:tc>
        <w:tc>
          <w:tcPr>
            <w:tcW w:w="567" w:type="dxa"/>
            <w:tcBorders>
              <w:left w:val="single" w:sz="12" w:space="0" w:color="008576"/>
            </w:tcBorders>
          </w:tcPr>
          <w:p w14:paraId="7DCE1D37" w14:textId="77777777" w:rsidR="00673BE7" w:rsidRPr="00673BE7" w:rsidRDefault="00673BE7" w:rsidP="00673BE7"/>
        </w:tc>
        <w:tc>
          <w:tcPr>
            <w:tcW w:w="4800" w:type="dxa"/>
            <w:vMerge w:val="restart"/>
          </w:tcPr>
          <w:p w14:paraId="7ECE19C3" w14:textId="18C05E9C" w:rsidR="00673BE7" w:rsidRPr="00673BE7" w:rsidRDefault="00673BE7" w:rsidP="00211726">
            <w:pPr>
              <w:pStyle w:val="Odstavecseseznamem"/>
              <w:numPr>
                <w:ilvl w:val="0"/>
                <w:numId w:val="38"/>
              </w:numPr>
            </w:pPr>
            <w:r w:rsidRPr="00673BE7">
              <w:t>Tato odpověď se považuje</w:t>
            </w:r>
            <w:r w:rsidR="009D20EC">
              <w:t xml:space="preserve"> za </w:t>
            </w:r>
            <w:r w:rsidRPr="009D20EC">
              <w:rPr>
                <w:rStyle w:val="Siln"/>
              </w:rPr>
              <w:t>zprávu státu</w:t>
            </w:r>
            <w:r w:rsidRPr="00673BE7">
              <w:t>.</w:t>
            </w:r>
          </w:p>
        </w:tc>
      </w:tr>
      <w:tr w:rsidR="00E47870" w:rsidRPr="00673BE7" w14:paraId="7C5BD582" w14:textId="77777777" w:rsidTr="00796870">
        <w:tc>
          <w:tcPr>
            <w:tcW w:w="4385" w:type="dxa"/>
            <w:tcBorders>
              <w:top w:val="single" w:sz="12" w:space="0" w:color="008576"/>
              <w:bottom w:val="single" w:sz="12" w:space="0" w:color="008576"/>
            </w:tcBorders>
          </w:tcPr>
          <w:p w14:paraId="1C5896CC" w14:textId="531CF997" w:rsidR="00673BE7" w:rsidRPr="00673BE7" w:rsidRDefault="00673BE7" w:rsidP="00673BE7">
            <w:pPr>
              <w:jc w:val="center"/>
            </w:pPr>
            <w:r w:rsidRPr="00673BE7">
              <w:rPr>
                <w:noProof/>
                <w:lang w:eastAsia="cs-CZ"/>
              </w:rPr>
              <mc:AlternateContent>
                <mc:Choice Requires="wpg">
                  <w:drawing>
                    <wp:inline distT="0" distB="0" distL="0" distR="0" wp14:anchorId="199FE642" wp14:editId="265121A2">
                      <wp:extent cx="209550" cy="295275"/>
                      <wp:effectExtent l="0" t="0" r="19050" b="28575"/>
                      <wp:docPr id="242" name="Skupina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550" cy="295275"/>
                                <a:chOff x="-3092" y="25902"/>
                                <a:chExt cx="199057" cy="279287"/>
                              </a:xfrm>
                            </wpg:grpSpPr>
                            <wps:wsp>
                              <wps:cNvPr id="243" name="Přímá spojnice 243"/>
                              <wps:cNvCnPr/>
                              <wps:spPr>
                                <a:xfrm>
                                  <a:off x="93226" y="25902"/>
                                  <a:ext cx="594" cy="2781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4" name="Skupina 244"/>
                              <wpg:cNvGrpSpPr/>
                              <wpg:grpSpPr>
                                <a:xfrm>
                                  <a:off x="-3092" y="204809"/>
                                  <a:ext cx="199057" cy="100380"/>
                                  <a:chOff x="-3092" y="-7326"/>
                                  <a:chExt cx="199058" cy="101003"/>
                                </a:xfrm>
                              </wpg:grpSpPr>
                              <wps:wsp>
                                <wps:cNvPr id="245" name="Přímá spojnice 245"/>
                                <wps:cNvCnPr/>
                                <wps:spPr>
                                  <a:xfrm rot="5400000">
                                    <a:off x="94048" y="-8278"/>
                                    <a:ext cx="100965" cy="10287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Přímá spojnice 246"/>
                                <wps:cNvCnPr/>
                                <wps:spPr>
                                  <a:xfrm rot="5400000" flipH="1">
                                    <a:off x="-4044" y="-4749"/>
                                    <a:ext cx="99378" cy="9747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1D0A7" id="Skupina 242" o:spid="_x0000_s1026" style="width:16.5pt;height:23.25pt;mso-position-horizontal-relative:char;mso-position-vertical-relative:line" coordorigin="-3092,25902" coordsize="199057,27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">
                      <v:line id="Přímá spojnice 243" o:spid="_x0000_s1027" style="position:absolute;visibility:visible;mso-wrap-style:square" from="93226,25902" to="93820,30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" strokecolor="#008576" strokeweight="1.5pt">
                        <v:stroke joinstyle="miter"/>
                      </v:line>
                      <v:group id="Skupina 244" o:spid="_x0000_s1028" style="position:absolute;left:-3092;top:204809;width:199057;height:100380" coordorigin="-3092,-7326" coordsize="199058,10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line id="Přímá spojnice 245" o:spid="_x0000_s1029" style="position:absolute;rotation:90;visibility:visible;mso-wrap-style:square" from="94048,-8278" to="19501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" strokecolor="#008576" strokeweight="1.5pt">
                          <v:stroke joinstyle="miter"/>
                        </v:line>
                        <v:line id="Přímá spojnice 246" o:spid="_x0000_s1030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" strokecolor="#008576" strokeweight="1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</w:tcPr>
          <w:p w14:paraId="2C883B7B" w14:textId="77777777" w:rsidR="00673BE7" w:rsidRPr="00673BE7" w:rsidRDefault="00673BE7" w:rsidP="00673BE7"/>
        </w:tc>
        <w:tc>
          <w:tcPr>
            <w:tcW w:w="4800" w:type="dxa"/>
            <w:vMerge/>
          </w:tcPr>
          <w:p w14:paraId="0D9DDE0A" w14:textId="6743BBCB" w:rsidR="00673BE7" w:rsidRPr="00673BE7" w:rsidRDefault="00673BE7" w:rsidP="00211726">
            <w:pPr>
              <w:pStyle w:val="Odstavecseseznamem"/>
              <w:numPr>
                <w:ilvl w:val="0"/>
                <w:numId w:val="38"/>
              </w:numPr>
            </w:pPr>
          </w:p>
        </w:tc>
      </w:tr>
      <w:tr w:rsidR="009D20EC" w:rsidRPr="00673BE7" w14:paraId="29610F28" w14:textId="77777777" w:rsidTr="00796870">
        <w:tc>
          <w:tcPr>
            <w:tcW w:w="4385" w:type="dxa"/>
            <w:tcBorders>
              <w:top w:val="single" w:sz="12" w:space="0" w:color="008576"/>
              <w:left w:val="single" w:sz="12" w:space="0" w:color="008576"/>
              <w:bottom w:val="single" w:sz="12" w:space="0" w:color="008576"/>
              <w:right w:val="single" w:sz="12" w:space="0" w:color="008576"/>
            </w:tcBorders>
          </w:tcPr>
          <w:p w14:paraId="6A1ADF0D" w14:textId="3E6E3423" w:rsidR="009D20EC" w:rsidRPr="00673BE7" w:rsidRDefault="009D20EC" w:rsidP="00E47870">
            <w:r w:rsidRPr="00873CB9">
              <w:t xml:space="preserve">Výbor </w:t>
            </w:r>
            <w:r w:rsidRPr="008B01E9">
              <w:rPr>
                <w:sz w:val="22"/>
                <w:szCs w:val="22"/>
              </w:rPr>
              <w:t xml:space="preserve">zprávu </w:t>
            </w:r>
            <w:r w:rsidRPr="00873CB9">
              <w:rPr>
                <w:rStyle w:val="Siln"/>
              </w:rPr>
              <w:t>posoudí</w:t>
            </w:r>
            <w:r w:rsidRPr="008B01E9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12" w:space="0" w:color="008576"/>
            </w:tcBorders>
          </w:tcPr>
          <w:p w14:paraId="26D0A297" w14:textId="77777777" w:rsidR="009D20EC" w:rsidRPr="00673BE7" w:rsidRDefault="009D20EC" w:rsidP="00673BE7"/>
        </w:tc>
        <w:tc>
          <w:tcPr>
            <w:tcW w:w="4800" w:type="dxa"/>
            <w:vMerge w:val="restart"/>
          </w:tcPr>
          <w:p w14:paraId="23EBD542" w14:textId="6399E626" w:rsidR="009D20EC" w:rsidRPr="00673BE7" w:rsidRDefault="009D20EC" w:rsidP="00211726">
            <w:pPr>
              <w:pStyle w:val="Odstavecseseznamem"/>
              <w:numPr>
                <w:ilvl w:val="0"/>
                <w:numId w:val="38"/>
              </w:numPr>
            </w:pPr>
            <w:r w:rsidRPr="00673BE7">
              <w:t>Využije</w:t>
            </w:r>
            <w:r>
              <w:t xml:space="preserve"> k </w:t>
            </w:r>
            <w:r w:rsidRPr="00673BE7">
              <w:t>tomu další informace (zprávy), které získal</w:t>
            </w:r>
            <w:r w:rsidR="00211726">
              <w:t xml:space="preserve"> třeba od Vás</w:t>
            </w:r>
            <w:r w:rsidRPr="00673BE7">
              <w:t>.</w:t>
            </w:r>
          </w:p>
        </w:tc>
      </w:tr>
      <w:tr w:rsidR="009D20EC" w:rsidRPr="00673BE7" w14:paraId="061BA34F" w14:textId="77777777" w:rsidTr="00796870">
        <w:tc>
          <w:tcPr>
            <w:tcW w:w="4385" w:type="dxa"/>
            <w:tcBorders>
              <w:top w:val="single" w:sz="12" w:space="0" w:color="008576"/>
              <w:bottom w:val="single" w:sz="12" w:space="0" w:color="008576"/>
            </w:tcBorders>
          </w:tcPr>
          <w:p w14:paraId="0B8F44A1" w14:textId="216D9C87" w:rsidR="009D20EC" w:rsidRPr="00673BE7" w:rsidRDefault="009D20EC" w:rsidP="00673BE7">
            <w:pPr>
              <w:jc w:val="center"/>
            </w:pPr>
            <w:r w:rsidRPr="00673BE7">
              <w:rPr>
                <w:noProof/>
                <w:lang w:eastAsia="cs-CZ"/>
              </w:rPr>
              <mc:AlternateContent>
                <mc:Choice Requires="wpg">
                  <w:drawing>
                    <wp:inline distT="0" distB="0" distL="0" distR="0" wp14:anchorId="051AA696" wp14:editId="6A757D2A">
                      <wp:extent cx="209550" cy="295275"/>
                      <wp:effectExtent l="0" t="0" r="19050" b="28575"/>
                      <wp:docPr id="247" name="Skupina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550" cy="295275"/>
                                <a:chOff x="-3092" y="25902"/>
                                <a:chExt cx="199057" cy="279287"/>
                              </a:xfrm>
                            </wpg:grpSpPr>
                            <wps:wsp>
                              <wps:cNvPr id="248" name="Přímá spojnice 248"/>
                              <wps:cNvCnPr/>
                              <wps:spPr>
                                <a:xfrm>
                                  <a:off x="93226" y="25902"/>
                                  <a:ext cx="594" cy="2781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9" name="Skupina 249"/>
                              <wpg:cNvGrpSpPr/>
                              <wpg:grpSpPr>
                                <a:xfrm>
                                  <a:off x="-3092" y="204809"/>
                                  <a:ext cx="199057" cy="100380"/>
                                  <a:chOff x="-3092" y="-7326"/>
                                  <a:chExt cx="199058" cy="101003"/>
                                </a:xfrm>
                              </wpg:grpSpPr>
                              <wps:wsp>
                                <wps:cNvPr id="250" name="Přímá spojnice 250"/>
                                <wps:cNvCnPr/>
                                <wps:spPr>
                                  <a:xfrm rot="5400000">
                                    <a:off x="94048" y="-8278"/>
                                    <a:ext cx="100965" cy="10287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Přímá spojnice 251"/>
                                <wps:cNvCnPr/>
                                <wps:spPr>
                                  <a:xfrm rot="5400000" flipH="1">
                                    <a:off x="-4044" y="-4749"/>
                                    <a:ext cx="99378" cy="9747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E8A17" id="Skupina 247" o:spid="_x0000_s1026" style="width:16.5pt;height:23.25pt;mso-position-horizontal-relative:char;mso-position-vertical-relative:line" coordorigin="-3092,25902" coordsize="199057,27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">
                      <v:line id="Přímá spojnice 248" o:spid="_x0000_s1027" style="position:absolute;visibility:visible;mso-wrap-style:square" from="93226,25902" to="93820,30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" strokecolor="#008576" strokeweight="1.5pt">
                        <v:stroke joinstyle="miter"/>
                      </v:line>
                      <v:group id="Skupina 249" o:spid="_x0000_s1028" style="position:absolute;left:-3092;top:204809;width:199057;height:100380" coordorigin="-3092,-7326" coordsize="199058,10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line id="Přímá spojnice 250" o:spid="_x0000_s1029" style="position:absolute;rotation:90;visibility:visible;mso-wrap-style:square" from="94048,-8278" to="19501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" strokecolor="#008576" strokeweight="1.5pt">
                          <v:stroke joinstyle="miter"/>
                        </v:line>
                        <v:line id="Přímá spojnice 251" o:spid="_x0000_s1030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" strokecolor="#008576" strokeweight="1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</w:tcPr>
          <w:p w14:paraId="183D089C" w14:textId="77777777" w:rsidR="009D20EC" w:rsidRPr="00673BE7" w:rsidRDefault="009D20EC" w:rsidP="00673BE7"/>
        </w:tc>
        <w:tc>
          <w:tcPr>
            <w:tcW w:w="4800" w:type="dxa"/>
            <w:vMerge/>
          </w:tcPr>
          <w:p w14:paraId="124898D3" w14:textId="6B71D15E" w:rsidR="009D20EC" w:rsidRPr="00673BE7" w:rsidRDefault="009D20EC" w:rsidP="00211726">
            <w:pPr>
              <w:pStyle w:val="Odstavecseseznamem"/>
              <w:numPr>
                <w:ilvl w:val="0"/>
                <w:numId w:val="38"/>
              </w:numPr>
            </w:pPr>
          </w:p>
        </w:tc>
      </w:tr>
      <w:tr w:rsidR="009D20EC" w:rsidRPr="00673BE7" w14:paraId="75319F01" w14:textId="77777777" w:rsidTr="00796870">
        <w:tc>
          <w:tcPr>
            <w:tcW w:w="4385" w:type="dxa"/>
            <w:tcBorders>
              <w:top w:val="single" w:sz="12" w:space="0" w:color="008576"/>
              <w:left w:val="single" w:sz="12" w:space="0" w:color="008576"/>
              <w:bottom w:val="single" w:sz="12" w:space="0" w:color="008576"/>
              <w:right w:val="single" w:sz="12" w:space="0" w:color="008576"/>
            </w:tcBorders>
          </w:tcPr>
          <w:p w14:paraId="5171070F" w14:textId="7C5FB2A6" w:rsidR="009D20EC" w:rsidRPr="00673BE7" w:rsidRDefault="009D20EC" w:rsidP="00796870">
            <w:r w:rsidRPr="00673BE7">
              <w:t>Výbor zprávu</w:t>
            </w:r>
            <w:r>
              <w:t xml:space="preserve"> v </w:t>
            </w:r>
            <w:r w:rsidRPr="00673BE7">
              <w:t xml:space="preserve">Ženevě </w:t>
            </w:r>
            <w:r w:rsidR="00E47870">
              <w:rPr>
                <w:rStyle w:val="Siln"/>
              </w:rPr>
              <w:t xml:space="preserve">veřejně </w:t>
            </w:r>
            <w:r w:rsidRPr="00873CB9">
              <w:rPr>
                <w:rStyle w:val="Siln"/>
              </w:rPr>
              <w:t>projedná</w:t>
            </w:r>
            <w:r>
              <w:t xml:space="preserve"> a </w:t>
            </w:r>
            <w:r w:rsidR="00131AE5">
              <w:t>Č</w:t>
            </w:r>
            <w:r w:rsidR="00E47870">
              <w:t>eské republiky</w:t>
            </w:r>
            <w:r w:rsidRPr="00673BE7">
              <w:t xml:space="preserve"> se </w:t>
            </w:r>
            <w:r w:rsidR="00155C07">
              <w:t xml:space="preserve">bude </w:t>
            </w:r>
            <w:r>
              <w:t>dál ptá</w:t>
            </w:r>
            <w:r w:rsidR="00155C07">
              <w:t>t</w:t>
            </w:r>
            <w:r w:rsidRPr="00673BE7">
              <w:t>.</w:t>
            </w:r>
          </w:p>
        </w:tc>
        <w:tc>
          <w:tcPr>
            <w:tcW w:w="567" w:type="dxa"/>
            <w:tcBorders>
              <w:left w:val="single" w:sz="12" w:space="0" w:color="008576"/>
            </w:tcBorders>
            <w:vAlign w:val="center"/>
          </w:tcPr>
          <w:p w14:paraId="7828A5A2" w14:textId="77777777" w:rsidR="009D20EC" w:rsidRPr="00F74F3A" w:rsidRDefault="009D20EC" w:rsidP="00673BE7">
            <w:pPr>
              <w:jc w:val="center"/>
              <w:rPr>
                <w:noProof/>
                <w:lang w:eastAsia="cs-CZ"/>
              </w:rPr>
            </w:pPr>
          </w:p>
        </w:tc>
        <w:tc>
          <w:tcPr>
            <w:tcW w:w="4800" w:type="dxa"/>
          </w:tcPr>
          <w:p w14:paraId="4A673A3A" w14:textId="0BE1D4EF" w:rsidR="009D20EC" w:rsidRPr="00673BE7" w:rsidRDefault="009D20EC" w:rsidP="00211726">
            <w:pPr>
              <w:pStyle w:val="Odstavecseseznamem"/>
              <w:numPr>
                <w:ilvl w:val="0"/>
                <w:numId w:val="38"/>
              </w:numPr>
            </w:pPr>
            <w:r w:rsidRPr="00673BE7">
              <w:t>Účastnit se mohou všichni. Vy také.</w:t>
            </w:r>
          </w:p>
        </w:tc>
      </w:tr>
      <w:tr w:rsidR="009D20EC" w:rsidRPr="00673BE7" w14:paraId="5F877A03" w14:textId="77777777" w:rsidTr="00796870">
        <w:tc>
          <w:tcPr>
            <w:tcW w:w="4385" w:type="dxa"/>
            <w:tcBorders>
              <w:top w:val="single" w:sz="12" w:space="0" w:color="008576"/>
              <w:bottom w:val="single" w:sz="12" w:space="0" w:color="008576"/>
            </w:tcBorders>
          </w:tcPr>
          <w:p w14:paraId="6642FDCF" w14:textId="43BC5165" w:rsidR="009D20EC" w:rsidRPr="00673BE7" w:rsidRDefault="009D20EC" w:rsidP="009D20EC">
            <w:pPr>
              <w:jc w:val="center"/>
            </w:pPr>
            <w:r w:rsidRPr="00673BE7">
              <w:rPr>
                <w:noProof/>
                <w:lang w:eastAsia="cs-CZ"/>
              </w:rPr>
              <mc:AlternateContent>
                <mc:Choice Requires="wpg">
                  <w:drawing>
                    <wp:inline distT="0" distB="0" distL="0" distR="0" wp14:anchorId="2A8B7093" wp14:editId="426A8BEC">
                      <wp:extent cx="209550" cy="295275"/>
                      <wp:effectExtent l="0" t="0" r="19050" b="28575"/>
                      <wp:docPr id="269" name="Skupina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550" cy="295275"/>
                                <a:chOff x="-3092" y="25902"/>
                                <a:chExt cx="199057" cy="279287"/>
                              </a:xfrm>
                            </wpg:grpSpPr>
                            <wps:wsp>
                              <wps:cNvPr id="270" name="Přímá spojnice 270"/>
                              <wps:cNvCnPr/>
                              <wps:spPr>
                                <a:xfrm>
                                  <a:off x="93226" y="25902"/>
                                  <a:ext cx="594" cy="2781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1" name="Skupina 271"/>
                              <wpg:cNvGrpSpPr/>
                              <wpg:grpSpPr>
                                <a:xfrm>
                                  <a:off x="-3092" y="204809"/>
                                  <a:ext cx="199057" cy="100380"/>
                                  <a:chOff x="-3092" y="-7326"/>
                                  <a:chExt cx="199058" cy="101003"/>
                                </a:xfrm>
                              </wpg:grpSpPr>
                              <wps:wsp>
                                <wps:cNvPr id="272" name="Přímá spojnice 272"/>
                                <wps:cNvCnPr/>
                                <wps:spPr>
                                  <a:xfrm rot="5400000">
                                    <a:off x="94048" y="-8278"/>
                                    <a:ext cx="100965" cy="10287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3" name="Přímá spojnice 273"/>
                                <wps:cNvCnPr/>
                                <wps:spPr>
                                  <a:xfrm rot="5400000" flipH="1">
                                    <a:off x="-4044" y="-4749"/>
                                    <a:ext cx="99378" cy="9747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9F1B7" id="Skupina 269" o:spid="_x0000_s1026" style="width:16.5pt;height:23.25pt;mso-position-horizontal-relative:char;mso-position-vertical-relative:line" coordorigin="-3092,25902" coordsize="199057,27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">
                      <v:line id="Přímá spojnice 270" o:spid="_x0000_s1027" style="position:absolute;visibility:visible;mso-wrap-style:square" from="93226,25902" to="93820,30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" strokecolor="#008576" strokeweight="1.5pt">
                        <v:stroke joinstyle="miter"/>
                      </v:line>
                      <v:group id="Skupina 271" o:spid="_x0000_s1028" style="position:absolute;left:-3092;top:204809;width:199057;height:100380" coordorigin="-3092,-7326" coordsize="199058,10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<v:line id="Přímá spojnice 272" o:spid="_x0000_s1029" style="position:absolute;rotation:90;visibility:visible;mso-wrap-style:square" from="94048,-8278" to="19501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" strokecolor="#008576" strokeweight="1.5pt">
                          <v:stroke joinstyle="miter"/>
                        </v:line>
                        <v:line id="Přímá spojnice 273" o:spid="_x0000_s1030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" strokecolor="#008576" strokeweight="1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330FD8F9" w14:textId="0E8E4A6A" w:rsidR="009D20EC" w:rsidRPr="00673BE7" w:rsidRDefault="009D20EC" w:rsidP="00190046">
            <w:pPr>
              <w:jc w:val="center"/>
            </w:pPr>
          </w:p>
        </w:tc>
        <w:tc>
          <w:tcPr>
            <w:tcW w:w="4800" w:type="dxa"/>
            <w:tcBorders>
              <w:bottom w:val="single" w:sz="12" w:space="0" w:color="008576"/>
            </w:tcBorders>
          </w:tcPr>
          <w:p w14:paraId="02039C15" w14:textId="6ADBD52F" w:rsidR="009D20EC" w:rsidRPr="00673BE7" w:rsidRDefault="009D20EC" w:rsidP="00190046"/>
        </w:tc>
      </w:tr>
      <w:tr w:rsidR="009D20EC" w:rsidRPr="00673BE7" w14:paraId="00659133" w14:textId="77777777" w:rsidTr="00796870">
        <w:tc>
          <w:tcPr>
            <w:tcW w:w="4385" w:type="dxa"/>
            <w:tcBorders>
              <w:top w:val="single" w:sz="12" w:space="0" w:color="008576"/>
              <w:left w:val="single" w:sz="12" w:space="0" w:color="008576"/>
              <w:bottom w:val="single" w:sz="12" w:space="0" w:color="008576"/>
              <w:right w:val="single" w:sz="12" w:space="0" w:color="008576"/>
            </w:tcBorders>
          </w:tcPr>
          <w:p w14:paraId="2865076B" w14:textId="24D2FEBB" w:rsidR="009D20EC" w:rsidRPr="00673BE7" w:rsidRDefault="009D20EC" w:rsidP="00E47870">
            <w:r w:rsidRPr="00673BE7">
              <w:t xml:space="preserve">Výbor vydá svá </w:t>
            </w:r>
            <w:r w:rsidRPr="00873CB9">
              <w:rPr>
                <w:rStyle w:val="Siln"/>
              </w:rPr>
              <w:t>závěrečná doporučení</w:t>
            </w:r>
            <w:r w:rsidRPr="00673BE7">
              <w:t xml:space="preserve"> (</w:t>
            </w:r>
            <w:proofErr w:type="spellStart"/>
            <w:r w:rsidRPr="009D20EC">
              <w:rPr>
                <w:rStyle w:val="Zdraznn"/>
              </w:rPr>
              <w:t>Concluding</w:t>
            </w:r>
            <w:proofErr w:type="spellEnd"/>
            <w:r w:rsidRPr="009D20EC">
              <w:rPr>
                <w:rStyle w:val="Zdraznn"/>
              </w:rPr>
              <w:t xml:space="preserve"> </w:t>
            </w:r>
            <w:proofErr w:type="spellStart"/>
            <w:r w:rsidRPr="009D20EC">
              <w:rPr>
                <w:rStyle w:val="Zdraznn"/>
              </w:rPr>
              <w:t>Observations</w:t>
            </w:r>
            <w:proofErr w:type="spellEnd"/>
            <w:r>
              <w:t>).</w:t>
            </w:r>
          </w:p>
        </w:tc>
        <w:tc>
          <w:tcPr>
            <w:tcW w:w="567" w:type="dxa"/>
            <w:tcBorders>
              <w:left w:val="single" w:sz="12" w:space="0" w:color="008576"/>
              <w:right w:val="single" w:sz="12" w:space="0" w:color="008576"/>
            </w:tcBorders>
            <w:vAlign w:val="center"/>
          </w:tcPr>
          <w:p w14:paraId="46DA50A3" w14:textId="77777777" w:rsidR="009D20EC" w:rsidRPr="00673BE7" w:rsidRDefault="009D20EC" w:rsidP="00190046">
            <w:pPr>
              <w:jc w:val="center"/>
            </w:pPr>
            <w:r w:rsidRPr="00F74F3A">
              <w:rPr>
                <w:noProof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380017B" wp14:editId="70C5AF1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08800" cy="295200"/>
                      <wp:effectExtent l="0" t="5080" r="15240" b="34290"/>
                      <wp:wrapNone/>
                      <wp:docPr id="264" name="Skupina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08800" cy="295200"/>
                                <a:chOff x="-3092" y="25902"/>
                                <a:chExt cx="199057" cy="279287"/>
                              </a:xfrm>
                            </wpg:grpSpPr>
                            <wps:wsp>
                              <wps:cNvPr id="265" name="Přímá spojnice 265"/>
                              <wps:cNvCnPr/>
                              <wps:spPr>
                                <a:xfrm>
                                  <a:off x="93226" y="25902"/>
                                  <a:ext cx="594" cy="2781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6" name="Skupina 266"/>
                              <wpg:cNvGrpSpPr/>
                              <wpg:grpSpPr>
                                <a:xfrm>
                                  <a:off x="-3092" y="204809"/>
                                  <a:ext cx="199057" cy="100380"/>
                                  <a:chOff x="-3092" y="-7326"/>
                                  <a:chExt cx="199058" cy="101003"/>
                                </a:xfrm>
                              </wpg:grpSpPr>
                              <wps:wsp>
                                <wps:cNvPr id="267" name="Přímá spojnice 267"/>
                                <wps:cNvCnPr/>
                                <wps:spPr>
                                  <a:xfrm rot="5400000">
                                    <a:off x="94048" y="-8278"/>
                                    <a:ext cx="100965" cy="10287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8" name="Přímá spojnice 268"/>
                                <wps:cNvCnPr/>
                                <wps:spPr>
                                  <a:xfrm rot="5400000" flipH="1">
                                    <a:off x="-4044" y="-4749"/>
                                    <a:ext cx="99378" cy="9747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864DF8" id="Skupina 264" o:spid="_x0000_s1026" style="position:absolute;margin-left:-.05pt;margin-top:.4pt;width:16.45pt;height:23.25pt;rotation:-90;z-index:251662336;mso-width-relative:margin;mso-height-relative:margin" coordorigin="-3092,25902" coordsize="199057,27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">
                      <v:line id="Přímá spojnice 265" o:spid="_x0000_s1027" style="position:absolute;visibility:visible;mso-wrap-style:square" from="93226,25902" to="93820,30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" strokecolor="#008576" strokeweight="1.5pt">
                        <v:stroke joinstyle="miter"/>
                      </v:line>
                      <v:group id="Skupina 266" o:spid="_x0000_s1028" style="position:absolute;left:-3092;top:204809;width:199057;height:100380" coordorigin="-3092,-7326" coordsize="199058,10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line id="Přímá spojnice 267" o:spid="_x0000_s1029" style="position:absolute;rotation:90;visibility:visible;mso-wrap-style:square" from="94048,-8278" to="19501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" strokecolor="#008576" strokeweight="1.5pt">
                          <v:stroke joinstyle="miter"/>
                        </v:line>
                        <v:line id="Přímá spojnice 268" o:spid="_x0000_s1030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" strokecolor="#008576" strokeweight="1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4800" w:type="dxa"/>
            <w:tcBorders>
              <w:top w:val="single" w:sz="12" w:space="0" w:color="008576"/>
              <w:left w:val="single" w:sz="12" w:space="0" w:color="008576"/>
              <w:bottom w:val="single" w:sz="12" w:space="0" w:color="008576"/>
              <w:right w:val="single" w:sz="12" w:space="0" w:color="008576"/>
            </w:tcBorders>
          </w:tcPr>
          <w:p w14:paraId="405462F8" w14:textId="15B35407" w:rsidR="009D20EC" w:rsidRPr="00673BE7" w:rsidRDefault="00131AE5" w:rsidP="00E47870">
            <w:r>
              <w:t>Č</w:t>
            </w:r>
            <w:r w:rsidR="00E47870">
              <w:t>eská republika</w:t>
            </w:r>
            <w:r w:rsidR="009D20EC" w:rsidRPr="00673BE7">
              <w:t xml:space="preserve"> musí</w:t>
            </w:r>
            <w:r w:rsidR="009D20EC">
              <w:t xml:space="preserve"> </w:t>
            </w:r>
            <w:r w:rsidR="009D20EC" w:rsidRPr="00673BE7">
              <w:t xml:space="preserve">podat </w:t>
            </w:r>
            <w:r w:rsidR="009D20EC" w:rsidRPr="00873CB9">
              <w:rPr>
                <w:rStyle w:val="Siln"/>
              </w:rPr>
              <w:t>zprávu o jejich naplnění</w:t>
            </w:r>
            <w:r w:rsidR="009D20EC" w:rsidRPr="00673BE7">
              <w:t xml:space="preserve"> (</w:t>
            </w:r>
            <w:proofErr w:type="spellStart"/>
            <w:r w:rsidR="009D20EC" w:rsidRPr="009D20EC">
              <w:rPr>
                <w:rStyle w:val="Zdraznn"/>
              </w:rPr>
              <w:t>Follow</w:t>
            </w:r>
            <w:proofErr w:type="spellEnd"/>
            <w:r w:rsidR="009D20EC" w:rsidRPr="009D20EC">
              <w:rPr>
                <w:rStyle w:val="Zdraznn"/>
              </w:rPr>
              <w:t>-up</w:t>
            </w:r>
            <w:r w:rsidR="009D20EC" w:rsidRPr="00673BE7">
              <w:t>).</w:t>
            </w:r>
          </w:p>
        </w:tc>
      </w:tr>
    </w:tbl>
    <w:p w14:paraId="6BD0A9C9" w14:textId="41CFA357" w:rsidR="00BD5A8C" w:rsidRDefault="00BD5A8C" w:rsidP="009D20EC">
      <w:pPr>
        <w:pStyle w:val="Zkladntext"/>
      </w:pPr>
      <w:r w:rsidRPr="00A477D5">
        <w:t>Více informací</w:t>
      </w:r>
      <w:r w:rsidR="009D20EC">
        <w:t xml:space="preserve"> </w:t>
      </w:r>
      <w:hyperlink r:id="rId33" w:history="1">
        <w:r w:rsidR="009D20EC" w:rsidRPr="00155C07">
          <w:rPr>
            <w:rStyle w:val="Hypertextovodkaz"/>
          </w:rPr>
          <w:t>o </w:t>
        </w:r>
        <w:r w:rsidRPr="00155C07">
          <w:rPr>
            <w:rStyle w:val="Hypertextovodkaz"/>
          </w:rPr>
          <w:t>monitorovacím systému</w:t>
        </w:r>
      </w:hyperlink>
      <w:r>
        <w:t xml:space="preserve"> najdete</w:t>
      </w:r>
      <w:r w:rsidR="009D20EC">
        <w:t xml:space="preserve"> na</w:t>
      </w:r>
      <w:r w:rsidR="00155C07">
        <w:t xml:space="preserve"> </w:t>
      </w:r>
      <w:hyperlink r:id="rId34" w:history="1">
        <w:r w:rsidR="00155C07" w:rsidRPr="005A4AD7">
          <w:rPr>
            <w:rStyle w:val="Hypertextovodkaz"/>
          </w:rPr>
          <w:t>www.ochrance.cz</w:t>
        </w:r>
      </w:hyperlink>
      <w:r w:rsidR="00155C07">
        <w:t xml:space="preserve"> v sekci </w:t>
      </w:r>
      <w:r w:rsidR="00155C07" w:rsidRPr="00155C07">
        <w:rPr>
          <w:rStyle w:val="Zdraznn"/>
        </w:rPr>
        <w:t>Monitorování práv lidí se zdravotním postižením</w:t>
      </w:r>
      <w:r>
        <w:t>.</w:t>
      </w:r>
    </w:p>
    <w:p w14:paraId="43D78DB8" w14:textId="77777777" w:rsidR="00155C07" w:rsidRDefault="009D3346" w:rsidP="00155C07">
      <w:pPr>
        <w:pStyle w:val="Zkladntext"/>
        <w:rPr>
          <w:rStyle w:val="zelen"/>
        </w:rPr>
      </w:pPr>
      <w:r w:rsidRPr="005C527F">
        <w:rPr>
          <w:rStyle w:val="Siln"/>
        </w:rPr>
        <w:t xml:space="preserve">Alternativní zprávy by </w:t>
      </w:r>
      <w:r w:rsidR="009D20EC">
        <w:rPr>
          <w:rStyle w:val="Siln"/>
        </w:rPr>
        <w:t xml:space="preserve">měl </w:t>
      </w:r>
      <w:r w:rsidRPr="005C527F">
        <w:rPr>
          <w:rStyle w:val="Siln"/>
        </w:rPr>
        <w:t>Výbor</w:t>
      </w:r>
      <w:r w:rsidR="009D20EC">
        <w:rPr>
          <w:rStyle w:val="Siln"/>
        </w:rPr>
        <w:t xml:space="preserve"> dostat</w:t>
      </w:r>
      <w:r w:rsidRPr="005C527F">
        <w:rPr>
          <w:rStyle w:val="Siln"/>
        </w:rPr>
        <w:t xml:space="preserve"> před projednáním zprávy </w:t>
      </w:r>
      <w:r w:rsidR="009D20EC">
        <w:rPr>
          <w:rStyle w:val="Siln"/>
        </w:rPr>
        <w:t>Česk</w:t>
      </w:r>
      <w:r w:rsidR="00131AE5">
        <w:rPr>
          <w:rStyle w:val="Siln"/>
        </w:rPr>
        <w:t>é</w:t>
      </w:r>
      <w:r w:rsidR="009D20EC">
        <w:rPr>
          <w:rStyle w:val="Siln"/>
        </w:rPr>
        <w:t xml:space="preserve"> republik</w:t>
      </w:r>
      <w:r w:rsidR="00131AE5">
        <w:rPr>
          <w:rStyle w:val="Siln"/>
        </w:rPr>
        <w:t xml:space="preserve">y. </w:t>
      </w:r>
      <w:r w:rsidR="00155C07">
        <w:rPr>
          <w:rStyle w:val="Siln"/>
        </w:rPr>
        <w:t>Tuto z</w:t>
      </w:r>
      <w:r w:rsidR="00131AE5">
        <w:rPr>
          <w:rStyle w:val="Siln"/>
        </w:rPr>
        <w:t>právu dostane do 17. dubna 2020 a asi ji neprojedná dřív než za měsíc</w:t>
      </w:r>
      <w:r w:rsidR="009D20EC">
        <w:rPr>
          <w:rStyle w:val="Siln"/>
        </w:rPr>
        <w:t xml:space="preserve"> od </w:t>
      </w:r>
      <w:r w:rsidRPr="005C527F">
        <w:rPr>
          <w:rStyle w:val="Siln"/>
        </w:rPr>
        <w:t>doručení</w:t>
      </w:r>
      <w:r w:rsidR="00155C07">
        <w:rPr>
          <w:rStyle w:val="Siln"/>
        </w:rPr>
        <w:t>.</w:t>
      </w:r>
    </w:p>
    <w:p w14:paraId="3C75C5D6" w14:textId="75D8E936" w:rsidR="009D3346" w:rsidRPr="00676D98" w:rsidRDefault="00155C07" w:rsidP="00E8353C">
      <w:pPr>
        <w:pStyle w:val="Zkladntext"/>
        <w:rPr>
          <w:b/>
          <w:color w:val="008576"/>
        </w:rPr>
      </w:pPr>
      <w:r w:rsidRPr="00676D98">
        <w:rPr>
          <w:b/>
          <w:color w:val="008576"/>
        </w:rPr>
        <w:t xml:space="preserve">Pošlete </w:t>
      </w:r>
      <w:r w:rsidR="00012C47" w:rsidRPr="00676D98">
        <w:rPr>
          <w:b/>
          <w:color w:val="008576"/>
        </w:rPr>
        <w:t xml:space="preserve">proto </w:t>
      </w:r>
      <w:r w:rsidR="006A51C0" w:rsidRPr="00676D98">
        <w:rPr>
          <w:b/>
          <w:color w:val="008576"/>
        </w:rPr>
        <w:t xml:space="preserve">alternativní zprávu </w:t>
      </w:r>
      <w:r w:rsidRPr="00676D98">
        <w:rPr>
          <w:b/>
          <w:color w:val="008576"/>
        </w:rPr>
        <w:t>co nejdříve.</w:t>
      </w:r>
    </w:p>
    <w:tbl>
      <w:tblPr>
        <w:tblStyle w:val="Svtlmkatabulky"/>
        <w:tblW w:w="5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80"/>
        <w:gridCol w:w="4678"/>
      </w:tblGrid>
      <w:tr w:rsidR="009D20EC" w:rsidRPr="00E800C1" w14:paraId="7D0BBE62" w14:textId="77777777" w:rsidTr="00E800C1">
        <w:trPr>
          <w:trHeight w:val="447"/>
        </w:trPr>
        <w:tc>
          <w:tcPr>
            <w:tcW w:w="680" w:type="dxa"/>
            <w:vAlign w:val="center"/>
          </w:tcPr>
          <w:p w14:paraId="1033D34E" w14:textId="3BFD2CA2" w:rsidR="009D20EC" w:rsidRPr="00E800C1" w:rsidRDefault="00E800C1" w:rsidP="00E800C1">
            <w:r w:rsidRPr="00E800C1">
              <w:rPr>
                <w:noProof/>
                <w:lang w:eastAsia="cs-CZ"/>
              </w:rPr>
              <w:drawing>
                <wp:inline distT="0" distB="0" distL="0" distR="0" wp14:anchorId="3848FDAC" wp14:editId="1F73E3F7">
                  <wp:extent cx="341630" cy="341630"/>
                  <wp:effectExtent l="0" t="0" r="1270" b="127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2F3E1DD8" w14:textId="50F217B0" w:rsidR="009D20EC" w:rsidRPr="00E800C1" w:rsidRDefault="00E800C1" w:rsidP="00E800C1">
            <w:pPr>
              <w:pStyle w:val="Nadpis2"/>
              <w:outlineLvl w:val="1"/>
            </w:pPr>
            <w:r w:rsidRPr="00E800C1">
              <w:t>Tak už jen začít…</w:t>
            </w:r>
          </w:p>
        </w:tc>
      </w:tr>
    </w:tbl>
    <w:p w14:paraId="22D63ECC" w14:textId="51AF085B" w:rsidR="009D20EC" w:rsidRDefault="009D20EC" w:rsidP="00155C07">
      <w:pPr>
        <w:pStyle w:val="Bezmezer"/>
        <w:rPr>
          <w:rStyle w:val="Siln"/>
        </w:rPr>
      </w:pPr>
    </w:p>
    <w:sectPr w:rsidR="009D20EC" w:rsidSect="00F10B7D">
      <w:footerReference w:type="default" r:id="rId36"/>
      <w:footerReference w:type="first" r:id="rId37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444F7" w14:textId="77777777" w:rsidR="00472581" w:rsidRDefault="00472581" w:rsidP="009179BD">
      <w:r>
        <w:separator/>
      </w:r>
    </w:p>
  </w:endnote>
  <w:endnote w:type="continuationSeparator" w:id="0">
    <w:p w14:paraId="0B9BB6BC" w14:textId="77777777" w:rsidR="00472581" w:rsidRDefault="00472581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4051250"/>
      <w:docPartObj>
        <w:docPartGallery w:val="Page Numbers (Bottom of Page)"/>
        <w:docPartUnique/>
      </w:docPartObj>
    </w:sdtPr>
    <w:sdtEndPr/>
    <w:sdtContent>
      <w:p w14:paraId="1F80C36C" w14:textId="3184C388" w:rsidR="00974E0C" w:rsidRDefault="006A51C0" w:rsidP="009D20EC">
        <w:pPr>
          <w:pStyle w:val="Bezmezer"/>
        </w:pPr>
        <w:r w:rsidRPr="006A51C0">
          <w:rPr>
            <w:rStyle w:val="Siln"/>
          </w:rPr>
          <w:t>Na dotazy ráda odpoví</w:t>
        </w:r>
        <w:r>
          <w:t xml:space="preserve"> </w:t>
        </w:r>
        <w:r>
          <w:rPr>
            <w:rStyle w:val="Siln"/>
            <w:b w:val="0"/>
          </w:rPr>
          <w:t xml:space="preserve">Mgr. Bc. </w:t>
        </w:r>
        <w:r>
          <w:rPr>
            <w:rStyle w:val="Siln"/>
          </w:rPr>
          <w:t xml:space="preserve">Eliška </w:t>
        </w:r>
        <w:r w:rsidRPr="006A51C0">
          <w:rPr>
            <w:rStyle w:val="Siln"/>
          </w:rPr>
          <w:t>Mocková</w:t>
        </w:r>
        <w:r>
          <w:rPr>
            <w:rStyle w:val="Siln"/>
            <w:b w:val="0"/>
          </w:rPr>
          <w:t>,</w:t>
        </w:r>
        <w:r w:rsidRPr="00100EBF">
          <w:rPr>
            <w:rStyle w:val="Siln"/>
            <w:b w:val="0"/>
          </w:rPr>
          <w:t xml:space="preserve"> LL.M.</w:t>
        </w:r>
        <w:r>
          <w:rPr>
            <w:rStyle w:val="Siln"/>
            <w:b w:val="0"/>
          </w:rPr>
          <w:t xml:space="preserve">, </w:t>
        </w:r>
        <w:r w:rsidR="009D20EC">
          <w:rPr>
            <w:rStyle w:val="Siln"/>
            <w:b w:val="0"/>
          </w:rPr>
          <w:t>pověřen</w:t>
        </w:r>
        <w:r>
          <w:rPr>
            <w:rStyle w:val="Siln"/>
            <w:b w:val="0"/>
          </w:rPr>
          <w:t>á pracovnice</w:t>
        </w:r>
        <w:r w:rsidR="009D20EC" w:rsidRPr="008C2DF9">
          <w:rPr>
            <w:rStyle w:val="Siln"/>
            <w:b w:val="0"/>
          </w:rPr>
          <w:t xml:space="preserve"> Kancelář</w:t>
        </w:r>
        <w:r w:rsidR="009D20EC">
          <w:rPr>
            <w:rStyle w:val="Siln"/>
            <w:b w:val="0"/>
          </w:rPr>
          <w:t>e</w:t>
        </w:r>
        <w:r w:rsidR="009D20EC" w:rsidRPr="008C2DF9">
          <w:rPr>
            <w:rStyle w:val="Siln"/>
            <w:b w:val="0"/>
          </w:rPr>
          <w:t xml:space="preserve"> veřejného ochránce práv</w:t>
        </w:r>
        <w:r w:rsidR="009D20EC">
          <w:rPr>
            <w:rStyle w:val="Siln"/>
            <w:b w:val="0"/>
          </w:rPr>
          <w:t xml:space="preserve"> </w:t>
        </w:r>
        <w:r w:rsidR="00E8353C">
          <w:rPr>
            <w:rStyle w:val="Siln"/>
            <w:b w:val="0"/>
            <w:lang w:val="en-US"/>
          </w:rPr>
          <w:t>[</w:t>
        </w:r>
        <w:hyperlink r:id="rId1" w:history="1">
          <w:r w:rsidR="009D20EC" w:rsidRPr="00EC0CA8">
            <w:rPr>
              <w:rStyle w:val="Hypertextovodkaz"/>
            </w:rPr>
            <w:t>eliska.mockova@ochrance.cz</w:t>
          </w:r>
        </w:hyperlink>
        <w:r w:rsidR="009D20EC">
          <w:rPr>
            <w:rStyle w:val="Siln"/>
            <w:b w:val="0"/>
          </w:rPr>
          <w:t xml:space="preserve">, </w:t>
        </w:r>
        <w:r w:rsidR="00E8353C">
          <w:rPr>
            <w:rStyle w:val="Siln"/>
            <w:b w:val="0"/>
          </w:rPr>
          <w:t>(+420)</w:t>
        </w:r>
        <w:r w:rsidR="009D20EC" w:rsidRPr="00100EBF">
          <w:rPr>
            <w:rStyle w:val="Siln"/>
            <w:b w:val="0"/>
          </w:rPr>
          <w:t xml:space="preserve"> 542 542</w:t>
        </w:r>
        <w:r w:rsidR="00E8353C">
          <w:rPr>
            <w:rStyle w:val="Siln"/>
            <w:b w:val="0"/>
          </w:rPr>
          <w:t> </w:t>
        </w:r>
        <w:r w:rsidR="009D20EC" w:rsidRPr="00100EBF">
          <w:rPr>
            <w:rStyle w:val="Siln"/>
            <w:b w:val="0"/>
          </w:rPr>
          <w:t>273</w:t>
        </w:r>
        <w:r w:rsidR="00E8353C">
          <w:rPr>
            <w:rStyle w:val="Siln"/>
            <w:b w:val="0"/>
          </w:rPr>
          <w:t>]</w:t>
        </w:r>
        <w:r w:rsidR="009D20EC">
          <w:rPr>
            <w:rStyle w:val="Siln"/>
            <w:b w:val="0"/>
          </w:rPr>
          <w:t>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1E244" w14:textId="3FF26492" w:rsidR="00F476D8" w:rsidRPr="00974E0C" w:rsidRDefault="00F476D8" w:rsidP="00F476D8">
    <w:pPr>
      <w:pStyle w:val="Zpat"/>
    </w:pPr>
    <w:r>
      <w:t>K</w:t>
    </w:r>
    <w:r w:rsidRPr="00974E0C">
      <w:t xml:space="preserve">ancelář veřejného ochránce práv, </w:t>
    </w:r>
    <w:r w:rsidR="00853EA4">
      <w:t>březen 2020</w:t>
    </w:r>
  </w:p>
  <w:p w14:paraId="28A24104" w14:textId="77777777" w:rsidR="00F476D8" w:rsidRDefault="00F476D8" w:rsidP="00F476D8">
    <w:pPr>
      <w:pStyle w:val="Zpat"/>
      <w:rPr>
        <w:rStyle w:val="Hypertextovodkaz"/>
      </w:rPr>
    </w:pPr>
    <w:r>
      <w:t xml:space="preserve">Údolní 39, 602 00 Brno, </w:t>
    </w:r>
    <w:hyperlink r:id="rId1" w:history="1">
      <w:r>
        <w:rPr>
          <w:rStyle w:val="Hypertextovodkaz"/>
        </w:rPr>
        <w:t>www.ochrance.cz</w:t>
      </w:r>
    </w:hyperlink>
  </w:p>
  <w:p w14:paraId="75951B48" w14:textId="32E997F5" w:rsidR="00F476D8" w:rsidRDefault="00F476D8">
    <w:pPr>
      <w:pStyle w:val="Zpat"/>
    </w:pPr>
    <w:r w:rsidRPr="00C506B2">
      <w:t xml:space="preserve">informační linka každý pracovní den od 8:00 do 16:00 </w:t>
    </w:r>
    <w:r>
      <w:t xml:space="preserve">hodin </w:t>
    </w:r>
    <w:r w:rsidRPr="00C506B2">
      <w:t>na tel. (+420) 542 542</w:t>
    </w:r>
    <w:r>
      <w:t> </w:t>
    </w:r>
    <w:r w:rsidRPr="00C506B2">
      <w:t>888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5A52B" w14:textId="77777777" w:rsidR="00472581" w:rsidRDefault="00472581" w:rsidP="009179BD">
      <w:r>
        <w:separator/>
      </w:r>
    </w:p>
  </w:footnote>
  <w:footnote w:type="continuationSeparator" w:id="0">
    <w:p w14:paraId="05A78140" w14:textId="77777777" w:rsidR="00472581" w:rsidRDefault="00472581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592839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Nápověda" style="width:28.5pt;height:28.5pt;visibility:visible;mso-wrap-style:square" o:bullet="t">
        <v:imagedata r:id="rId1" o:title="Nápověda"/>
      </v:shape>
    </w:pict>
  </w:numPicBullet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A63F5E"/>
    <w:multiLevelType w:val="hybridMultilevel"/>
    <w:tmpl w:val="512C90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61CA3"/>
    <w:multiLevelType w:val="hybridMultilevel"/>
    <w:tmpl w:val="82FEB1C2"/>
    <w:lvl w:ilvl="0" w:tplc="D3642C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6268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BCA8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B8A8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C4FD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8CB8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648C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C07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C447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CE4A6E6E"/>
    <w:lvl w:ilvl="0" w:tplc="CB1C91B8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2CD40D61"/>
    <w:multiLevelType w:val="hybridMultilevel"/>
    <w:tmpl w:val="0EFC52B6"/>
    <w:lvl w:ilvl="0" w:tplc="7BFAC2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9ACD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746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FC73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8ABE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8250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9CB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4E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BC02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07A78"/>
    <w:multiLevelType w:val="hybridMultilevel"/>
    <w:tmpl w:val="23CC9E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D1897"/>
    <w:multiLevelType w:val="hybridMultilevel"/>
    <w:tmpl w:val="18327A9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30"/>
  </w:num>
  <w:num w:numId="4">
    <w:abstractNumId w:val="27"/>
  </w:num>
  <w:num w:numId="5">
    <w:abstractNumId w:val="34"/>
  </w:num>
  <w:num w:numId="6">
    <w:abstractNumId w:val="17"/>
  </w:num>
  <w:num w:numId="7">
    <w:abstractNumId w:val="14"/>
  </w:num>
  <w:num w:numId="8">
    <w:abstractNumId w:val="19"/>
  </w:num>
  <w:num w:numId="9">
    <w:abstractNumId w:val="13"/>
  </w:num>
  <w:num w:numId="10">
    <w:abstractNumId w:val="13"/>
  </w:num>
  <w:num w:numId="11">
    <w:abstractNumId w:val="26"/>
  </w:num>
  <w:num w:numId="12">
    <w:abstractNumId w:val="10"/>
  </w:num>
  <w:num w:numId="13">
    <w:abstractNumId w:val="18"/>
  </w:num>
  <w:num w:numId="14">
    <w:abstractNumId w:val="32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11"/>
  </w:num>
  <w:num w:numId="28">
    <w:abstractNumId w:val="21"/>
  </w:num>
  <w:num w:numId="29">
    <w:abstractNumId w:val="33"/>
  </w:num>
  <w:num w:numId="30">
    <w:abstractNumId w:val="36"/>
  </w:num>
  <w:num w:numId="31">
    <w:abstractNumId w:val="25"/>
  </w:num>
  <w:num w:numId="32">
    <w:abstractNumId w:val="22"/>
  </w:num>
  <w:num w:numId="33">
    <w:abstractNumId w:val="20"/>
  </w:num>
  <w:num w:numId="34">
    <w:abstractNumId w:val="24"/>
  </w:num>
  <w:num w:numId="35">
    <w:abstractNumId w:val="15"/>
  </w:num>
  <w:num w:numId="36">
    <w:abstractNumId w:val="35"/>
  </w:num>
  <w:num w:numId="37">
    <w:abstractNumId w:val="29"/>
  </w:num>
  <w:num w:numId="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C63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2C47"/>
    <w:rsid w:val="00016566"/>
    <w:rsid w:val="000204E9"/>
    <w:rsid w:val="00020AE1"/>
    <w:rsid w:val="00020F04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3665"/>
    <w:rsid w:val="00065B3A"/>
    <w:rsid w:val="0007094C"/>
    <w:rsid w:val="00070CD6"/>
    <w:rsid w:val="000722A4"/>
    <w:rsid w:val="00074055"/>
    <w:rsid w:val="000745B0"/>
    <w:rsid w:val="00074EC4"/>
    <w:rsid w:val="00075159"/>
    <w:rsid w:val="00077A91"/>
    <w:rsid w:val="00077BA5"/>
    <w:rsid w:val="000804FA"/>
    <w:rsid w:val="0008075E"/>
    <w:rsid w:val="0008279D"/>
    <w:rsid w:val="00082FDC"/>
    <w:rsid w:val="0008356C"/>
    <w:rsid w:val="00083648"/>
    <w:rsid w:val="00084E2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C6A6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4C02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0EBF"/>
    <w:rsid w:val="00101EA3"/>
    <w:rsid w:val="001027CB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1AE5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351D"/>
    <w:rsid w:val="00155C07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337A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A2E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090B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133D"/>
    <w:rsid w:val="001E36FB"/>
    <w:rsid w:val="001E4564"/>
    <w:rsid w:val="001E6E52"/>
    <w:rsid w:val="001F1401"/>
    <w:rsid w:val="001F430C"/>
    <w:rsid w:val="001F4591"/>
    <w:rsid w:val="001F497F"/>
    <w:rsid w:val="001F5C86"/>
    <w:rsid w:val="001F5F40"/>
    <w:rsid w:val="001F6573"/>
    <w:rsid w:val="001F6849"/>
    <w:rsid w:val="00202E64"/>
    <w:rsid w:val="00203B40"/>
    <w:rsid w:val="00203CB2"/>
    <w:rsid w:val="00203D5B"/>
    <w:rsid w:val="00204D0D"/>
    <w:rsid w:val="00205105"/>
    <w:rsid w:val="00205684"/>
    <w:rsid w:val="00207C66"/>
    <w:rsid w:val="0021014D"/>
    <w:rsid w:val="0021017D"/>
    <w:rsid w:val="0021076C"/>
    <w:rsid w:val="002112EC"/>
    <w:rsid w:val="00211726"/>
    <w:rsid w:val="002128A6"/>
    <w:rsid w:val="00213329"/>
    <w:rsid w:val="0021380B"/>
    <w:rsid w:val="0021384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1E59"/>
    <w:rsid w:val="002237F2"/>
    <w:rsid w:val="00223EE0"/>
    <w:rsid w:val="0022661D"/>
    <w:rsid w:val="002308F9"/>
    <w:rsid w:val="00231384"/>
    <w:rsid w:val="00232047"/>
    <w:rsid w:val="0023244A"/>
    <w:rsid w:val="002326BC"/>
    <w:rsid w:val="00233D83"/>
    <w:rsid w:val="00233F08"/>
    <w:rsid w:val="00234138"/>
    <w:rsid w:val="00235F6F"/>
    <w:rsid w:val="00236292"/>
    <w:rsid w:val="00236870"/>
    <w:rsid w:val="00241281"/>
    <w:rsid w:val="002421CC"/>
    <w:rsid w:val="00242688"/>
    <w:rsid w:val="00242954"/>
    <w:rsid w:val="00242CDA"/>
    <w:rsid w:val="002434E3"/>
    <w:rsid w:val="0024443C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3A0"/>
    <w:rsid w:val="002557A0"/>
    <w:rsid w:val="00256126"/>
    <w:rsid w:val="00256BA0"/>
    <w:rsid w:val="00257E98"/>
    <w:rsid w:val="00260593"/>
    <w:rsid w:val="00262051"/>
    <w:rsid w:val="002642C1"/>
    <w:rsid w:val="00264EFE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08B"/>
    <w:rsid w:val="00283F81"/>
    <w:rsid w:val="002877D4"/>
    <w:rsid w:val="002919F9"/>
    <w:rsid w:val="002942DA"/>
    <w:rsid w:val="002A0518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2837"/>
    <w:rsid w:val="002C4ED7"/>
    <w:rsid w:val="002C5A51"/>
    <w:rsid w:val="002C7171"/>
    <w:rsid w:val="002C71A1"/>
    <w:rsid w:val="002D0767"/>
    <w:rsid w:val="002D0CAA"/>
    <w:rsid w:val="002D2619"/>
    <w:rsid w:val="002D6923"/>
    <w:rsid w:val="002D748D"/>
    <w:rsid w:val="002E3806"/>
    <w:rsid w:val="002E42AF"/>
    <w:rsid w:val="002E4DE3"/>
    <w:rsid w:val="002E5625"/>
    <w:rsid w:val="002F07E4"/>
    <w:rsid w:val="002F1182"/>
    <w:rsid w:val="002F1632"/>
    <w:rsid w:val="002F2190"/>
    <w:rsid w:val="002F4A82"/>
    <w:rsid w:val="002F553F"/>
    <w:rsid w:val="002F79EA"/>
    <w:rsid w:val="00300A4C"/>
    <w:rsid w:val="0030236F"/>
    <w:rsid w:val="003023FB"/>
    <w:rsid w:val="00302500"/>
    <w:rsid w:val="00303563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5EBB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0002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10DA"/>
    <w:rsid w:val="003628EE"/>
    <w:rsid w:val="00362EBD"/>
    <w:rsid w:val="0036423F"/>
    <w:rsid w:val="0036455E"/>
    <w:rsid w:val="00365849"/>
    <w:rsid w:val="00366268"/>
    <w:rsid w:val="003675A9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5F32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5D3"/>
    <w:rsid w:val="003E5D16"/>
    <w:rsid w:val="003E674A"/>
    <w:rsid w:val="003E6E26"/>
    <w:rsid w:val="003F0A2E"/>
    <w:rsid w:val="003F58BE"/>
    <w:rsid w:val="003F5FAE"/>
    <w:rsid w:val="003F63DB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1DDB"/>
    <w:rsid w:val="00434423"/>
    <w:rsid w:val="0043473C"/>
    <w:rsid w:val="0043725D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392"/>
    <w:rsid w:val="00453400"/>
    <w:rsid w:val="00454BB6"/>
    <w:rsid w:val="00454F15"/>
    <w:rsid w:val="0045771B"/>
    <w:rsid w:val="00460BC5"/>
    <w:rsid w:val="0046139F"/>
    <w:rsid w:val="00461962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581"/>
    <w:rsid w:val="00472E5C"/>
    <w:rsid w:val="00473E1F"/>
    <w:rsid w:val="004742E2"/>
    <w:rsid w:val="00477A9C"/>
    <w:rsid w:val="00483451"/>
    <w:rsid w:val="00483716"/>
    <w:rsid w:val="00484351"/>
    <w:rsid w:val="00485030"/>
    <w:rsid w:val="00487A56"/>
    <w:rsid w:val="00494E75"/>
    <w:rsid w:val="004958A6"/>
    <w:rsid w:val="00496117"/>
    <w:rsid w:val="00496ED5"/>
    <w:rsid w:val="004975C6"/>
    <w:rsid w:val="004A1018"/>
    <w:rsid w:val="004A1148"/>
    <w:rsid w:val="004A273E"/>
    <w:rsid w:val="004A2BDC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566"/>
    <w:rsid w:val="004C7674"/>
    <w:rsid w:val="004D1B33"/>
    <w:rsid w:val="004D1F83"/>
    <w:rsid w:val="004D2214"/>
    <w:rsid w:val="004D344F"/>
    <w:rsid w:val="004D36AA"/>
    <w:rsid w:val="004D4268"/>
    <w:rsid w:val="004D6DB2"/>
    <w:rsid w:val="004D7487"/>
    <w:rsid w:val="004E25AD"/>
    <w:rsid w:val="004E2B17"/>
    <w:rsid w:val="004E3127"/>
    <w:rsid w:val="004E3DD4"/>
    <w:rsid w:val="004E460C"/>
    <w:rsid w:val="004E7250"/>
    <w:rsid w:val="004E72D1"/>
    <w:rsid w:val="004E75BA"/>
    <w:rsid w:val="004F028A"/>
    <w:rsid w:val="004F0500"/>
    <w:rsid w:val="004F0980"/>
    <w:rsid w:val="004F0F03"/>
    <w:rsid w:val="004F3DD8"/>
    <w:rsid w:val="004F479C"/>
    <w:rsid w:val="004F4DD9"/>
    <w:rsid w:val="004F6C6B"/>
    <w:rsid w:val="005006C1"/>
    <w:rsid w:val="005018C5"/>
    <w:rsid w:val="00502C93"/>
    <w:rsid w:val="00504A2F"/>
    <w:rsid w:val="00505CB8"/>
    <w:rsid w:val="00506E8B"/>
    <w:rsid w:val="005078EC"/>
    <w:rsid w:val="00507FC2"/>
    <w:rsid w:val="00510538"/>
    <w:rsid w:val="00511170"/>
    <w:rsid w:val="00513875"/>
    <w:rsid w:val="00513E72"/>
    <w:rsid w:val="00514403"/>
    <w:rsid w:val="005149B8"/>
    <w:rsid w:val="00514AF6"/>
    <w:rsid w:val="00514C34"/>
    <w:rsid w:val="00514C45"/>
    <w:rsid w:val="005168B6"/>
    <w:rsid w:val="0052287B"/>
    <w:rsid w:val="00523A33"/>
    <w:rsid w:val="005243C4"/>
    <w:rsid w:val="005310CC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47AC3"/>
    <w:rsid w:val="0055119A"/>
    <w:rsid w:val="005515DE"/>
    <w:rsid w:val="00552357"/>
    <w:rsid w:val="005523A6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07ED"/>
    <w:rsid w:val="00581909"/>
    <w:rsid w:val="005822FA"/>
    <w:rsid w:val="00584C0B"/>
    <w:rsid w:val="00584F33"/>
    <w:rsid w:val="00585F8F"/>
    <w:rsid w:val="005860A5"/>
    <w:rsid w:val="00586B7D"/>
    <w:rsid w:val="00586EF6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A63F6"/>
    <w:rsid w:val="005B0015"/>
    <w:rsid w:val="005B042C"/>
    <w:rsid w:val="005B2B31"/>
    <w:rsid w:val="005B4117"/>
    <w:rsid w:val="005C140A"/>
    <w:rsid w:val="005C221D"/>
    <w:rsid w:val="005C3F5A"/>
    <w:rsid w:val="005C421B"/>
    <w:rsid w:val="005C4C7B"/>
    <w:rsid w:val="005C4ED9"/>
    <w:rsid w:val="005C527F"/>
    <w:rsid w:val="005C58B3"/>
    <w:rsid w:val="005C61C3"/>
    <w:rsid w:val="005C633F"/>
    <w:rsid w:val="005C6E58"/>
    <w:rsid w:val="005C770A"/>
    <w:rsid w:val="005D2425"/>
    <w:rsid w:val="005D4F09"/>
    <w:rsid w:val="005E0150"/>
    <w:rsid w:val="005E3FD7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554A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98A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70D98"/>
    <w:rsid w:val="00671EFC"/>
    <w:rsid w:val="00672342"/>
    <w:rsid w:val="00673BE7"/>
    <w:rsid w:val="00673CFC"/>
    <w:rsid w:val="00673D35"/>
    <w:rsid w:val="0067499C"/>
    <w:rsid w:val="00675674"/>
    <w:rsid w:val="00676218"/>
    <w:rsid w:val="00676D98"/>
    <w:rsid w:val="00677C48"/>
    <w:rsid w:val="0068164D"/>
    <w:rsid w:val="006820A9"/>
    <w:rsid w:val="006841E4"/>
    <w:rsid w:val="00684408"/>
    <w:rsid w:val="00684AA5"/>
    <w:rsid w:val="00684FBA"/>
    <w:rsid w:val="0068503F"/>
    <w:rsid w:val="00690C30"/>
    <w:rsid w:val="006945DB"/>
    <w:rsid w:val="006948F3"/>
    <w:rsid w:val="00694BDA"/>
    <w:rsid w:val="00694E0D"/>
    <w:rsid w:val="00695B20"/>
    <w:rsid w:val="00696A53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1C0"/>
    <w:rsid w:val="006A561E"/>
    <w:rsid w:val="006A5E27"/>
    <w:rsid w:val="006A5FB6"/>
    <w:rsid w:val="006A62FE"/>
    <w:rsid w:val="006A76CC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C591D"/>
    <w:rsid w:val="006C5B66"/>
    <w:rsid w:val="006D3049"/>
    <w:rsid w:val="006D3E79"/>
    <w:rsid w:val="006D64AB"/>
    <w:rsid w:val="006D7D0E"/>
    <w:rsid w:val="006E096B"/>
    <w:rsid w:val="006E205B"/>
    <w:rsid w:val="006E263C"/>
    <w:rsid w:val="006E3668"/>
    <w:rsid w:val="006E3A9A"/>
    <w:rsid w:val="006E4B3E"/>
    <w:rsid w:val="006E558D"/>
    <w:rsid w:val="006E677C"/>
    <w:rsid w:val="006E77C8"/>
    <w:rsid w:val="006F0E17"/>
    <w:rsid w:val="006F0FCE"/>
    <w:rsid w:val="006F21C4"/>
    <w:rsid w:val="006F2D83"/>
    <w:rsid w:val="006F4658"/>
    <w:rsid w:val="006F521D"/>
    <w:rsid w:val="006F5575"/>
    <w:rsid w:val="006F74E1"/>
    <w:rsid w:val="0070008A"/>
    <w:rsid w:val="00700550"/>
    <w:rsid w:val="00703D88"/>
    <w:rsid w:val="00705CC9"/>
    <w:rsid w:val="00705F4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16D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CD4"/>
    <w:rsid w:val="00741D34"/>
    <w:rsid w:val="00744B6F"/>
    <w:rsid w:val="00744CF5"/>
    <w:rsid w:val="007479C1"/>
    <w:rsid w:val="007525FF"/>
    <w:rsid w:val="007529ED"/>
    <w:rsid w:val="007540CE"/>
    <w:rsid w:val="00757139"/>
    <w:rsid w:val="00760592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9AB"/>
    <w:rsid w:val="00795C99"/>
    <w:rsid w:val="0079626D"/>
    <w:rsid w:val="00796870"/>
    <w:rsid w:val="007A0DC5"/>
    <w:rsid w:val="007A10A9"/>
    <w:rsid w:val="007A2367"/>
    <w:rsid w:val="007A4370"/>
    <w:rsid w:val="007A4C63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36B5"/>
    <w:rsid w:val="007D55AA"/>
    <w:rsid w:val="007D5D91"/>
    <w:rsid w:val="007D5EFD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4306"/>
    <w:rsid w:val="00845C52"/>
    <w:rsid w:val="00845E37"/>
    <w:rsid w:val="00846145"/>
    <w:rsid w:val="00846525"/>
    <w:rsid w:val="00846DF4"/>
    <w:rsid w:val="00847071"/>
    <w:rsid w:val="00850879"/>
    <w:rsid w:val="0085102C"/>
    <w:rsid w:val="00851658"/>
    <w:rsid w:val="00851ABB"/>
    <w:rsid w:val="008530D6"/>
    <w:rsid w:val="00853EA4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3CB9"/>
    <w:rsid w:val="00874379"/>
    <w:rsid w:val="00875442"/>
    <w:rsid w:val="00877A40"/>
    <w:rsid w:val="00877B4E"/>
    <w:rsid w:val="0088063B"/>
    <w:rsid w:val="00880EAA"/>
    <w:rsid w:val="00881F1F"/>
    <w:rsid w:val="008838EE"/>
    <w:rsid w:val="008841C7"/>
    <w:rsid w:val="0088634F"/>
    <w:rsid w:val="00886354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2DF9"/>
    <w:rsid w:val="008C3DC4"/>
    <w:rsid w:val="008C6528"/>
    <w:rsid w:val="008C7C7E"/>
    <w:rsid w:val="008C7CE9"/>
    <w:rsid w:val="008C7EED"/>
    <w:rsid w:val="008D109A"/>
    <w:rsid w:val="008D1ABE"/>
    <w:rsid w:val="008D28B2"/>
    <w:rsid w:val="008D2C75"/>
    <w:rsid w:val="008D57D7"/>
    <w:rsid w:val="008D78C6"/>
    <w:rsid w:val="008E0398"/>
    <w:rsid w:val="008E0BD5"/>
    <w:rsid w:val="008E0EC8"/>
    <w:rsid w:val="008E4230"/>
    <w:rsid w:val="008E52C8"/>
    <w:rsid w:val="008E57EB"/>
    <w:rsid w:val="008E5D2C"/>
    <w:rsid w:val="008E6827"/>
    <w:rsid w:val="008E72A0"/>
    <w:rsid w:val="008E7F7B"/>
    <w:rsid w:val="008F4CAF"/>
    <w:rsid w:val="008F5001"/>
    <w:rsid w:val="008F515D"/>
    <w:rsid w:val="008F61BE"/>
    <w:rsid w:val="008F632A"/>
    <w:rsid w:val="008F6DC2"/>
    <w:rsid w:val="008F7F4C"/>
    <w:rsid w:val="00900798"/>
    <w:rsid w:val="00900C47"/>
    <w:rsid w:val="00900D0A"/>
    <w:rsid w:val="009010DE"/>
    <w:rsid w:val="00901444"/>
    <w:rsid w:val="00903D86"/>
    <w:rsid w:val="00904075"/>
    <w:rsid w:val="009057F3"/>
    <w:rsid w:val="00905CD9"/>
    <w:rsid w:val="00905FBA"/>
    <w:rsid w:val="00906CA0"/>
    <w:rsid w:val="00910484"/>
    <w:rsid w:val="00911031"/>
    <w:rsid w:val="009153B1"/>
    <w:rsid w:val="00917992"/>
    <w:rsid w:val="009179BD"/>
    <w:rsid w:val="00917EE1"/>
    <w:rsid w:val="0092067F"/>
    <w:rsid w:val="0092078B"/>
    <w:rsid w:val="00921D4B"/>
    <w:rsid w:val="00922AE5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677"/>
    <w:rsid w:val="0094495F"/>
    <w:rsid w:val="00944E71"/>
    <w:rsid w:val="009453C0"/>
    <w:rsid w:val="00946A3E"/>
    <w:rsid w:val="00946CDB"/>
    <w:rsid w:val="00950977"/>
    <w:rsid w:val="00950C50"/>
    <w:rsid w:val="00951333"/>
    <w:rsid w:val="00951C03"/>
    <w:rsid w:val="00952FD8"/>
    <w:rsid w:val="00954BFA"/>
    <w:rsid w:val="009550C7"/>
    <w:rsid w:val="009551D9"/>
    <w:rsid w:val="00955C78"/>
    <w:rsid w:val="0095613F"/>
    <w:rsid w:val="00956948"/>
    <w:rsid w:val="009606A7"/>
    <w:rsid w:val="00961A17"/>
    <w:rsid w:val="00962C4A"/>
    <w:rsid w:val="00966032"/>
    <w:rsid w:val="009706C3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E6A"/>
    <w:rsid w:val="00987F17"/>
    <w:rsid w:val="00987FE6"/>
    <w:rsid w:val="00990F23"/>
    <w:rsid w:val="0099111D"/>
    <w:rsid w:val="00992480"/>
    <w:rsid w:val="00994FE8"/>
    <w:rsid w:val="00995837"/>
    <w:rsid w:val="00996CDB"/>
    <w:rsid w:val="009A0750"/>
    <w:rsid w:val="009A1C51"/>
    <w:rsid w:val="009A4359"/>
    <w:rsid w:val="009A55D7"/>
    <w:rsid w:val="009A680D"/>
    <w:rsid w:val="009B1E8E"/>
    <w:rsid w:val="009B229D"/>
    <w:rsid w:val="009B24DF"/>
    <w:rsid w:val="009B3F66"/>
    <w:rsid w:val="009B4DD5"/>
    <w:rsid w:val="009B6F15"/>
    <w:rsid w:val="009C07AE"/>
    <w:rsid w:val="009C1EAE"/>
    <w:rsid w:val="009C2A05"/>
    <w:rsid w:val="009C2DF4"/>
    <w:rsid w:val="009C2EDB"/>
    <w:rsid w:val="009C5889"/>
    <w:rsid w:val="009C7885"/>
    <w:rsid w:val="009D018A"/>
    <w:rsid w:val="009D0BFC"/>
    <w:rsid w:val="009D20EC"/>
    <w:rsid w:val="009D3346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3C3"/>
    <w:rsid w:val="009E79B4"/>
    <w:rsid w:val="009F102E"/>
    <w:rsid w:val="009F17B3"/>
    <w:rsid w:val="009F1F12"/>
    <w:rsid w:val="009F2056"/>
    <w:rsid w:val="009F2A03"/>
    <w:rsid w:val="009F407F"/>
    <w:rsid w:val="009F64E1"/>
    <w:rsid w:val="00A0093B"/>
    <w:rsid w:val="00A00B5E"/>
    <w:rsid w:val="00A00D44"/>
    <w:rsid w:val="00A027AB"/>
    <w:rsid w:val="00A062AA"/>
    <w:rsid w:val="00A0758D"/>
    <w:rsid w:val="00A07C75"/>
    <w:rsid w:val="00A11FE1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27833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477D5"/>
    <w:rsid w:val="00A50185"/>
    <w:rsid w:val="00A50731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586"/>
    <w:rsid w:val="00A70FA9"/>
    <w:rsid w:val="00A71C80"/>
    <w:rsid w:val="00A72A62"/>
    <w:rsid w:val="00A7330F"/>
    <w:rsid w:val="00A75479"/>
    <w:rsid w:val="00A8196E"/>
    <w:rsid w:val="00A83252"/>
    <w:rsid w:val="00A8389F"/>
    <w:rsid w:val="00A83FFD"/>
    <w:rsid w:val="00A8531E"/>
    <w:rsid w:val="00A8568D"/>
    <w:rsid w:val="00A868F6"/>
    <w:rsid w:val="00A9097D"/>
    <w:rsid w:val="00A91211"/>
    <w:rsid w:val="00A92176"/>
    <w:rsid w:val="00A924E0"/>
    <w:rsid w:val="00A9487A"/>
    <w:rsid w:val="00A962D9"/>
    <w:rsid w:val="00A96493"/>
    <w:rsid w:val="00A964AE"/>
    <w:rsid w:val="00A9664E"/>
    <w:rsid w:val="00A96AC1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848"/>
    <w:rsid w:val="00AB1F8B"/>
    <w:rsid w:val="00AB320A"/>
    <w:rsid w:val="00AB327A"/>
    <w:rsid w:val="00AB3A8F"/>
    <w:rsid w:val="00AB55A1"/>
    <w:rsid w:val="00AB5B89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1BEB"/>
    <w:rsid w:val="00AD23AC"/>
    <w:rsid w:val="00AD35EB"/>
    <w:rsid w:val="00AD40BA"/>
    <w:rsid w:val="00AD6694"/>
    <w:rsid w:val="00AE0B17"/>
    <w:rsid w:val="00AE0B5C"/>
    <w:rsid w:val="00AE2A91"/>
    <w:rsid w:val="00AE52AF"/>
    <w:rsid w:val="00AE5F10"/>
    <w:rsid w:val="00AE785D"/>
    <w:rsid w:val="00AF3404"/>
    <w:rsid w:val="00AF406B"/>
    <w:rsid w:val="00AF6475"/>
    <w:rsid w:val="00AF6982"/>
    <w:rsid w:val="00AF6FD9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07F03"/>
    <w:rsid w:val="00B10813"/>
    <w:rsid w:val="00B12022"/>
    <w:rsid w:val="00B12636"/>
    <w:rsid w:val="00B16852"/>
    <w:rsid w:val="00B201CC"/>
    <w:rsid w:val="00B202C9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14AA"/>
    <w:rsid w:val="00B8335A"/>
    <w:rsid w:val="00B84EAD"/>
    <w:rsid w:val="00B86CFC"/>
    <w:rsid w:val="00B87583"/>
    <w:rsid w:val="00B90237"/>
    <w:rsid w:val="00B90B6A"/>
    <w:rsid w:val="00B90D86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9737B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1"/>
    <w:rsid w:val="00BB4AAE"/>
    <w:rsid w:val="00BB5C53"/>
    <w:rsid w:val="00BB5CE2"/>
    <w:rsid w:val="00BB6041"/>
    <w:rsid w:val="00BB67B2"/>
    <w:rsid w:val="00BB7D0C"/>
    <w:rsid w:val="00BC03F4"/>
    <w:rsid w:val="00BC0ED4"/>
    <w:rsid w:val="00BC1A41"/>
    <w:rsid w:val="00BC2736"/>
    <w:rsid w:val="00BC31A4"/>
    <w:rsid w:val="00BC464A"/>
    <w:rsid w:val="00BC5103"/>
    <w:rsid w:val="00BD167E"/>
    <w:rsid w:val="00BD2722"/>
    <w:rsid w:val="00BD293B"/>
    <w:rsid w:val="00BD420A"/>
    <w:rsid w:val="00BD4222"/>
    <w:rsid w:val="00BD5A8C"/>
    <w:rsid w:val="00BE3069"/>
    <w:rsid w:val="00BE3376"/>
    <w:rsid w:val="00BE4C53"/>
    <w:rsid w:val="00BE77C4"/>
    <w:rsid w:val="00BF208A"/>
    <w:rsid w:val="00BF25C7"/>
    <w:rsid w:val="00BF2658"/>
    <w:rsid w:val="00BF3A72"/>
    <w:rsid w:val="00BF5AB5"/>
    <w:rsid w:val="00BF5BA4"/>
    <w:rsid w:val="00C02250"/>
    <w:rsid w:val="00C024FA"/>
    <w:rsid w:val="00C0359C"/>
    <w:rsid w:val="00C11600"/>
    <w:rsid w:val="00C12051"/>
    <w:rsid w:val="00C128D7"/>
    <w:rsid w:val="00C13697"/>
    <w:rsid w:val="00C1377D"/>
    <w:rsid w:val="00C13E84"/>
    <w:rsid w:val="00C14407"/>
    <w:rsid w:val="00C16D7B"/>
    <w:rsid w:val="00C16E0B"/>
    <w:rsid w:val="00C17F8B"/>
    <w:rsid w:val="00C20436"/>
    <w:rsid w:val="00C20B2A"/>
    <w:rsid w:val="00C20BE4"/>
    <w:rsid w:val="00C21263"/>
    <w:rsid w:val="00C21958"/>
    <w:rsid w:val="00C21F0F"/>
    <w:rsid w:val="00C233FD"/>
    <w:rsid w:val="00C23558"/>
    <w:rsid w:val="00C23674"/>
    <w:rsid w:val="00C24C86"/>
    <w:rsid w:val="00C25D29"/>
    <w:rsid w:val="00C31A7D"/>
    <w:rsid w:val="00C360BB"/>
    <w:rsid w:val="00C379D5"/>
    <w:rsid w:val="00C37F95"/>
    <w:rsid w:val="00C402B3"/>
    <w:rsid w:val="00C407A0"/>
    <w:rsid w:val="00C423FD"/>
    <w:rsid w:val="00C43CB7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6ACA"/>
    <w:rsid w:val="00C5710D"/>
    <w:rsid w:val="00C6006E"/>
    <w:rsid w:val="00C61598"/>
    <w:rsid w:val="00C63ACB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0EF0"/>
    <w:rsid w:val="00CA1431"/>
    <w:rsid w:val="00CA3626"/>
    <w:rsid w:val="00CA3ECF"/>
    <w:rsid w:val="00CA56BB"/>
    <w:rsid w:val="00CB0757"/>
    <w:rsid w:val="00CB0B13"/>
    <w:rsid w:val="00CB0C0A"/>
    <w:rsid w:val="00CB10B1"/>
    <w:rsid w:val="00CB1583"/>
    <w:rsid w:val="00CB2FF2"/>
    <w:rsid w:val="00CB3789"/>
    <w:rsid w:val="00CB4C28"/>
    <w:rsid w:val="00CB5E9D"/>
    <w:rsid w:val="00CB6A7D"/>
    <w:rsid w:val="00CB79E4"/>
    <w:rsid w:val="00CC0A5D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4E39"/>
    <w:rsid w:val="00CD576A"/>
    <w:rsid w:val="00CD5837"/>
    <w:rsid w:val="00CD6109"/>
    <w:rsid w:val="00CD6FE3"/>
    <w:rsid w:val="00CD7A35"/>
    <w:rsid w:val="00CD7A50"/>
    <w:rsid w:val="00CD7B13"/>
    <w:rsid w:val="00CE15AA"/>
    <w:rsid w:val="00CE28B6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3F6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1A6F"/>
    <w:rsid w:val="00D6270F"/>
    <w:rsid w:val="00D6345C"/>
    <w:rsid w:val="00D63776"/>
    <w:rsid w:val="00D640B5"/>
    <w:rsid w:val="00D6675D"/>
    <w:rsid w:val="00D667C7"/>
    <w:rsid w:val="00D66ED2"/>
    <w:rsid w:val="00D73792"/>
    <w:rsid w:val="00D7450F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BFC"/>
    <w:rsid w:val="00DD3D2D"/>
    <w:rsid w:val="00DD5811"/>
    <w:rsid w:val="00DD58E1"/>
    <w:rsid w:val="00DD647E"/>
    <w:rsid w:val="00DD6FC1"/>
    <w:rsid w:val="00DD7D1B"/>
    <w:rsid w:val="00DE0B51"/>
    <w:rsid w:val="00DE5FE0"/>
    <w:rsid w:val="00DF197D"/>
    <w:rsid w:val="00DF1BC2"/>
    <w:rsid w:val="00DF1EF1"/>
    <w:rsid w:val="00DF2823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88A"/>
    <w:rsid w:val="00E16315"/>
    <w:rsid w:val="00E16AD3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37743"/>
    <w:rsid w:val="00E42A57"/>
    <w:rsid w:val="00E430EC"/>
    <w:rsid w:val="00E4480A"/>
    <w:rsid w:val="00E4483D"/>
    <w:rsid w:val="00E448DD"/>
    <w:rsid w:val="00E476B2"/>
    <w:rsid w:val="00E47870"/>
    <w:rsid w:val="00E51AE5"/>
    <w:rsid w:val="00E5234C"/>
    <w:rsid w:val="00E52BA4"/>
    <w:rsid w:val="00E53E81"/>
    <w:rsid w:val="00E5545C"/>
    <w:rsid w:val="00E559E8"/>
    <w:rsid w:val="00E56C0D"/>
    <w:rsid w:val="00E56EC3"/>
    <w:rsid w:val="00E61E6F"/>
    <w:rsid w:val="00E637CC"/>
    <w:rsid w:val="00E644C7"/>
    <w:rsid w:val="00E65F44"/>
    <w:rsid w:val="00E67CCE"/>
    <w:rsid w:val="00E67F75"/>
    <w:rsid w:val="00E71282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0C1"/>
    <w:rsid w:val="00E80756"/>
    <w:rsid w:val="00E82396"/>
    <w:rsid w:val="00E8353C"/>
    <w:rsid w:val="00E84B9D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A5E85"/>
    <w:rsid w:val="00EB0690"/>
    <w:rsid w:val="00EB230E"/>
    <w:rsid w:val="00EB5135"/>
    <w:rsid w:val="00EB57EC"/>
    <w:rsid w:val="00EB5C9F"/>
    <w:rsid w:val="00EB7F49"/>
    <w:rsid w:val="00EC0050"/>
    <w:rsid w:val="00EC0142"/>
    <w:rsid w:val="00EC0D13"/>
    <w:rsid w:val="00EC0F45"/>
    <w:rsid w:val="00EC1B16"/>
    <w:rsid w:val="00EC3A42"/>
    <w:rsid w:val="00EC4987"/>
    <w:rsid w:val="00EC5E53"/>
    <w:rsid w:val="00ED02D6"/>
    <w:rsid w:val="00ED1715"/>
    <w:rsid w:val="00ED34DA"/>
    <w:rsid w:val="00ED3D8C"/>
    <w:rsid w:val="00ED53EE"/>
    <w:rsid w:val="00ED5861"/>
    <w:rsid w:val="00ED7EB6"/>
    <w:rsid w:val="00EE2451"/>
    <w:rsid w:val="00EE29F4"/>
    <w:rsid w:val="00EE34A8"/>
    <w:rsid w:val="00EE4027"/>
    <w:rsid w:val="00EE733F"/>
    <w:rsid w:val="00EE7C41"/>
    <w:rsid w:val="00EF03DA"/>
    <w:rsid w:val="00EF2459"/>
    <w:rsid w:val="00EF3A2B"/>
    <w:rsid w:val="00EF4C25"/>
    <w:rsid w:val="00EF69C3"/>
    <w:rsid w:val="00EF6F71"/>
    <w:rsid w:val="00F008E6"/>
    <w:rsid w:val="00F04B6F"/>
    <w:rsid w:val="00F0532F"/>
    <w:rsid w:val="00F05BAE"/>
    <w:rsid w:val="00F064B1"/>
    <w:rsid w:val="00F073D5"/>
    <w:rsid w:val="00F07B1E"/>
    <w:rsid w:val="00F1080B"/>
    <w:rsid w:val="00F10AA9"/>
    <w:rsid w:val="00F10B7D"/>
    <w:rsid w:val="00F113C2"/>
    <w:rsid w:val="00F11734"/>
    <w:rsid w:val="00F1358B"/>
    <w:rsid w:val="00F154DD"/>
    <w:rsid w:val="00F15936"/>
    <w:rsid w:val="00F159E3"/>
    <w:rsid w:val="00F17DEA"/>
    <w:rsid w:val="00F20F3B"/>
    <w:rsid w:val="00F21098"/>
    <w:rsid w:val="00F21AEA"/>
    <w:rsid w:val="00F2265A"/>
    <w:rsid w:val="00F22D8F"/>
    <w:rsid w:val="00F233E8"/>
    <w:rsid w:val="00F25DEF"/>
    <w:rsid w:val="00F2633E"/>
    <w:rsid w:val="00F2698D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859"/>
    <w:rsid w:val="00F46D5A"/>
    <w:rsid w:val="00F476D8"/>
    <w:rsid w:val="00F47731"/>
    <w:rsid w:val="00F513AF"/>
    <w:rsid w:val="00F517F2"/>
    <w:rsid w:val="00F526D1"/>
    <w:rsid w:val="00F5281B"/>
    <w:rsid w:val="00F52ECE"/>
    <w:rsid w:val="00F54970"/>
    <w:rsid w:val="00F55B6F"/>
    <w:rsid w:val="00F600C2"/>
    <w:rsid w:val="00F60985"/>
    <w:rsid w:val="00F64209"/>
    <w:rsid w:val="00F64AA4"/>
    <w:rsid w:val="00F64E6F"/>
    <w:rsid w:val="00F705A4"/>
    <w:rsid w:val="00F7065C"/>
    <w:rsid w:val="00F720A8"/>
    <w:rsid w:val="00F75129"/>
    <w:rsid w:val="00F81AD6"/>
    <w:rsid w:val="00F81CE2"/>
    <w:rsid w:val="00F8300F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4258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6FFD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0D3"/>
    <w:rsid w:val="00FE06F7"/>
    <w:rsid w:val="00FE3607"/>
    <w:rsid w:val="00FE3951"/>
    <w:rsid w:val="00FE52C4"/>
    <w:rsid w:val="00FE5786"/>
    <w:rsid w:val="00FE603A"/>
    <w:rsid w:val="00FE6283"/>
    <w:rsid w:val="00FE67A8"/>
    <w:rsid w:val="00FE7DF4"/>
    <w:rsid w:val="00FF03E9"/>
    <w:rsid w:val="00FF2C9E"/>
    <w:rsid w:val="00FF34D9"/>
    <w:rsid w:val="00FF3B26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DBFEF"/>
  <w15:chartTrackingRefBased/>
  <w15:docId w15:val="{C8355F09-4751-43B2-BC88-DEE9AE64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D3D8C"/>
    <w:pPr>
      <w:keepNext/>
      <w:spacing w:before="20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D3D8C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2642C1"/>
    <w:pPr>
      <w:numPr>
        <w:numId w:val="32"/>
      </w:numPr>
      <w:spacing w:before="120" w:after="120"/>
      <w:ind w:left="680" w:hanging="680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table" w:styleId="Svtlmkatabulky">
    <w:name w:val="Grid Table Light"/>
    <w:basedOn w:val="Normlntabulka"/>
    <w:uiPriority w:val="40"/>
    <w:rsid w:val="007A4C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dstavecseseznamem">
    <w:name w:val="List Paragraph"/>
    <w:basedOn w:val="Normln"/>
    <w:uiPriority w:val="34"/>
    <w:semiHidden/>
    <w:rsid w:val="004E3DD4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4BB6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4BB6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54B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ris.ohchr.org/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yperlink" Target="http://www.ochrance.cz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www.ohchr.org/Documents/HRBodies/CRPD/guidelinesDisabledPersonsOrganizationsCivilSocietyOrganizations.doc" TargetMode="External"/><Relationship Id="rId33" Type="http://schemas.openxmlformats.org/officeDocument/2006/relationships/hyperlink" Target="https://www.ochrance.cz/monitorovani-prav-lidi-se-zdravotnim-postizenim/umluva-o-pravech-osob-se-zdravotnim-postizenim/vybor-osn-pro-prava-osob-s-postizeni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hyperlink" Target="https://www.mpsv.cz/documents/20142/225526/Zaverecna_doporuceni_Vyboru_OSN_pro_prava_osob_se_ZP_CZ.pdf/d42c33c2-05f9-6018-e62b-fc47ac31676f" TargetMode="External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mpsv.cz/documents/20142/225526/Umluva_o_pravech_osob_se_ZP.pdf/1e95a34b-cbdf-0829-3da2-148865b8a4a8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tbinternet.ohchr.org/_layouts/15/treatybodyexternal/TBSearch.aspx?Lang=en&amp;TreatyID=4&amp;DocTypeID=5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tbinternet.ohchr.org/_layouts/15/treatybodyexternal/SessionDetails1.aspx?SessionID=1304&amp;Lang=e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tbinternet.ohchr.org/_layouts/15/treatybodyexternal/TBSearch.aspx?Lang=en&amp;TreatyID=4&amp;DocTypeID=11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iska.mockova@ochrance.cz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AA8A59-A865-4296-BEFE-D59E54BF8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Mocková Eliška Mgr. Bc. LL.M.</dc:creator>
  <cp:keywords/>
  <dc:description/>
  <cp:lastModifiedBy>Miriam Rozehnalová</cp:lastModifiedBy>
  <cp:revision>2</cp:revision>
  <cp:lastPrinted>2020-03-11T06:00:00Z</cp:lastPrinted>
  <dcterms:created xsi:type="dcterms:W3CDTF">2020-03-21T09:22:00Z</dcterms:created>
  <dcterms:modified xsi:type="dcterms:W3CDTF">2020-03-21T09:22:00Z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