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72418" w14:textId="77777777" w:rsidR="007B4D66" w:rsidRPr="007B4D66" w:rsidRDefault="007B4D66" w:rsidP="007B4D66">
      <w:pPr>
        <w:pStyle w:val="Nadpis1"/>
        <w:rPr>
          <w:rStyle w:val="pokyny"/>
          <w:color w:val="008576"/>
        </w:rPr>
      </w:pPr>
      <w:r w:rsidRPr="007B4D66">
        <w:rPr>
          <w:rStyle w:val="pokyny"/>
          <w:color w:val="008576"/>
        </w:rPr>
        <w:t>Abstrakt</w:t>
      </w:r>
    </w:p>
    <w:p w14:paraId="50B06211" w14:textId="0D83EFA5" w:rsidR="007B4D66" w:rsidRPr="007B4D66" w:rsidRDefault="007B4D66" w:rsidP="007B4D66">
      <w:pPr>
        <w:rPr>
          <w:rStyle w:val="Siln"/>
        </w:rPr>
      </w:pPr>
      <w:r w:rsidRPr="007B4D66">
        <w:rPr>
          <w:rStyle w:val="Siln"/>
        </w:rPr>
        <w:t>Konkrétní příklad využití ukazatelů pro měření implementace Úmluvy o právech osob se zdravotním postižením v Nizozemsku</w:t>
      </w:r>
    </w:p>
    <w:p w14:paraId="19AF0C9B" w14:textId="77777777" w:rsidR="007B4D66" w:rsidRPr="007B4D66" w:rsidRDefault="007B4D66" w:rsidP="007B4D66">
      <w:pPr>
        <w:rPr>
          <w:rStyle w:val="Siln"/>
        </w:rPr>
      </w:pPr>
    </w:p>
    <w:p w14:paraId="77ECC718" w14:textId="6B835565" w:rsidR="007B4D66" w:rsidRPr="007B4D66" w:rsidRDefault="007B4D66" w:rsidP="007B4D66">
      <w:pPr>
        <w:rPr>
          <w:rStyle w:val="Siln"/>
        </w:rPr>
      </w:pPr>
      <w:r w:rsidRPr="007B4D66">
        <w:rPr>
          <w:rStyle w:val="Siln"/>
        </w:rPr>
        <w:t>José Smits, nezávislá odbornice a členka Evropské sítě odborníků na problematiku zdravotního postižení (online prezentace)</w:t>
      </w:r>
    </w:p>
    <w:p w14:paraId="54DD4609" w14:textId="77777777" w:rsidR="007B4D66" w:rsidRPr="007B4D66" w:rsidRDefault="007B4D66" w:rsidP="00623C39">
      <w:pPr>
        <w:rPr>
          <w:rStyle w:val="Siln"/>
        </w:rPr>
      </w:pPr>
    </w:p>
    <w:p w14:paraId="2E8A4523" w14:textId="77777777" w:rsidR="00F24DF0" w:rsidRPr="00F24DF0" w:rsidRDefault="00F24DF0" w:rsidP="00F24DF0">
      <w:pPr>
        <w:rPr>
          <w:rStyle w:val="pokyny"/>
          <w:color w:val="auto"/>
          <w:sz w:val="24"/>
          <w:szCs w:val="24"/>
        </w:rPr>
      </w:pPr>
      <w:r w:rsidRPr="00F24DF0">
        <w:rPr>
          <w:rStyle w:val="pokyny"/>
          <w:color w:val="auto"/>
          <w:sz w:val="24"/>
          <w:szCs w:val="24"/>
        </w:rPr>
        <w:t>Nizozemsko podepsalo Úmluvu o právech osob se zdravotním postižením v roce 2007, ale s její ratifikací čekalo až do roku 2016. V Nizozemsku obecně chyběla naléhavost, protože mnoho politiků se domnívá, že v Nizozemsku není s lidmi se zdravotním postižením žádný problém.</w:t>
      </w:r>
    </w:p>
    <w:p w14:paraId="098B2D27" w14:textId="77777777" w:rsidR="00F24DF0" w:rsidRPr="00F24DF0" w:rsidRDefault="00F24DF0" w:rsidP="00F24DF0">
      <w:pPr>
        <w:rPr>
          <w:rStyle w:val="pokyny"/>
          <w:color w:val="auto"/>
          <w:sz w:val="24"/>
          <w:szCs w:val="24"/>
        </w:rPr>
      </w:pPr>
    </w:p>
    <w:p w14:paraId="1748BC03" w14:textId="3B4FF80D" w:rsidR="00623C39" w:rsidRPr="00F24DF0" w:rsidRDefault="00F24DF0" w:rsidP="00F24DF0">
      <w:pPr>
        <w:rPr>
          <w:rStyle w:val="pokyny"/>
          <w:color w:val="auto"/>
          <w:sz w:val="24"/>
          <w:szCs w:val="24"/>
        </w:rPr>
      </w:pPr>
      <w:r w:rsidRPr="00F24DF0">
        <w:rPr>
          <w:rStyle w:val="pokyny"/>
          <w:color w:val="auto"/>
          <w:sz w:val="24"/>
          <w:szCs w:val="24"/>
        </w:rPr>
        <w:t>Největší výzvou pro implementaci CRD je tento nedostatek naléhavosti a obecný pocit, že lidé se zdravotním postižením jsou na tom velmi dobře, nejsou vůbec diskriminováni, a to díky štědrým dávkám pro osoby se zdravotním postižením a rozšířenému systému speciálních škol a pečovatelských zařízení, které jsou v Nizozemsku považována za dobrou péči. Za určitý problém je považována pouze nedostatečná přístupnost veřejných budov a ulic.</w:t>
      </w:r>
    </w:p>
    <w:p w14:paraId="5C6185E5" w14:textId="77777777" w:rsidR="00623C39" w:rsidRPr="00623C39" w:rsidRDefault="00623C39" w:rsidP="00623C39">
      <w:pPr>
        <w:rPr>
          <w:rStyle w:val="pokyny"/>
          <w:color w:val="auto"/>
          <w:sz w:val="24"/>
          <w:szCs w:val="24"/>
          <w:lang w:val="en-GB"/>
        </w:rPr>
      </w:pPr>
    </w:p>
    <w:p w14:paraId="58C4EEFE" w14:textId="7DB19E71" w:rsidR="00815B33" w:rsidRPr="00815B33" w:rsidRDefault="00815B33" w:rsidP="00815B33">
      <w:pPr>
        <w:rPr>
          <w:rStyle w:val="pokyny"/>
          <w:color w:val="auto"/>
          <w:sz w:val="24"/>
          <w:szCs w:val="24"/>
        </w:rPr>
      </w:pPr>
      <w:r w:rsidRPr="00815B33">
        <w:rPr>
          <w:rStyle w:val="pokyny"/>
          <w:color w:val="auto"/>
          <w:sz w:val="24"/>
          <w:szCs w:val="24"/>
        </w:rPr>
        <w:t>Nizozemská vláda nikdy neuvažovala o vytvoření monitorov</w:t>
      </w:r>
      <w:r w:rsidR="008B2329">
        <w:rPr>
          <w:rStyle w:val="pokyny"/>
          <w:color w:val="auto"/>
          <w:sz w:val="24"/>
          <w:szCs w:val="24"/>
        </w:rPr>
        <w:t>acího systému. Její první</w:t>
      </w:r>
      <w:r w:rsidRPr="00815B33">
        <w:rPr>
          <w:rStyle w:val="pokyny"/>
          <w:color w:val="auto"/>
          <w:sz w:val="24"/>
          <w:szCs w:val="24"/>
        </w:rPr>
        <w:t xml:space="preserve"> zpráva konstatovala, že provádění CRPD je v pořádku.</w:t>
      </w:r>
    </w:p>
    <w:p w14:paraId="16116C07" w14:textId="77777777" w:rsidR="00815B33" w:rsidRPr="00815B33" w:rsidRDefault="00815B33" w:rsidP="00815B33">
      <w:pPr>
        <w:rPr>
          <w:rStyle w:val="pokyny"/>
          <w:color w:val="auto"/>
          <w:sz w:val="24"/>
          <w:szCs w:val="24"/>
        </w:rPr>
      </w:pPr>
    </w:p>
    <w:p w14:paraId="356A15A5" w14:textId="1A017692" w:rsidR="00815B33" w:rsidRPr="00815B33" w:rsidRDefault="00815B33" w:rsidP="00815B33">
      <w:pPr>
        <w:rPr>
          <w:rStyle w:val="pokyny"/>
          <w:color w:val="auto"/>
          <w:sz w:val="24"/>
          <w:szCs w:val="24"/>
        </w:rPr>
      </w:pPr>
      <w:r w:rsidRPr="00815B33">
        <w:rPr>
          <w:rStyle w:val="pokyny"/>
          <w:color w:val="auto"/>
          <w:sz w:val="24"/>
          <w:szCs w:val="24"/>
        </w:rPr>
        <w:t>Nizozemský institut pro lidská práva (nezávislý orgán) se snažil vysvětlit, že rovná práva zahrnují více než jen přístupnost budov, a vypracoval ukazatele k čl. 19 (nezávislý život), 24 (vzdělání) a 27 (zaměstnanost)</w:t>
      </w:r>
      <w:r w:rsidR="008B2329">
        <w:rPr>
          <w:rStyle w:val="pokyny"/>
          <w:color w:val="auto"/>
          <w:sz w:val="24"/>
          <w:szCs w:val="24"/>
        </w:rPr>
        <w:t xml:space="preserve"> s využitím statistických údajů</w:t>
      </w:r>
      <w:bookmarkStart w:id="0" w:name="_GoBack"/>
      <w:bookmarkEnd w:id="0"/>
      <w:r w:rsidRPr="00815B33">
        <w:rPr>
          <w:rStyle w:val="pokyny"/>
          <w:color w:val="auto"/>
          <w:sz w:val="24"/>
          <w:szCs w:val="24"/>
        </w:rPr>
        <w:t>.</w:t>
      </w:r>
    </w:p>
    <w:p w14:paraId="41CD3142" w14:textId="77777777" w:rsidR="00815B33" w:rsidRPr="00815B33" w:rsidRDefault="00815B33" w:rsidP="00815B33">
      <w:pPr>
        <w:rPr>
          <w:rStyle w:val="pokyny"/>
          <w:color w:val="auto"/>
          <w:sz w:val="24"/>
          <w:szCs w:val="24"/>
        </w:rPr>
      </w:pPr>
    </w:p>
    <w:p w14:paraId="40538475" w14:textId="77777777" w:rsidR="00815B33" w:rsidRPr="00815B33" w:rsidRDefault="00815B33" w:rsidP="00815B33">
      <w:pPr>
        <w:rPr>
          <w:rStyle w:val="pokyny"/>
          <w:color w:val="auto"/>
          <w:sz w:val="24"/>
          <w:szCs w:val="24"/>
        </w:rPr>
      </w:pPr>
      <w:r w:rsidRPr="00815B33">
        <w:rPr>
          <w:rStyle w:val="pokyny"/>
          <w:color w:val="auto"/>
          <w:sz w:val="24"/>
          <w:szCs w:val="24"/>
        </w:rPr>
        <w:t>Nizozemské nevládní organizace osob se zdravotním postižením spolupracovaly na zveřejnění první alternativní zprávy. Jako spoluautorka této alternativní zprávy jsem využila evropské statistické údaje a zprávy Akademické sítě evropských odborníků na problematiku zdravotního postižení (https://www.disability-europe.net/) k vypracování našich vlastních ukazatelů/indikátorů.</w:t>
      </w:r>
    </w:p>
    <w:p w14:paraId="6E971360" w14:textId="77E8FD8A" w:rsidR="00815B33" w:rsidRDefault="00815B33" w:rsidP="00815B33">
      <w:pPr>
        <w:rPr>
          <w:rStyle w:val="pokyny"/>
          <w:color w:val="auto"/>
          <w:sz w:val="24"/>
          <w:szCs w:val="24"/>
          <w:lang w:val="en-GB"/>
        </w:rPr>
      </w:pPr>
      <w:r>
        <w:rPr>
          <w:rStyle w:val="pokyny"/>
          <w:color w:val="auto"/>
          <w:sz w:val="24"/>
          <w:szCs w:val="24"/>
          <w:lang w:val="en-GB"/>
        </w:rPr>
        <w:t xml:space="preserve"> </w:t>
      </w:r>
    </w:p>
    <w:p w14:paraId="300CE63B" w14:textId="252158F8" w:rsidR="00EF4254" w:rsidRPr="00EF4254" w:rsidRDefault="00EF4254" w:rsidP="00EF4254">
      <w:pPr>
        <w:rPr>
          <w:rStyle w:val="pokyny"/>
          <w:color w:val="auto"/>
          <w:sz w:val="24"/>
          <w:szCs w:val="24"/>
        </w:rPr>
      </w:pPr>
      <w:r w:rsidRPr="00EF4254">
        <w:rPr>
          <w:rStyle w:val="pokyny"/>
          <w:color w:val="auto"/>
          <w:sz w:val="24"/>
          <w:szCs w:val="24"/>
        </w:rPr>
        <w:t>V alternativní zprávě jsme se zaměřili na výsledk</w:t>
      </w:r>
      <w:r>
        <w:rPr>
          <w:rStyle w:val="pokyny"/>
          <w:color w:val="auto"/>
          <w:sz w:val="24"/>
          <w:szCs w:val="24"/>
        </w:rPr>
        <w:t>ové indikátory</w:t>
      </w:r>
      <w:r w:rsidRPr="00EF4254">
        <w:rPr>
          <w:rStyle w:val="pokyny"/>
          <w:color w:val="auto"/>
          <w:sz w:val="24"/>
          <w:szCs w:val="24"/>
        </w:rPr>
        <w:t>.</w:t>
      </w:r>
    </w:p>
    <w:p w14:paraId="79E93395" w14:textId="77777777" w:rsidR="00EF4254" w:rsidRPr="00EF4254" w:rsidRDefault="00EF4254" w:rsidP="00EF4254">
      <w:pPr>
        <w:rPr>
          <w:rStyle w:val="pokyny"/>
          <w:color w:val="auto"/>
          <w:sz w:val="24"/>
          <w:szCs w:val="24"/>
        </w:rPr>
      </w:pPr>
    </w:p>
    <w:p w14:paraId="026CC648" w14:textId="40FE8C2D" w:rsidR="00EF4254" w:rsidRPr="00EF4254" w:rsidRDefault="00EF4254" w:rsidP="00EF4254">
      <w:pPr>
        <w:rPr>
          <w:rStyle w:val="pokyny"/>
          <w:color w:val="auto"/>
          <w:sz w:val="24"/>
          <w:szCs w:val="24"/>
        </w:rPr>
      </w:pPr>
      <w:r w:rsidRPr="00EF4254">
        <w:rPr>
          <w:rStyle w:val="pokyny"/>
          <w:color w:val="auto"/>
          <w:sz w:val="24"/>
          <w:szCs w:val="24"/>
        </w:rPr>
        <w:t>Použili jsme například údaje od roku 2007 o počtu osob se zdravotním postižením žijících v chudobě (ve srovnání s osobami bez postižení), o počtu osob umístěných ve speciálních školách, žijících v ústavech sociální péče, o počtu osob</w:t>
      </w:r>
      <w:r w:rsidR="005829EF">
        <w:rPr>
          <w:rStyle w:val="pokyny"/>
          <w:color w:val="auto"/>
          <w:sz w:val="24"/>
          <w:szCs w:val="24"/>
        </w:rPr>
        <w:t xml:space="preserve">, které mají opatrovníka, </w:t>
      </w:r>
      <w:r w:rsidRPr="00EF4254">
        <w:rPr>
          <w:rStyle w:val="pokyny"/>
          <w:color w:val="auto"/>
          <w:sz w:val="24"/>
          <w:szCs w:val="24"/>
        </w:rPr>
        <w:t xml:space="preserve">o počtu osob, které uvádějí, že se cítí vyloučeny z volnočasových aktivit, sportu, kultury, veřejné dopravy atd. </w:t>
      </w:r>
    </w:p>
    <w:p w14:paraId="21FF620B" w14:textId="77777777" w:rsidR="00EF4254" w:rsidRPr="00EF4254" w:rsidRDefault="00EF4254" w:rsidP="00EF4254">
      <w:pPr>
        <w:rPr>
          <w:rStyle w:val="pokyny"/>
          <w:color w:val="auto"/>
          <w:sz w:val="24"/>
          <w:szCs w:val="24"/>
        </w:rPr>
      </w:pPr>
    </w:p>
    <w:p w14:paraId="27959876" w14:textId="6A7AB37B" w:rsidR="00623C39" w:rsidRPr="00EF4254" w:rsidRDefault="00EF4254" w:rsidP="00EF4254">
      <w:pPr>
        <w:rPr>
          <w:rStyle w:val="pokyny"/>
          <w:color w:val="auto"/>
          <w:sz w:val="24"/>
          <w:szCs w:val="24"/>
        </w:rPr>
      </w:pPr>
      <w:r w:rsidRPr="00EF4254">
        <w:rPr>
          <w:rStyle w:val="pokyny"/>
          <w:color w:val="auto"/>
          <w:sz w:val="24"/>
          <w:szCs w:val="24"/>
        </w:rPr>
        <w:t xml:space="preserve">Dbali jsme také na to, abychom popsali, proč jsme tyto </w:t>
      </w:r>
      <w:r w:rsidR="005829EF">
        <w:rPr>
          <w:rStyle w:val="pokyny"/>
          <w:color w:val="auto"/>
          <w:sz w:val="24"/>
          <w:szCs w:val="24"/>
        </w:rPr>
        <w:t xml:space="preserve">indikátory </w:t>
      </w:r>
      <w:r w:rsidRPr="00EF4254">
        <w:rPr>
          <w:rStyle w:val="pokyny"/>
          <w:color w:val="auto"/>
          <w:sz w:val="24"/>
          <w:szCs w:val="24"/>
        </w:rPr>
        <w:t>použili, aby bylo jasné, že je lidským právem mít důstojný příjem, mít usnadněnou placenou práci, vzdělávat se v běžném prostředí.</w:t>
      </w:r>
    </w:p>
    <w:p w14:paraId="0A9F29A6" w14:textId="77777777" w:rsidR="00623C39" w:rsidRPr="00EF4254" w:rsidRDefault="00623C39" w:rsidP="00623C39">
      <w:pPr>
        <w:rPr>
          <w:rStyle w:val="pokyny"/>
          <w:color w:val="auto"/>
          <w:sz w:val="24"/>
          <w:szCs w:val="24"/>
        </w:rPr>
      </w:pPr>
    </w:p>
    <w:p w14:paraId="69D2ED1E" w14:textId="77777777" w:rsidR="0081066F" w:rsidRDefault="0081066F" w:rsidP="0081066F">
      <w:pPr>
        <w:rPr>
          <w:rStyle w:val="pokyny"/>
          <w:color w:val="auto"/>
          <w:sz w:val="24"/>
          <w:szCs w:val="24"/>
          <w:lang w:val="en-GB"/>
        </w:rPr>
      </w:pPr>
    </w:p>
    <w:p w14:paraId="3F1AEC6D" w14:textId="393CBAB1" w:rsidR="0081066F" w:rsidRPr="0081066F" w:rsidRDefault="0081066F" w:rsidP="0081066F">
      <w:pPr>
        <w:rPr>
          <w:rStyle w:val="pokyny"/>
          <w:color w:val="auto"/>
          <w:sz w:val="24"/>
          <w:szCs w:val="24"/>
        </w:rPr>
      </w:pPr>
      <w:r w:rsidRPr="0081066F">
        <w:rPr>
          <w:rStyle w:val="pokyny"/>
          <w:color w:val="auto"/>
          <w:sz w:val="24"/>
          <w:szCs w:val="24"/>
        </w:rPr>
        <w:lastRenderedPageBreak/>
        <w:t>Od roku 2007 se výrazně zhoršily výsledky pro osoby se zdravotním postižením: vyšší procento dětí ve zvláštních školách (nyní více než 4 %), větší počet dětí se zdravotním postižením, které nemohou chodit do žádné školy (v Nizozemsku jich je nyní více než 6 000), větší chudoba od roku 2007, větší nezaměstnanost (průměrná míra zaměstnanosti osob se zdravotním postižením je nižší než 50 % ve srovnání s více než 80 % u osob bez zdravotního postižení, více osob mladších 65 let, které jsou nuceny žít v ústavní péči.  Poté jsme popsali nedostatek politik, které by tyto problémy řešily.</w:t>
      </w:r>
    </w:p>
    <w:p w14:paraId="06ECF46F" w14:textId="77777777" w:rsidR="0081066F" w:rsidRPr="0081066F" w:rsidRDefault="0081066F" w:rsidP="0081066F">
      <w:pPr>
        <w:rPr>
          <w:rStyle w:val="pokyny"/>
          <w:color w:val="auto"/>
          <w:sz w:val="24"/>
          <w:szCs w:val="24"/>
        </w:rPr>
      </w:pPr>
    </w:p>
    <w:p w14:paraId="29A78877" w14:textId="1F88DBEF" w:rsidR="0081066F" w:rsidRPr="0081066F" w:rsidRDefault="0081066F" w:rsidP="0081066F">
      <w:pPr>
        <w:rPr>
          <w:rStyle w:val="pokyny"/>
          <w:color w:val="auto"/>
          <w:sz w:val="24"/>
          <w:szCs w:val="24"/>
        </w:rPr>
      </w:pPr>
      <w:r w:rsidRPr="0081066F">
        <w:rPr>
          <w:rStyle w:val="pokyny"/>
          <w:color w:val="auto"/>
          <w:sz w:val="24"/>
          <w:szCs w:val="24"/>
        </w:rPr>
        <w:t xml:space="preserve">Nepodařilo se nám najít evropské statistické údaje o všech článcích </w:t>
      </w:r>
      <w:r>
        <w:rPr>
          <w:rStyle w:val="pokyny"/>
          <w:color w:val="auto"/>
          <w:sz w:val="24"/>
          <w:szCs w:val="24"/>
        </w:rPr>
        <w:t>Ú</w:t>
      </w:r>
      <w:r w:rsidRPr="0081066F">
        <w:rPr>
          <w:rStyle w:val="pokyny"/>
          <w:color w:val="auto"/>
          <w:sz w:val="24"/>
          <w:szCs w:val="24"/>
        </w:rPr>
        <w:t>mluvy. Ale ušli jsme dlouhou cestu a zjistili jsme, že tato tvrdá, nezpochybnitelná data, byla pevnou oporou výsledků skupinových rozhovorů, které jsme vedli i s různými skupinami lidí s postižením. Lidé se zdravotním postižením ve skupinových rozhovorech popisovali četné problémy ve svém každodenním životě a mnozí z nich je vnímali jako diskriminaci, způsobenou nedostatkem jasných politik, které by lidem se zdravotním postižením usnadnily lepší život.</w:t>
      </w:r>
    </w:p>
    <w:p w14:paraId="5F601C5D" w14:textId="77777777" w:rsidR="0081066F" w:rsidRDefault="0081066F" w:rsidP="0081066F">
      <w:pPr>
        <w:rPr>
          <w:rStyle w:val="pokyny"/>
          <w:color w:val="auto"/>
          <w:sz w:val="24"/>
          <w:szCs w:val="24"/>
          <w:lang w:val="en-GB"/>
        </w:rPr>
      </w:pPr>
    </w:p>
    <w:p w14:paraId="1EEEBDEB" w14:textId="77777777" w:rsidR="00845A55" w:rsidRPr="00623C39" w:rsidRDefault="00845A55" w:rsidP="00EB2C0C">
      <w:pPr>
        <w:rPr>
          <w:rStyle w:val="pokyny"/>
          <w:color w:val="auto"/>
          <w:sz w:val="24"/>
          <w:szCs w:val="24"/>
          <w:lang w:val="en-GB"/>
        </w:rPr>
      </w:pPr>
    </w:p>
    <w:sectPr w:rsidR="00845A55" w:rsidRPr="00623C39" w:rsidSect="00C62ED8">
      <w:footerReference w:type="default" r:id="rId11"/>
      <w:type w:val="continuous"/>
      <w:pgSz w:w="11906" w:h="16838"/>
      <w:pgMar w:top="1418" w:right="1701" w:bottom="1418" w:left="1701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EEC0B4" w14:textId="77777777" w:rsidR="002041B7" w:rsidRDefault="002041B7">
      <w:r>
        <w:separator/>
      </w:r>
    </w:p>
  </w:endnote>
  <w:endnote w:type="continuationSeparator" w:id="0">
    <w:p w14:paraId="28F6CEDF" w14:textId="77777777" w:rsidR="002041B7" w:rsidRDefault="00204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E9A37" w14:textId="3320EA0B" w:rsidR="00C62ED8" w:rsidRPr="00C62ED8" w:rsidRDefault="00C62ED8" w:rsidP="00190FA8">
    <w:pPr>
      <w:pStyle w:val="kontakt"/>
      <w:tabs>
        <w:tab w:val="left" w:pos="7938"/>
      </w:tabs>
      <w:jc w:val="right"/>
      <w:rPr>
        <w:sz w:val="22"/>
        <w:szCs w:val="24"/>
      </w:rPr>
    </w:pPr>
    <w:r w:rsidRPr="00DD0A1A">
      <w:fldChar w:fldCharType="begin"/>
    </w:r>
    <w:r w:rsidRPr="00DD0A1A">
      <w:instrText>PAGE   \* MERGEFORMAT</w:instrText>
    </w:r>
    <w:r w:rsidRPr="00DD0A1A">
      <w:fldChar w:fldCharType="separate"/>
    </w:r>
    <w:r w:rsidR="008B2329">
      <w:rPr>
        <w:noProof/>
      </w:rPr>
      <w:t>2</w:t>
    </w:r>
    <w:r w:rsidRPr="00DD0A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850048" w14:textId="77777777" w:rsidR="002041B7" w:rsidRDefault="002041B7">
      <w:r>
        <w:separator/>
      </w:r>
    </w:p>
  </w:footnote>
  <w:footnote w:type="continuationSeparator" w:id="0">
    <w:p w14:paraId="4BE9997D" w14:textId="77777777" w:rsidR="002041B7" w:rsidRDefault="00204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FE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F64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88C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EAE0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6887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3E5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47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125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0811E6"/>
    <w:lvl w:ilvl="0">
      <w:start w:val="1"/>
      <w:numFmt w:val="decimal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FFFFFF89"/>
    <w:multiLevelType w:val="singleLevel"/>
    <w:tmpl w:val="A908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26C5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FF497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311A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6742E8"/>
    <w:multiLevelType w:val="multilevel"/>
    <w:tmpl w:val="CB4482FA"/>
    <w:lvl w:ilvl="0">
      <w:start w:val="1"/>
      <w:numFmt w:val="decimal"/>
      <w:lvlText w:val="[%1]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83CC9"/>
    <w:multiLevelType w:val="hybridMultilevel"/>
    <w:tmpl w:val="5C1E81A6"/>
    <w:lvl w:ilvl="0" w:tplc="743484CE">
      <w:start w:val="1"/>
      <w:numFmt w:val="bullet"/>
      <w:pStyle w:val="Seznam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635E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450BB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E751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C6658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BE09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FA61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8A132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CE62893"/>
    <w:multiLevelType w:val="hybridMultilevel"/>
    <w:tmpl w:val="90ACAC44"/>
    <w:lvl w:ilvl="0" w:tplc="02549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256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D402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7C811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BD04F9"/>
    <w:multiLevelType w:val="hybridMultilevel"/>
    <w:tmpl w:val="C9380EC4"/>
    <w:lvl w:ilvl="0" w:tplc="DEF4CC26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ED73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3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7"/>
  </w:num>
  <w:num w:numId="13">
    <w:abstractNumId w:val="13"/>
  </w:num>
  <w:num w:numId="14">
    <w:abstractNumId w:val="11"/>
  </w:num>
  <w:num w:numId="15">
    <w:abstractNumId w:val="21"/>
  </w:num>
  <w:num w:numId="16">
    <w:abstractNumId w:val="15"/>
  </w:num>
  <w:num w:numId="17">
    <w:abstractNumId w:val="28"/>
  </w:num>
  <w:num w:numId="18">
    <w:abstractNumId w:val="14"/>
  </w:num>
  <w:num w:numId="19">
    <w:abstractNumId w:val="25"/>
  </w:num>
  <w:num w:numId="20">
    <w:abstractNumId w:val="22"/>
  </w:num>
  <w:num w:numId="21">
    <w:abstractNumId w:val="19"/>
  </w:num>
  <w:num w:numId="22">
    <w:abstractNumId w:val="10"/>
  </w:num>
  <w:num w:numId="23">
    <w:abstractNumId w:val="20"/>
  </w:num>
  <w:num w:numId="24">
    <w:abstractNumId w:val="26"/>
  </w:num>
  <w:num w:numId="25">
    <w:abstractNumId w:val="17"/>
  </w:num>
  <w:num w:numId="26">
    <w:abstractNumId w:val="12"/>
  </w:num>
  <w:num w:numId="27">
    <w:abstractNumId w:val="18"/>
  </w:num>
  <w:num w:numId="28">
    <w:abstractNumId w:val="16"/>
  </w:num>
  <w:num w:numId="29">
    <w:abstractNumId w:val="24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noPunctuationKerning/>
  <w:characterSpacingControl w:val="doNotCompress"/>
  <w:hdrShapeDefaults>
    <o:shapedefaults v:ext="edit" spidmax="4097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39"/>
    <w:rsid w:val="00003F61"/>
    <w:rsid w:val="00004FB4"/>
    <w:rsid w:val="00005478"/>
    <w:rsid w:val="00005D26"/>
    <w:rsid w:val="00011E14"/>
    <w:rsid w:val="00014C0A"/>
    <w:rsid w:val="00023C4B"/>
    <w:rsid w:val="00035D4C"/>
    <w:rsid w:val="0004162B"/>
    <w:rsid w:val="0005037C"/>
    <w:rsid w:val="000603EA"/>
    <w:rsid w:val="000649CB"/>
    <w:rsid w:val="00064D4B"/>
    <w:rsid w:val="000670B9"/>
    <w:rsid w:val="00070E77"/>
    <w:rsid w:val="000759C8"/>
    <w:rsid w:val="0008195A"/>
    <w:rsid w:val="000848A7"/>
    <w:rsid w:val="00087D77"/>
    <w:rsid w:val="000915A0"/>
    <w:rsid w:val="00095D5B"/>
    <w:rsid w:val="000978FF"/>
    <w:rsid w:val="000A089E"/>
    <w:rsid w:val="000A54AE"/>
    <w:rsid w:val="000B18A3"/>
    <w:rsid w:val="000B227B"/>
    <w:rsid w:val="000B40CF"/>
    <w:rsid w:val="000B6DAD"/>
    <w:rsid w:val="000B7155"/>
    <w:rsid w:val="000B72E8"/>
    <w:rsid w:val="000C08A7"/>
    <w:rsid w:val="000D130B"/>
    <w:rsid w:val="000D6390"/>
    <w:rsid w:val="000D75D7"/>
    <w:rsid w:val="000D789A"/>
    <w:rsid w:val="000E08D0"/>
    <w:rsid w:val="000E5D77"/>
    <w:rsid w:val="000E7542"/>
    <w:rsid w:val="000F1168"/>
    <w:rsid w:val="000F41CE"/>
    <w:rsid w:val="000F4494"/>
    <w:rsid w:val="000F54D2"/>
    <w:rsid w:val="001002AD"/>
    <w:rsid w:val="00101183"/>
    <w:rsid w:val="00102A71"/>
    <w:rsid w:val="0011391B"/>
    <w:rsid w:val="00115A8E"/>
    <w:rsid w:val="00117BAB"/>
    <w:rsid w:val="00122CE6"/>
    <w:rsid w:val="00125D4F"/>
    <w:rsid w:val="00125F58"/>
    <w:rsid w:val="00127E6D"/>
    <w:rsid w:val="0013754E"/>
    <w:rsid w:val="00141F80"/>
    <w:rsid w:val="0014423B"/>
    <w:rsid w:val="0015055F"/>
    <w:rsid w:val="00154C9A"/>
    <w:rsid w:val="00155B5D"/>
    <w:rsid w:val="00155DD9"/>
    <w:rsid w:val="001601D8"/>
    <w:rsid w:val="00162595"/>
    <w:rsid w:val="00164197"/>
    <w:rsid w:val="00164C48"/>
    <w:rsid w:val="001670F7"/>
    <w:rsid w:val="001720BE"/>
    <w:rsid w:val="00173A1C"/>
    <w:rsid w:val="00174ED4"/>
    <w:rsid w:val="00176931"/>
    <w:rsid w:val="00182620"/>
    <w:rsid w:val="001869A5"/>
    <w:rsid w:val="00190836"/>
    <w:rsid w:val="00190FA8"/>
    <w:rsid w:val="00191BF4"/>
    <w:rsid w:val="00193E2E"/>
    <w:rsid w:val="001966FF"/>
    <w:rsid w:val="001A3CC1"/>
    <w:rsid w:val="001A4C3D"/>
    <w:rsid w:val="001B49CC"/>
    <w:rsid w:val="001B5753"/>
    <w:rsid w:val="001C14E3"/>
    <w:rsid w:val="001C3902"/>
    <w:rsid w:val="001C3E44"/>
    <w:rsid w:val="001D7D52"/>
    <w:rsid w:val="001F1106"/>
    <w:rsid w:val="001F54BA"/>
    <w:rsid w:val="00200F24"/>
    <w:rsid w:val="00201AC2"/>
    <w:rsid w:val="00202E32"/>
    <w:rsid w:val="002041B7"/>
    <w:rsid w:val="00204420"/>
    <w:rsid w:val="002057F3"/>
    <w:rsid w:val="0021070D"/>
    <w:rsid w:val="002117C4"/>
    <w:rsid w:val="00212BAE"/>
    <w:rsid w:val="00214429"/>
    <w:rsid w:val="0022275E"/>
    <w:rsid w:val="00224362"/>
    <w:rsid w:val="00245B80"/>
    <w:rsid w:val="002557E2"/>
    <w:rsid w:val="002563E2"/>
    <w:rsid w:val="00261454"/>
    <w:rsid w:val="00264D44"/>
    <w:rsid w:val="00266C7F"/>
    <w:rsid w:val="00272D2B"/>
    <w:rsid w:val="0027365B"/>
    <w:rsid w:val="00283038"/>
    <w:rsid w:val="00286337"/>
    <w:rsid w:val="00286D6B"/>
    <w:rsid w:val="002A2A50"/>
    <w:rsid w:val="002A33DD"/>
    <w:rsid w:val="002A45A3"/>
    <w:rsid w:val="002A594E"/>
    <w:rsid w:val="002A6827"/>
    <w:rsid w:val="002B216F"/>
    <w:rsid w:val="002B3267"/>
    <w:rsid w:val="002B6B3A"/>
    <w:rsid w:val="002C3DC9"/>
    <w:rsid w:val="002D4405"/>
    <w:rsid w:val="002E7C79"/>
    <w:rsid w:val="002F07D5"/>
    <w:rsid w:val="002F4C16"/>
    <w:rsid w:val="002F4CEC"/>
    <w:rsid w:val="002F5FBA"/>
    <w:rsid w:val="002F7D98"/>
    <w:rsid w:val="00300C33"/>
    <w:rsid w:val="0030528E"/>
    <w:rsid w:val="003108F9"/>
    <w:rsid w:val="00313768"/>
    <w:rsid w:val="00326B16"/>
    <w:rsid w:val="0033043B"/>
    <w:rsid w:val="0033107E"/>
    <w:rsid w:val="003345C5"/>
    <w:rsid w:val="0033508E"/>
    <w:rsid w:val="003350BD"/>
    <w:rsid w:val="00335F44"/>
    <w:rsid w:val="00340508"/>
    <w:rsid w:val="00345419"/>
    <w:rsid w:val="00351387"/>
    <w:rsid w:val="0036167B"/>
    <w:rsid w:val="00366FB4"/>
    <w:rsid w:val="00367394"/>
    <w:rsid w:val="00367C45"/>
    <w:rsid w:val="00370C07"/>
    <w:rsid w:val="00371893"/>
    <w:rsid w:val="00372812"/>
    <w:rsid w:val="00383ED2"/>
    <w:rsid w:val="003847E2"/>
    <w:rsid w:val="00390EC2"/>
    <w:rsid w:val="00392201"/>
    <w:rsid w:val="003943FA"/>
    <w:rsid w:val="003A092D"/>
    <w:rsid w:val="003A0CB6"/>
    <w:rsid w:val="003A735F"/>
    <w:rsid w:val="003B2A63"/>
    <w:rsid w:val="003B48BF"/>
    <w:rsid w:val="003B58E1"/>
    <w:rsid w:val="003B779D"/>
    <w:rsid w:val="003C4C2B"/>
    <w:rsid w:val="003C6D68"/>
    <w:rsid w:val="003C7F6B"/>
    <w:rsid w:val="003D4835"/>
    <w:rsid w:val="003D4A24"/>
    <w:rsid w:val="003E012F"/>
    <w:rsid w:val="003E23D9"/>
    <w:rsid w:val="003E2756"/>
    <w:rsid w:val="003F0780"/>
    <w:rsid w:val="003F2EA6"/>
    <w:rsid w:val="00400CC6"/>
    <w:rsid w:val="004058B1"/>
    <w:rsid w:val="004070AA"/>
    <w:rsid w:val="00424E13"/>
    <w:rsid w:val="00430552"/>
    <w:rsid w:val="0043537F"/>
    <w:rsid w:val="0044414E"/>
    <w:rsid w:val="0044495B"/>
    <w:rsid w:val="00446630"/>
    <w:rsid w:val="00447E5A"/>
    <w:rsid w:val="0045106B"/>
    <w:rsid w:val="004528F5"/>
    <w:rsid w:val="00454540"/>
    <w:rsid w:val="00454E4C"/>
    <w:rsid w:val="0045521A"/>
    <w:rsid w:val="00462488"/>
    <w:rsid w:val="0047290D"/>
    <w:rsid w:val="0047468C"/>
    <w:rsid w:val="00474FD0"/>
    <w:rsid w:val="004753F3"/>
    <w:rsid w:val="0047618F"/>
    <w:rsid w:val="004761EB"/>
    <w:rsid w:val="004772E6"/>
    <w:rsid w:val="00481147"/>
    <w:rsid w:val="00481580"/>
    <w:rsid w:val="004862DD"/>
    <w:rsid w:val="00490B76"/>
    <w:rsid w:val="00493D68"/>
    <w:rsid w:val="00496579"/>
    <w:rsid w:val="00496D6A"/>
    <w:rsid w:val="004A238A"/>
    <w:rsid w:val="004A6DF8"/>
    <w:rsid w:val="004B5403"/>
    <w:rsid w:val="004B70F6"/>
    <w:rsid w:val="004B7C1C"/>
    <w:rsid w:val="004C2350"/>
    <w:rsid w:val="004C36E4"/>
    <w:rsid w:val="004C5CB4"/>
    <w:rsid w:val="004D0B18"/>
    <w:rsid w:val="004D301A"/>
    <w:rsid w:val="004D5E84"/>
    <w:rsid w:val="004D7FA4"/>
    <w:rsid w:val="004E019B"/>
    <w:rsid w:val="004E119C"/>
    <w:rsid w:val="004E60EC"/>
    <w:rsid w:val="004F0794"/>
    <w:rsid w:val="004F1866"/>
    <w:rsid w:val="005020BF"/>
    <w:rsid w:val="00504EA3"/>
    <w:rsid w:val="00504F1E"/>
    <w:rsid w:val="00513D4A"/>
    <w:rsid w:val="0051470E"/>
    <w:rsid w:val="00515748"/>
    <w:rsid w:val="005218EE"/>
    <w:rsid w:val="005232FF"/>
    <w:rsid w:val="0052507B"/>
    <w:rsid w:val="0052641E"/>
    <w:rsid w:val="005266ED"/>
    <w:rsid w:val="0053018E"/>
    <w:rsid w:val="00532395"/>
    <w:rsid w:val="00535921"/>
    <w:rsid w:val="00545EB4"/>
    <w:rsid w:val="0056124E"/>
    <w:rsid w:val="00571410"/>
    <w:rsid w:val="0057606F"/>
    <w:rsid w:val="005761AD"/>
    <w:rsid w:val="005766A1"/>
    <w:rsid w:val="005829EF"/>
    <w:rsid w:val="00586C9E"/>
    <w:rsid w:val="005903C3"/>
    <w:rsid w:val="005A6C64"/>
    <w:rsid w:val="005A6FFF"/>
    <w:rsid w:val="005A7ECD"/>
    <w:rsid w:val="005B44C6"/>
    <w:rsid w:val="005B5385"/>
    <w:rsid w:val="005C280C"/>
    <w:rsid w:val="005C4A6E"/>
    <w:rsid w:val="005D00A2"/>
    <w:rsid w:val="005D04B5"/>
    <w:rsid w:val="005D157A"/>
    <w:rsid w:val="005E10BF"/>
    <w:rsid w:val="005E4D03"/>
    <w:rsid w:val="005F373A"/>
    <w:rsid w:val="005F49BC"/>
    <w:rsid w:val="00600291"/>
    <w:rsid w:val="006039A2"/>
    <w:rsid w:val="006121C8"/>
    <w:rsid w:val="00616645"/>
    <w:rsid w:val="00623C39"/>
    <w:rsid w:val="00625D9D"/>
    <w:rsid w:val="0062635B"/>
    <w:rsid w:val="00632450"/>
    <w:rsid w:val="00633D53"/>
    <w:rsid w:val="00647187"/>
    <w:rsid w:val="006473C6"/>
    <w:rsid w:val="006513E6"/>
    <w:rsid w:val="006534E8"/>
    <w:rsid w:val="00660DA6"/>
    <w:rsid w:val="0066482B"/>
    <w:rsid w:val="0066781F"/>
    <w:rsid w:val="00681493"/>
    <w:rsid w:val="00685EC4"/>
    <w:rsid w:val="0069008E"/>
    <w:rsid w:val="00692C23"/>
    <w:rsid w:val="00695065"/>
    <w:rsid w:val="00696531"/>
    <w:rsid w:val="00696CB8"/>
    <w:rsid w:val="006A0B48"/>
    <w:rsid w:val="006A4EE9"/>
    <w:rsid w:val="006A78BC"/>
    <w:rsid w:val="006B2220"/>
    <w:rsid w:val="006C4257"/>
    <w:rsid w:val="006C6612"/>
    <w:rsid w:val="006D00EF"/>
    <w:rsid w:val="006E0E9A"/>
    <w:rsid w:val="006F180A"/>
    <w:rsid w:val="006F2BB8"/>
    <w:rsid w:val="006F6569"/>
    <w:rsid w:val="006F709B"/>
    <w:rsid w:val="007009E0"/>
    <w:rsid w:val="00703396"/>
    <w:rsid w:val="0070594F"/>
    <w:rsid w:val="00707962"/>
    <w:rsid w:val="007156EE"/>
    <w:rsid w:val="007170C4"/>
    <w:rsid w:val="00723CB4"/>
    <w:rsid w:val="00725C06"/>
    <w:rsid w:val="0073549B"/>
    <w:rsid w:val="00740815"/>
    <w:rsid w:val="0074172F"/>
    <w:rsid w:val="00753C2F"/>
    <w:rsid w:val="007545A9"/>
    <w:rsid w:val="00766054"/>
    <w:rsid w:val="00774838"/>
    <w:rsid w:val="00781671"/>
    <w:rsid w:val="007824C5"/>
    <w:rsid w:val="0078584F"/>
    <w:rsid w:val="00790CC4"/>
    <w:rsid w:val="007911F8"/>
    <w:rsid w:val="007914FF"/>
    <w:rsid w:val="00795AA1"/>
    <w:rsid w:val="00797494"/>
    <w:rsid w:val="007A01EB"/>
    <w:rsid w:val="007B05C4"/>
    <w:rsid w:val="007B27C9"/>
    <w:rsid w:val="007B2D6E"/>
    <w:rsid w:val="007B4D66"/>
    <w:rsid w:val="007C43FE"/>
    <w:rsid w:val="007C53F6"/>
    <w:rsid w:val="007C5F18"/>
    <w:rsid w:val="007F4753"/>
    <w:rsid w:val="007F7048"/>
    <w:rsid w:val="007F7629"/>
    <w:rsid w:val="00800BD1"/>
    <w:rsid w:val="0080154D"/>
    <w:rsid w:val="00801CAC"/>
    <w:rsid w:val="008026BC"/>
    <w:rsid w:val="0080395F"/>
    <w:rsid w:val="00804CD9"/>
    <w:rsid w:val="0081066F"/>
    <w:rsid w:val="00810780"/>
    <w:rsid w:val="0081518D"/>
    <w:rsid w:val="00815B33"/>
    <w:rsid w:val="00820985"/>
    <w:rsid w:val="008270D7"/>
    <w:rsid w:val="00833D9B"/>
    <w:rsid w:val="00833E0E"/>
    <w:rsid w:val="00834953"/>
    <w:rsid w:val="008369A6"/>
    <w:rsid w:val="00837F06"/>
    <w:rsid w:val="00840811"/>
    <w:rsid w:val="00842CD9"/>
    <w:rsid w:val="00845135"/>
    <w:rsid w:val="00845A55"/>
    <w:rsid w:val="00854927"/>
    <w:rsid w:val="00856F93"/>
    <w:rsid w:val="00867468"/>
    <w:rsid w:val="00870076"/>
    <w:rsid w:val="00872AC3"/>
    <w:rsid w:val="00880622"/>
    <w:rsid w:val="008842B3"/>
    <w:rsid w:val="0088703D"/>
    <w:rsid w:val="0089111A"/>
    <w:rsid w:val="00896EC0"/>
    <w:rsid w:val="008B2329"/>
    <w:rsid w:val="008C416A"/>
    <w:rsid w:val="008C5946"/>
    <w:rsid w:val="008C5BE2"/>
    <w:rsid w:val="008F2A91"/>
    <w:rsid w:val="008F68AB"/>
    <w:rsid w:val="0090475C"/>
    <w:rsid w:val="00912D35"/>
    <w:rsid w:val="0091688D"/>
    <w:rsid w:val="00923857"/>
    <w:rsid w:val="009245CE"/>
    <w:rsid w:val="00926A2A"/>
    <w:rsid w:val="009275CB"/>
    <w:rsid w:val="0093580C"/>
    <w:rsid w:val="00935DBA"/>
    <w:rsid w:val="009361DD"/>
    <w:rsid w:val="00941637"/>
    <w:rsid w:val="0094307C"/>
    <w:rsid w:val="00944587"/>
    <w:rsid w:val="0094580D"/>
    <w:rsid w:val="00946E37"/>
    <w:rsid w:val="0095192E"/>
    <w:rsid w:val="009557D5"/>
    <w:rsid w:val="00964042"/>
    <w:rsid w:val="00966891"/>
    <w:rsid w:val="00974220"/>
    <w:rsid w:val="00974CB7"/>
    <w:rsid w:val="0098129C"/>
    <w:rsid w:val="00983689"/>
    <w:rsid w:val="00985950"/>
    <w:rsid w:val="0099134E"/>
    <w:rsid w:val="00991B0D"/>
    <w:rsid w:val="009937EC"/>
    <w:rsid w:val="00996C61"/>
    <w:rsid w:val="0099732D"/>
    <w:rsid w:val="009A13D1"/>
    <w:rsid w:val="009A18F4"/>
    <w:rsid w:val="009A49E6"/>
    <w:rsid w:val="009A5697"/>
    <w:rsid w:val="009B1681"/>
    <w:rsid w:val="009B219A"/>
    <w:rsid w:val="009B6431"/>
    <w:rsid w:val="009B64BA"/>
    <w:rsid w:val="009C263B"/>
    <w:rsid w:val="009C7BD0"/>
    <w:rsid w:val="009D33D4"/>
    <w:rsid w:val="009E4664"/>
    <w:rsid w:val="009E6E93"/>
    <w:rsid w:val="009E711A"/>
    <w:rsid w:val="009E7D0E"/>
    <w:rsid w:val="009F1071"/>
    <w:rsid w:val="009F1E61"/>
    <w:rsid w:val="009F480D"/>
    <w:rsid w:val="009F5CFE"/>
    <w:rsid w:val="00A059C6"/>
    <w:rsid w:val="00A20166"/>
    <w:rsid w:val="00A22613"/>
    <w:rsid w:val="00A23FEF"/>
    <w:rsid w:val="00A24F7B"/>
    <w:rsid w:val="00A349A2"/>
    <w:rsid w:val="00A360CE"/>
    <w:rsid w:val="00A42921"/>
    <w:rsid w:val="00A509B6"/>
    <w:rsid w:val="00A63AB4"/>
    <w:rsid w:val="00A660E6"/>
    <w:rsid w:val="00A75FA7"/>
    <w:rsid w:val="00A76F12"/>
    <w:rsid w:val="00A77AE9"/>
    <w:rsid w:val="00A82F78"/>
    <w:rsid w:val="00A87286"/>
    <w:rsid w:val="00AA1C29"/>
    <w:rsid w:val="00AA72E4"/>
    <w:rsid w:val="00AA7663"/>
    <w:rsid w:val="00AB2418"/>
    <w:rsid w:val="00AC20AF"/>
    <w:rsid w:val="00AC4AF0"/>
    <w:rsid w:val="00AC50BE"/>
    <w:rsid w:val="00AD6139"/>
    <w:rsid w:val="00AE42B6"/>
    <w:rsid w:val="00AE61EB"/>
    <w:rsid w:val="00AF0554"/>
    <w:rsid w:val="00AF2D71"/>
    <w:rsid w:val="00AF5C22"/>
    <w:rsid w:val="00AF6114"/>
    <w:rsid w:val="00AF7B5F"/>
    <w:rsid w:val="00B01A85"/>
    <w:rsid w:val="00B04238"/>
    <w:rsid w:val="00B049E0"/>
    <w:rsid w:val="00B04AAA"/>
    <w:rsid w:val="00B11419"/>
    <w:rsid w:val="00B16A0E"/>
    <w:rsid w:val="00B22467"/>
    <w:rsid w:val="00B256DB"/>
    <w:rsid w:val="00B35943"/>
    <w:rsid w:val="00B37C5C"/>
    <w:rsid w:val="00B425C4"/>
    <w:rsid w:val="00B429DB"/>
    <w:rsid w:val="00B446DA"/>
    <w:rsid w:val="00B44C17"/>
    <w:rsid w:val="00B4597A"/>
    <w:rsid w:val="00B45B80"/>
    <w:rsid w:val="00B46C93"/>
    <w:rsid w:val="00B47E20"/>
    <w:rsid w:val="00B50A5B"/>
    <w:rsid w:val="00B53AB3"/>
    <w:rsid w:val="00B7771E"/>
    <w:rsid w:val="00B821B3"/>
    <w:rsid w:val="00B87A18"/>
    <w:rsid w:val="00B93A6C"/>
    <w:rsid w:val="00B97B6A"/>
    <w:rsid w:val="00BA197A"/>
    <w:rsid w:val="00BA47B0"/>
    <w:rsid w:val="00BB190C"/>
    <w:rsid w:val="00BB4841"/>
    <w:rsid w:val="00BC2F7B"/>
    <w:rsid w:val="00BD65D2"/>
    <w:rsid w:val="00BD79A3"/>
    <w:rsid w:val="00BE0165"/>
    <w:rsid w:val="00BE04A3"/>
    <w:rsid w:val="00BE6256"/>
    <w:rsid w:val="00BF1A17"/>
    <w:rsid w:val="00BF3109"/>
    <w:rsid w:val="00BF41BB"/>
    <w:rsid w:val="00BF717A"/>
    <w:rsid w:val="00C02E31"/>
    <w:rsid w:val="00C114C5"/>
    <w:rsid w:val="00C11F1F"/>
    <w:rsid w:val="00C16284"/>
    <w:rsid w:val="00C227F6"/>
    <w:rsid w:val="00C33EAC"/>
    <w:rsid w:val="00C36558"/>
    <w:rsid w:val="00C4538A"/>
    <w:rsid w:val="00C6073D"/>
    <w:rsid w:val="00C61F35"/>
    <w:rsid w:val="00C6260F"/>
    <w:rsid w:val="00C62ED8"/>
    <w:rsid w:val="00C65716"/>
    <w:rsid w:val="00C90490"/>
    <w:rsid w:val="00C9480F"/>
    <w:rsid w:val="00C979B0"/>
    <w:rsid w:val="00C97E93"/>
    <w:rsid w:val="00CA31B8"/>
    <w:rsid w:val="00CA51A0"/>
    <w:rsid w:val="00CA5DE5"/>
    <w:rsid w:val="00CA7B6D"/>
    <w:rsid w:val="00CB221B"/>
    <w:rsid w:val="00CB2ED9"/>
    <w:rsid w:val="00CB4426"/>
    <w:rsid w:val="00CB6573"/>
    <w:rsid w:val="00CB6715"/>
    <w:rsid w:val="00CC2272"/>
    <w:rsid w:val="00CC23F4"/>
    <w:rsid w:val="00CC599E"/>
    <w:rsid w:val="00CC731A"/>
    <w:rsid w:val="00CD01B1"/>
    <w:rsid w:val="00CD3276"/>
    <w:rsid w:val="00CE3DA2"/>
    <w:rsid w:val="00CE48E6"/>
    <w:rsid w:val="00CE734B"/>
    <w:rsid w:val="00CF492B"/>
    <w:rsid w:val="00CF49A9"/>
    <w:rsid w:val="00CF4CA1"/>
    <w:rsid w:val="00CF7959"/>
    <w:rsid w:val="00D10BA6"/>
    <w:rsid w:val="00D11078"/>
    <w:rsid w:val="00D152AF"/>
    <w:rsid w:val="00D15714"/>
    <w:rsid w:val="00D223AC"/>
    <w:rsid w:val="00D24B28"/>
    <w:rsid w:val="00D2662F"/>
    <w:rsid w:val="00D322E6"/>
    <w:rsid w:val="00D3510B"/>
    <w:rsid w:val="00D355C7"/>
    <w:rsid w:val="00D35F29"/>
    <w:rsid w:val="00D37319"/>
    <w:rsid w:val="00D44E38"/>
    <w:rsid w:val="00D56B55"/>
    <w:rsid w:val="00D6173A"/>
    <w:rsid w:val="00D62CF2"/>
    <w:rsid w:val="00D66255"/>
    <w:rsid w:val="00D71D0F"/>
    <w:rsid w:val="00D7226A"/>
    <w:rsid w:val="00D7508C"/>
    <w:rsid w:val="00D81B72"/>
    <w:rsid w:val="00D861C0"/>
    <w:rsid w:val="00D87FA6"/>
    <w:rsid w:val="00DA4DA9"/>
    <w:rsid w:val="00DA699A"/>
    <w:rsid w:val="00DA6AB4"/>
    <w:rsid w:val="00DB081A"/>
    <w:rsid w:val="00DB27F5"/>
    <w:rsid w:val="00DC3A9E"/>
    <w:rsid w:val="00DC5D9E"/>
    <w:rsid w:val="00DC7425"/>
    <w:rsid w:val="00DD0A1A"/>
    <w:rsid w:val="00DD7BC0"/>
    <w:rsid w:val="00DE03DB"/>
    <w:rsid w:val="00DE3CEF"/>
    <w:rsid w:val="00DE3F2B"/>
    <w:rsid w:val="00DE739E"/>
    <w:rsid w:val="00DF0211"/>
    <w:rsid w:val="00DF04E2"/>
    <w:rsid w:val="00DF4D29"/>
    <w:rsid w:val="00E05B50"/>
    <w:rsid w:val="00E130CA"/>
    <w:rsid w:val="00E13C91"/>
    <w:rsid w:val="00E1404A"/>
    <w:rsid w:val="00E202F8"/>
    <w:rsid w:val="00E2285E"/>
    <w:rsid w:val="00E315B6"/>
    <w:rsid w:val="00E323A7"/>
    <w:rsid w:val="00E33140"/>
    <w:rsid w:val="00E705A5"/>
    <w:rsid w:val="00E70F62"/>
    <w:rsid w:val="00E810A9"/>
    <w:rsid w:val="00E81120"/>
    <w:rsid w:val="00E8351E"/>
    <w:rsid w:val="00E86653"/>
    <w:rsid w:val="00E87144"/>
    <w:rsid w:val="00E908D8"/>
    <w:rsid w:val="00E91720"/>
    <w:rsid w:val="00EA79AB"/>
    <w:rsid w:val="00EB2C0C"/>
    <w:rsid w:val="00EC1BEC"/>
    <w:rsid w:val="00EC5FF3"/>
    <w:rsid w:val="00EC6193"/>
    <w:rsid w:val="00ED0C31"/>
    <w:rsid w:val="00EE17DD"/>
    <w:rsid w:val="00EE2FEA"/>
    <w:rsid w:val="00EE380C"/>
    <w:rsid w:val="00EE455E"/>
    <w:rsid w:val="00EF4254"/>
    <w:rsid w:val="00F00B56"/>
    <w:rsid w:val="00F055E5"/>
    <w:rsid w:val="00F12C50"/>
    <w:rsid w:val="00F24DF0"/>
    <w:rsid w:val="00F31075"/>
    <w:rsid w:val="00F313D3"/>
    <w:rsid w:val="00F370FE"/>
    <w:rsid w:val="00F42853"/>
    <w:rsid w:val="00F44DD3"/>
    <w:rsid w:val="00F44DD7"/>
    <w:rsid w:val="00F56DEB"/>
    <w:rsid w:val="00F60EE5"/>
    <w:rsid w:val="00F671EC"/>
    <w:rsid w:val="00F741B3"/>
    <w:rsid w:val="00F75D13"/>
    <w:rsid w:val="00F82BA1"/>
    <w:rsid w:val="00F87735"/>
    <w:rsid w:val="00F9728F"/>
    <w:rsid w:val="00FA12E9"/>
    <w:rsid w:val="00FB0CA1"/>
    <w:rsid w:val="00FB73B6"/>
    <w:rsid w:val="00FC2873"/>
    <w:rsid w:val="00FC3EB6"/>
    <w:rsid w:val="00FC7559"/>
    <w:rsid w:val="00FD5D45"/>
    <w:rsid w:val="00FE2E65"/>
    <w:rsid w:val="00FE3390"/>
    <w:rsid w:val="00FE6D77"/>
    <w:rsid w:val="00FF1B12"/>
    <w:rsid w:val="00FF5594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0DDE926"/>
  <w15:docId w15:val="{58E1693E-9AC8-4567-B2D5-B30AE71F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3"/>
        <w:szCs w:val="23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7" w:qFormat="1"/>
    <w:lsdException w:name="heading 2" w:uiPriority="7" w:qFormat="1"/>
    <w:lsdException w:name="heading 3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9" w:unhideWhenUsed="1" w:qFormat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1" w:qFormat="1"/>
    <w:lsdException w:name="Emphasis" w:uiPriority="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semiHidden/>
    <w:rsid w:val="00515748"/>
  </w:style>
  <w:style w:type="paragraph" w:styleId="Nadpis1">
    <w:name w:val="heading 1"/>
    <w:basedOn w:val="Normln"/>
    <w:next w:val="Zkladntext"/>
    <w:link w:val="Nadpis1Char"/>
    <w:uiPriority w:val="7"/>
    <w:qFormat/>
    <w:rsid w:val="00D10BA6"/>
    <w:pPr>
      <w:keepNext/>
      <w:spacing w:before="200" w:after="200" w:line="252" w:lineRule="auto"/>
      <w:contextualSpacing/>
      <w:outlineLvl w:val="0"/>
    </w:pPr>
    <w:rPr>
      <w:b/>
      <w:color w:val="008576"/>
      <w:sz w:val="24"/>
      <w:szCs w:val="26"/>
    </w:rPr>
  </w:style>
  <w:style w:type="paragraph" w:styleId="Nadpis2">
    <w:name w:val="heading 2"/>
    <w:basedOn w:val="Nadpis3"/>
    <w:next w:val="Zkladntext"/>
    <w:link w:val="Nadpis2Char"/>
    <w:uiPriority w:val="7"/>
    <w:qFormat/>
    <w:rsid w:val="00515748"/>
    <w:pPr>
      <w:contextualSpacing/>
      <w:outlineLvl w:val="1"/>
    </w:pPr>
    <w:rPr>
      <w:sz w:val="24"/>
    </w:rPr>
  </w:style>
  <w:style w:type="paragraph" w:styleId="Nadpis3">
    <w:name w:val="heading 3"/>
    <w:basedOn w:val="Normln"/>
    <w:next w:val="Normln"/>
    <w:link w:val="Nadpis3Char"/>
    <w:uiPriority w:val="7"/>
    <w:qFormat/>
    <w:rsid w:val="009275CB"/>
    <w:pPr>
      <w:keepNext/>
      <w:spacing w:before="200" w:after="200" w:line="252" w:lineRule="auto"/>
      <w:outlineLvl w:val="2"/>
    </w:pPr>
    <w:rPr>
      <w:b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D10BA6"/>
    <w:pPr>
      <w:spacing w:before="200" w:after="200" w:line="252" w:lineRule="auto"/>
      <w:jc w:val="both"/>
    </w:pPr>
  </w:style>
  <w:style w:type="paragraph" w:customStyle="1" w:styleId="podpis">
    <w:name w:val="podpis"/>
    <w:basedOn w:val="Normln"/>
    <w:uiPriority w:val="19"/>
    <w:rsid w:val="002563E2"/>
    <w:pPr>
      <w:ind w:left="3119"/>
      <w:jc w:val="center"/>
    </w:pPr>
    <w:rPr>
      <w:rFonts w:cs="Arial"/>
    </w:rPr>
  </w:style>
  <w:style w:type="paragraph" w:styleId="Textpoznpodarou">
    <w:name w:val="footnote text"/>
    <w:basedOn w:val="Normln"/>
    <w:link w:val="TextpoznpodarouChar"/>
    <w:uiPriority w:val="16"/>
    <w:qFormat/>
    <w:rsid w:val="00176931"/>
    <w:pPr>
      <w:tabs>
        <w:tab w:val="left" w:pos="284"/>
      </w:tabs>
      <w:spacing w:before="120" w:after="120"/>
      <w:jc w:val="both"/>
    </w:pPr>
    <w:rPr>
      <w:sz w:val="18"/>
      <w:szCs w:val="18"/>
      <w:lang w:val="x-none" w:eastAsia="x-none"/>
    </w:rPr>
  </w:style>
  <w:style w:type="character" w:styleId="Znakapoznpodarou">
    <w:name w:val="footnote reference"/>
    <w:uiPriority w:val="15"/>
    <w:rsid w:val="00224362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styleId="Hypertextovodkaz">
    <w:name w:val="Hyperlink"/>
    <w:uiPriority w:val="17"/>
    <w:qFormat/>
    <w:rsid w:val="00696CB8"/>
    <w:rPr>
      <w:color w:val="008576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uiPriority w:val="2"/>
    <w:qFormat/>
    <w:rsid w:val="00926A2A"/>
    <w:rPr>
      <w:b/>
      <w:bCs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aliases w:val="Kurzíva"/>
    <w:uiPriority w:val="2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D10BA6"/>
  </w:style>
  <w:style w:type="character" w:customStyle="1" w:styleId="TextpoznpodarouChar">
    <w:name w:val="Text pozn. pod čarou Char"/>
    <w:link w:val="Textpoznpodarou"/>
    <w:uiPriority w:val="16"/>
    <w:rsid w:val="006473C6"/>
    <w:rPr>
      <w:sz w:val="18"/>
      <w:szCs w:val="18"/>
      <w:lang w:val="x-none" w:eastAsia="x-none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7"/>
    <w:rsid w:val="006473C6"/>
    <w:rPr>
      <w:b/>
      <w:color w:val="008576"/>
      <w:sz w:val="24"/>
      <w:szCs w:val="26"/>
    </w:rPr>
  </w:style>
  <w:style w:type="paragraph" w:styleId="Seznam">
    <w:name w:val="List"/>
    <w:basedOn w:val="Zkladntext"/>
    <w:uiPriority w:val="9"/>
    <w:qFormat/>
    <w:rsid w:val="00101183"/>
    <w:pPr>
      <w:numPr>
        <w:numId w:val="30"/>
      </w:numPr>
      <w:spacing w:before="120" w:after="120"/>
    </w:pPr>
    <w:rPr>
      <w:rFonts w:eastAsia="Calibri"/>
      <w:szCs w:val="22"/>
      <w:lang w:eastAsia="en-US"/>
    </w:rPr>
  </w:style>
  <w:style w:type="character" w:customStyle="1" w:styleId="ZhlavChar">
    <w:name w:val="Záhlaví Char"/>
    <w:link w:val="Zhlav"/>
    <w:semiHidden/>
    <w:rsid w:val="002F4C16"/>
    <w:rPr>
      <w:sz w:val="24"/>
      <w:szCs w:val="24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0B56"/>
    <w:rPr>
      <w:sz w:val="24"/>
      <w:szCs w:val="24"/>
    </w:rPr>
  </w:style>
  <w:style w:type="paragraph" w:styleId="slovanseznam">
    <w:name w:val="List Number"/>
    <w:basedOn w:val="Normln"/>
    <w:uiPriority w:val="9"/>
    <w:qFormat/>
    <w:rsid w:val="00D10BA6"/>
    <w:pPr>
      <w:numPr>
        <w:numId w:val="18"/>
      </w:numPr>
      <w:tabs>
        <w:tab w:val="left" w:pos="567"/>
      </w:tabs>
      <w:spacing w:before="120" w:after="120" w:line="252" w:lineRule="auto"/>
      <w:ind w:left="567" w:hanging="567"/>
      <w:jc w:val="both"/>
    </w:pPr>
  </w:style>
  <w:style w:type="paragraph" w:customStyle="1" w:styleId="kontakt">
    <w:name w:val="kontakt"/>
    <w:basedOn w:val="Normln"/>
    <w:uiPriority w:val="28"/>
    <w:rsid w:val="009F5CFE"/>
    <w:rPr>
      <w:rFonts w:cs="Tahoma"/>
      <w:sz w:val="18"/>
      <w:szCs w:val="18"/>
    </w:rPr>
  </w:style>
  <w:style w:type="paragraph" w:customStyle="1" w:styleId="zkontext">
    <w:name w:val="zákon (text)"/>
    <w:basedOn w:val="Normln"/>
    <w:uiPriority w:val="29"/>
    <w:qFormat/>
    <w:rsid w:val="00224362"/>
    <w:pPr>
      <w:jc w:val="both"/>
    </w:pPr>
    <w:rPr>
      <w:i/>
      <w:sz w:val="21"/>
    </w:rPr>
  </w:style>
  <w:style w:type="paragraph" w:customStyle="1" w:styleId="zkonnadpis">
    <w:name w:val="zákon (nadpis)"/>
    <w:basedOn w:val="Normln"/>
    <w:next w:val="zkontext"/>
    <w:uiPriority w:val="29"/>
    <w:rsid w:val="00224362"/>
    <w:pPr>
      <w:spacing w:before="120" w:after="120"/>
      <w:jc w:val="both"/>
    </w:pPr>
    <w:rPr>
      <w:b/>
      <w:sz w:val="21"/>
    </w:rPr>
  </w:style>
  <w:style w:type="character" w:styleId="Odkaznakoment">
    <w:name w:val="annotation reference"/>
    <w:semiHidden/>
    <w:unhideWhenUsed/>
    <w:rsid w:val="0027365B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27365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27365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27365B"/>
    <w:rPr>
      <w:b/>
      <w:bCs/>
    </w:rPr>
  </w:style>
  <w:style w:type="character" w:customStyle="1" w:styleId="PedmtkomenteChar">
    <w:name w:val="Předmět komentáře Char"/>
    <w:link w:val="Pedmtkomente"/>
    <w:semiHidden/>
    <w:rsid w:val="0027365B"/>
    <w:rPr>
      <w:b/>
      <w:bCs/>
    </w:rPr>
  </w:style>
  <w:style w:type="paragraph" w:customStyle="1" w:styleId="Ploha">
    <w:name w:val="Příloha"/>
    <w:basedOn w:val="Normln"/>
    <w:uiPriority w:val="18"/>
    <w:rsid w:val="009E6E93"/>
    <w:rPr>
      <w:b/>
      <w:color w:val="008576"/>
    </w:rPr>
  </w:style>
  <w:style w:type="character" w:customStyle="1" w:styleId="Nadpis2Char">
    <w:name w:val="Nadpis 2 Char"/>
    <w:link w:val="Nadpis2"/>
    <w:uiPriority w:val="7"/>
    <w:rsid w:val="00515748"/>
    <w:rPr>
      <w:b/>
      <w:sz w:val="24"/>
    </w:rPr>
  </w:style>
  <w:style w:type="paragraph" w:styleId="Datum">
    <w:name w:val="Date"/>
    <w:basedOn w:val="Normln"/>
    <w:next w:val="Normln"/>
    <w:link w:val="DatumChar"/>
    <w:qFormat/>
    <w:rsid w:val="003A092D"/>
    <w:pPr>
      <w:ind w:left="5670"/>
    </w:pPr>
  </w:style>
  <w:style w:type="character" w:customStyle="1" w:styleId="DatumChar">
    <w:name w:val="Datum Char"/>
    <w:basedOn w:val="Standardnpsmoodstavce"/>
    <w:link w:val="Datum"/>
    <w:rsid w:val="003A092D"/>
    <w:rPr>
      <w:rFonts w:ascii="Calibri" w:hAnsi="Calibri"/>
      <w:sz w:val="22"/>
      <w:szCs w:val="24"/>
    </w:rPr>
  </w:style>
  <w:style w:type="character" w:customStyle="1" w:styleId="pokyny">
    <w:name w:val="pokyny"/>
    <w:basedOn w:val="Standardnpsmoodstavce"/>
    <w:rsid w:val="002F7D98"/>
    <w:rPr>
      <w:color w:val="FF0000"/>
    </w:rPr>
  </w:style>
  <w:style w:type="character" w:customStyle="1" w:styleId="Tunkurzva">
    <w:name w:val="Tučná kurzíva"/>
    <w:basedOn w:val="Standardnpsmoodstavce"/>
    <w:uiPriority w:val="3"/>
    <w:qFormat/>
    <w:rsid w:val="00EB2C0C"/>
    <w:rPr>
      <w:b/>
      <w:i/>
    </w:rPr>
  </w:style>
  <w:style w:type="character" w:customStyle="1" w:styleId="Nadpis3Char">
    <w:name w:val="Nadpis 3 Char"/>
    <w:basedOn w:val="Standardnpsmoodstavce"/>
    <w:link w:val="Nadpis3"/>
    <w:uiPriority w:val="7"/>
    <w:rsid w:val="009275CB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rp\OneDrive\Dokumenty\PRACOVN&#205;%20VOP\JIN&#201;\&#353;ablony\&#250;&#345;edn&#237;_z&#225;znam.dotm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68394C-3E99-4536-A060-46E85B4DB0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2FC970-AD89-44B4-B49A-550953165C65}">
  <ds:schemaRefs>
    <ds:schemaRef ds:uri="http://purl.org/dc/elements/1.1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7aea5b64-986d-4ed0-9f25-146f1d978e98"/>
  </ds:schemaRefs>
</ds:datastoreItem>
</file>

<file path=customXml/itemProps4.xml><?xml version="1.0" encoding="utf-8"?>
<ds:datastoreItem xmlns:ds="http://schemas.openxmlformats.org/officeDocument/2006/customXml" ds:itemID="{A21B5F38-635A-4301-9051-7ED8ACC6C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úřední_záznam</Template>
  <TotalTime>17</TotalTime>
  <Pages>2</Pages>
  <Words>504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3474</CharactersWithSpaces>
  <SharedDoc>false</SharedDoc>
  <HLinks>
    <vt:vector size="12" baseType="variant">
      <vt:variant>
        <vt:i4>4456573</vt:i4>
      </vt:variant>
      <vt:variant>
        <vt:i4>3</vt:i4>
      </vt:variant>
      <vt:variant>
        <vt:i4>0</vt:i4>
      </vt:variant>
      <vt:variant>
        <vt:i4>5</vt:i4>
      </vt:variant>
      <vt:variant>
        <vt:lpwstr>mailto:polak@ochrance.cz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mailto:maxovar@psp.cz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creator>Petr Polák</dc:creator>
  <cp:lastModifiedBy>Polák Petr Mgr.</cp:lastModifiedBy>
  <cp:revision>9</cp:revision>
  <cp:lastPrinted>2016-05-16T06:53:00Z</cp:lastPrinted>
  <dcterms:created xsi:type="dcterms:W3CDTF">2021-09-08T11:37:00Z</dcterms:created>
  <dcterms:modified xsi:type="dcterms:W3CDTF">2021-09-13T15:25:00Z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