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468" w:rsidRDefault="00027468" w:rsidP="00027468">
      <w:pPr>
        <w:spacing w:after="0" w:line="265" w:lineRule="auto"/>
        <w:ind w:left="9"/>
        <w:rPr>
          <w:color w:val="1F4D78"/>
          <w:sz w:val="24"/>
        </w:rPr>
      </w:pPr>
      <w:r>
        <w:rPr>
          <w:color w:val="1F4D78"/>
          <w:sz w:val="24"/>
        </w:rPr>
        <w:t xml:space="preserve">Une vie marquée par la rébellion : comment M. A </w:t>
      </w:r>
      <w:proofErr w:type="spellStart"/>
      <w:r>
        <w:rPr>
          <w:color w:val="1F4D78"/>
          <w:sz w:val="24"/>
        </w:rPr>
        <w:t>a</w:t>
      </w:r>
      <w:proofErr w:type="spellEnd"/>
      <w:r>
        <w:rPr>
          <w:color w:val="1F4D78"/>
          <w:sz w:val="24"/>
        </w:rPr>
        <w:t xml:space="preserve"> surmonté son immobilité et succombé à la négligence </w:t>
      </w:r>
    </w:p>
    <w:p w:rsidR="00027468" w:rsidRDefault="00027468" w:rsidP="00027468">
      <w:pPr>
        <w:spacing w:after="0" w:line="265" w:lineRule="auto"/>
        <w:ind w:left="9"/>
        <w:rPr>
          <w:color w:val="1F4D78"/>
          <w:sz w:val="24"/>
        </w:rPr>
      </w:pPr>
    </w:p>
    <w:p w:rsidR="00027468" w:rsidRDefault="00027468" w:rsidP="00027468">
      <w:pPr>
        <w:spacing w:after="0" w:line="265" w:lineRule="auto"/>
        <w:ind w:left="9"/>
      </w:pPr>
    </w:p>
    <w:p w:rsidR="00027468" w:rsidRDefault="00027468" w:rsidP="00027468">
      <w:pPr>
        <w:spacing w:after="294" w:line="271" w:lineRule="auto"/>
        <w:ind w:left="5" w:right="389"/>
        <w:jc w:val="both"/>
      </w:pPr>
      <w:r>
        <w:t xml:space="preserve">Aujourd'hui, je vous raconte l'histoire poignante de M. A, un homme dont la vie a été tragiquement interrompue. Imaginez : vous rentrez chez vous après un voyage émouvant en famille, plein de vie et d'histoires à raconter. C'était le cas de M. A, qui rentrait au Nigeria depuis le Gabon après avoir rendu visite à sa mère. Mais en un clin d'œil, tout a basculé. </w:t>
      </w:r>
    </w:p>
    <w:p w:rsidR="00027468" w:rsidRDefault="00027468" w:rsidP="00027468">
      <w:pPr>
        <w:ind w:left="9"/>
      </w:pPr>
      <w:r>
        <w:t xml:space="preserve">Lors d'un accident catastrophique, il a été le seul survivant, mais il est resté immobilisé à partir de la taille à cause d'une blessure à la colonne vertébrale. Le traumatisme physique était énorme, mais le coût émotionnel était encore plus profond. La transition vers une vie confinée dans un fauteuil roulant n'a pas été facile. Il a dû faire face à la réalité de sa nouvelle vie, avec pour seul soutien sa force intérieure. </w:t>
      </w:r>
    </w:p>
    <w:p w:rsidR="00027468" w:rsidRDefault="00027468" w:rsidP="00027468">
      <w:pPr>
        <w:ind w:left="9" w:right="342"/>
      </w:pPr>
      <w:r>
        <w:t xml:space="preserve">La mère de M. A l'a entouré d'amour et de soins constants pendant les premières années de sa rééducation. Cependant, cette responsabilité est devenue un défi de taille. Le cœur lourd, elle a pris la décision difficile de l'envoyer vivre avec son père, animée par le faible espoir d'une vie meilleure pour son fils. </w:t>
      </w:r>
    </w:p>
    <w:p w:rsidR="00027468" w:rsidRDefault="00027468" w:rsidP="00027468">
      <w:pPr>
        <w:ind w:left="9" w:right="342"/>
      </w:pPr>
      <w:r>
        <w:t xml:space="preserve">Dans le calme de sa nouvelle existence, M. A </w:t>
      </w:r>
      <w:proofErr w:type="spellStart"/>
      <w:r>
        <w:t>a</w:t>
      </w:r>
      <w:proofErr w:type="spellEnd"/>
      <w:r>
        <w:t xml:space="preserve"> trouvé du réconfort dans les pages des livres islamiques. Grâce à son assiduité et à sa persévérance, il ne se contentait pas d'assimiler des connaissances, il se préparait à les transmettre. </w:t>
      </w:r>
    </w:p>
    <w:p w:rsidR="00027468" w:rsidRDefault="00027468" w:rsidP="00027468">
      <w:pPr>
        <w:ind w:left="9" w:right="342"/>
      </w:pPr>
      <w:r>
        <w:t xml:space="preserve">Il s'est épanoui pour devenir un enseignant respecté et un pilier de la communauté, inspirant de nombreuses personnes par ses enseignements et sa foi inébranlable. </w:t>
      </w:r>
    </w:p>
    <w:p w:rsidR="00027468" w:rsidRDefault="00027468" w:rsidP="00027468">
      <w:pPr>
        <w:ind w:left="9" w:right="342"/>
      </w:pPr>
      <w:r>
        <w:t xml:space="preserve">L'entrepreneuriat n'était pas non plus exclu. Il a prouvé sa valeur en créant une entreprise, directement depuis son domicile, témoignant ainsi de sa conviction qu'un handicap physique ne pouvait pas entamer sa force mentale. Avec le temps, sa petite entreprise a prospéré, devenant le gagne-pain de sa famille, qu'il a nourrie et vêtue pendant des années. </w:t>
      </w:r>
    </w:p>
    <w:p w:rsidR="00027468" w:rsidRDefault="00027468" w:rsidP="00027468">
      <w:pPr>
        <w:ind w:left="9" w:right="342"/>
      </w:pPr>
      <w:r>
        <w:t xml:space="preserve">Son style parental était tout simplement extraordinaire. Il a élevé son plus jeune fils d'une main de fer, veillant à ce que le garçon grandisse avec des valeurs morales solides. L'histoire de M. A ne se résume pas à la victoire sur le handicap, mais aussi à son rôle de pilier inébranlable pour sa famille. </w:t>
      </w:r>
    </w:p>
    <w:p w:rsidR="00027468" w:rsidRDefault="00027468" w:rsidP="00027468">
      <w:pPr>
        <w:spacing w:after="580"/>
        <w:ind w:left="9" w:right="342"/>
      </w:pPr>
      <w:r>
        <w:t xml:space="preserve">Avec l'âge, même après la perte de ses deux parents, il a continué à s'occuper de sa grand-mère. M. A était la preuve vivante que la valeur de la vie ne se mesure pas aux progrès physiques que nous pouvons accomplir, mais aux actes de foi, d'amour et de détermination sans faille. </w:t>
      </w:r>
    </w:p>
    <w:p w:rsidR="00027468" w:rsidRDefault="00027468" w:rsidP="00027468">
      <w:pPr>
        <w:ind w:left="9" w:right="342"/>
      </w:pPr>
      <w:r>
        <w:t xml:space="preserve">Si l'histoire de M. A est celle d'une victoire personnelle sur des adversités mineures, elle n'occulte pas pour autant les tragédies qui l'attendent. La négligence dont il a été victime durant ses derniers jours contraste fortement avec la résilience dont il a fait preuve tout au long de sa vie. Le récit qui suit n'est pas seulement la suite de cette histoire, mais aussi la mise en lumière d'un système qui a failli à un homme à l'esprit indomptable. </w:t>
      </w:r>
    </w:p>
    <w:p w:rsidR="00027468" w:rsidRDefault="00027468" w:rsidP="00027468">
      <w:pPr>
        <w:ind w:left="9" w:right="342"/>
      </w:pPr>
      <w:r>
        <w:t xml:space="preserve">Une fin tragique et un héritage de rébellion </w:t>
      </w:r>
    </w:p>
    <w:p w:rsidR="00027468" w:rsidRDefault="00027468" w:rsidP="00027468">
      <w:pPr>
        <w:ind w:left="9" w:right="342"/>
      </w:pPr>
      <w:r>
        <w:lastRenderedPageBreak/>
        <w:t xml:space="preserve">Aujourd'hui, je partage avec vous le dernier chapitre de l'histoire extraordinaire de M. A, une conclusion aussi sobre que stimulante. Une semaine avant son décès prématuré, M. A </w:t>
      </w:r>
      <w:proofErr w:type="spellStart"/>
      <w:r>
        <w:t>a</w:t>
      </w:r>
      <w:proofErr w:type="spellEnd"/>
      <w:r>
        <w:t xml:space="preserve"> dû faire face à un nouvel adversaire redoutable : une maladie implacable qui semblait se moquer de sa résilience bien connue. Malgré l'urgence, ses appels à l'aide sont restés sans réponse pendant trois longues journées dans un hôpital où les soins opportuns n'étaient malheureusement pas à l'ordre du jour. </w:t>
      </w:r>
    </w:p>
    <w:p w:rsidR="00027468" w:rsidRDefault="00027468" w:rsidP="00027468">
      <w:pPr>
        <w:spacing w:after="0"/>
        <w:ind w:left="9"/>
      </w:pPr>
      <w:r>
        <w:t xml:space="preserve">La question douloureuse qui nous hante est de savoir ce qui a réellement conduit à la mort de M. A. Était-ce le retard dans les soins médicaux, la négligence du médecin ou les problèmes plus généraux qui affligent le système de santé nigérian ? </w:t>
      </w:r>
    </w:p>
    <w:p w:rsidR="00027468" w:rsidRDefault="00027468" w:rsidP="00027468">
      <w:pPr>
        <w:ind w:left="9" w:right="342"/>
      </w:pPr>
      <w:r>
        <w:t xml:space="preserve">Même si nous n'aurons peut-être jamais de réponse définitive, une chose est claire : c'est une cascade d'échecs qui a finalement eu raison d'un homme à l'esprit si fort. </w:t>
      </w:r>
    </w:p>
    <w:p w:rsidR="00027468" w:rsidRDefault="00027468" w:rsidP="00027468">
      <w:pPr>
        <w:ind w:left="9" w:right="342"/>
      </w:pPr>
      <w:r>
        <w:t xml:space="preserve">À la suite du décès de M. A, nous sommes amenés à réfléchir à l'empreinte indélébile qu'il a laissée sur le monde qui l'entourait. Sa détermination inébranlable et sa passion sans faille pour la vie sont devenues une source d'espoir pour beaucoup. Grâce à ses enseignements, sa gentillesse et son esprit d'entreprise, il a éduqué et inspiré une communauté qui le vénérait. </w:t>
      </w:r>
    </w:p>
    <w:p w:rsidR="00027468" w:rsidRDefault="00027468" w:rsidP="00027468">
      <w:pPr>
        <w:ind w:left="9" w:right="342"/>
      </w:pPr>
      <w:r>
        <w:t xml:space="preserve">Son histoire, aussi dévastatrice soit-elle, met en lumière une réalité cruelle : la nécessité d'améliorer considérablement les soins médicaux et les systèmes de soutien aux personnes handicapées. La vie de M. A est à la fois un témoignage puissant de la résilience humaine et une illustration flagrante des conséquences dangereuses d'un manque de soins et de compassion. </w:t>
      </w:r>
    </w:p>
    <w:p w:rsidR="00027468" w:rsidRDefault="00027468" w:rsidP="00027468">
      <w:pPr>
        <w:spacing w:after="294" w:line="271" w:lineRule="auto"/>
        <w:ind w:left="5" w:right="623"/>
        <w:jc w:val="both"/>
      </w:pPr>
      <w:r>
        <w:t xml:space="preserve">Nous devons à M. A et aux innombrables personnes comme lui de prendre le relais dans la lutte pour de meilleurs soins de santé. Il ne s'agit pas seulement d'honorer son héritage, mais aussi de reconnaître la valeur intrinsèque de chaque personne et de veiller à ce qu'elle reçoive les soins qu'elle mérite. </w:t>
      </w:r>
    </w:p>
    <w:p w:rsidR="00027468" w:rsidRDefault="00027468" w:rsidP="00027468">
      <w:pPr>
        <w:ind w:left="9" w:right="342"/>
      </w:pPr>
      <w:r>
        <w:t xml:space="preserve">Alors que nous faisons nos adieux à M. A, ne laissons pas son histoire se perdre dans le silence. </w:t>
      </w:r>
      <w:r>
        <w:t>Faisons en</w:t>
      </w:r>
      <w:bookmarkStart w:id="0" w:name="_GoBack"/>
      <w:bookmarkEnd w:id="0"/>
      <w:r>
        <w:t xml:space="preserve"> un appel à l'action, en rendant hommage à un homme dont le courage et l'influence resteront à jamais gravés dans nos mémoires. Repose en paix, M. A. Ta force, ta détermination et ton influence continueront de résonner à travers les âges. </w:t>
      </w:r>
    </w:p>
    <w:p w:rsidR="00027468" w:rsidRDefault="00027468" w:rsidP="00027468">
      <w:pPr>
        <w:spacing w:after="837" w:line="259" w:lineRule="auto"/>
        <w:ind w:left="298" w:firstLine="0"/>
      </w:pPr>
      <w:r>
        <w:t xml:space="preserve"> </w:t>
      </w:r>
    </w:p>
    <w:p w:rsidR="00027468" w:rsidRDefault="00027468" w:rsidP="00027468">
      <w:pPr>
        <w:spacing w:after="837" w:line="259" w:lineRule="auto"/>
        <w:ind w:left="298" w:firstLine="0"/>
      </w:pPr>
      <w:r>
        <w:t xml:space="preserve"> </w:t>
      </w:r>
    </w:p>
    <w:p w:rsidR="00027468" w:rsidRDefault="00027468" w:rsidP="00027468">
      <w:pPr>
        <w:spacing w:after="840" w:line="259" w:lineRule="auto"/>
        <w:ind w:left="298" w:firstLine="0"/>
      </w:pPr>
      <w:r>
        <w:t xml:space="preserve"> </w:t>
      </w:r>
    </w:p>
    <w:p w:rsidR="005478BE" w:rsidRDefault="005478BE"/>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468"/>
    <w:rsid w:val="00027468"/>
    <w:rsid w:val="005478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7D8E"/>
  <w15:chartTrackingRefBased/>
  <w15:docId w15:val="{D5048021-C59A-49DA-901A-FC393CB94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468"/>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828</Words>
  <Characters>4556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2025-09-07T16:22:00Z</dcterms:created>
  <dcterms:modified xsi:type="dcterms:W3CDTF">2025-09-07T16:39:00Z</dcterms:modified>
</cp:coreProperties>
</file>