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20514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CASO 2</w:t>
      </w:r>
    </w:p>
    <w:p w14:paraId="30398564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Optimización de inventarios y logística mediante análisis de datos en Walmart</w:t>
      </w:r>
    </w:p>
    <w:p w14:paraId="29BF1EDA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Contexto organizacional</w:t>
      </w:r>
    </w:p>
    <w:p w14:paraId="240F5CA6" w14:textId="77777777" w:rsidR="008E547C" w:rsidRPr="008E547C" w:rsidRDefault="008E547C" w:rsidP="008E547C">
      <w:r w:rsidRPr="008E547C">
        <w:t>Walmart es una de las mayores cadenas minoristas del mundo, con miles de tiendas físicas y operaciones de comercio electrónico en numerosos países.</w:t>
      </w:r>
    </w:p>
    <w:p w14:paraId="7C6222C5" w14:textId="77777777" w:rsidR="008E547C" w:rsidRPr="008E547C" w:rsidRDefault="008E547C" w:rsidP="008E547C">
      <w:r w:rsidRPr="008E547C">
        <w:t>El funcionamiento de la empresa depende de una red logística extremadamente compleja que conecta:</w:t>
      </w:r>
    </w:p>
    <w:p w14:paraId="5BDCD0EE" w14:textId="77777777" w:rsidR="008E547C" w:rsidRPr="008E547C" w:rsidRDefault="008E547C" w:rsidP="008E547C">
      <w:pPr>
        <w:numPr>
          <w:ilvl w:val="0"/>
          <w:numId w:val="10"/>
        </w:numPr>
      </w:pPr>
      <w:r w:rsidRPr="008E547C">
        <w:t>proveedores</w:t>
      </w:r>
    </w:p>
    <w:p w14:paraId="414833EC" w14:textId="77777777" w:rsidR="008E547C" w:rsidRPr="008E547C" w:rsidRDefault="008E547C" w:rsidP="008E547C">
      <w:pPr>
        <w:numPr>
          <w:ilvl w:val="0"/>
          <w:numId w:val="10"/>
        </w:numPr>
      </w:pPr>
      <w:r w:rsidRPr="008E547C">
        <w:t>centros de distribución</w:t>
      </w:r>
    </w:p>
    <w:p w14:paraId="09FCA913" w14:textId="77777777" w:rsidR="008E547C" w:rsidRPr="008E547C" w:rsidRDefault="008E547C" w:rsidP="008E547C">
      <w:pPr>
        <w:numPr>
          <w:ilvl w:val="0"/>
          <w:numId w:val="10"/>
        </w:numPr>
      </w:pPr>
      <w:r w:rsidRPr="008E547C">
        <w:t>tiendas físicas</w:t>
      </w:r>
    </w:p>
    <w:p w14:paraId="3CEEE431" w14:textId="77777777" w:rsidR="008E547C" w:rsidRPr="008E547C" w:rsidRDefault="008E547C" w:rsidP="008E547C">
      <w:pPr>
        <w:numPr>
          <w:ilvl w:val="0"/>
          <w:numId w:val="10"/>
        </w:numPr>
      </w:pPr>
      <w:r w:rsidRPr="008E547C">
        <w:t>plataformas de comercio electrónico</w:t>
      </w:r>
    </w:p>
    <w:p w14:paraId="33B4FEAC" w14:textId="77777777" w:rsidR="008E547C" w:rsidRPr="008E547C" w:rsidRDefault="008E547C" w:rsidP="008E547C">
      <w:r w:rsidRPr="008E547C">
        <w:t>Cada día se registran millones de transacciones de venta en las tiendas y plataformas online de la empresa. Estas transacciones generan información detallada sobre los productos adquiridos por los clientes, incluyendo:</w:t>
      </w:r>
    </w:p>
    <w:p w14:paraId="419AE247" w14:textId="77777777" w:rsidR="008E547C" w:rsidRPr="008E547C" w:rsidRDefault="008E547C" w:rsidP="008E547C">
      <w:pPr>
        <w:numPr>
          <w:ilvl w:val="0"/>
          <w:numId w:val="11"/>
        </w:numPr>
      </w:pPr>
      <w:r w:rsidRPr="008E547C">
        <w:t>tipo de producto</w:t>
      </w:r>
    </w:p>
    <w:p w14:paraId="6DE796CE" w14:textId="77777777" w:rsidR="008E547C" w:rsidRPr="008E547C" w:rsidRDefault="008E547C" w:rsidP="008E547C">
      <w:pPr>
        <w:numPr>
          <w:ilvl w:val="0"/>
          <w:numId w:val="11"/>
        </w:numPr>
      </w:pPr>
      <w:r w:rsidRPr="008E547C">
        <w:t>cantidad vendida</w:t>
      </w:r>
    </w:p>
    <w:p w14:paraId="689154F2" w14:textId="77777777" w:rsidR="008E547C" w:rsidRPr="008E547C" w:rsidRDefault="008E547C" w:rsidP="008E547C">
      <w:pPr>
        <w:numPr>
          <w:ilvl w:val="0"/>
          <w:numId w:val="11"/>
        </w:numPr>
      </w:pPr>
      <w:r w:rsidRPr="008E547C">
        <w:t>ubicación de la tienda</w:t>
      </w:r>
    </w:p>
    <w:p w14:paraId="2A74A859" w14:textId="77777777" w:rsidR="008E547C" w:rsidRPr="008E547C" w:rsidRDefault="008E547C" w:rsidP="008E547C">
      <w:pPr>
        <w:numPr>
          <w:ilvl w:val="0"/>
          <w:numId w:val="11"/>
        </w:numPr>
      </w:pPr>
      <w:r w:rsidRPr="008E547C">
        <w:t>fecha y hora de la compra</w:t>
      </w:r>
    </w:p>
    <w:p w14:paraId="586B2F67" w14:textId="77777777" w:rsidR="008E547C" w:rsidRPr="008E547C" w:rsidRDefault="008E547C" w:rsidP="008E547C">
      <w:pPr>
        <w:numPr>
          <w:ilvl w:val="0"/>
          <w:numId w:val="11"/>
        </w:numPr>
      </w:pPr>
      <w:r w:rsidRPr="008E547C">
        <w:t>promociones aplicadas</w:t>
      </w:r>
    </w:p>
    <w:p w14:paraId="230670CA" w14:textId="77777777" w:rsidR="008E547C" w:rsidRPr="008E547C" w:rsidRDefault="008E547C" w:rsidP="008E547C">
      <w:r w:rsidRPr="008E547C">
        <w:t>Además de los datos generados por las ventas, Walmart recopila información relacionada con el movimiento de productos dentro de su cadena de suministro, como:</w:t>
      </w:r>
    </w:p>
    <w:p w14:paraId="4921BE36" w14:textId="77777777" w:rsidR="008E547C" w:rsidRPr="008E547C" w:rsidRDefault="008E547C" w:rsidP="008E547C">
      <w:pPr>
        <w:numPr>
          <w:ilvl w:val="0"/>
          <w:numId w:val="12"/>
        </w:numPr>
      </w:pPr>
      <w:r w:rsidRPr="008E547C">
        <w:t>niveles de inventario en tiendas</w:t>
      </w:r>
    </w:p>
    <w:p w14:paraId="2E8B0CBD" w14:textId="77777777" w:rsidR="008E547C" w:rsidRPr="008E547C" w:rsidRDefault="008E547C" w:rsidP="008E547C">
      <w:pPr>
        <w:numPr>
          <w:ilvl w:val="0"/>
          <w:numId w:val="12"/>
        </w:numPr>
      </w:pPr>
      <w:r w:rsidRPr="008E547C">
        <w:t>stock disponible en centros de distribución</w:t>
      </w:r>
    </w:p>
    <w:p w14:paraId="27747073" w14:textId="77777777" w:rsidR="008E547C" w:rsidRPr="008E547C" w:rsidRDefault="008E547C" w:rsidP="008E547C">
      <w:pPr>
        <w:numPr>
          <w:ilvl w:val="0"/>
          <w:numId w:val="12"/>
        </w:numPr>
      </w:pPr>
      <w:r w:rsidRPr="008E547C">
        <w:t>pedidos realizados a proveedores</w:t>
      </w:r>
    </w:p>
    <w:p w14:paraId="390AB1B0" w14:textId="77777777" w:rsidR="008E547C" w:rsidRPr="008E547C" w:rsidRDefault="008E547C" w:rsidP="008E547C">
      <w:pPr>
        <w:numPr>
          <w:ilvl w:val="0"/>
          <w:numId w:val="12"/>
        </w:numPr>
      </w:pPr>
      <w:r w:rsidRPr="008E547C">
        <w:t>rutas de transporte de mercancías</w:t>
      </w:r>
    </w:p>
    <w:p w14:paraId="6A4F7278" w14:textId="77777777" w:rsidR="008E547C" w:rsidRPr="008E547C" w:rsidRDefault="008E547C" w:rsidP="008E547C">
      <w:r w:rsidRPr="008E547C">
        <w:pict w14:anchorId="7A10B303">
          <v:rect id="_x0000_i1181" style="width:0;height:1.5pt" o:hralign="center" o:hrstd="t" o:hr="t" fillcolor="#a0a0a0" stroked="f"/>
        </w:pict>
      </w:r>
    </w:p>
    <w:p w14:paraId="04E75504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Situación inicial</w:t>
      </w:r>
    </w:p>
    <w:p w14:paraId="39B531C0" w14:textId="77777777" w:rsidR="008E547C" w:rsidRPr="008E547C" w:rsidRDefault="008E547C" w:rsidP="008E547C">
      <w:r w:rsidRPr="008E547C">
        <w:lastRenderedPageBreak/>
        <w:t>Durante muchos años, Walmart utilizó sistemas de información diseñados principalmente para registrar transacciones y generar reportes operativos.</w:t>
      </w:r>
    </w:p>
    <w:p w14:paraId="77426E89" w14:textId="77777777" w:rsidR="008E547C" w:rsidRPr="008E547C" w:rsidRDefault="008E547C" w:rsidP="008E547C">
      <w:r w:rsidRPr="008E547C">
        <w:t>Aunque estos sistemas permitían gestionar el negocio de manera eficiente, la creciente complejidad de la red logística comenzó a plantear nuevos desafíos.</w:t>
      </w:r>
    </w:p>
    <w:p w14:paraId="4A976B2A" w14:textId="77777777" w:rsidR="008E547C" w:rsidRPr="008E547C" w:rsidRDefault="008E547C" w:rsidP="008E547C">
      <w:r w:rsidRPr="008E547C">
        <w:t>El crecimiento del comercio electrónico, junto con el aumento del número de productos disponibles en las tiendas, generó un volumen creciente de información que debía ser analizada para tomar decisiones operativas.</w:t>
      </w:r>
    </w:p>
    <w:p w14:paraId="2DF70B97" w14:textId="77777777" w:rsidR="008E547C" w:rsidRPr="008E547C" w:rsidRDefault="008E547C" w:rsidP="008E547C">
      <w:r w:rsidRPr="008E547C">
        <w:t>Por ejemplo, la empresa necesitaba determinar con precisión:</w:t>
      </w:r>
    </w:p>
    <w:p w14:paraId="798477D1" w14:textId="77777777" w:rsidR="008E547C" w:rsidRPr="008E547C" w:rsidRDefault="008E547C" w:rsidP="008E547C">
      <w:pPr>
        <w:numPr>
          <w:ilvl w:val="0"/>
          <w:numId w:val="13"/>
        </w:numPr>
      </w:pPr>
      <w:proofErr w:type="gramStart"/>
      <w:r w:rsidRPr="008E547C">
        <w:t>cuándo</w:t>
      </w:r>
      <w:proofErr w:type="gramEnd"/>
      <w:r w:rsidRPr="008E547C">
        <w:t xml:space="preserve"> reponer productos en las tiendas</w:t>
      </w:r>
    </w:p>
    <w:p w14:paraId="69F59691" w14:textId="77777777" w:rsidR="008E547C" w:rsidRPr="008E547C" w:rsidRDefault="008E547C" w:rsidP="008E547C">
      <w:pPr>
        <w:numPr>
          <w:ilvl w:val="0"/>
          <w:numId w:val="13"/>
        </w:numPr>
      </w:pPr>
      <w:r w:rsidRPr="008E547C">
        <w:t>cuánto inventario mantener en cada ubicación</w:t>
      </w:r>
    </w:p>
    <w:p w14:paraId="0D9E2C72" w14:textId="77777777" w:rsidR="008E547C" w:rsidRPr="008E547C" w:rsidRDefault="008E547C" w:rsidP="008E547C">
      <w:pPr>
        <w:numPr>
          <w:ilvl w:val="0"/>
          <w:numId w:val="13"/>
        </w:numPr>
      </w:pPr>
      <w:r w:rsidRPr="008E547C">
        <w:t>cómo anticipar cambios en la demanda de los clientes</w:t>
      </w:r>
    </w:p>
    <w:p w14:paraId="081BB6E2" w14:textId="77777777" w:rsidR="008E547C" w:rsidRPr="008E547C" w:rsidRDefault="008E547C" w:rsidP="008E547C">
      <w:r w:rsidRPr="008E547C">
        <w:pict w14:anchorId="6DB07B0A">
          <v:rect id="_x0000_i1182" style="width:0;height:1.5pt" o:hralign="center" o:hrstd="t" o:hr="t" fillcolor="#a0a0a0" stroked="f"/>
        </w:pict>
      </w:r>
    </w:p>
    <w:p w14:paraId="2A43A8B0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Problema estratégico</w:t>
      </w:r>
    </w:p>
    <w:p w14:paraId="00AB1E57" w14:textId="77777777" w:rsidR="008E547C" w:rsidRPr="008E547C" w:rsidRDefault="008E547C" w:rsidP="008E547C">
      <w:r w:rsidRPr="008E547C">
        <w:t>La empresa buscaba mejorar su capacidad para anticipar la demanda de productos y optimizar la gestión de inventarios.</w:t>
      </w:r>
    </w:p>
    <w:p w14:paraId="3FB79E23" w14:textId="77777777" w:rsidR="008E547C" w:rsidRPr="008E547C" w:rsidRDefault="008E547C" w:rsidP="008E547C">
      <w:r w:rsidRPr="008E547C">
        <w:t>Entre las preguntas que Walmart buscaba responder se encontraban:</w:t>
      </w:r>
    </w:p>
    <w:p w14:paraId="023A76D7" w14:textId="77777777" w:rsidR="008E547C" w:rsidRPr="008E547C" w:rsidRDefault="008E547C" w:rsidP="008E547C">
      <w:pPr>
        <w:numPr>
          <w:ilvl w:val="0"/>
          <w:numId w:val="14"/>
        </w:numPr>
      </w:pPr>
      <w:r w:rsidRPr="008E547C">
        <w:t>¿Qué productos tendrán mayor demanda en determinadas regiones o periodos del año?</w:t>
      </w:r>
    </w:p>
    <w:p w14:paraId="17EDD80C" w14:textId="77777777" w:rsidR="008E547C" w:rsidRPr="008E547C" w:rsidRDefault="008E547C" w:rsidP="008E547C">
      <w:pPr>
        <w:numPr>
          <w:ilvl w:val="0"/>
          <w:numId w:val="14"/>
        </w:numPr>
      </w:pPr>
      <w:r w:rsidRPr="008E547C">
        <w:t>¿Cómo evitar quiebres de stock en tiendas con alta demanda?</w:t>
      </w:r>
    </w:p>
    <w:p w14:paraId="1A85F1D9" w14:textId="77777777" w:rsidR="008E547C" w:rsidRPr="008E547C" w:rsidRDefault="008E547C" w:rsidP="008E547C">
      <w:pPr>
        <w:numPr>
          <w:ilvl w:val="0"/>
          <w:numId w:val="14"/>
        </w:numPr>
      </w:pPr>
      <w:r w:rsidRPr="008E547C">
        <w:t>¿Cómo reducir el exceso de inventario que genera costos de almacenamiento?</w:t>
      </w:r>
    </w:p>
    <w:p w14:paraId="1F9BBFC4" w14:textId="77777777" w:rsidR="008E547C" w:rsidRPr="008E547C" w:rsidRDefault="008E547C" w:rsidP="008E547C">
      <w:r w:rsidRPr="008E547C">
        <w:t>Responder estas preguntas requería analizar información proveniente de múltiples fuentes operacionales y considerar patrones históricos de compra.</w:t>
      </w:r>
    </w:p>
    <w:p w14:paraId="351882F1" w14:textId="77777777" w:rsidR="008E547C" w:rsidRPr="008E547C" w:rsidRDefault="008E547C" w:rsidP="008E547C">
      <w:r w:rsidRPr="008E547C">
        <w:pict w14:anchorId="266D1FB4">
          <v:rect id="_x0000_i1183" style="width:0;height:1.5pt" o:hralign="center" o:hrstd="t" o:hr="t" fillcolor="#a0a0a0" stroked="f"/>
        </w:pict>
      </w:r>
    </w:p>
    <w:p w14:paraId="08642EFF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Decisiones tecnológicas</w:t>
      </w:r>
    </w:p>
    <w:p w14:paraId="066B9F24" w14:textId="77777777" w:rsidR="008E547C" w:rsidRPr="008E547C" w:rsidRDefault="008E547C" w:rsidP="008E547C">
      <w:r w:rsidRPr="008E547C">
        <w:t>Para mejorar su capacidad analítica, Walmart decidió desarrollar una plataforma de análisis de datos capaz de integrar información proveniente de diferentes sistemas.</w:t>
      </w:r>
    </w:p>
    <w:p w14:paraId="69C4EBE3" w14:textId="77777777" w:rsidR="008E547C" w:rsidRPr="008E547C" w:rsidRDefault="008E547C" w:rsidP="008E547C">
      <w:r w:rsidRPr="008E547C">
        <w:t>La empresa adoptó un enfoque basado en la construcción de repositorios centralizados de datos que permitieran almacenar información histórica de ventas y operaciones logísticas.</w:t>
      </w:r>
    </w:p>
    <w:p w14:paraId="429A4C11" w14:textId="77777777" w:rsidR="008E547C" w:rsidRPr="008E547C" w:rsidRDefault="008E547C" w:rsidP="008E547C">
      <w:r w:rsidRPr="008E547C">
        <w:lastRenderedPageBreak/>
        <w:t>Esta información podría posteriormente ser analizada mediante herramientas avanzadas de procesamiento de datos.</w:t>
      </w:r>
    </w:p>
    <w:p w14:paraId="3464F188" w14:textId="77777777" w:rsidR="008E547C" w:rsidRPr="008E547C" w:rsidRDefault="008E547C" w:rsidP="008E547C">
      <w:r w:rsidRPr="008E547C">
        <w:pict w14:anchorId="4365F39D">
          <v:rect id="_x0000_i1184" style="width:0;height:1.5pt" o:hralign="center" o:hrstd="t" o:hr="t" fillcolor="#a0a0a0" stroked="f"/>
        </w:pict>
      </w:r>
    </w:p>
    <w:p w14:paraId="1F92C194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Infraestructura de análisis de datos</w:t>
      </w:r>
    </w:p>
    <w:p w14:paraId="5C191611" w14:textId="77777777" w:rsidR="008E547C" w:rsidRPr="008E547C" w:rsidRDefault="008E547C" w:rsidP="008E547C">
      <w:r w:rsidRPr="008E547C">
        <w:t>El entorno analítico desarrollado por Walmart utiliza tecnologías de procesamiento distribuido como:</w:t>
      </w:r>
    </w:p>
    <w:p w14:paraId="49707912" w14:textId="77777777" w:rsidR="008E547C" w:rsidRPr="008E547C" w:rsidRDefault="008E547C" w:rsidP="008E547C">
      <w:pPr>
        <w:numPr>
          <w:ilvl w:val="0"/>
          <w:numId w:val="15"/>
        </w:numPr>
      </w:pPr>
      <w:r w:rsidRPr="008E547C">
        <w:rPr>
          <w:b/>
          <w:bCs/>
        </w:rPr>
        <w:t>Apache Hadoop</w:t>
      </w:r>
    </w:p>
    <w:p w14:paraId="7AE17AC8" w14:textId="77777777" w:rsidR="008E547C" w:rsidRPr="008E547C" w:rsidRDefault="008E547C" w:rsidP="008E547C">
      <w:pPr>
        <w:numPr>
          <w:ilvl w:val="0"/>
          <w:numId w:val="15"/>
        </w:numPr>
      </w:pPr>
      <w:r w:rsidRPr="008E547C">
        <w:rPr>
          <w:b/>
          <w:bCs/>
        </w:rPr>
        <w:t>Apache Spark</w:t>
      </w:r>
    </w:p>
    <w:p w14:paraId="3730434B" w14:textId="77777777" w:rsidR="008E547C" w:rsidRPr="008E547C" w:rsidRDefault="008E547C" w:rsidP="008E547C">
      <w:r w:rsidRPr="008E547C">
        <w:t>Estas plataformas permiten procesar grandes conjuntos de datos provenientes de sistemas de punto de venta, inventarios y operaciones logísticas.</w:t>
      </w:r>
    </w:p>
    <w:p w14:paraId="519258CE" w14:textId="77777777" w:rsidR="008E547C" w:rsidRPr="008E547C" w:rsidRDefault="008E547C" w:rsidP="008E547C">
      <w:r w:rsidRPr="008E547C">
        <w:t>Los sistemas analíticos ejecutan modelos que permiten identificar patrones de consumo y prever cambios en la demanda de productos.</w:t>
      </w:r>
    </w:p>
    <w:p w14:paraId="7665B864" w14:textId="77777777" w:rsidR="008E547C" w:rsidRPr="008E547C" w:rsidRDefault="008E547C" w:rsidP="008E547C">
      <w:r w:rsidRPr="008E547C">
        <w:pict w14:anchorId="393FA2DB">
          <v:rect id="_x0000_i1185" style="width:0;height:1.5pt" o:hralign="center" o:hrstd="t" o:hr="t" fillcolor="#a0a0a0" stroked="f"/>
        </w:pict>
      </w:r>
    </w:p>
    <w:p w14:paraId="375FC133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Uso organizacional de los datos</w:t>
      </w:r>
    </w:p>
    <w:p w14:paraId="6F839884" w14:textId="77777777" w:rsidR="008E547C" w:rsidRPr="008E547C" w:rsidRDefault="008E547C" w:rsidP="008E547C">
      <w:r w:rsidRPr="008E547C">
        <w:t>La información analizada permite apoyar diversas decisiones operativas dentro de la empresa, como:</w:t>
      </w:r>
    </w:p>
    <w:p w14:paraId="267EFBBD" w14:textId="77777777" w:rsidR="008E547C" w:rsidRPr="008E547C" w:rsidRDefault="008E547C" w:rsidP="008E547C">
      <w:pPr>
        <w:numPr>
          <w:ilvl w:val="0"/>
          <w:numId w:val="16"/>
        </w:numPr>
      </w:pPr>
      <w:r w:rsidRPr="008E547C">
        <w:t>planificación de inventarios</w:t>
      </w:r>
    </w:p>
    <w:p w14:paraId="708C37D5" w14:textId="77777777" w:rsidR="008E547C" w:rsidRPr="008E547C" w:rsidRDefault="008E547C" w:rsidP="008E547C">
      <w:pPr>
        <w:numPr>
          <w:ilvl w:val="0"/>
          <w:numId w:val="16"/>
        </w:numPr>
      </w:pPr>
      <w:r w:rsidRPr="008E547C">
        <w:t>reposición de productos en tiendas</w:t>
      </w:r>
    </w:p>
    <w:p w14:paraId="4E46CCBB" w14:textId="77777777" w:rsidR="008E547C" w:rsidRPr="008E547C" w:rsidRDefault="008E547C" w:rsidP="008E547C">
      <w:pPr>
        <w:numPr>
          <w:ilvl w:val="0"/>
          <w:numId w:val="16"/>
        </w:numPr>
      </w:pPr>
      <w:r w:rsidRPr="008E547C">
        <w:t>optimización de rutas logísticas</w:t>
      </w:r>
    </w:p>
    <w:p w14:paraId="0D290092" w14:textId="77777777" w:rsidR="008E547C" w:rsidRPr="008E547C" w:rsidRDefault="008E547C" w:rsidP="008E547C">
      <w:pPr>
        <w:numPr>
          <w:ilvl w:val="0"/>
          <w:numId w:val="16"/>
        </w:numPr>
      </w:pPr>
      <w:r w:rsidRPr="008E547C">
        <w:t>análisis de tendencias de consumo</w:t>
      </w:r>
    </w:p>
    <w:p w14:paraId="7907A452" w14:textId="77777777" w:rsidR="008E547C" w:rsidRPr="008E547C" w:rsidRDefault="008E547C" w:rsidP="008E547C">
      <w:r w:rsidRPr="008E547C">
        <w:t>En algunos casos, el análisis de datos ha permitido identificar comportamientos inesperados de los consumidores, como aumentos significativos en la demanda de ciertos productos antes de eventos climáticos extremos.</w:t>
      </w:r>
    </w:p>
    <w:p w14:paraId="3537E257" w14:textId="77777777" w:rsidR="008E547C" w:rsidRPr="008E547C" w:rsidRDefault="008E547C" w:rsidP="008E547C">
      <w:r w:rsidRPr="008E547C">
        <w:pict w14:anchorId="595776B6">
          <v:rect id="_x0000_i1186" style="width:0;height:1.5pt" o:hralign="center" o:hrstd="t" o:hr="t" fillcolor="#a0a0a0" stroked="f"/>
        </w:pict>
      </w:r>
    </w:p>
    <w:p w14:paraId="3BF2E385" w14:textId="77777777" w:rsidR="008E547C" w:rsidRPr="008E547C" w:rsidRDefault="008E547C" w:rsidP="008E547C">
      <w:pPr>
        <w:rPr>
          <w:b/>
          <w:bCs/>
        </w:rPr>
      </w:pPr>
      <w:r w:rsidRPr="008E547C">
        <w:rPr>
          <w:b/>
          <w:bCs/>
        </w:rPr>
        <w:t>Impacto organizacional</w:t>
      </w:r>
    </w:p>
    <w:p w14:paraId="700F3CD4" w14:textId="77777777" w:rsidR="008E547C" w:rsidRPr="008E547C" w:rsidRDefault="008E547C" w:rsidP="008E547C">
      <w:r w:rsidRPr="008E547C">
        <w:t>La capacidad de analizar grandes volúmenes de datos operacionales ha permitido a Walmart mejorar la eficiencia de su cadena de suministro y reducir costos asociados al manejo de inventarios.</w:t>
      </w:r>
    </w:p>
    <w:p w14:paraId="139D9737" w14:textId="77777777" w:rsidR="008E547C" w:rsidRPr="008E547C" w:rsidRDefault="008E547C" w:rsidP="008E547C">
      <w:r w:rsidRPr="008E547C">
        <w:lastRenderedPageBreak/>
        <w:t>Además, el análisis de información histórica permite a la empresa anticipar cambios en el comportamiento de los consumidores y adaptar sus operaciones logísticas en consecuencia.</w:t>
      </w:r>
    </w:p>
    <w:p w14:paraId="31747B18" w14:textId="77777777" w:rsidR="00757683" w:rsidRPr="008E547C" w:rsidRDefault="00757683"/>
    <w:sectPr w:rsidR="00757683" w:rsidRPr="008E547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15804"/>
    <w:multiLevelType w:val="multilevel"/>
    <w:tmpl w:val="D878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190112"/>
    <w:multiLevelType w:val="multilevel"/>
    <w:tmpl w:val="7C56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867CE"/>
    <w:multiLevelType w:val="multilevel"/>
    <w:tmpl w:val="47AE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D21F4"/>
    <w:multiLevelType w:val="multilevel"/>
    <w:tmpl w:val="6EAE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41147"/>
    <w:multiLevelType w:val="multilevel"/>
    <w:tmpl w:val="1F0C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66754"/>
    <w:multiLevelType w:val="multilevel"/>
    <w:tmpl w:val="A010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E41B76"/>
    <w:multiLevelType w:val="multilevel"/>
    <w:tmpl w:val="53A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2631D"/>
    <w:multiLevelType w:val="multilevel"/>
    <w:tmpl w:val="4D66A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73C8E"/>
    <w:multiLevelType w:val="multilevel"/>
    <w:tmpl w:val="BD8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637C0"/>
    <w:multiLevelType w:val="multilevel"/>
    <w:tmpl w:val="DFF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33E0C"/>
    <w:multiLevelType w:val="multilevel"/>
    <w:tmpl w:val="2E46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6947DE"/>
    <w:multiLevelType w:val="multilevel"/>
    <w:tmpl w:val="B22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A70C50"/>
    <w:multiLevelType w:val="multilevel"/>
    <w:tmpl w:val="1F46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C7F673E"/>
    <w:multiLevelType w:val="multilevel"/>
    <w:tmpl w:val="F1C0F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AC1BD5"/>
    <w:multiLevelType w:val="multilevel"/>
    <w:tmpl w:val="CE0C3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91476A"/>
    <w:multiLevelType w:val="multilevel"/>
    <w:tmpl w:val="015C9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148503">
    <w:abstractNumId w:val="8"/>
  </w:num>
  <w:num w:numId="2" w16cid:durableId="598561040">
    <w:abstractNumId w:val="3"/>
  </w:num>
  <w:num w:numId="3" w16cid:durableId="1605111959">
    <w:abstractNumId w:val="2"/>
  </w:num>
  <w:num w:numId="4" w16cid:durableId="1627273876">
    <w:abstractNumId w:val="0"/>
  </w:num>
  <w:num w:numId="5" w16cid:durableId="1332874430">
    <w:abstractNumId w:val="15"/>
  </w:num>
  <w:num w:numId="6" w16cid:durableId="983125603">
    <w:abstractNumId w:val="13"/>
  </w:num>
  <w:num w:numId="7" w16cid:durableId="1591238731">
    <w:abstractNumId w:val="12"/>
  </w:num>
  <w:num w:numId="8" w16cid:durableId="954948245">
    <w:abstractNumId w:val="9"/>
  </w:num>
  <w:num w:numId="9" w16cid:durableId="1711491951">
    <w:abstractNumId w:val="5"/>
  </w:num>
  <w:num w:numId="10" w16cid:durableId="1694072230">
    <w:abstractNumId w:val="6"/>
  </w:num>
  <w:num w:numId="11" w16cid:durableId="1875606745">
    <w:abstractNumId w:val="1"/>
  </w:num>
  <w:num w:numId="12" w16cid:durableId="1370111695">
    <w:abstractNumId w:val="7"/>
  </w:num>
  <w:num w:numId="13" w16cid:durableId="64962216">
    <w:abstractNumId w:val="4"/>
  </w:num>
  <w:num w:numId="14" w16cid:durableId="458308334">
    <w:abstractNumId w:val="14"/>
  </w:num>
  <w:num w:numId="15" w16cid:durableId="1439175016">
    <w:abstractNumId w:val="11"/>
  </w:num>
  <w:num w:numId="16" w16cid:durableId="57875216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7E6"/>
    <w:rsid w:val="002A274C"/>
    <w:rsid w:val="006933DC"/>
    <w:rsid w:val="00757683"/>
    <w:rsid w:val="008E547C"/>
    <w:rsid w:val="00B53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B8F3F"/>
  <w15:chartTrackingRefBased/>
  <w15:docId w15:val="{2BEF896A-6820-4F77-991F-1DA8267FC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537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37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37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37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37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37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37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37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37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37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37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37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37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37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37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37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37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37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37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37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37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37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37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37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37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37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37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37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37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574</Words>
  <Characters>3615</Characters>
  <Application>Microsoft Office Word</Application>
  <DocSecurity>0</DocSecurity>
  <Lines>88</Lines>
  <Paragraphs>55</Paragraphs>
  <ScaleCrop>false</ScaleCrop>
  <Company/>
  <LinksUpToDate>false</LinksUpToDate>
  <CharactersWithSpaces>4159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Zúñiga Montiel</dc:creator>
  <cp:keywords/>
  <dc:description/>
  <cp:lastModifiedBy>Alex Zúñiga Montiel</cp:lastModifiedBy>
  <cp:revision>2</cp:revision>
  <dcterms:created xsi:type="dcterms:W3CDTF">2026-03-12T13:18:00Z</dcterms:created>
  <dcterms:modified xsi:type="dcterms:W3CDTF">2026-03-12T13:37:00Z</dcterms:modified>
</cp:coreProperties>
</file>