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1C70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CASO 3</w:t>
      </w:r>
    </w:p>
    <w:p w14:paraId="2199A984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Plataforma global de análisis de movilidad urbana basada en datos en Uber</w:t>
      </w:r>
    </w:p>
    <w:p w14:paraId="1F08E29B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Contexto organizacional</w:t>
      </w:r>
    </w:p>
    <w:p w14:paraId="32EA09E2" w14:textId="77777777" w:rsidR="00A679AD" w:rsidRPr="00A679AD" w:rsidRDefault="00A679AD" w:rsidP="00A679AD">
      <w:r w:rsidRPr="00A679AD">
        <w:t>Uber es una plataforma tecnológica que conecta pasajeros con conductores mediante aplicaciones móviles. Desde su lanzamiento, la empresa ha expandido sus operaciones a cientos de ciudades en todo el mundo, coordinando millones de viajes cada día.</w:t>
      </w:r>
    </w:p>
    <w:p w14:paraId="5789F812" w14:textId="77777777" w:rsidR="00A679AD" w:rsidRPr="00A679AD" w:rsidRDefault="00A679AD" w:rsidP="00A679AD">
      <w:r w:rsidRPr="00A679AD">
        <w:t>El funcionamiento del servicio depende de la interacción constante entre múltiples actores:</w:t>
      </w:r>
    </w:p>
    <w:p w14:paraId="62FEA3A1" w14:textId="77777777" w:rsidR="00A679AD" w:rsidRPr="00A679AD" w:rsidRDefault="00A679AD" w:rsidP="00A679AD">
      <w:pPr>
        <w:numPr>
          <w:ilvl w:val="0"/>
          <w:numId w:val="7"/>
        </w:numPr>
      </w:pPr>
      <w:r w:rsidRPr="00A679AD">
        <w:t>usuarios que solicitan viajes</w:t>
      </w:r>
    </w:p>
    <w:p w14:paraId="5DD83034" w14:textId="77777777" w:rsidR="00A679AD" w:rsidRPr="00A679AD" w:rsidRDefault="00A679AD" w:rsidP="00A679AD">
      <w:pPr>
        <w:numPr>
          <w:ilvl w:val="0"/>
          <w:numId w:val="7"/>
        </w:numPr>
      </w:pPr>
      <w:r w:rsidRPr="00A679AD">
        <w:t>conductores que aceptan las solicitudes</w:t>
      </w:r>
    </w:p>
    <w:p w14:paraId="49BE1721" w14:textId="77777777" w:rsidR="00A679AD" w:rsidRPr="00A679AD" w:rsidRDefault="00A679AD" w:rsidP="00A679AD">
      <w:pPr>
        <w:numPr>
          <w:ilvl w:val="0"/>
          <w:numId w:val="7"/>
        </w:numPr>
      </w:pPr>
      <w:r w:rsidRPr="00A679AD">
        <w:t>sistemas que asignan viajes y calculan tarifas</w:t>
      </w:r>
    </w:p>
    <w:p w14:paraId="1C8A1778" w14:textId="77777777" w:rsidR="00A679AD" w:rsidRPr="00A679AD" w:rsidRDefault="00A679AD" w:rsidP="00A679AD">
      <w:pPr>
        <w:numPr>
          <w:ilvl w:val="0"/>
          <w:numId w:val="7"/>
        </w:numPr>
      </w:pPr>
      <w:r w:rsidRPr="00A679AD">
        <w:t>infraestructura tecnológica que coordina la plataforma</w:t>
      </w:r>
    </w:p>
    <w:p w14:paraId="78B31F32" w14:textId="77777777" w:rsidR="00A679AD" w:rsidRPr="00A679AD" w:rsidRDefault="00A679AD" w:rsidP="00A679AD">
      <w:r w:rsidRPr="00A679AD">
        <w:t>Cada interacción dentro del sistema genera información que describe el estado de la red de transporte en un momento determinado. Entre los datos generados se encuentran:</w:t>
      </w:r>
    </w:p>
    <w:p w14:paraId="0AC0C1BF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ubicación geográfica de conductores y pasajeros</w:t>
      </w:r>
    </w:p>
    <w:p w14:paraId="1FD5642D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tiempo de espera estimado para un viaje</w:t>
      </w:r>
    </w:p>
    <w:p w14:paraId="5870D721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rutas utilizadas durante los trayectos</w:t>
      </w:r>
    </w:p>
    <w:p w14:paraId="7BFA0372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duración de los viajes</w:t>
      </w:r>
    </w:p>
    <w:p w14:paraId="41633349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tarifas aplicadas</w:t>
      </w:r>
    </w:p>
    <w:p w14:paraId="15B34F90" w14:textId="77777777" w:rsidR="00A679AD" w:rsidRPr="00A679AD" w:rsidRDefault="00A679AD" w:rsidP="00A679AD">
      <w:pPr>
        <w:numPr>
          <w:ilvl w:val="0"/>
          <w:numId w:val="8"/>
        </w:numPr>
      </w:pPr>
      <w:r w:rsidRPr="00A679AD">
        <w:t>evaluaciones de usuarios y conductores</w:t>
      </w:r>
    </w:p>
    <w:p w14:paraId="1B000B33" w14:textId="77777777" w:rsidR="00A679AD" w:rsidRPr="00A679AD" w:rsidRDefault="00A679AD" w:rsidP="00A679AD">
      <w:r w:rsidRPr="00A679AD">
        <w:t>Estos datos provienen principalmente de dispositivos móviles que transmiten información de geolocalización mientras el vehículo se encuentra en movimiento.</w:t>
      </w:r>
    </w:p>
    <w:p w14:paraId="6BBA6CBB" w14:textId="77777777" w:rsidR="00A679AD" w:rsidRPr="00A679AD" w:rsidRDefault="00A679AD" w:rsidP="00A679AD">
      <w:r w:rsidRPr="00A679AD">
        <w:t>El modelo de negocio de Uber depende en gran medida de su capacidad para procesar esta información y utilizarla para coordinar de manera eficiente el movimiento de miles de vehículos dentro de una ciudad.</w:t>
      </w:r>
    </w:p>
    <w:p w14:paraId="69EA2D87" w14:textId="77777777" w:rsidR="00A679AD" w:rsidRPr="00A679AD" w:rsidRDefault="00A679AD" w:rsidP="00A679AD">
      <w:r w:rsidRPr="00A679AD">
        <w:pict w14:anchorId="633157CF">
          <v:rect id="_x0000_i1073" style="width:0;height:1.5pt" o:hralign="center" o:hrstd="t" o:hr="t" fillcolor="#a0a0a0" stroked="f"/>
        </w:pict>
      </w:r>
    </w:p>
    <w:p w14:paraId="57E18DF3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Situación inicial</w:t>
      </w:r>
    </w:p>
    <w:p w14:paraId="030F916D" w14:textId="77777777" w:rsidR="00A679AD" w:rsidRPr="00A679AD" w:rsidRDefault="00A679AD" w:rsidP="00A679AD">
      <w:r w:rsidRPr="00A679AD">
        <w:lastRenderedPageBreak/>
        <w:t>En las primeras etapas de crecimiento de la empresa, Uber operaba en un número relativamente reducido de ciudades y el volumen de datos generado por la plataforma era manejable mediante sistemas tradicionales de almacenamiento y análisis.</w:t>
      </w:r>
    </w:p>
    <w:p w14:paraId="074AB687" w14:textId="77777777" w:rsidR="00A679AD" w:rsidRPr="00A679AD" w:rsidRDefault="00A679AD" w:rsidP="00A679AD">
      <w:r w:rsidRPr="00A679AD">
        <w:t>Sin embargo, a medida que la empresa comenzó a expandirse internacionalmente, el número de viajes realizados a través de la plataforma aumentó de forma significativa.</w:t>
      </w:r>
    </w:p>
    <w:p w14:paraId="584907CD" w14:textId="77777777" w:rsidR="00A679AD" w:rsidRPr="00A679AD" w:rsidRDefault="00A679AD" w:rsidP="00A679AD">
      <w:r w:rsidRPr="00A679AD">
        <w:t>Cada viaje genera múltiples registros de información relacionados con:</w:t>
      </w:r>
    </w:p>
    <w:p w14:paraId="04BD1B22" w14:textId="77777777" w:rsidR="00A679AD" w:rsidRPr="00A679AD" w:rsidRDefault="00A679AD" w:rsidP="00A679AD">
      <w:pPr>
        <w:numPr>
          <w:ilvl w:val="0"/>
          <w:numId w:val="9"/>
        </w:numPr>
      </w:pPr>
      <w:r w:rsidRPr="00A679AD">
        <w:t>el momento en que se solicita el servicio</w:t>
      </w:r>
    </w:p>
    <w:p w14:paraId="65C69F79" w14:textId="77777777" w:rsidR="00A679AD" w:rsidRPr="00A679AD" w:rsidRDefault="00A679AD" w:rsidP="00A679AD">
      <w:pPr>
        <w:numPr>
          <w:ilvl w:val="0"/>
          <w:numId w:val="9"/>
        </w:numPr>
      </w:pPr>
      <w:r w:rsidRPr="00A679AD">
        <w:t>el conductor asignado</w:t>
      </w:r>
    </w:p>
    <w:p w14:paraId="0FE0C0AC" w14:textId="77777777" w:rsidR="00A679AD" w:rsidRPr="00A679AD" w:rsidRDefault="00A679AD" w:rsidP="00A679AD">
      <w:pPr>
        <w:numPr>
          <w:ilvl w:val="0"/>
          <w:numId w:val="9"/>
        </w:numPr>
      </w:pPr>
      <w:r w:rsidRPr="00A679AD">
        <w:t>la ruta seguida durante el trayecto</w:t>
      </w:r>
    </w:p>
    <w:p w14:paraId="3C4C468C" w14:textId="77777777" w:rsidR="00A679AD" w:rsidRPr="00A679AD" w:rsidRDefault="00A679AD" w:rsidP="00A679AD">
      <w:pPr>
        <w:numPr>
          <w:ilvl w:val="0"/>
          <w:numId w:val="9"/>
        </w:numPr>
      </w:pPr>
      <w:r w:rsidRPr="00A679AD">
        <w:t>el comportamiento de los usuarios dentro de la aplicación</w:t>
      </w:r>
    </w:p>
    <w:p w14:paraId="553B4E50" w14:textId="77777777" w:rsidR="00A679AD" w:rsidRPr="00A679AD" w:rsidRDefault="00A679AD" w:rsidP="00A679AD">
      <w:r w:rsidRPr="00A679AD">
        <w:t>La coordinación eficiente de esta red de transporte requiere que el sistema sea capaz de analizar continuamente el estado de la oferta y la demanda en distintas zonas de una ciudad.</w:t>
      </w:r>
    </w:p>
    <w:p w14:paraId="5F382AA7" w14:textId="77777777" w:rsidR="00A679AD" w:rsidRPr="00A679AD" w:rsidRDefault="00A679AD" w:rsidP="00A679AD">
      <w:r w:rsidRPr="00A679AD">
        <w:t>Por ejemplo, en determinadas áreas puede existir un gran número de usuarios solicitando viajes, mientras que en otras zonas puede haber más conductores disponibles que pasajeros.</w:t>
      </w:r>
    </w:p>
    <w:p w14:paraId="08C92F79" w14:textId="77777777" w:rsidR="00A679AD" w:rsidRPr="00A679AD" w:rsidRDefault="00A679AD" w:rsidP="00A679AD">
      <w:r w:rsidRPr="00A679AD">
        <w:pict w14:anchorId="770283A0">
          <v:rect id="_x0000_i1074" style="width:0;height:1.5pt" o:hralign="center" o:hrstd="t" o:hr="t" fillcolor="#a0a0a0" stroked="f"/>
        </w:pict>
      </w:r>
    </w:p>
    <w:p w14:paraId="292EF087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Problema estratégico</w:t>
      </w:r>
    </w:p>
    <w:p w14:paraId="08CE2E08" w14:textId="77777777" w:rsidR="00A679AD" w:rsidRPr="00A679AD" w:rsidRDefault="00A679AD" w:rsidP="00A679AD">
      <w:r w:rsidRPr="00A679AD">
        <w:t>Para operar de manera eficiente, Uber necesita responder constantemente a preguntas relacionadas con el estado de su red de transporte.</w:t>
      </w:r>
    </w:p>
    <w:p w14:paraId="68C8AB37" w14:textId="77777777" w:rsidR="00A679AD" w:rsidRPr="00A679AD" w:rsidRDefault="00A679AD" w:rsidP="00A679AD">
      <w:r w:rsidRPr="00A679AD">
        <w:t>Entre ellas se encuentran:</w:t>
      </w:r>
    </w:p>
    <w:p w14:paraId="755D53AA" w14:textId="77777777" w:rsidR="00A679AD" w:rsidRPr="00A679AD" w:rsidRDefault="00A679AD" w:rsidP="00A679AD">
      <w:pPr>
        <w:numPr>
          <w:ilvl w:val="0"/>
          <w:numId w:val="10"/>
        </w:numPr>
      </w:pPr>
      <w:r w:rsidRPr="00A679AD">
        <w:t>¿En qué zonas de una ciudad se concentra la mayor demanda de viajes en un momento determinado?</w:t>
      </w:r>
    </w:p>
    <w:p w14:paraId="185F962C" w14:textId="77777777" w:rsidR="00A679AD" w:rsidRPr="00A679AD" w:rsidRDefault="00A679AD" w:rsidP="00A679AD">
      <w:pPr>
        <w:numPr>
          <w:ilvl w:val="0"/>
          <w:numId w:val="10"/>
        </w:numPr>
      </w:pPr>
      <w:r w:rsidRPr="00A679AD">
        <w:t>¿Cómo asignar conductores a pasajeros de manera eficiente para reducir tiempos de espera?</w:t>
      </w:r>
    </w:p>
    <w:p w14:paraId="2610E1BD" w14:textId="77777777" w:rsidR="00A679AD" w:rsidRPr="00A679AD" w:rsidRDefault="00A679AD" w:rsidP="00A679AD">
      <w:pPr>
        <w:numPr>
          <w:ilvl w:val="0"/>
          <w:numId w:val="10"/>
        </w:numPr>
      </w:pPr>
      <w:r w:rsidRPr="00A679AD">
        <w:t>¿Cómo ajustar las tarifas para equilibrar la oferta y la demanda de viajes?</w:t>
      </w:r>
    </w:p>
    <w:p w14:paraId="70B0DBA3" w14:textId="77777777" w:rsidR="00A679AD" w:rsidRPr="00A679AD" w:rsidRDefault="00A679AD" w:rsidP="00A679AD">
      <w:r w:rsidRPr="00A679AD">
        <w:t>Responder a estas preguntas implica analizar información generada continuamente por miles de dispositivos móviles conectados a la plataforma.</w:t>
      </w:r>
    </w:p>
    <w:p w14:paraId="4BE6DD19" w14:textId="77777777" w:rsidR="00A679AD" w:rsidRPr="00A679AD" w:rsidRDefault="00A679AD" w:rsidP="00A679AD">
      <w:r w:rsidRPr="00A679AD">
        <w:lastRenderedPageBreak/>
        <w:t>Además, muchas de las decisiones operativas deben tomarse en plazos muy breves, ya que afectan directamente la experiencia de los usuarios que utilizan la aplicación.</w:t>
      </w:r>
    </w:p>
    <w:p w14:paraId="72BCDCAC" w14:textId="77777777" w:rsidR="00A679AD" w:rsidRPr="00A679AD" w:rsidRDefault="00A679AD" w:rsidP="00A679AD">
      <w:r w:rsidRPr="00A679AD">
        <w:pict w14:anchorId="368092C0">
          <v:rect id="_x0000_i1075" style="width:0;height:1.5pt" o:hralign="center" o:hrstd="t" o:hr="t" fillcolor="#a0a0a0" stroked="f"/>
        </w:pict>
      </w:r>
    </w:p>
    <w:p w14:paraId="526AB575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Decisiones tecnológicas</w:t>
      </w:r>
    </w:p>
    <w:p w14:paraId="62C036D3" w14:textId="77777777" w:rsidR="00A679AD" w:rsidRPr="00A679AD" w:rsidRDefault="00A679AD" w:rsidP="00A679AD">
      <w:r w:rsidRPr="00A679AD">
        <w:t>Para gestionar el crecimiento de la plataforma y la cantidad de información generada por sus operaciones, Uber decidió desarrollar una infraestructura tecnológica especializada en el procesamiento de datos provenientes de múltiples fuentes.</w:t>
      </w:r>
    </w:p>
    <w:p w14:paraId="03041705" w14:textId="77777777" w:rsidR="00A679AD" w:rsidRPr="00A679AD" w:rsidRDefault="00A679AD" w:rsidP="00A679AD">
      <w:r w:rsidRPr="00A679AD">
        <w:t>La empresa adoptó un enfoque que combina el análisis de información histórica con el procesamiento de datos generados en tiempo real por la aplicación.</w:t>
      </w:r>
    </w:p>
    <w:p w14:paraId="4EF3D08A" w14:textId="77777777" w:rsidR="00A679AD" w:rsidRPr="00A679AD" w:rsidRDefault="00A679AD" w:rsidP="00A679AD">
      <w:r w:rsidRPr="00A679AD">
        <w:t>Este enfoque permite comprender patrones de comportamiento dentro de la red de transporte y, al mismo tiempo, responder rápidamente a cambios en la demanda de viajes.</w:t>
      </w:r>
    </w:p>
    <w:p w14:paraId="7A94210A" w14:textId="77777777" w:rsidR="00A679AD" w:rsidRPr="00A679AD" w:rsidRDefault="00A679AD" w:rsidP="00A679AD">
      <w:r w:rsidRPr="00A679AD">
        <w:pict w14:anchorId="7D8AB2E0">
          <v:rect id="_x0000_i1076" style="width:0;height:1.5pt" o:hralign="center" o:hrstd="t" o:hr="t" fillcolor="#a0a0a0" stroked="f"/>
        </w:pict>
      </w:r>
    </w:p>
    <w:p w14:paraId="1FC4647C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Infraestructura de análisis de datos</w:t>
      </w:r>
    </w:p>
    <w:p w14:paraId="4C4FB998" w14:textId="77777777" w:rsidR="00A679AD" w:rsidRPr="00A679AD" w:rsidRDefault="00A679AD" w:rsidP="00A679AD">
      <w:r w:rsidRPr="00A679AD">
        <w:t>El entorno tecnológico desarrollado por Uber incluye diversas plataformas de procesamiento distribuido y sistemas diseñados para gestionar grandes volúmenes de información generada por la plataforma.</w:t>
      </w:r>
    </w:p>
    <w:p w14:paraId="298FE02D" w14:textId="77777777" w:rsidR="00A679AD" w:rsidRPr="00A679AD" w:rsidRDefault="00A679AD" w:rsidP="00A679AD">
      <w:r w:rsidRPr="00A679AD">
        <w:t>Entre las tecnologías utilizadas se encuentran:</w:t>
      </w:r>
    </w:p>
    <w:p w14:paraId="0F97DDAA" w14:textId="77777777" w:rsidR="00A679AD" w:rsidRPr="00A679AD" w:rsidRDefault="00A679AD" w:rsidP="00A679AD">
      <w:pPr>
        <w:numPr>
          <w:ilvl w:val="0"/>
          <w:numId w:val="11"/>
        </w:numPr>
      </w:pPr>
      <w:r w:rsidRPr="00A679AD">
        <w:rPr>
          <w:b/>
          <w:bCs/>
        </w:rPr>
        <w:t>Apache Kafka</w:t>
      </w:r>
      <w:r w:rsidRPr="00A679AD">
        <w:t>, utilizado para gestionar flujos continuos de eventos generados por la aplicación</w:t>
      </w:r>
    </w:p>
    <w:p w14:paraId="501F88E4" w14:textId="77777777" w:rsidR="00A679AD" w:rsidRPr="00A679AD" w:rsidRDefault="00A679AD" w:rsidP="00A679AD">
      <w:pPr>
        <w:numPr>
          <w:ilvl w:val="0"/>
          <w:numId w:val="11"/>
        </w:numPr>
      </w:pPr>
      <w:r w:rsidRPr="00A679AD">
        <w:rPr>
          <w:b/>
          <w:bCs/>
        </w:rPr>
        <w:t>Apache Hadoop</w:t>
      </w:r>
      <w:r w:rsidRPr="00A679AD">
        <w:t>, empleado para almacenar grandes conjuntos de datos históricos</w:t>
      </w:r>
    </w:p>
    <w:p w14:paraId="64D36D44" w14:textId="77777777" w:rsidR="00A679AD" w:rsidRPr="00A679AD" w:rsidRDefault="00A679AD" w:rsidP="00A679AD">
      <w:pPr>
        <w:numPr>
          <w:ilvl w:val="0"/>
          <w:numId w:val="11"/>
        </w:numPr>
      </w:pPr>
      <w:r w:rsidRPr="00A679AD">
        <w:rPr>
          <w:b/>
          <w:bCs/>
        </w:rPr>
        <w:t>Apache Spark</w:t>
      </w:r>
      <w:r w:rsidRPr="00A679AD">
        <w:t>, utilizado para realizar análisis de datos y procesamiento analítico</w:t>
      </w:r>
    </w:p>
    <w:p w14:paraId="1E13ACC3" w14:textId="77777777" w:rsidR="00A679AD" w:rsidRPr="00A679AD" w:rsidRDefault="00A679AD" w:rsidP="00A679AD">
      <w:r w:rsidRPr="00A679AD">
        <w:t>Estos sistemas permiten recopilar eventos generados por la plataforma, almacenarlos y analizarlos para identificar patrones en el comportamiento de usuarios y conductores.</w:t>
      </w:r>
    </w:p>
    <w:p w14:paraId="73D76D42" w14:textId="77777777" w:rsidR="00A679AD" w:rsidRPr="00A679AD" w:rsidRDefault="00A679AD" w:rsidP="00A679AD">
      <w:r w:rsidRPr="00A679AD">
        <w:pict w14:anchorId="4CFD477E">
          <v:rect id="_x0000_i1077" style="width:0;height:1.5pt" o:hralign="center" o:hrstd="t" o:hr="t" fillcolor="#a0a0a0" stroked="f"/>
        </w:pict>
      </w:r>
    </w:p>
    <w:p w14:paraId="2A877490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Uso organizacional de los datos</w:t>
      </w:r>
    </w:p>
    <w:p w14:paraId="298F8E42" w14:textId="77777777" w:rsidR="00A679AD" w:rsidRPr="00A679AD" w:rsidRDefault="00A679AD" w:rsidP="00A679AD">
      <w:r w:rsidRPr="00A679AD">
        <w:lastRenderedPageBreak/>
        <w:t>La información generada por la plataforma se utiliza para múltiples propósitos dentro de la organización.</w:t>
      </w:r>
    </w:p>
    <w:p w14:paraId="03513A92" w14:textId="77777777" w:rsidR="00A679AD" w:rsidRPr="00A679AD" w:rsidRDefault="00A679AD" w:rsidP="00A679AD">
      <w:r w:rsidRPr="00A679AD">
        <w:t>Entre los principales usos se encuentran:</w:t>
      </w:r>
    </w:p>
    <w:p w14:paraId="5E40962E" w14:textId="77777777" w:rsidR="00A679AD" w:rsidRPr="00A679AD" w:rsidRDefault="00A679AD" w:rsidP="00A679AD">
      <w:pPr>
        <w:numPr>
          <w:ilvl w:val="0"/>
          <w:numId w:val="12"/>
        </w:numPr>
      </w:pPr>
      <w:r w:rsidRPr="00A679AD">
        <w:t>cálculo de tarifas dinámicas</w:t>
      </w:r>
    </w:p>
    <w:p w14:paraId="6ECE43D1" w14:textId="77777777" w:rsidR="00A679AD" w:rsidRPr="00A679AD" w:rsidRDefault="00A679AD" w:rsidP="00A679AD">
      <w:pPr>
        <w:numPr>
          <w:ilvl w:val="0"/>
          <w:numId w:val="12"/>
        </w:numPr>
      </w:pPr>
      <w:r w:rsidRPr="00A679AD">
        <w:t>asignación eficiente de conductores a pasajeros</w:t>
      </w:r>
    </w:p>
    <w:p w14:paraId="7A0CA95A" w14:textId="77777777" w:rsidR="00A679AD" w:rsidRPr="00A679AD" w:rsidRDefault="00A679AD" w:rsidP="00A679AD">
      <w:pPr>
        <w:numPr>
          <w:ilvl w:val="0"/>
          <w:numId w:val="12"/>
        </w:numPr>
      </w:pPr>
      <w:r w:rsidRPr="00A679AD">
        <w:t>análisis de patrones de movilidad urbana</w:t>
      </w:r>
    </w:p>
    <w:p w14:paraId="52C9C86C" w14:textId="77777777" w:rsidR="00A679AD" w:rsidRPr="00A679AD" w:rsidRDefault="00A679AD" w:rsidP="00A679AD">
      <w:pPr>
        <w:numPr>
          <w:ilvl w:val="0"/>
          <w:numId w:val="12"/>
        </w:numPr>
      </w:pPr>
      <w:r w:rsidRPr="00A679AD">
        <w:t>optimización del funcionamiento de la aplicación</w:t>
      </w:r>
    </w:p>
    <w:p w14:paraId="221AB246" w14:textId="77777777" w:rsidR="00A679AD" w:rsidRPr="00A679AD" w:rsidRDefault="00A679AD" w:rsidP="00A679AD">
      <w:r w:rsidRPr="00A679AD">
        <w:t>Por ejemplo, el sistema puede detectar aumentos repentinos en la demanda de transporte en determinadas zonas de una ciudad y ajustar automáticamente las tarifas para incentivar la disponibilidad de conductores en esas áreas.</w:t>
      </w:r>
    </w:p>
    <w:p w14:paraId="7535F581" w14:textId="77777777" w:rsidR="00A679AD" w:rsidRPr="00A679AD" w:rsidRDefault="00A679AD" w:rsidP="00A679AD">
      <w:r w:rsidRPr="00A679AD">
        <w:pict w14:anchorId="2BAC7A07">
          <v:rect id="_x0000_i1078" style="width:0;height:1.5pt" o:hralign="center" o:hrstd="t" o:hr="t" fillcolor="#a0a0a0" stroked="f"/>
        </w:pict>
      </w:r>
    </w:p>
    <w:p w14:paraId="32183A0B" w14:textId="77777777" w:rsidR="00A679AD" w:rsidRPr="00A679AD" w:rsidRDefault="00A679AD" w:rsidP="00A679AD">
      <w:pPr>
        <w:rPr>
          <w:b/>
          <w:bCs/>
        </w:rPr>
      </w:pPr>
      <w:r w:rsidRPr="00A679AD">
        <w:rPr>
          <w:b/>
          <w:bCs/>
        </w:rPr>
        <w:t>Impacto organizacional</w:t>
      </w:r>
    </w:p>
    <w:p w14:paraId="66778C4A" w14:textId="77777777" w:rsidR="00A679AD" w:rsidRPr="00A679AD" w:rsidRDefault="00A679AD" w:rsidP="00A679AD">
      <w:r w:rsidRPr="00A679AD">
        <w:t>El análisis de datos se ha convertido en un componente fundamental del funcionamiento de la plataforma de Uber.</w:t>
      </w:r>
    </w:p>
    <w:p w14:paraId="134DD9FD" w14:textId="77777777" w:rsidR="00A679AD" w:rsidRPr="00A679AD" w:rsidRDefault="00A679AD" w:rsidP="00A679AD">
      <w:r w:rsidRPr="00A679AD">
        <w:t>La capacidad de analizar información generada por millones de viajes permite a la empresa optimizar sus operaciones y mejorar la experiencia de los usuarios.</w:t>
      </w:r>
    </w:p>
    <w:p w14:paraId="2CB06FFD" w14:textId="77777777" w:rsidR="00A679AD" w:rsidRPr="00A679AD" w:rsidRDefault="00A679AD" w:rsidP="00A679AD">
      <w:r w:rsidRPr="00A679AD">
        <w:t>Además, la información generada por la plataforma también proporciona una visión detallada de los patrones de movilidad urbana en diferentes ciudades.</w:t>
      </w:r>
    </w:p>
    <w:p w14:paraId="29CB8146" w14:textId="77777777" w:rsidR="00757683" w:rsidRPr="00A679AD" w:rsidRDefault="00757683"/>
    <w:sectPr w:rsidR="00757683" w:rsidRPr="00A67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732"/>
    <w:multiLevelType w:val="multilevel"/>
    <w:tmpl w:val="A3D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77FF"/>
    <w:multiLevelType w:val="multilevel"/>
    <w:tmpl w:val="616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E38"/>
    <w:multiLevelType w:val="multilevel"/>
    <w:tmpl w:val="FD6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347B7"/>
    <w:multiLevelType w:val="multilevel"/>
    <w:tmpl w:val="077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4475"/>
    <w:multiLevelType w:val="multilevel"/>
    <w:tmpl w:val="FEC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214B"/>
    <w:multiLevelType w:val="multilevel"/>
    <w:tmpl w:val="F48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E12F6"/>
    <w:multiLevelType w:val="multilevel"/>
    <w:tmpl w:val="2ED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B6D71"/>
    <w:multiLevelType w:val="multilevel"/>
    <w:tmpl w:val="C64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848F8"/>
    <w:multiLevelType w:val="multilevel"/>
    <w:tmpl w:val="1B2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77774"/>
    <w:multiLevelType w:val="multilevel"/>
    <w:tmpl w:val="E7E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B48EF"/>
    <w:multiLevelType w:val="multilevel"/>
    <w:tmpl w:val="8B6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B3CA4"/>
    <w:multiLevelType w:val="multilevel"/>
    <w:tmpl w:val="44E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869647">
    <w:abstractNumId w:val="8"/>
  </w:num>
  <w:num w:numId="2" w16cid:durableId="38207528">
    <w:abstractNumId w:val="0"/>
  </w:num>
  <w:num w:numId="3" w16cid:durableId="563372232">
    <w:abstractNumId w:val="2"/>
  </w:num>
  <w:num w:numId="4" w16cid:durableId="423651680">
    <w:abstractNumId w:val="5"/>
  </w:num>
  <w:num w:numId="5" w16cid:durableId="932736666">
    <w:abstractNumId w:val="9"/>
  </w:num>
  <w:num w:numId="6" w16cid:durableId="926229097">
    <w:abstractNumId w:val="10"/>
  </w:num>
  <w:num w:numId="7" w16cid:durableId="1341808687">
    <w:abstractNumId w:val="7"/>
  </w:num>
  <w:num w:numId="8" w16cid:durableId="1800144894">
    <w:abstractNumId w:val="3"/>
  </w:num>
  <w:num w:numId="9" w16cid:durableId="1548562509">
    <w:abstractNumId w:val="6"/>
  </w:num>
  <w:num w:numId="10" w16cid:durableId="1702973220">
    <w:abstractNumId w:val="4"/>
  </w:num>
  <w:num w:numId="11" w16cid:durableId="2053189157">
    <w:abstractNumId w:val="11"/>
  </w:num>
  <w:num w:numId="12" w16cid:durableId="85145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1A"/>
    <w:rsid w:val="002A274C"/>
    <w:rsid w:val="006933DC"/>
    <w:rsid w:val="0070491A"/>
    <w:rsid w:val="00757683"/>
    <w:rsid w:val="00A6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0F8C"/>
  <w15:chartTrackingRefBased/>
  <w15:docId w15:val="{B6E64B56-FBE4-4342-8EEA-99FDDE74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747</Words>
  <Characters>4699</Characters>
  <Application>Microsoft Office Word</Application>
  <DocSecurity>0</DocSecurity>
  <Lines>114</Lines>
  <Paragraphs>82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Zúñiga Montiel</dc:creator>
  <cp:keywords/>
  <dc:description/>
  <cp:lastModifiedBy>Alex Zúñiga Montiel</cp:lastModifiedBy>
  <cp:revision>2</cp:revision>
  <dcterms:created xsi:type="dcterms:W3CDTF">2026-03-12T13:20:00Z</dcterms:created>
  <dcterms:modified xsi:type="dcterms:W3CDTF">2026-03-12T13:39:00Z</dcterms:modified>
</cp:coreProperties>
</file>