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A2" w:rsidRPr="0009750D" w:rsidRDefault="00DE5EA2" w:rsidP="00DE5EA2">
      <w:pPr>
        <w:ind w:left="360"/>
        <w:rPr>
          <w:rFonts w:ascii="Times New Roman" w:hAnsi="Times New Roman" w:cs="Times New Roman"/>
          <w:b/>
          <w:sz w:val="24"/>
          <w:szCs w:val="24"/>
          <w:lang w:val="en-US"/>
        </w:rPr>
      </w:pPr>
      <w:r w:rsidRPr="0009750D">
        <w:rPr>
          <w:rFonts w:ascii="Times New Roman" w:hAnsi="Times New Roman" w:cs="Times New Roman"/>
          <w:sz w:val="24"/>
          <w:szCs w:val="24"/>
          <w:lang w:val="en-US"/>
        </w:rPr>
        <w:t xml:space="preserve">Video activity: </w:t>
      </w:r>
      <w:hyperlink r:id="rId4" w:history="1">
        <w:r w:rsidRPr="0009750D">
          <w:rPr>
            <w:rStyle w:val="Hipervnculo"/>
            <w:rFonts w:ascii="Times New Roman" w:hAnsi="Times New Roman" w:cs="Times New Roman"/>
            <w:b/>
            <w:sz w:val="24"/>
            <w:szCs w:val="24"/>
            <w:lang w:val="en-US"/>
          </w:rPr>
          <w:t>https://www.youtube.com/watch?v=JXYmpqdhHzg</w:t>
        </w:r>
      </w:hyperlink>
      <w:r w:rsidRPr="0009750D">
        <w:rPr>
          <w:rFonts w:ascii="Times New Roman" w:hAnsi="Times New Roman" w:cs="Times New Roman"/>
          <w:b/>
          <w:sz w:val="24"/>
          <w:szCs w:val="24"/>
          <w:lang w:val="en-US"/>
        </w:rPr>
        <w:t xml:space="preserve"> </w:t>
      </w:r>
    </w:p>
    <w:p w:rsidR="00DE5EA2" w:rsidRPr="00AD172A" w:rsidRDefault="00DE5EA2" w:rsidP="00DE5EA2">
      <w:pPr>
        <w:ind w:left="360"/>
        <w:rPr>
          <w:rFonts w:ascii="Times New Roman" w:hAnsi="Times New Roman" w:cs="Times New Roman"/>
          <w:sz w:val="24"/>
          <w:szCs w:val="24"/>
          <w:lang w:val="en-US"/>
        </w:rPr>
      </w:pPr>
      <w:r w:rsidRPr="0009750D">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1:29-3:50</w:t>
      </w:r>
    </w:p>
    <w:p w:rsidR="00DE5EA2" w:rsidRPr="00AD172A" w:rsidRDefault="00DE5EA2" w:rsidP="00DE5EA2">
      <w:pPr>
        <w:spacing w:after="0" w:line="360" w:lineRule="auto"/>
        <w:rPr>
          <w:rFonts w:ascii="Times New Roman" w:hAnsi="Times New Roman" w:cs="Times New Roman"/>
          <w:sz w:val="24"/>
          <w:szCs w:val="24"/>
          <w:lang w:val="en-US"/>
        </w:rPr>
      </w:pPr>
      <w:r w:rsidRPr="00AD172A">
        <w:rPr>
          <w:rFonts w:ascii="Times New Roman" w:hAnsi="Times New Roman" w:cs="Times New Roman"/>
          <w:sz w:val="24"/>
          <w:szCs w:val="24"/>
          <w:lang w:val="en-US"/>
        </w:rPr>
        <w:t>We can go from taking a still photo to mapping out a whole 3D scene. So, this actually is what was taken from a 2D</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in our office in Seattle.  And from the still photo we constructed a 3D scene. And now, because it's a 3D scene we can </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How crazy is that? Crazy.  All right. We can change lighting, we can turn the lighting down, we can move the lighting from the front of the room to the back, and you can add </w:t>
      </w:r>
      <w:proofErr w:type="spellStart"/>
      <w:r w:rsidRPr="00AD172A">
        <w:rPr>
          <w:rFonts w:ascii="Times New Roman" w:hAnsi="Times New Roman" w:cs="Times New Roman"/>
          <w:sz w:val="24"/>
          <w:szCs w:val="24"/>
          <w:lang w:val="en-US"/>
        </w:rPr>
        <w:t>erm</w:t>
      </w:r>
      <w:proofErr w:type="spellEnd"/>
      <w:r w:rsidRPr="00AD172A">
        <w:rPr>
          <w:rFonts w:ascii="Times New Roman" w:hAnsi="Times New Roman" w:cs="Times New Roman"/>
          <w:sz w:val="24"/>
          <w:szCs w:val="24"/>
          <w:lang w:val="en-US"/>
        </w:rPr>
        <w:t xml:space="preserve">... </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You know we can fill the room up with water if we want. Again, it's got the depth right. You can add a lot of bouncy balls</w:t>
      </w:r>
      <w:proofErr w:type="gramStart"/>
      <w:r>
        <w:rPr>
          <w:rFonts w:ascii="Times New Roman" w:hAnsi="Times New Roman" w:cs="Times New Roman"/>
          <w:sz w:val="24"/>
          <w:szCs w:val="24"/>
          <w:lang w:val="en-US"/>
        </w:rPr>
        <w:t xml:space="preserve">, </w:t>
      </w:r>
      <w:r w:rsidRPr="00AD172A">
        <w:rPr>
          <w:rFonts w:ascii="Times New Roman" w:hAnsi="Times New Roman" w:cs="Times New Roman"/>
          <w:sz w:val="24"/>
          <w:szCs w:val="24"/>
          <w:lang w:val="en-US"/>
        </w:rPr>
        <w:t xml:space="preserve"> </w:t>
      </w:r>
      <w:r>
        <w:rPr>
          <w:rFonts w:ascii="Times New Roman" w:hAnsi="Times New Roman" w:cs="Times New Roman"/>
          <w:sz w:val="24"/>
          <w:szCs w:val="24"/>
          <w:lang w:val="en-US"/>
        </w:rPr>
        <w:t>we're</w:t>
      </w:r>
      <w:proofErr w:type="gramEnd"/>
      <w:r>
        <w:rPr>
          <w:rFonts w:ascii="Times New Roman" w:hAnsi="Times New Roman" w:cs="Times New Roman"/>
          <w:sz w:val="24"/>
          <w:szCs w:val="24"/>
          <w:lang w:val="en-US"/>
        </w:rPr>
        <w:t xml:space="preserve"> fond of</w:t>
      </w:r>
      <w:r w:rsidRPr="00AD172A">
        <w:rPr>
          <w:rFonts w:ascii="Times New Roman" w:hAnsi="Times New Roman" w:cs="Times New Roman"/>
          <w:sz w:val="24"/>
          <w:szCs w:val="24"/>
          <w:lang w:val="en-US"/>
        </w:rPr>
        <w:t xml:space="preserve"> bouncy balls and we can fill the room up with </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Because the future is delicious. </w:t>
      </w:r>
    </w:p>
    <w:p w:rsidR="00DE5EA2" w:rsidRPr="00AD172A" w:rsidRDefault="00DE5EA2" w:rsidP="00DE5EA2">
      <w:pPr>
        <w:spacing w:after="0" w:line="360" w:lineRule="auto"/>
        <w:rPr>
          <w:rFonts w:ascii="Times New Roman" w:hAnsi="Times New Roman" w:cs="Times New Roman"/>
          <w:sz w:val="24"/>
          <w:szCs w:val="24"/>
          <w:lang w:val="en-US"/>
        </w:rPr>
      </w:pPr>
      <w:r w:rsidRPr="00AD172A">
        <w:rPr>
          <w:rFonts w:ascii="Times New Roman" w:hAnsi="Times New Roman" w:cs="Times New Roman"/>
          <w:sz w:val="24"/>
          <w:szCs w:val="24"/>
          <w:lang w:val="en-US"/>
        </w:rPr>
        <w:t xml:space="preserve">We also have some of the best computer vision and </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in the world. So that's going to help you identify different things in the scene to help you surface relevant effects that you want to </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So, you're going to </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on the coffee mug and we're going to service effects that are relevant to coffee. </w:t>
      </w:r>
      <w:r>
        <w:rPr>
          <w:rFonts w:ascii="Times New Roman" w:hAnsi="Times New Roman" w:cs="Times New Roman"/>
          <w:sz w:val="24"/>
          <w:szCs w:val="24"/>
          <w:lang w:val="en-US"/>
        </w:rPr>
        <w:t>That's you get</w:t>
      </w:r>
      <w:r w:rsidRPr="00AD172A">
        <w:rPr>
          <w:rFonts w:ascii="Times New Roman" w:hAnsi="Times New Roman" w:cs="Times New Roman"/>
          <w:sz w:val="24"/>
          <w:szCs w:val="24"/>
          <w:lang w:val="en-US"/>
        </w:rPr>
        <w:t xml:space="preserve"> </w:t>
      </w:r>
      <w:r>
        <w:rPr>
          <w:rFonts w:ascii="Times New Roman" w:hAnsi="Times New Roman" w:cs="Times New Roman"/>
          <w:sz w:val="24"/>
          <w:szCs w:val="24"/>
          <w:lang w:val="en-US"/>
        </w:rPr>
        <w:t>steam</w:t>
      </w:r>
      <w:r w:rsidRPr="00AD172A">
        <w:rPr>
          <w:rFonts w:ascii="Times New Roman" w:hAnsi="Times New Roman" w:cs="Times New Roman"/>
          <w:sz w:val="24"/>
          <w:szCs w:val="24"/>
          <w:lang w:val="en-US"/>
        </w:rPr>
        <w:t xml:space="preserve">, you can add a second coffee mug so it looks like you're not drinking, </w:t>
      </w:r>
      <w:proofErr w:type="gramStart"/>
      <w:r w:rsidRPr="00AD172A">
        <w:rPr>
          <w:rFonts w:ascii="Times New Roman" w:hAnsi="Times New Roman" w:cs="Times New Roman"/>
          <w:sz w:val="24"/>
          <w:szCs w:val="24"/>
          <w:lang w:val="en-US"/>
        </w:rPr>
        <w:t>they're</w:t>
      </w:r>
      <w:proofErr w:type="gramEnd"/>
      <w:r w:rsidRPr="00AD172A">
        <w:rPr>
          <w:rFonts w:ascii="Times New Roman" w:hAnsi="Times New Roman" w:cs="Times New Roman"/>
          <w:sz w:val="24"/>
          <w:szCs w:val="24"/>
          <w:lang w:val="en-US"/>
        </w:rPr>
        <w:t xml:space="preserve"> not having breakfast alone. You even tap on the wine bottle and you can add an information card right that shows that shows </w:t>
      </w:r>
      <w:proofErr w:type="spellStart"/>
      <w:r>
        <w:rPr>
          <w:rFonts w:ascii="Times New Roman" w:hAnsi="Times New Roman" w:cs="Times New Roman"/>
          <w:sz w:val="24"/>
          <w:szCs w:val="24"/>
          <w:lang w:val="en-US"/>
        </w:rPr>
        <w:t>erm</w:t>
      </w:r>
      <w:proofErr w:type="spellEnd"/>
      <w:r>
        <w:rPr>
          <w:rFonts w:ascii="Times New Roman" w:hAnsi="Times New Roman" w:cs="Times New Roman"/>
          <w:sz w:val="24"/>
          <w:szCs w:val="24"/>
          <w:lang w:val="en-US"/>
        </w:rPr>
        <w:t>...</w:t>
      </w:r>
      <w:r w:rsidRPr="00AD172A">
        <w:rPr>
          <w:rFonts w:ascii="Times New Roman" w:hAnsi="Times New Roman" w:cs="Times New Roman"/>
          <w:sz w:val="24"/>
          <w:szCs w:val="24"/>
          <w:lang w:val="en-US"/>
        </w:rPr>
        <w:t xml:space="preserve">what the </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of the wine is and you know what the </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is and maybe where to get it or maybe in the future even a link to buy it. </w:t>
      </w:r>
    </w:p>
    <w:p w:rsidR="00DE5EA2" w:rsidRPr="00AD172A" w:rsidRDefault="00DE5EA2" w:rsidP="00DE5EA2">
      <w:pPr>
        <w:spacing w:after="0" w:line="360" w:lineRule="auto"/>
        <w:rPr>
          <w:rFonts w:ascii="Times New Roman" w:hAnsi="Times New Roman" w:cs="Times New Roman"/>
          <w:sz w:val="24"/>
          <w:szCs w:val="24"/>
          <w:lang w:val="en-US"/>
        </w:rPr>
      </w:pPr>
      <w:r w:rsidRPr="00AD172A">
        <w:rPr>
          <w:rFonts w:ascii="Times New Roman" w:hAnsi="Times New Roman" w:cs="Times New Roman"/>
          <w:sz w:val="24"/>
          <w:szCs w:val="24"/>
          <w:lang w:val="en-US"/>
        </w:rPr>
        <w:t xml:space="preserve">So, here's an example of a father playing an augmented reality game with his kids in the waiting room at the doctor's office. We're using the table in the waiting room as the </w:t>
      </w:r>
      <w:proofErr w:type="spellStart"/>
      <w:r w:rsidRPr="00AD172A">
        <w:rPr>
          <w:rFonts w:ascii="Times New Roman" w:hAnsi="Times New Roman" w:cs="Times New Roman"/>
          <w:sz w:val="24"/>
          <w:szCs w:val="24"/>
          <w:lang w:val="en-US"/>
        </w:rPr>
        <w:t>the</w:t>
      </w:r>
      <w:proofErr w:type="spellEnd"/>
      <w:r w:rsidRPr="00AD172A">
        <w:rPr>
          <w:rFonts w:ascii="Times New Roman" w:hAnsi="Times New Roman" w:cs="Times New Roman"/>
          <w:sz w:val="24"/>
          <w:szCs w:val="24"/>
          <w:lang w:val="en-US"/>
        </w:rPr>
        <w:t xml:space="preserve"> game board for a </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and the kids can kind of s</w:t>
      </w:r>
      <w:r>
        <w:rPr>
          <w:rFonts w:ascii="Times New Roman" w:hAnsi="Times New Roman" w:cs="Times New Roman"/>
          <w:sz w:val="24"/>
          <w:szCs w:val="24"/>
          <w:lang w:val="en-US"/>
        </w:rPr>
        <w:t>lap</w:t>
      </w:r>
      <w:r w:rsidRPr="00AD172A">
        <w:rPr>
          <w:rFonts w:ascii="Times New Roman" w:hAnsi="Times New Roman" w:cs="Times New Roman"/>
          <w:sz w:val="24"/>
          <w:szCs w:val="24"/>
          <w:lang w:val="en-US"/>
        </w:rPr>
        <w:t xml:space="preserve"> the bad guys before they get to you. </w:t>
      </w:r>
    </w:p>
    <w:p w:rsidR="00DE5EA2" w:rsidRDefault="00DE5EA2" w:rsidP="00DE5EA2">
      <w:pPr>
        <w:spacing w:after="0" w:line="360" w:lineRule="auto"/>
      </w:pPr>
      <w:r w:rsidRPr="00AD172A">
        <w:rPr>
          <w:rFonts w:ascii="Times New Roman" w:hAnsi="Times New Roman" w:cs="Times New Roman"/>
          <w:sz w:val="24"/>
          <w:szCs w:val="24"/>
          <w:lang w:val="en-US"/>
        </w:rPr>
        <w:t xml:space="preserve">You know, this is actually a piece of Facebook headquarters and you know without augmented reality this actually just </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a blank wall but when you're in augmented reality you get this beautiful </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not just a painting on the wall but it </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the whole space. Now, one of the things that I've always wanted to do is </w:t>
      </w:r>
      <w:proofErr w:type="spellStart"/>
      <w:r w:rsidRPr="00AD172A">
        <w:rPr>
          <w:rFonts w:ascii="Times New Roman" w:hAnsi="Times New Roman" w:cs="Times New Roman"/>
          <w:sz w:val="24"/>
          <w:szCs w:val="24"/>
          <w:lang w:val="en-US"/>
        </w:rPr>
        <w:t>erm</w:t>
      </w:r>
      <w:proofErr w:type="spellEnd"/>
      <w:r w:rsidRPr="00AD172A">
        <w:rPr>
          <w:rFonts w:ascii="Times New Roman" w:hAnsi="Times New Roman" w:cs="Times New Roman"/>
          <w:sz w:val="24"/>
          <w:szCs w:val="24"/>
          <w:lang w:val="en-US"/>
        </w:rPr>
        <w:t xml:space="preserve">…is leave notes for friends in different places. I'm so talking about sharing a note to tell your friend </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right next to the sign of the special for the restaurant. And long-term all the work that we're doing here is going to go into glasses that we all want. It's all the same technology and this is another step on the </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there.</w:t>
      </w:r>
    </w:p>
    <w:p w:rsidR="00D026FB" w:rsidRDefault="00DE5EA2">
      <w:bookmarkStart w:id="0" w:name="_GoBack"/>
      <w:bookmarkEnd w:id="0"/>
    </w:p>
    <w:sectPr w:rsidR="00D026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A2"/>
    <w:rsid w:val="00024B2F"/>
    <w:rsid w:val="000473F4"/>
    <w:rsid w:val="00081132"/>
    <w:rsid w:val="000D103E"/>
    <w:rsid w:val="000F4A07"/>
    <w:rsid w:val="001D6269"/>
    <w:rsid w:val="002359AB"/>
    <w:rsid w:val="002A54C6"/>
    <w:rsid w:val="00390803"/>
    <w:rsid w:val="003A5672"/>
    <w:rsid w:val="00403234"/>
    <w:rsid w:val="0045717F"/>
    <w:rsid w:val="00482269"/>
    <w:rsid w:val="004F2534"/>
    <w:rsid w:val="00523702"/>
    <w:rsid w:val="005B66C7"/>
    <w:rsid w:val="00654695"/>
    <w:rsid w:val="007578DF"/>
    <w:rsid w:val="007D3C0B"/>
    <w:rsid w:val="007D47FA"/>
    <w:rsid w:val="007E6487"/>
    <w:rsid w:val="0089170B"/>
    <w:rsid w:val="00892A1A"/>
    <w:rsid w:val="008C2210"/>
    <w:rsid w:val="009235BF"/>
    <w:rsid w:val="009C619F"/>
    <w:rsid w:val="00AA4A4B"/>
    <w:rsid w:val="00AE0A40"/>
    <w:rsid w:val="00B9626C"/>
    <w:rsid w:val="00BE03A5"/>
    <w:rsid w:val="00C32822"/>
    <w:rsid w:val="00C40780"/>
    <w:rsid w:val="00C653E5"/>
    <w:rsid w:val="00C73622"/>
    <w:rsid w:val="00CA3C0D"/>
    <w:rsid w:val="00CB722C"/>
    <w:rsid w:val="00DB0D31"/>
    <w:rsid w:val="00DE3FD2"/>
    <w:rsid w:val="00DE5EA2"/>
    <w:rsid w:val="00E057CE"/>
    <w:rsid w:val="00F0673A"/>
    <w:rsid w:val="00F35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F30EE-A033-4440-8C8B-DA05712F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EA2"/>
    <w:pPr>
      <w:spacing w:after="200" w:line="276" w:lineRule="auto"/>
    </w:pPr>
    <w:rPr>
      <w:rFonts w:eastAsiaTheme="minorEastAsia"/>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E5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JXYmpqdhHz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Pérez Sabater</dc:creator>
  <cp:keywords/>
  <dc:description/>
  <cp:lastModifiedBy>Carmen Pérez Sabater</cp:lastModifiedBy>
  <cp:revision>1</cp:revision>
  <dcterms:created xsi:type="dcterms:W3CDTF">2019-07-17T12:07:00Z</dcterms:created>
  <dcterms:modified xsi:type="dcterms:W3CDTF">2019-07-17T12:09:00Z</dcterms:modified>
</cp:coreProperties>
</file>