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460" w:rsidRPr="00A63460" w:rsidRDefault="00A63460" w:rsidP="00A634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  <w:lang w:val="en-US" w:eastAsia="es-ES"/>
        </w:rPr>
      </w:pPr>
      <w:r w:rsidRPr="002D5CDD">
        <w:rPr>
          <w:rFonts w:ascii="Arial" w:eastAsia="Times New Roman" w:hAnsi="Arial" w:cs="Arial"/>
          <w:b/>
          <w:kern w:val="36"/>
          <w:sz w:val="28"/>
          <w:szCs w:val="28"/>
          <w:u w:val="single"/>
          <w:lang w:val="en-US" w:eastAsia="es-ES"/>
        </w:rPr>
        <w:t>Hands on with the first bendy phone - BBC News</w:t>
      </w:r>
      <w:r w:rsidR="00545EC8">
        <w:rPr>
          <w:rFonts w:ascii="Arial" w:eastAsia="Times New Roman" w:hAnsi="Arial" w:cs="Arial"/>
          <w:kern w:val="36"/>
          <w:sz w:val="28"/>
          <w:szCs w:val="28"/>
          <w:u w:val="single"/>
          <w:lang w:val="en-US" w:eastAsia="es-ES"/>
        </w:rPr>
        <w:t xml:space="preserve"> </w:t>
      </w:r>
      <w:proofErr w:type="gramStart"/>
      <w:r w:rsidR="009C2D00">
        <w:rPr>
          <w:rFonts w:ascii="Arial" w:eastAsia="Times New Roman" w:hAnsi="Arial" w:cs="Arial"/>
          <w:kern w:val="36"/>
          <w:sz w:val="28"/>
          <w:szCs w:val="28"/>
          <w:u w:val="single"/>
          <w:lang w:val="en-US" w:eastAsia="es-ES"/>
        </w:rPr>
        <w:t>( 8</w:t>
      </w:r>
      <w:proofErr w:type="gramEnd"/>
      <w:r w:rsidR="009C2D00">
        <w:rPr>
          <w:rFonts w:ascii="Arial" w:eastAsia="Times New Roman" w:hAnsi="Arial" w:cs="Arial"/>
          <w:kern w:val="36"/>
          <w:sz w:val="28"/>
          <w:szCs w:val="28"/>
          <w:u w:val="single"/>
          <w:lang w:val="en-US" w:eastAsia="es-ES"/>
        </w:rPr>
        <w:t>/01/2019)</w:t>
      </w:r>
    </w:p>
    <w:p w:rsidR="00545EC8" w:rsidRDefault="00A63460">
      <w:pPr>
        <w:rPr>
          <w:rFonts w:ascii="Arial" w:hAnsi="Arial" w:cs="Arial"/>
          <w:color w:val="0A0A0A"/>
          <w:sz w:val="24"/>
          <w:szCs w:val="24"/>
          <w:shd w:val="clear" w:color="auto" w:fill="FFFFFF"/>
          <w:lang w:val="en-US"/>
        </w:rPr>
      </w:pPr>
      <w:r w:rsidRPr="00712108">
        <w:rPr>
          <w:rFonts w:ascii="Arial" w:hAnsi="Arial" w:cs="Arial"/>
          <w:color w:val="0A0A0A"/>
          <w:sz w:val="24"/>
          <w:szCs w:val="24"/>
          <w:shd w:val="clear" w:color="auto" w:fill="FFFFFF"/>
          <w:lang w:val="en-US"/>
        </w:rPr>
        <w:t xml:space="preserve">https://www.youtube.com/watch?v=12ByLAeGX6w  </w:t>
      </w:r>
    </w:p>
    <w:p w:rsidR="005B4707" w:rsidRPr="00712108" w:rsidRDefault="005B4707">
      <w:pPr>
        <w:rPr>
          <w:rFonts w:ascii="Arial" w:hAnsi="Arial" w:cs="Arial"/>
          <w:color w:val="0A0A0A"/>
          <w:sz w:val="24"/>
          <w:szCs w:val="24"/>
          <w:shd w:val="clear" w:color="auto" w:fill="FFFFFF"/>
          <w:lang w:val="en-US"/>
        </w:rPr>
      </w:pPr>
    </w:p>
    <w:p w:rsidR="00545EC8" w:rsidRDefault="00712108" w:rsidP="005B4707">
      <w:pPr>
        <w:spacing w:after="0" w:line="360" w:lineRule="auto"/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</w:pPr>
      <w:proofErr w:type="spellStart"/>
      <w:r w:rsidRPr="00A63460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Royole</w:t>
      </w:r>
      <w:proofErr w:type="spellEnd"/>
      <w:r w:rsidRPr="00A63460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is heading to the CES tech trade show in Las Vegas to </w:t>
      </w:r>
      <w:r w:rsidRPr="008E0936">
        <w:rPr>
          <w:rFonts w:ascii="Arial" w:hAnsi="Arial" w:cs="Arial"/>
          <w:color w:val="0A0A0A"/>
          <w:sz w:val="28"/>
          <w:szCs w:val="28"/>
          <w:u w:val="single"/>
          <w:shd w:val="clear" w:color="auto" w:fill="FFFFFF"/>
          <w:lang w:val="en-US"/>
        </w:rPr>
        <w:t>show off</w:t>
      </w:r>
      <w:r w:rsidRPr="00A63460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the world's first commercially available flexible phone. A "developer's version" of the handset was put on sale late last year, </w:t>
      </w:r>
      <w:r w:rsidRPr="008E0936">
        <w:rPr>
          <w:rFonts w:ascii="Arial" w:hAnsi="Arial" w:cs="Arial"/>
          <w:color w:val="0A0A0A"/>
          <w:sz w:val="28"/>
          <w:szCs w:val="28"/>
          <w:u w:val="single"/>
          <w:shd w:val="clear" w:color="auto" w:fill="FFFFFF"/>
          <w:lang w:val="en-US"/>
        </w:rPr>
        <w:t>beating</w:t>
      </w:r>
      <w:r w:rsidRPr="00A63460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more established device-makers </w:t>
      </w:r>
      <w:r w:rsidRPr="008E0936">
        <w:rPr>
          <w:rFonts w:ascii="Arial" w:hAnsi="Arial" w:cs="Arial"/>
          <w:color w:val="0A0A0A"/>
          <w:sz w:val="28"/>
          <w:szCs w:val="28"/>
          <w:u w:val="single"/>
          <w:shd w:val="clear" w:color="auto" w:fill="FFFFFF"/>
          <w:lang w:val="en-US"/>
        </w:rPr>
        <w:t>to the punch</w:t>
      </w:r>
      <w:r w:rsidRPr="00A63460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. BBC Click's Dan Simmons tried the device and shared his thoughts</w:t>
      </w:r>
      <w:r w:rsidR="005B4707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.</w:t>
      </w:r>
    </w:p>
    <w:p w:rsidR="005B4707" w:rsidRPr="00712108" w:rsidRDefault="007E69B6">
      <w:pP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572000" cy="2857500"/>
            <wp:effectExtent l="0" t="0" r="0" b="0"/>
            <wp:docPr id="1" name="Imagen 1" descr="Resultat d'imatges de the first bendy phone ima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t d'imatges de the first bendy phone imagen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108" w:rsidRPr="005B4707" w:rsidRDefault="00712108" w:rsidP="00712108">
      <w:pPr>
        <w:pStyle w:val="Prrafodelista"/>
        <w:ind w:left="502" w:right="-568" w:hanging="502"/>
        <w:rPr>
          <w:rFonts w:ascii="Arial" w:hAnsi="Arial" w:cs="Arial"/>
          <w:b/>
          <w:color w:val="0A0A0A"/>
          <w:sz w:val="28"/>
          <w:szCs w:val="28"/>
          <w:shd w:val="clear" w:color="auto" w:fill="FFFFFF"/>
          <w:lang w:val="en-US"/>
        </w:rPr>
      </w:pPr>
      <w:r w:rsidRPr="005B4707">
        <w:rPr>
          <w:rFonts w:ascii="Arial" w:hAnsi="Arial" w:cs="Arial"/>
          <w:b/>
          <w:color w:val="0A0A0A"/>
          <w:sz w:val="28"/>
          <w:szCs w:val="28"/>
          <w:shd w:val="clear" w:color="auto" w:fill="FFFFFF"/>
          <w:lang w:val="en-US"/>
        </w:rPr>
        <w:t>1. Watch the video and answer the questions</w:t>
      </w:r>
      <w:r w:rsidR="005B4707" w:rsidRPr="005B4707">
        <w:rPr>
          <w:rFonts w:ascii="Arial" w:hAnsi="Arial" w:cs="Arial"/>
          <w:b/>
          <w:color w:val="0A0A0A"/>
          <w:sz w:val="28"/>
          <w:szCs w:val="28"/>
          <w:shd w:val="clear" w:color="auto" w:fill="FFFFFF"/>
          <w:lang w:val="en-US"/>
        </w:rPr>
        <w:t>.</w:t>
      </w:r>
    </w:p>
    <w:p w:rsidR="00712108" w:rsidRPr="00712108" w:rsidRDefault="00712108" w:rsidP="00712108">
      <w:pPr>
        <w:pStyle w:val="Prrafodelista"/>
        <w:ind w:left="502" w:right="-568" w:hanging="502"/>
        <w:rPr>
          <w:rFonts w:ascii="Arial" w:hAnsi="Arial" w:cs="Arial"/>
          <w:b/>
          <w:color w:val="0A0A0A"/>
          <w:sz w:val="28"/>
          <w:szCs w:val="28"/>
          <w:u w:val="single"/>
          <w:shd w:val="clear" w:color="auto" w:fill="FFFFFF"/>
          <w:lang w:val="en-US"/>
        </w:rPr>
      </w:pPr>
    </w:p>
    <w:p w:rsidR="00545EC8" w:rsidRDefault="002D5CDD" w:rsidP="00712108">
      <w:pPr>
        <w:pStyle w:val="Prrafodelista"/>
        <w:numPr>
          <w:ilvl w:val="0"/>
          <w:numId w:val="1"/>
        </w:numPr>
        <w:ind w:left="142" w:firstLine="0"/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</w:pPr>
      <w:r w:rsidRPr="00545EC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Why is this smartphone unique? </w:t>
      </w:r>
    </w:p>
    <w:p w:rsidR="00545EC8" w:rsidRDefault="00545EC8" w:rsidP="00712108">
      <w:pPr>
        <w:pStyle w:val="Prrafodelista"/>
        <w:ind w:left="142"/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</w:pPr>
    </w:p>
    <w:p w:rsidR="00545EC8" w:rsidRDefault="002D5CDD" w:rsidP="00712108">
      <w:pPr>
        <w:pStyle w:val="Prrafodelista"/>
        <w:numPr>
          <w:ilvl w:val="0"/>
          <w:numId w:val="1"/>
        </w:numPr>
        <w:ind w:left="142" w:firstLine="0"/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</w:pPr>
      <w:r w:rsidRPr="00545EC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How long has it been in production?</w:t>
      </w:r>
    </w:p>
    <w:p w:rsidR="002D5CDD" w:rsidRPr="00545EC8" w:rsidRDefault="002D5CDD" w:rsidP="00712108">
      <w:pPr>
        <w:pStyle w:val="Prrafodelista"/>
        <w:ind w:left="142"/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</w:pPr>
    </w:p>
    <w:p w:rsidR="00545EC8" w:rsidRDefault="002D5CDD" w:rsidP="00712108">
      <w:pPr>
        <w:pStyle w:val="Prrafodelista"/>
        <w:numPr>
          <w:ilvl w:val="0"/>
          <w:numId w:val="1"/>
        </w:numPr>
        <w:ind w:left="142" w:firstLine="0"/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</w:pPr>
      <w:r w:rsidRPr="00545EC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Is it light? </w:t>
      </w:r>
    </w:p>
    <w:p w:rsidR="00545EC8" w:rsidRDefault="00545EC8" w:rsidP="00712108">
      <w:pPr>
        <w:pStyle w:val="Prrafodelista"/>
        <w:ind w:left="142"/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</w:pPr>
    </w:p>
    <w:p w:rsidR="002D5CDD" w:rsidRDefault="002D5CDD" w:rsidP="00712108">
      <w:pPr>
        <w:pStyle w:val="Prrafodelista"/>
        <w:numPr>
          <w:ilvl w:val="0"/>
          <w:numId w:val="1"/>
        </w:numPr>
        <w:ind w:left="142" w:firstLine="0"/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</w:pPr>
      <w:r w:rsidRPr="00545EC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What OS does it run on? </w:t>
      </w:r>
    </w:p>
    <w:p w:rsidR="00545EC8" w:rsidRPr="00545EC8" w:rsidRDefault="00545EC8" w:rsidP="00712108">
      <w:pPr>
        <w:pStyle w:val="Prrafodelista"/>
        <w:ind w:left="142"/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</w:pPr>
    </w:p>
    <w:p w:rsidR="00545EC8" w:rsidRPr="00545EC8" w:rsidRDefault="002D5CDD" w:rsidP="00712108">
      <w:pPr>
        <w:pStyle w:val="Prrafodelista"/>
        <w:numPr>
          <w:ilvl w:val="0"/>
          <w:numId w:val="1"/>
        </w:numPr>
        <w:ind w:left="142" w:firstLine="0"/>
        <w:rPr>
          <w:rFonts w:ascii="Arial" w:hAnsi="Arial" w:cs="Arial"/>
          <w:b/>
          <w:color w:val="0A0A0A"/>
          <w:sz w:val="28"/>
          <w:szCs w:val="28"/>
          <w:shd w:val="clear" w:color="auto" w:fill="FFFFFF"/>
          <w:lang w:val="en-US"/>
        </w:rPr>
      </w:pPr>
      <w:r w:rsidRPr="00545EC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How ma</w:t>
      </w:r>
      <w:r w:rsidR="00C05969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n</w:t>
      </w:r>
      <w:bookmarkStart w:id="0" w:name="_GoBack"/>
      <w:bookmarkEnd w:id="0"/>
      <w:r w:rsidRPr="00545EC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y time</w:t>
      </w:r>
      <w:r w:rsidR="001D69D3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s</w:t>
      </w:r>
      <w:r w:rsidRPr="00545EC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can it be folded and unfolded? </w:t>
      </w:r>
    </w:p>
    <w:p w:rsidR="00545EC8" w:rsidRPr="00545EC8" w:rsidRDefault="00545EC8" w:rsidP="00712108">
      <w:pPr>
        <w:pStyle w:val="Prrafodelista"/>
        <w:ind w:left="142"/>
        <w:rPr>
          <w:rFonts w:ascii="Arial" w:hAnsi="Arial" w:cs="Arial"/>
          <w:b/>
          <w:color w:val="0A0A0A"/>
          <w:sz w:val="28"/>
          <w:szCs w:val="28"/>
          <w:shd w:val="clear" w:color="auto" w:fill="FFFFFF"/>
          <w:lang w:val="en-US"/>
        </w:rPr>
      </w:pPr>
    </w:p>
    <w:p w:rsidR="002D5CDD" w:rsidRPr="00545EC8" w:rsidRDefault="002D5CDD" w:rsidP="00712108">
      <w:pPr>
        <w:pStyle w:val="Prrafodelista"/>
        <w:numPr>
          <w:ilvl w:val="0"/>
          <w:numId w:val="1"/>
        </w:numPr>
        <w:ind w:left="142" w:firstLine="0"/>
        <w:rPr>
          <w:sz w:val="28"/>
          <w:szCs w:val="28"/>
          <w:lang w:val="en-US"/>
        </w:rPr>
      </w:pPr>
      <w:r w:rsidRPr="00545EC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Can specific apps use that feature? </w:t>
      </w:r>
    </w:p>
    <w:p w:rsidR="00712108" w:rsidRDefault="007121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45EC8" w:rsidRDefault="00545EC8" w:rsidP="00712108">
      <w:pPr>
        <w:pStyle w:val="Prrafodelista"/>
        <w:ind w:left="142"/>
        <w:rPr>
          <w:sz w:val="28"/>
          <w:szCs w:val="28"/>
          <w:lang w:val="en-US"/>
        </w:rPr>
      </w:pPr>
    </w:p>
    <w:p w:rsidR="00712108" w:rsidRPr="008E0936" w:rsidRDefault="00712108" w:rsidP="00712108">
      <w:pPr>
        <w:ind w:left="-284" w:right="-568"/>
        <w:rPr>
          <w:rFonts w:ascii="Arial" w:hAnsi="Arial" w:cs="Arial"/>
          <w:b/>
          <w:color w:val="0A0A0A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b/>
          <w:color w:val="0A0A0A"/>
          <w:sz w:val="28"/>
          <w:szCs w:val="28"/>
          <w:shd w:val="clear" w:color="auto" w:fill="FFFFFF"/>
          <w:lang w:val="en-US"/>
        </w:rPr>
        <w:t xml:space="preserve">2. Watch the video again and complete the missing information. </w:t>
      </w:r>
    </w:p>
    <w:p w:rsidR="00712108" w:rsidRDefault="00712108" w:rsidP="00712108">
      <w:pPr>
        <w:ind w:left="-284" w:right="-568"/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I got chance to use the world’s first flexible smartphone. It </w:t>
      </w:r>
      <w:r w:rsidRPr="0071210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folds out</w:t>
      </w: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into a tablet, as well, and </w:t>
      </w:r>
      <w:proofErr w:type="gramStart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that’s</w:t>
      </w:r>
      <w:proofErr w:type="gramEnd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the secret of it. </w:t>
      </w:r>
      <w:proofErr w:type="gramStart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It’s</w:t>
      </w:r>
      <w:proofErr w:type="gramEnd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</w:t>
      </w:r>
      <w:r w:rsidRPr="0071210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..................</w:t>
      </w: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the Flex P</w:t>
      </w:r>
      <w:r w:rsidR="008C2A86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ai</w:t>
      </w: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and it’s been five years in production from a company called Royale. So what’s it like </w:t>
      </w:r>
      <w:proofErr w:type="gramStart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to </w:t>
      </w:r>
      <w:r w:rsidRPr="0071210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..................</w:t>
      </w: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?</w:t>
      </w:r>
      <w:proofErr w:type="gramEnd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Well, </w:t>
      </w:r>
      <w:proofErr w:type="gramStart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it’s</w:t>
      </w:r>
      <w:proofErr w:type="gramEnd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quite heavy if I’m being honest with you and it feels a little bit </w:t>
      </w:r>
      <w:r w:rsidRPr="0071210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..................</w:t>
      </w: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putting it in your pocket, putting it anywhere basically. </w:t>
      </w:r>
      <w:proofErr w:type="gramStart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It’s</w:t>
      </w:r>
      <w:proofErr w:type="gramEnd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a little bit more bulkier than perhaps a normal regular phone would be.</w:t>
      </w:r>
    </w:p>
    <w:p w:rsidR="00712108" w:rsidRDefault="00712108" w:rsidP="00712108">
      <w:pPr>
        <w:ind w:left="-284" w:right="-568"/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But just like something new in your hand that’s </w:t>
      </w:r>
      <w:r w:rsidRPr="0071210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..................</w:t>
      </w: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and </w:t>
      </w:r>
      <w:r w:rsidRPr="0071210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..................</w:t>
      </w: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, you </w:t>
      </w:r>
      <w:proofErr w:type="spellStart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wanna</w:t>
      </w:r>
      <w:proofErr w:type="spellEnd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play with it all the time, </w:t>
      </w:r>
      <w:r w:rsidRPr="0071210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..................</w:t>
      </w: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, and that’s okay because the OS that runs on top of the Android system it uses -they call it water- automatically changes the screen, so you can have it one way and then </w:t>
      </w:r>
      <w:r w:rsidRPr="0071210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..................</w:t>
      </w: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and use it the other way. The screen flips with you, takes a little bit of time to resolve when those changes of screen happen between the tablet and the phone when you fold it.</w:t>
      </w:r>
    </w:p>
    <w:p w:rsidR="00712108" w:rsidRDefault="00712108" w:rsidP="00712108">
      <w:pPr>
        <w:ind w:left="-284" w:right="-568"/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I </w:t>
      </w:r>
      <w:r w:rsidRPr="0071210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..................</w:t>
      </w: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how many times you can actually fold that screen before it breaks. They say </w:t>
      </w:r>
      <w:proofErr w:type="gramStart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they’ve</w:t>
      </w:r>
      <w:proofErr w:type="gramEnd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done the </w:t>
      </w:r>
      <w:r w:rsidRPr="0071210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..................</w:t>
      </w: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testing. </w:t>
      </w:r>
      <w:proofErr w:type="gramStart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We’re</w:t>
      </w:r>
      <w:proofErr w:type="gramEnd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talking about tens of thousands of times that you can do it. </w:t>
      </w:r>
      <w:proofErr w:type="gramStart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That’s</w:t>
      </w:r>
      <w:proofErr w:type="gramEnd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what they say. </w:t>
      </w:r>
      <w:proofErr w:type="gramStart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We’ll</w:t>
      </w:r>
      <w:proofErr w:type="gramEnd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have to see if that works in practice. </w:t>
      </w:r>
      <w:proofErr w:type="gramStart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At the moment</w:t>
      </w:r>
      <w:proofErr w:type="gramEnd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, the browser and the existing apps that </w:t>
      </w:r>
      <w:proofErr w:type="spellStart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er</w:t>
      </w:r>
      <w:proofErr w:type="spellEnd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… come with Android are on it and they do work with the flexibility of that screen. </w:t>
      </w:r>
      <w:proofErr w:type="gramStart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But</w:t>
      </w:r>
      <w:proofErr w:type="gramEnd"/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specific apps that use that feature, well, they are </w:t>
      </w:r>
      <w:r w:rsidRPr="0071210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thin on the ground</w:t>
      </w: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, I didn’t see anyone’d shown any and that’s why a developer’s model is out at the moment to </w:t>
      </w:r>
      <w:r w:rsidRPr="00712108"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>..................</w:t>
      </w:r>
      <w:r>
        <w:rPr>
          <w:rFonts w:ascii="Arial" w:hAnsi="Arial" w:cs="Arial"/>
          <w:color w:val="0A0A0A"/>
          <w:sz w:val="28"/>
          <w:szCs w:val="28"/>
          <w:shd w:val="clear" w:color="auto" w:fill="FFFFFF"/>
          <w:lang w:val="en-US"/>
        </w:rPr>
        <w:t xml:space="preserve"> people to start programming for this unique aspect of the device.</w:t>
      </w:r>
    </w:p>
    <w:p w:rsidR="00712108" w:rsidRPr="00545EC8" w:rsidRDefault="00712108" w:rsidP="00712108">
      <w:pPr>
        <w:pStyle w:val="Prrafodelista"/>
        <w:ind w:left="142"/>
        <w:rPr>
          <w:sz w:val="28"/>
          <w:szCs w:val="28"/>
          <w:lang w:val="en-US"/>
        </w:rPr>
      </w:pPr>
    </w:p>
    <w:sectPr w:rsidR="00712108" w:rsidRPr="00545EC8" w:rsidSect="00A34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067F7"/>
    <w:multiLevelType w:val="hybridMultilevel"/>
    <w:tmpl w:val="3EEE7FE0"/>
    <w:lvl w:ilvl="0" w:tplc="3AF8A81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3460"/>
    <w:rsid w:val="001D69D3"/>
    <w:rsid w:val="002D5CDD"/>
    <w:rsid w:val="004E461B"/>
    <w:rsid w:val="00545EC8"/>
    <w:rsid w:val="005B4707"/>
    <w:rsid w:val="005E100A"/>
    <w:rsid w:val="006126BF"/>
    <w:rsid w:val="00712108"/>
    <w:rsid w:val="0079392D"/>
    <w:rsid w:val="007E6200"/>
    <w:rsid w:val="007E69B6"/>
    <w:rsid w:val="008C2A86"/>
    <w:rsid w:val="009518C0"/>
    <w:rsid w:val="009C2D00"/>
    <w:rsid w:val="00A3421D"/>
    <w:rsid w:val="00A63460"/>
    <w:rsid w:val="00B55140"/>
    <w:rsid w:val="00C05969"/>
    <w:rsid w:val="00D72548"/>
    <w:rsid w:val="00FA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AF86"/>
  <w15:docId w15:val="{49FFAEB6-58FA-4208-965E-79C83EAA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92D"/>
  </w:style>
  <w:style w:type="paragraph" w:styleId="Ttulo1">
    <w:name w:val="heading 1"/>
    <w:basedOn w:val="Normal"/>
    <w:link w:val="Ttulo1Car"/>
    <w:uiPriority w:val="9"/>
    <w:qFormat/>
    <w:rsid w:val="00A634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46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2D5C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1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0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Carmen Soler Monreal</cp:lastModifiedBy>
  <cp:revision>10</cp:revision>
  <cp:lastPrinted>2019-02-22T10:31:00Z</cp:lastPrinted>
  <dcterms:created xsi:type="dcterms:W3CDTF">2019-02-22T10:34:00Z</dcterms:created>
  <dcterms:modified xsi:type="dcterms:W3CDTF">2019-03-25T09:48:00Z</dcterms:modified>
</cp:coreProperties>
</file>