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F0" w:rsidRDefault="00B37DF0" w:rsidP="00B37DF0">
      <w:pPr>
        <w:pStyle w:val="Pa2"/>
        <w:jc w:val="both"/>
        <w:rPr>
          <w:rFonts w:ascii="Calibri" w:hAnsi="Calibri"/>
          <w:b/>
          <w:bCs/>
          <w:iCs/>
          <w:color w:val="000000"/>
          <w:lang w:val="en-US"/>
        </w:rPr>
      </w:pPr>
      <w:r>
        <w:rPr>
          <w:rFonts w:eastAsia="Times New Roman"/>
          <w:lang w:eastAsia="es-ES"/>
        </w:rPr>
        <w:softHyphen/>
      </w:r>
      <w:r w:rsidRPr="00B37DF0">
        <w:rPr>
          <w:rFonts w:ascii="Calibri" w:hAnsi="Calibri"/>
          <w:b/>
          <w:bCs/>
          <w:iCs/>
          <w:color w:val="000000"/>
          <w:u w:val="single"/>
          <w:lang w:val="en-US"/>
        </w:rPr>
        <w:t xml:space="preserve"> </w:t>
      </w:r>
      <w:r w:rsidRPr="0089667A">
        <w:rPr>
          <w:rFonts w:ascii="Calibri" w:hAnsi="Calibri"/>
          <w:b/>
          <w:bCs/>
          <w:iCs/>
          <w:color w:val="000000"/>
          <w:u w:val="single"/>
          <w:lang w:val="en-US"/>
        </w:rPr>
        <w:t>Cloud Computing.</w:t>
      </w:r>
      <w:r>
        <w:rPr>
          <w:rFonts w:ascii="Calibri" w:hAnsi="Calibri"/>
          <w:b/>
          <w:bCs/>
          <w:iCs/>
          <w:color w:val="000000"/>
          <w:lang w:val="en-US"/>
        </w:rPr>
        <w:t xml:space="preserve"> </w:t>
      </w:r>
    </w:p>
    <w:p w:rsidR="00B37DF0" w:rsidRPr="00B37DF0" w:rsidRDefault="00B37DF0" w:rsidP="00B37DF0">
      <w:pPr>
        <w:rPr>
          <w:lang w:val="en-US"/>
        </w:rPr>
      </w:pPr>
    </w:p>
    <w:p w:rsidR="00B37DF0" w:rsidRPr="00730D69" w:rsidRDefault="00B37DF0" w:rsidP="00B37DF0">
      <w:pPr>
        <w:pStyle w:val="Pa2"/>
        <w:numPr>
          <w:ilvl w:val="0"/>
          <w:numId w:val="2"/>
        </w:numPr>
        <w:jc w:val="both"/>
        <w:rPr>
          <w:rFonts w:ascii="Calibri" w:hAnsi="Calibri"/>
          <w:b/>
          <w:bCs/>
          <w:iCs/>
          <w:lang w:val="en-US"/>
        </w:rPr>
      </w:pPr>
      <w:r>
        <w:rPr>
          <w:rFonts w:ascii="Calibri" w:hAnsi="Calibri"/>
          <w:b/>
          <w:bCs/>
          <w:iCs/>
          <w:color w:val="000000"/>
          <w:lang w:val="en-US"/>
        </w:rPr>
        <w:t xml:space="preserve">Gap filling. </w:t>
      </w:r>
      <w:r w:rsidRPr="00730D69">
        <w:rPr>
          <w:rFonts w:ascii="Calibri" w:hAnsi="Calibri"/>
          <w:b/>
          <w:bCs/>
          <w:iCs/>
          <w:color w:val="000000"/>
          <w:lang w:val="en-US"/>
        </w:rPr>
        <w:t xml:space="preserve">Complete this </w:t>
      </w:r>
      <w:r w:rsidRPr="00730D69">
        <w:rPr>
          <w:rFonts w:ascii="Calibri" w:hAnsi="Calibri"/>
          <w:b/>
          <w:bCs/>
          <w:iCs/>
          <w:lang w:val="en-US"/>
        </w:rPr>
        <w:t xml:space="preserve">text introducing how </w:t>
      </w:r>
      <w:r w:rsidRPr="00730D69">
        <w:rPr>
          <w:rFonts w:ascii="Calibri" w:hAnsi="Calibri"/>
          <w:b/>
          <w:bCs/>
          <w:i/>
          <w:iCs/>
          <w:lang w:val="en-US"/>
        </w:rPr>
        <w:t>Cloud Computing</w:t>
      </w:r>
      <w:r w:rsidRPr="00730D69">
        <w:rPr>
          <w:rFonts w:ascii="Calibri" w:hAnsi="Calibri"/>
          <w:b/>
          <w:bCs/>
          <w:iCs/>
          <w:lang w:val="en-US"/>
        </w:rPr>
        <w:t xml:space="preserve"> works by choosing the correct word(s) from the box.</w:t>
      </w:r>
    </w:p>
    <w:p w:rsidR="00B37DF0" w:rsidRPr="00595219" w:rsidRDefault="00B37DF0" w:rsidP="00B3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en-US"/>
        </w:rPr>
      </w:pPr>
      <w:r w:rsidRPr="00730D69">
        <w:rPr>
          <w:sz w:val="24"/>
          <w:szCs w:val="24"/>
          <w:lang w:val="en-US"/>
        </w:rPr>
        <w:t xml:space="preserve">  </w:t>
      </w:r>
      <w:proofErr w:type="gramStart"/>
      <w:r w:rsidRPr="00595219">
        <w:rPr>
          <w:rFonts w:eastAsia="Times New Roman"/>
          <w:sz w:val="24"/>
          <w:szCs w:val="24"/>
          <w:lang w:val="en-US" w:eastAsia="es-ES"/>
        </w:rPr>
        <w:t>computer</w:t>
      </w:r>
      <w:proofErr w:type="gramEnd"/>
      <w:r w:rsidRPr="00595219">
        <w:rPr>
          <w:rFonts w:eastAsia="Times New Roman"/>
          <w:sz w:val="24"/>
          <w:szCs w:val="24"/>
          <w:lang w:val="en-US" w:eastAsia="es-ES"/>
        </w:rPr>
        <w:t xml:space="preserve"> industry</w:t>
      </w:r>
      <w:r w:rsidRPr="00595219">
        <w:rPr>
          <w:rFonts w:eastAsia="Times New Roman"/>
          <w:sz w:val="24"/>
          <w:szCs w:val="24"/>
          <w:lang w:val="en-US" w:eastAsia="es-ES"/>
        </w:rPr>
        <w:tab/>
        <w:t xml:space="preserve"> </w:t>
      </w:r>
      <w:r w:rsidRPr="00595219">
        <w:rPr>
          <w:rFonts w:eastAsia="Times New Roman"/>
          <w:sz w:val="24"/>
          <w:szCs w:val="24"/>
          <w:lang w:val="en-US" w:eastAsia="es-ES"/>
        </w:rPr>
        <w:tab/>
        <w:t xml:space="preserve">  </w:t>
      </w:r>
      <w:r w:rsidRPr="00595219">
        <w:rPr>
          <w:sz w:val="24"/>
          <w:szCs w:val="24"/>
          <w:lang w:val="en-US"/>
        </w:rPr>
        <w:t>with</w:t>
      </w:r>
      <w:r w:rsidRPr="00595219">
        <w:rPr>
          <w:sz w:val="24"/>
          <w:szCs w:val="24"/>
          <w:lang w:val="en-US"/>
        </w:rPr>
        <w:tab/>
      </w:r>
      <w:r w:rsidRPr="00595219">
        <w:rPr>
          <w:sz w:val="24"/>
          <w:szCs w:val="24"/>
          <w:lang w:val="en-US"/>
        </w:rPr>
        <w:tab/>
        <w:t>communicate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</w:t>
      </w:r>
      <w:r w:rsidRPr="00595219">
        <w:rPr>
          <w:rFonts w:eastAsia="Times New Roman"/>
          <w:sz w:val="24"/>
          <w:szCs w:val="24"/>
          <w:lang w:val="en-US" w:eastAsia="es-ES"/>
        </w:rPr>
        <w:tab/>
      </w:r>
      <w:r w:rsidRPr="00595219">
        <w:rPr>
          <w:rFonts w:eastAsia="Times New Roman"/>
          <w:sz w:val="24"/>
          <w:szCs w:val="24"/>
          <w:lang w:val="en-US" w:eastAsia="es-ES"/>
        </w:rPr>
        <w:tab/>
        <w:t>running</w:t>
      </w:r>
      <w:r w:rsidRPr="000B3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0B3AFB">
        <w:rPr>
          <w:sz w:val="24"/>
          <w:szCs w:val="24"/>
          <w:lang w:val="en-US"/>
        </w:rPr>
        <w:t>b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uying </w:t>
      </w:r>
      <w:r w:rsidRPr="00595219">
        <w:rPr>
          <w:rFonts w:eastAsia="Times New Roman"/>
          <w:sz w:val="24"/>
          <w:szCs w:val="24"/>
          <w:lang w:val="en-US" w:eastAsia="es-ES"/>
        </w:rPr>
        <w:tab/>
        <w:t xml:space="preserve"> computing system</w:t>
      </w:r>
      <w:r w:rsidRPr="00595219">
        <w:rPr>
          <w:rFonts w:eastAsia="Times New Roman"/>
          <w:sz w:val="24"/>
          <w:szCs w:val="24"/>
          <w:lang w:val="en-US" w:eastAsia="es-ES"/>
        </w:rPr>
        <w:tab/>
      </w:r>
      <w:r w:rsidRPr="00595219">
        <w:rPr>
          <w:rFonts w:eastAsia="Times New Roman"/>
          <w:sz w:val="24"/>
          <w:szCs w:val="24"/>
          <w:lang w:val="en-US" w:eastAsia="es-ES"/>
        </w:rPr>
        <w:tab/>
        <w:t xml:space="preserve">  make up</w:t>
      </w:r>
      <w:r w:rsidRPr="00595219">
        <w:rPr>
          <w:rFonts w:eastAsia="Times New Roman"/>
          <w:sz w:val="24"/>
          <w:szCs w:val="24"/>
          <w:lang w:val="en-US" w:eastAsia="es-ES"/>
        </w:rPr>
        <w:tab/>
        <w:t>to run</w:t>
      </w:r>
      <w:r w:rsidRPr="00595219">
        <w:rPr>
          <w:rFonts w:eastAsia="Times New Roman"/>
          <w:sz w:val="24"/>
          <w:szCs w:val="24"/>
          <w:lang w:val="en-US" w:eastAsia="es-ES"/>
        </w:rPr>
        <w:tab/>
        <w:t xml:space="preserve">     </w:t>
      </w:r>
      <w:r w:rsidRPr="00595219">
        <w:rPr>
          <w:rFonts w:eastAsia="Times New Roman"/>
          <w:sz w:val="24"/>
          <w:szCs w:val="24"/>
          <w:lang w:val="en-US" w:eastAsia="es-ES"/>
        </w:rPr>
        <w:tab/>
      </w:r>
      <w:r w:rsidRPr="00595219">
        <w:rPr>
          <w:sz w:val="24"/>
          <w:szCs w:val="24"/>
          <w:lang w:val="en-US"/>
        </w:rPr>
        <w:tab/>
        <w:t>to keep</w:t>
      </w:r>
    </w:p>
    <w:p w:rsidR="00B37DF0" w:rsidRPr="00595219" w:rsidRDefault="00B37DF0" w:rsidP="00B37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rFonts w:eastAsia="Times New Roman"/>
          <w:sz w:val="24"/>
          <w:szCs w:val="24"/>
          <w:lang w:val="en-US" w:eastAsia="es-ES"/>
        </w:rPr>
      </w:pPr>
      <w:proofErr w:type="gramStart"/>
      <w:r w:rsidRPr="000B3AFB">
        <w:rPr>
          <w:sz w:val="24"/>
          <w:szCs w:val="24"/>
          <w:lang w:val="en-US"/>
        </w:rPr>
        <w:t>instead</w:t>
      </w:r>
      <w:proofErr w:type="gramEnd"/>
      <w:r w:rsidRPr="000B3AFB">
        <w:rPr>
          <w:sz w:val="24"/>
          <w:szCs w:val="24"/>
          <w:lang w:val="en-US"/>
        </w:rPr>
        <w:t xml:space="preserve"> of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</w:t>
      </w:r>
      <w:r w:rsidRPr="00595219">
        <w:rPr>
          <w:rFonts w:eastAsia="Times New Roman"/>
          <w:sz w:val="24"/>
          <w:szCs w:val="24"/>
          <w:lang w:val="en-US" w:eastAsia="es-ES"/>
        </w:rPr>
        <w:tab/>
      </w:r>
      <w:r w:rsidRPr="00595219">
        <w:rPr>
          <w:sz w:val="24"/>
          <w:szCs w:val="24"/>
          <w:lang w:val="en-US"/>
        </w:rPr>
        <w:tab/>
        <w:t>to retrieve</w:t>
      </w:r>
      <w:r w:rsidRPr="000B3AFB">
        <w:rPr>
          <w:sz w:val="24"/>
          <w:szCs w:val="24"/>
          <w:lang w:val="en-US"/>
        </w:rPr>
        <w:t xml:space="preserve"> </w:t>
      </w:r>
      <w:r w:rsidRPr="000B3AFB">
        <w:rPr>
          <w:sz w:val="24"/>
          <w:szCs w:val="24"/>
          <w:lang w:val="en-US"/>
        </w:rPr>
        <w:tab/>
      </w:r>
      <w:r w:rsidRPr="000B3AFB">
        <w:rPr>
          <w:sz w:val="24"/>
          <w:szCs w:val="24"/>
          <w:lang w:val="en-US"/>
        </w:rPr>
        <w:tab/>
      </w:r>
      <w:r w:rsidRPr="00595219">
        <w:rPr>
          <w:sz w:val="24"/>
          <w:szCs w:val="24"/>
          <w:lang w:val="en-US"/>
        </w:rPr>
        <w:t>besides</w:t>
      </w:r>
      <w:r w:rsidRPr="00595219">
        <w:rPr>
          <w:sz w:val="24"/>
          <w:szCs w:val="24"/>
          <w:lang w:val="en-US"/>
        </w:rPr>
        <w:tab/>
      </w:r>
      <w:r w:rsidRPr="000B3AFB">
        <w:rPr>
          <w:sz w:val="24"/>
          <w:szCs w:val="24"/>
          <w:lang w:val="en-US"/>
        </w:rPr>
        <w:t>allow</w:t>
      </w:r>
      <w:r w:rsidRPr="000B3AFB">
        <w:rPr>
          <w:sz w:val="24"/>
          <w:szCs w:val="24"/>
          <w:lang w:val="en-US"/>
        </w:rPr>
        <w:tab/>
      </w:r>
      <w:r w:rsidRPr="00595219">
        <w:rPr>
          <w:sz w:val="24"/>
          <w:szCs w:val="24"/>
          <w:lang w:val="en-US"/>
        </w:rPr>
        <w:t xml:space="preserve">  </w:t>
      </w:r>
      <w:r w:rsidRPr="000B3AFB">
        <w:rPr>
          <w:sz w:val="24"/>
          <w:szCs w:val="24"/>
          <w:lang w:val="en-US"/>
        </w:rPr>
        <w:t xml:space="preserve"> </w:t>
      </w:r>
      <w:r w:rsidRPr="000B3AFB">
        <w:rPr>
          <w:sz w:val="24"/>
          <w:szCs w:val="24"/>
          <w:lang w:val="en-US"/>
        </w:rPr>
        <w:tab/>
      </w:r>
      <w:r w:rsidRPr="000B3AFB">
        <w:rPr>
          <w:sz w:val="24"/>
          <w:szCs w:val="24"/>
          <w:lang w:val="en-US"/>
        </w:rPr>
        <w:tab/>
        <w:t xml:space="preserve">    </w:t>
      </w:r>
      <w:r w:rsidRPr="000B3AFB">
        <w:rPr>
          <w:sz w:val="24"/>
          <w:szCs w:val="24"/>
          <w:lang w:val="en-US"/>
        </w:rPr>
        <w:tab/>
      </w:r>
      <w:r w:rsidRPr="00595219">
        <w:rPr>
          <w:sz w:val="24"/>
          <w:szCs w:val="24"/>
          <w:lang w:val="en-US"/>
        </w:rPr>
        <w:tab/>
      </w:r>
      <w:r w:rsidRPr="000B3AFB">
        <w:rPr>
          <w:sz w:val="24"/>
          <w:szCs w:val="24"/>
          <w:lang w:val="en-US"/>
        </w:rPr>
        <w:t>require</w:t>
      </w:r>
      <w:r w:rsidRPr="000B3AFB">
        <w:rPr>
          <w:sz w:val="24"/>
          <w:szCs w:val="24"/>
          <w:lang w:val="en-US"/>
        </w:rPr>
        <w:tab/>
        <w:t xml:space="preserve">current          </w:t>
      </w:r>
      <w:r w:rsidRPr="000B3AFB">
        <w:rPr>
          <w:sz w:val="24"/>
          <w:szCs w:val="24"/>
          <w:lang w:val="en-US"/>
        </w:rPr>
        <w:tab/>
        <w:t xml:space="preserve">    </w:t>
      </w:r>
      <w:r w:rsidRPr="000B3AFB">
        <w:rPr>
          <w:sz w:val="24"/>
          <w:szCs w:val="24"/>
          <w:lang w:val="en-US"/>
        </w:rPr>
        <w:tab/>
        <w:t>which</w:t>
      </w:r>
    </w:p>
    <w:p w:rsidR="00B37DF0" w:rsidRPr="00595219" w:rsidRDefault="00B37DF0" w:rsidP="00B37DF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val="en-US" w:eastAsia="es-ES"/>
        </w:rPr>
      </w:pPr>
      <w:r w:rsidRPr="00595219">
        <w:rPr>
          <w:rFonts w:eastAsia="Times New Roman"/>
          <w:sz w:val="24"/>
          <w:szCs w:val="24"/>
          <w:lang w:val="en-US" w:eastAsia="es-ES"/>
        </w:rPr>
        <w:t xml:space="preserve">Let's say you're an executive at a large corporation. Your particular responsibilities include making sure that all of your employees have the right hardware and software they need to do their jobs.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Buying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(1) </w:t>
      </w:r>
      <w:hyperlink r:id="rId5" w:history="1">
        <w:r w:rsidRPr="00595219">
          <w:rPr>
            <w:rStyle w:val="Hipervnculo"/>
            <w:rFonts w:eastAsia="Times New Roman"/>
            <w:color w:val="auto"/>
            <w:sz w:val="24"/>
            <w:szCs w:val="24"/>
            <w:u w:val="none"/>
            <w:lang w:val="en-US" w:eastAsia="es-ES"/>
          </w:rPr>
          <w:t>computers</w:t>
        </w:r>
      </w:hyperlink>
      <w:r w:rsidRPr="00595219">
        <w:rPr>
          <w:rFonts w:eastAsia="Times New Roman"/>
          <w:sz w:val="24"/>
          <w:szCs w:val="24"/>
          <w:lang w:val="en-US" w:eastAsia="es-ES"/>
        </w:rPr>
        <w:t xml:space="preserve"> for everyone isn't enough -- you also have to purchase software or </w:t>
      </w:r>
      <w:r w:rsidRPr="00595219">
        <w:rPr>
          <w:rFonts w:eastAsia="Times New Roman"/>
          <w:bCs/>
          <w:sz w:val="24"/>
          <w:szCs w:val="24"/>
          <w:lang w:val="en-US" w:eastAsia="es-ES"/>
        </w:rPr>
        <w:t>software licenses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to give employees the tools they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require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(2). Whenever you have a new hire, you have to buy more software or make sure your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current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(3) software license allows another user. It's so stressful that you find it difficult to go to </w:t>
      </w:r>
      <w:hyperlink r:id="rId6" w:history="1">
        <w:r w:rsidRPr="00595219">
          <w:rPr>
            <w:rStyle w:val="Hipervnculo"/>
            <w:rFonts w:eastAsia="Times New Roman"/>
            <w:color w:val="auto"/>
            <w:sz w:val="24"/>
            <w:szCs w:val="24"/>
            <w:u w:val="none"/>
            <w:lang w:val="en-US" w:eastAsia="es-ES"/>
          </w:rPr>
          <w:t>sleep</w:t>
        </w:r>
      </w:hyperlink>
      <w:r w:rsidRPr="00595219">
        <w:rPr>
          <w:rFonts w:eastAsia="Times New Roman"/>
          <w:sz w:val="24"/>
          <w:szCs w:val="24"/>
          <w:lang w:val="en-US" w:eastAsia="es-ES"/>
        </w:rPr>
        <w:t xml:space="preserve"> on your huge pile of money every night.</w:t>
      </w:r>
    </w:p>
    <w:p w:rsidR="00B37DF0" w:rsidRPr="00595219" w:rsidRDefault="00B37DF0" w:rsidP="00B37DF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val="en-US" w:eastAsia="es-ES"/>
        </w:rPr>
      </w:pPr>
      <w:r w:rsidRPr="00595219">
        <w:rPr>
          <w:rFonts w:eastAsia="Times New Roman"/>
          <w:sz w:val="24"/>
          <w:szCs w:val="24"/>
          <w:lang w:val="en-US" w:eastAsia="es-ES"/>
        </w:rPr>
        <w:t xml:space="preserve">Soon, there may be an alternative for executives like you.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Instead of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(4) installing a suite of software for each computer, you'd only have to load one application. That application would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allow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(5) workers to log into a Web-based service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which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(6) hosts all the programs the user would need for his or her job. Remote machines owned by another company would run everything from </w:t>
      </w:r>
      <w:hyperlink r:id="rId7" w:history="1">
        <w:r w:rsidRPr="00595219">
          <w:rPr>
            <w:rStyle w:val="Hipervnculo"/>
            <w:rFonts w:eastAsia="Times New Roman"/>
            <w:color w:val="auto"/>
            <w:sz w:val="24"/>
            <w:szCs w:val="24"/>
            <w:u w:val="none"/>
            <w:lang w:val="en-US" w:eastAsia="es-ES"/>
          </w:rPr>
          <w:t>e-mail</w:t>
        </w:r>
      </w:hyperlink>
      <w:r w:rsidRPr="00595219">
        <w:rPr>
          <w:rFonts w:eastAsia="Times New Roman"/>
          <w:sz w:val="24"/>
          <w:szCs w:val="24"/>
          <w:lang w:val="en-US" w:eastAsia="es-ES"/>
        </w:rPr>
        <w:t xml:space="preserve"> to word processing to complex data analysis programs. It's called </w:t>
      </w:r>
      <w:r w:rsidRPr="00595219">
        <w:rPr>
          <w:rFonts w:eastAsia="Times New Roman"/>
          <w:bCs/>
          <w:sz w:val="24"/>
          <w:szCs w:val="24"/>
          <w:lang w:val="en-US" w:eastAsia="es-ES"/>
        </w:rPr>
        <w:t>cloud computing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, and it could change the entire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computer industry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(7).</w:t>
      </w:r>
    </w:p>
    <w:p w:rsidR="00B37DF0" w:rsidRPr="00595219" w:rsidRDefault="00B37DF0" w:rsidP="00B37DF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val="en-US" w:eastAsia="es-ES"/>
        </w:rPr>
      </w:pPr>
      <w:r w:rsidRPr="00595219">
        <w:rPr>
          <w:rFonts w:eastAsia="Times New Roman"/>
          <w:sz w:val="24"/>
          <w:szCs w:val="24"/>
          <w:lang w:val="en-US" w:eastAsia="es-ES"/>
        </w:rPr>
        <w:t xml:space="preserve">In a cloud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computing system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(8), there's a significant workload shift. Local computers no longer have to do all the heavy lifting when it comes to running applications. The network of computers that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make up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(9) the cloud handles them instead. Hardware and software demands on the user's side decrease. The only thing the user's computer needs to be able </w:t>
      </w:r>
      <w:r w:rsidRPr="00595219">
        <w:rPr>
          <w:rFonts w:eastAsia="Times New Roman"/>
          <w:sz w:val="24"/>
          <w:szCs w:val="24"/>
          <w:highlight w:val="yellow"/>
          <w:lang w:val="en-US" w:eastAsia="es-ES"/>
        </w:rPr>
        <w:t>to run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 (10) is the cloud computing </w:t>
      </w:r>
      <w:proofErr w:type="spellStart"/>
      <w:r w:rsidRPr="00595219">
        <w:rPr>
          <w:rFonts w:eastAsia="Times New Roman"/>
          <w:sz w:val="24"/>
          <w:szCs w:val="24"/>
          <w:lang w:val="en-US" w:eastAsia="es-ES"/>
        </w:rPr>
        <w:t>system's</w:t>
      </w:r>
      <w:proofErr w:type="spellEnd"/>
      <w:r w:rsidRPr="00595219">
        <w:rPr>
          <w:rFonts w:eastAsia="Times New Roman"/>
          <w:sz w:val="24"/>
          <w:szCs w:val="24"/>
          <w:lang w:val="en-US" w:eastAsia="es-ES"/>
        </w:rPr>
        <w:t xml:space="preserve"> </w:t>
      </w:r>
      <w:bookmarkStart w:id="0" w:name="_GoBack"/>
      <w:r w:rsidRPr="00595219">
        <w:rPr>
          <w:rFonts w:eastAsia="Times New Roman"/>
          <w:bCs/>
          <w:sz w:val="24"/>
          <w:szCs w:val="24"/>
          <w:lang w:val="en-US" w:eastAsia="es-ES"/>
        </w:rPr>
        <w:t>interface software</w:t>
      </w:r>
      <w:r w:rsidRPr="00595219">
        <w:rPr>
          <w:rFonts w:eastAsia="Times New Roman"/>
          <w:sz w:val="24"/>
          <w:szCs w:val="24"/>
          <w:lang w:val="en-US" w:eastAsia="es-ES"/>
        </w:rPr>
        <w:t xml:space="preserve">, </w:t>
      </w:r>
      <w:bookmarkEnd w:id="0"/>
      <w:r w:rsidRPr="00595219">
        <w:rPr>
          <w:rFonts w:eastAsia="Times New Roman"/>
          <w:sz w:val="24"/>
          <w:szCs w:val="24"/>
          <w:lang w:val="en-US" w:eastAsia="es-ES"/>
        </w:rPr>
        <w:t>which can be as simple as a Web browser, and the cloud's network takes care of the rest.</w:t>
      </w:r>
    </w:p>
    <w:p w:rsidR="003F753C" w:rsidRDefault="00595219" w:rsidP="003F75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5219">
        <w:rPr>
          <w:rFonts w:ascii="Times New Roman" w:hAnsi="Times New Roman" w:cs="Times New Roman"/>
          <w:sz w:val="24"/>
          <w:szCs w:val="24"/>
        </w:rPr>
        <w:t xml:space="preserve">Video </w:t>
      </w:r>
      <w:r w:rsidR="00421D16">
        <w:rPr>
          <w:rFonts w:ascii="Times New Roman" w:hAnsi="Times New Roman" w:cs="Times New Roman"/>
          <w:sz w:val="24"/>
          <w:szCs w:val="24"/>
          <w:lang w:val="en-US"/>
        </w:rPr>
        <w:t>1.28</w:t>
      </w:r>
    </w:p>
    <w:p w:rsidR="00210D7E" w:rsidRPr="00262D8C" w:rsidRDefault="00210D7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62D8C">
        <w:rPr>
          <w:rFonts w:ascii="Times New Roman" w:hAnsi="Times New Roman" w:cs="Times New Roman"/>
          <w:sz w:val="24"/>
          <w:szCs w:val="24"/>
          <w:u w:val="single"/>
          <w:lang w:val="en-US"/>
        </w:rPr>
        <w:t>Listen and make notes about these topics:</w:t>
      </w:r>
      <w:r w:rsidR="00595219" w:rsidRPr="00595219">
        <w:rPr>
          <w:rFonts w:ascii="Times New Roman" w:hAnsi="Times New Roman" w:cs="Times New Roman"/>
          <w:sz w:val="24"/>
          <w:szCs w:val="24"/>
          <w:lang w:val="en-US"/>
        </w:rPr>
        <w:t xml:space="preserve"> https://www.youtube.com/watch?v=q2TBfFW736E</w:t>
      </w:r>
    </w:p>
    <w:p w:rsidR="00210D7E" w:rsidRPr="00262D8C" w:rsidRDefault="00210D7E" w:rsidP="00210D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2D8C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421D16">
        <w:rPr>
          <w:rFonts w:ascii="Times New Roman" w:hAnsi="Times New Roman" w:cs="Times New Roman"/>
          <w:sz w:val="24"/>
          <w:szCs w:val="24"/>
          <w:lang w:val="en-US"/>
        </w:rPr>
        <w:t xml:space="preserve">does </w:t>
      </w:r>
      <w:r w:rsidRPr="00262D8C">
        <w:rPr>
          <w:rFonts w:ascii="Times New Roman" w:hAnsi="Times New Roman" w:cs="Times New Roman"/>
          <w:sz w:val="24"/>
          <w:szCs w:val="24"/>
          <w:lang w:val="en-US"/>
        </w:rPr>
        <w:t xml:space="preserve">cloud computing </w:t>
      </w:r>
      <w:r w:rsidR="00421D16">
        <w:rPr>
          <w:rFonts w:ascii="Times New Roman" w:hAnsi="Times New Roman" w:cs="Times New Roman"/>
          <w:sz w:val="24"/>
          <w:szCs w:val="24"/>
          <w:lang w:val="en-US"/>
        </w:rPr>
        <w:t>mean?</w:t>
      </w:r>
    </w:p>
    <w:p w:rsidR="00262D8C" w:rsidRPr="00262D8C" w:rsidRDefault="00421D16" w:rsidP="00262D8C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storing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accessing data via </w:t>
      </w:r>
      <w:r w:rsidR="000425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network, generally the Internet.</w:t>
      </w:r>
    </w:p>
    <w:p w:rsidR="00210D7E" w:rsidRPr="00262D8C" w:rsidRDefault="00421D16" w:rsidP="00210D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you need to access the cloud?</w:t>
      </w:r>
    </w:p>
    <w:p w:rsidR="00262D8C" w:rsidRPr="00262D8C" w:rsidRDefault="00421D16" w:rsidP="00262D8C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online device such as a computer, a tablet or a mobile phone</w:t>
      </w:r>
      <w:r w:rsidR="00262D8C" w:rsidRPr="00262D8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62D8C" w:rsidRPr="00262D8C" w:rsidRDefault="00421D16" w:rsidP="00210D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expected to happen by 2020?</w:t>
      </w:r>
    </w:p>
    <w:p w:rsidR="00210D7E" w:rsidRPr="00262D8C" w:rsidRDefault="00421D16" w:rsidP="00262D8C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circulation of the data in the cloud will be 50 fold.</w:t>
      </w:r>
    </w:p>
    <w:p w:rsidR="00210D7E" w:rsidRPr="00262D8C" w:rsidRDefault="00421D16" w:rsidP="00210D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today's Amazon's market share? </w:t>
      </w:r>
    </w:p>
    <w:p w:rsidR="00262D8C" w:rsidRPr="00262D8C" w:rsidRDefault="00421D16" w:rsidP="00262D8C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30%</w:t>
      </w:r>
    </w:p>
    <w:p w:rsidR="00765DE3" w:rsidRPr="00262D8C" w:rsidRDefault="00421D16" w:rsidP="00210D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are the data centers located?</w:t>
      </w:r>
    </w:p>
    <w:p w:rsidR="00421D16" w:rsidRDefault="00421D16" w:rsidP="00262D8C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 secret, for reasons of security.</w:t>
      </w:r>
    </w:p>
    <w:p w:rsidR="00421D16" w:rsidRPr="00042556" w:rsidRDefault="00421D16" w:rsidP="00421D16">
      <w:pPr>
        <w:pStyle w:val="Prrafodelista"/>
        <w:ind w:hanging="436"/>
        <w:rPr>
          <w:rFonts w:ascii="Times New Roman" w:hAnsi="Times New Roman" w:cs="Times New Roman"/>
          <w:sz w:val="24"/>
          <w:szCs w:val="24"/>
          <w:lang w:val="en-US"/>
        </w:rPr>
      </w:pPr>
      <w:r w:rsidRPr="00042556">
        <w:rPr>
          <w:rFonts w:ascii="Times New Roman" w:hAnsi="Times New Roman" w:cs="Times New Roman"/>
          <w:sz w:val="24"/>
          <w:szCs w:val="24"/>
          <w:lang w:val="en-US"/>
        </w:rPr>
        <w:t>6. What two issues are raised</w:t>
      </w:r>
      <w:r w:rsidR="00042556" w:rsidRPr="00042556">
        <w:rPr>
          <w:rFonts w:ascii="Times New Roman" w:hAnsi="Times New Roman" w:cs="Times New Roman"/>
          <w:sz w:val="24"/>
          <w:szCs w:val="24"/>
          <w:lang w:val="en-US"/>
        </w:rPr>
        <w:t xml:space="preserve"> by this type of technology</w:t>
      </w:r>
      <w:r w:rsidRPr="0004255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:rsidR="00421D16" w:rsidRDefault="00042556" w:rsidP="00421D16">
      <w:pPr>
        <w:pStyle w:val="Prrafodelista"/>
        <w:ind w:hanging="43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T</w:t>
      </w:r>
      <w:r w:rsidR="00421D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he massive consumption of electricity: it uses the equivalent amount of electricity as an </w:t>
      </w:r>
      <w:proofErr w:type="spellStart"/>
      <w:r w:rsidR="00421D16">
        <w:rPr>
          <w:rFonts w:ascii="Times New Roman" w:hAnsi="Times New Roman" w:cs="Times New Roman"/>
          <w:b/>
          <w:sz w:val="24"/>
          <w:szCs w:val="24"/>
          <w:lang w:val="en-US"/>
        </w:rPr>
        <w:t>industrialised</w:t>
      </w:r>
      <w:proofErr w:type="spellEnd"/>
      <w:r w:rsidR="00421D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country like Germany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421D16" w:rsidRPr="00262D8C" w:rsidRDefault="00042556" w:rsidP="00421D16">
      <w:pPr>
        <w:pStyle w:val="Prrafodelista"/>
        <w:ind w:hanging="43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D</w:t>
      </w:r>
      <w:r w:rsidR="00421D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ata protection: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Sept 2014, hundreds of photos taken by celebrities were leaked on the internet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as  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result of the weakness in Apple's online data storage facility.</w:t>
      </w:r>
    </w:p>
    <w:sectPr w:rsidR="00421D16" w:rsidRPr="00262D8C" w:rsidSect="0085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 Black">
    <w:altName w:val="Myriad Pro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041B"/>
    <w:multiLevelType w:val="hybridMultilevel"/>
    <w:tmpl w:val="580C3B44"/>
    <w:lvl w:ilvl="0" w:tplc="FCB8C1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F41B5"/>
    <w:multiLevelType w:val="hybridMultilevel"/>
    <w:tmpl w:val="8CE81F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F753C"/>
    <w:rsid w:val="00042556"/>
    <w:rsid w:val="00210D7E"/>
    <w:rsid w:val="00262D8C"/>
    <w:rsid w:val="00324B24"/>
    <w:rsid w:val="003F753C"/>
    <w:rsid w:val="00421D16"/>
    <w:rsid w:val="004D45F6"/>
    <w:rsid w:val="00564474"/>
    <w:rsid w:val="00590ECC"/>
    <w:rsid w:val="00595219"/>
    <w:rsid w:val="00765DE3"/>
    <w:rsid w:val="00942AE4"/>
    <w:rsid w:val="009E04C6"/>
    <w:rsid w:val="009E25A6"/>
    <w:rsid w:val="00B37DF0"/>
    <w:rsid w:val="00B942F5"/>
    <w:rsid w:val="00CA5DB4"/>
    <w:rsid w:val="00F3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53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3F753C"/>
  </w:style>
  <w:style w:type="character" w:styleId="Hipervnculo">
    <w:name w:val="Hyperlink"/>
    <w:basedOn w:val="Fuentedeprrafopredeter"/>
    <w:uiPriority w:val="99"/>
    <w:unhideWhenUsed/>
    <w:rsid w:val="003F753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53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10D7E"/>
    <w:pPr>
      <w:ind w:left="720"/>
      <w:contextualSpacing/>
    </w:pPr>
  </w:style>
  <w:style w:type="paragraph" w:customStyle="1" w:styleId="Pa2">
    <w:name w:val="Pa2"/>
    <w:basedOn w:val="Normal"/>
    <w:next w:val="Normal"/>
    <w:uiPriority w:val="99"/>
    <w:rsid w:val="00B37DF0"/>
    <w:pPr>
      <w:autoSpaceDE w:val="0"/>
      <w:autoSpaceDN w:val="0"/>
      <w:adjustRightInd w:val="0"/>
      <w:spacing w:after="0" w:line="221" w:lineRule="atLeast"/>
    </w:pPr>
    <w:rPr>
      <w:rFonts w:ascii="Myriad Pro Black" w:eastAsia="Calibri" w:hAnsi="Myriad Pro Black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puter.howstuffworks.com/e-mail-messaging/emai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ence.howstuffworks.com/life/inside-the-mind/human-brain/sleep.htm" TargetMode="External"/><Relationship Id="rId5" Type="http://schemas.openxmlformats.org/officeDocument/2006/relationships/hyperlink" Target="http://computer.howstuffworks.com/pc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Valued Packard Bell Customer</cp:lastModifiedBy>
  <cp:revision>3</cp:revision>
  <dcterms:created xsi:type="dcterms:W3CDTF">2017-11-22T11:24:00Z</dcterms:created>
  <dcterms:modified xsi:type="dcterms:W3CDTF">2001-01-01T00:59:00Z</dcterms:modified>
</cp:coreProperties>
</file>