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b w:val="1"/>
        </w:rPr>
      </w:pPr>
      <w:bookmarkStart w:colFirst="0" w:colLast="0" w:name="_fvdogan1dv06" w:id="0"/>
      <w:bookmarkEnd w:id="0"/>
      <w:r w:rsidDel="00000000" w:rsidR="00000000" w:rsidRPr="00000000">
        <w:rPr>
          <w:b w:val="1"/>
          <w:rtl w:val="0"/>
        </w:rPr>
        <w:t xml:space="preserve">DS110 Project Proposal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By: Kayla Wu, Xiang Fu</w:t>
      </w:r>
    </w:p>
    <w:p w:rsidR="00000000" w:rsidDel="00000000" w:rsidP="00000000" w:rsidRDefault="00000000" w:rsidRPr="00000000" w14:paraId="00000003">
      <w:pPr>
        <w:pStyle w:val="Heading1"/>
        <w:rPr>
          <w:b w:val="1"/>
        </w:rPr>
      </w:pPr>
      <w:bookmarkStart w:colFirst="0" w:colLast="0" w:name="_5pfqp4662r3f" w:id="1"/>
      <w:bookmarkEnd w:id="1"/>
      <w:r w:rsidDel="00000000" w:rsidR="00000000" w:rsidRPr="00000000">
        <w:rPr>
          <w:b w:val="1"/>
          <w:sz w:val="28"/>
          <w:szCs w:val="28"/>
          <w:rtl w:val="0"/>
        </w:rPr>
        <w:t xml:space="preserve">Template 2: </w:t>
      </w:r>
      <w:r w:rsidDel="00000000" w:rsidR="00000000" w:rsidRPr="00000000">
        <w:rPr>
          <w:sz w:val="28"/>
          <w:szCs w:val="28"/>
          <w:rtl w:val="0"/>
        </w:rPr>
        <w:t xml:space="preserve">Publicly Available Dataset and Machine Learning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b w:val="1"/>
          <w:rtl w:val="0"/>
        </w:rPr>
        <w:t xml:space="preserve">Find a publicly available dataset (give a link in your proposal)</w:t>
      </w:r>
      <w:r w:rsidDel="00000000" w:rsidR="00000000" w:rsidRPr="00000000">
        <w:rPr>
          <w:rtl w:val="0"/>
        </w:rPr>
        <w:t xml:space="preserve"> that has some data you can use for the final project, and </w:t>
      </w:r>
      <w:r w:rsidDel="00000000" w:rsidR="00000000" w:rsidRPr="00000000">
        <w:rPr>
          <w:b w:val="1"/>
          <w:rtl w:val="0"/>
        </w:rPr>
        <w:t xml:space="preserve">decide on 2 approaches that you could take to predict some variable with machine learning.</w:t>
      </w:r>
      <w:r w:rsidDel="00000000" w:rsidR="00000000" w:rsidRPr="00000000">
        <w:rPr>
          <w:rtl w:val="0"/>
        </w:rPr>
        <w:t xml:space="preserve"> (Approaches include k-nearest neighbors, decision trees, and random forests; you can also experiment with anything else you find in scikit-learn or elsewhere.) You don't need to implement the machine learning algorithm yourself - you can make use of scikit-learn and other libraries. </w:t>
      </w:r>
      <w:r w:rsidDel="00000000" w:rsidR="00000000" w:rsidRPr="00000000">
        <w:rPr>
          <w:b w:val="1"/>
          <w:rtl w:val="0"/>
        </w:rPr>
        <w:t xml:space="preserve">ldentify</w:t>
      </w:r>
      <w:r w:rsidDel="00000000" w:rsidR="00000000" w:rsidRPr="00000000">
        <w:rPr>
          <w:b w:val="1"/>
          <w:rtl w:val="0"/>
        </w:rPr>
        <w:t xml:space="preserve"> the columns you will use for prediction.</w:t>
      </w:r>
      <w:r w:rsidDel="00000000" w:rsidR="00000000" w:rsidRPr="00000000">
        <w:rPr>
          <w:rtl w:val="0"/>
        </w:rPr>
        <w:t xml:space="preserve"> You should also </w:t>
      </w:r>
      <w:r w:rsidDel="00000000" w:rsidR="00000000" w:rsidRPr="00000000">
        <w:rPr>
          <w:b w:val="1"/>
          <w:rtl w:val="0"/>
        </w:rPr>
        <w:t xml:space="preserve">plan to vary some parameters in each approach</w:t>
      </w:r>
      <w:r w:rsidDel="00000000" w:rsidR="00000000" w:rsidRPr="00000000">
        <w:rPr>
          <w:rtl w:val="0"/>
        </w:rPr>
        <w:t xml:space="preserve"> to achieve the best possible performance - for example, vary k for k-nearest neighbors, or vary maximum depth for decision trees.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07">
      <w:pPr>
        <w:ind w:left="-180" w:firstLine="0"/>
        <w:jc w:val="both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-18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rPr>
          <w:b w:val="1"/>
        </w:rPr>
      </w:pPr>
      <w:bookmarkStart w:colFirst="0" w:colLast="0" w:name="_x1t35kxbj42p" w:id="2"/>
      <w:bookmarkEnd w:id="2"/>
      <w:r w:rsidDel="00000000" w:rsidR="00000000" w:rsidRPr="00000000">
        <w:rPr>
          <w:b w:val="1"/>
          <w:rtl w:val="0"/>
        </w:rPr>
        <w:t xml:space="preserve">Chocolate Bar Ratings</w:t>
      </w:r>
    </w:p>
    <w:p w:rsidR="00000000" w:rsidDel="00000000" w:rsidP="00000000" w:rsidRDefault="00000000" w:rsidRPr="00000000" w14:paraId="0000000A">
      <w:pPr>
        <w:pStyle w:val="Heading2"/>
        <w:rPr>
          <w:b w:val="1"/>
        </w:rPr>
      </w:pPr>
      <w:bookmarkStart w:colFirst="0" w:colLast="0" w:name="_8s3cn4xvg9d5" w:id="3"/>
      <w:bookmarkEnd w:id="3"/>
      <w:r w:rsidDel="00000000" w:rsidR="00000000" w:rsidRPr="00000000">
        <w:rPr>
          <w:b w:val="1"/>
          <w:rtl w:val="0"/>
        </w:rPr>
        <w:t xml:space="preserve">Dataset and inputs (Data preparation)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 w14:paraId="0000000C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Believe it or not,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chocolate is ranked the most popular candy in the world</w:t>
        </w:r>
      </w:hyperlink>
      <w:r w:rsidDel="00000000" w:rsidR="00000000" w:rsidRPr="00000000">
        <w:rPr>
          <w:rtl w:val="0"/>
        </w:rPr>
        <w:t xml:space="preserve">. For our final project, we are interested in exploring e</w:t>
      </w:r>
      <w:r w:rsidDel="00000000" w:rsidR="00000000" w:rsidRPr="00000000">
        <w:rPr>
          <w:rtl w:val="0"/>
        </w:rPr>
        <w:t xml:space="preserve">xpert ratings of over 1,700 individual chocolate bars from a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Chocolate Bar Ratings</w:t>
        </w:r>
      </w:hyperlink>
      <w:r w:rsidDel="00000000" w:rsidR="00000000" w:rsidRPr="00000000">
        <w:rPr>
          <w:rtl w:val="0"/>
        </w:rPr>
        <w:t xml:space="preserve"> dataset via Kaggle. In other words, we will be predicting </w:t>
      </w:r>
      <w:r w:rsidDel="00000000" w:rsidR="00000000" w:rsidRPr="00000000">
        <w:rPr>
          <w:rtl w:val="0"/>
        </w:rPr>
        <w:t xml:space="preserve">chocolate bar ratings using the following parameters/columns: (1) regional origin, (2) percentage of cocoa, (3) variety of chocolate bean used, and (4) broad bean origin, to train our machine learning model. 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rPr>
          <w:b w:val="1"/>
        </w:rPr>
      </w:pPr>
      <w:bookmarkStart w:colFirst="0" w:colLast="0" w:name="_ctc5l7mlfe2c" w:id="4"/>
      <w:bookmarkEnd w:id="4"/>
      <w:r w:rsidDel="00000000" w:rsidR="00000000" w:rsidRPr="00000000">
        <w:rPr>
          <w:b w:val="1"/>
          <w:rtl w:val="0"/>
        </w:rPr>
        <w:t xml:space="preserve">Objectives of our dataset exploration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Estimate the chocolate bar ratings with the aforementioned parameters in the dataset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Determine which parameter(s) will have the greatest impact on chocolate bar ratings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rPr>
          <w:b w:val="1"/>
        </w:rPr>
      </w:pPr>
      <w:bookmarkStart w:colFirst="0" w:colLast="0" w:name="_imye7dnfl85o" w:id="5"/>
      <w:bookmarkEnd w:id="5"/>
      <w:r w:rsidDel="00000000" w:rsidR="00000000" w:rsidRPr="00000000">
        <w:rPr>
          <w:b w:val="1"/>
          <w:rtl w:val="0"/>
        </w:rPr>
        <w:t xml:space="preserve">Possible approaches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Decision trees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can split the </w:t>
      </w:r>
      <w:r w:rsidDel="00000000" w:rsidR="00000000" w:rsidRPr="00000000">
        <w:rPr>
          <w:rtl w:val="0"/>
        </w:rPr>
        <w:t xml:space="preserve">data</w:t>
      </w:r>
      <w:r w:rsidDel="00000000" w:rsidR="00000000" w:rsidRPr="00000000">
        <w:rPr>
          <w:rtl w:val="0"/>
        </w:rPr>
        <w:t xml:space="preserve">set into small segments.</w:t>
      </w:r>
    </w:p>
    <w:p w:rsidR="00000000" w:rsidDel="00000000" w:rsidP="00000000" w:rsidRDefault="00000000" w:rsidRPr="00000000" w14:paraId="00000017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This is where the tree is built and tested using the dataset. </w:t>
      </w:r>
    </w:p>
    <w:p w:rsidR="00000000" w:rsidDel="00000000" w:rsidP="00000000" w:rsidRDefault="00000000" w:rsidRPr="00000000" w14:paraId="00000018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For instance, Is the cocoa percent </w:t>
      </w:r>
      <w:r w:rsidDel="00000000" w:rsidR="00000000" w:rsidRPr="00000000">
        <w:rPr>
          <w:rtl w:val="0"/>
        </w:rPr>
        <w:t xml:space="preserve">75%? &gt; (Y/N) &gt; Does the bean type originate in Peru? (Y/N) &gt; Was the broad bean grown in Venezuela</w:t>
      </w:r>
      <w:r w:rsidDel="00000000" w:rsidR="00000000" w:rsidRPr="00000000">
        <w:rPr>
          <w:rtl w:val="0"/>
        </w:rPr>
        <w:t xml:space="preserve">? (Y/N).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Random forests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This approach will allow us to determine which parameters are most important. Random forests provide a higher level of accuracy than decision trees. </w:t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First, w</w:t>
      </w:r>
      <w:r w:rsidDel="00000000" w:rsidR="00000000" w:rsidRPr="00000000">
        <w:rPr>
          <w:rtl w:val="0"/>
        </w:rPr>
        <w:t xml:space="preserve">e will select random samples from the dataset, then construct a decision tree for each sample for a prediction result from each decision tree.</w:t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Next, we will perform a majority vote for each predicted result.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Finally, we will select the prediction result with the most votes as the final prediction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rPr>
          <w:b w:val="1"/>
        </w:rPr>
      </w:pPr>
      <w:bookmarkStart w:colFirst="0" w:colLast="0" w:name="_hs7a455gj0f2" w:id="6"/>
      <w:bookmarkEnd w:id="6"/>
      <w:r w:rsidDel="00000000" w:rsidR="00000000" w:rsidRPr="00000000">
        <w:rPr>
          <w:b w:val="1"/>
          <w:rtl w:val="0"/>
        </w:rPr>
        <w:t xml:space="preserve">List of all variables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Company (Maker-if known)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Specific Bean Origin or Bar Name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Review Date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Cocoa Percent </w:t>
      </w:r>
      <w:r w:rsidDel="00000000" w:rsidR="00000000" w:rsidRPr="00000000">
        <w:rPr>
          <w:rtl w:val="0"/>
        </w:rPr>
        <w:t xml:space="preserve">(feature/parameter)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Company Location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Rating (outcome)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Bean Type </w:t>
      </w:r>
      <w:r w:rsidDel="00000000" w:rsidR="00000000" w:rsidRPr="00000000">
        <w:rPr>
          <w:rtl w:val="0"/>
        </w:rPr>
        <w:t xml:space="preserve">(feature/parameter)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Broad Bean Origin</w:t>
      </w:r>
      <w:r w:rsidDel="00000000" w:rsidR="00000000" w:rsidRPr="00000000">
        <w:rPr>
          <w:rtl w:val="0"/>
        </w:rPr>
        <w:t xml:space="preserve"> (feature/parameter)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rPr>
          <w:b w:val="1"/>
        </w:rPr>
      </w:pPr>
      <w:bookmarkStart w:colFirst="0" w:colLast="0" w:name="_6owo1ao6eadx" w:id="7"/>
      <w:bookmarkEnd w:id="7"/>
      <w:r w:rsidDel="00000000" w:rsidR="00000000" w:rsidRPr="00000000">
        <w:rPr>
          <w:b w:val="1"/>
          <w:rtl w:val="0"/>
        </w:rPr>
        <w:t xml:space="preserve">Chosen columns for chocolate bar rating prediction 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Cocoa Percent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Bean type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Broad Bean Origin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Specific Bean Origin f</w:t>
      </w:r>
      <w:r w:rsidDel="00000000" w:rsidR="00000000" w:rsidRPr="00000000">
        <w:rPr>
          <w:rtl w:val="0"/>
        </w:rPr>
        <w:t xml:space="preserve">or </w:t>
      </w:r>
      <w:r w:rsidDel="00000000" w:rsidR="00000000" w:rsidRPr="00000000">
        <w:rPr>
          <w:rtl w:val="0"/>
        </w:rPr>
        <w:t xml:space="preserve">Bar Name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rPr>
          <w:b w:val="1"/>
        </w:rPr>
      </w:pPr>
      <w:bookmarkStart w:colFirst="0" w:colLast="0" w:name="_i5ejmbnq400i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rPr>
          <w:b w:val="1"/>
        </w:rPr>
      </w:pPr>
      <w:bookmarkStart w:colFirst="0" w:colLast="0" w:name="_gbz5csx3lu59" w:id="9"/>
      <w:bookmarkEnd w:id="9"/>
      <w:r w:rsidDel="00000000" w:rsidR="00000000" w:rsidRPr="00000000">
        <w:rPr>
          <w:b w:val="1"/>
          <w:rtl w:val="0"/>
        </w:rPr>
        <w:t xml:space="preserve">Steps of Our Machine Learning Training Process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Data cleaning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During this process, we will remove inaccurate, corrupted, incorrectly formatted, duplicated, or incomplete data from our dataset.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Train the model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will use our data to incrementally improve our model’s ability to predict the ratings of </w:t>
      </w:r>
      <w:r w:rsidDel="00000000" w:rsidR="00000000" w:rsidRPr="00000000">
        <w:rPr>
          <w:rtl w:val="0"/>
        </w:rPr>
        <w:t xml:space="preserve">chocolate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​​Split the dataset into two sets: a training set and a testing set.</w:t>
      </w:r>
    </w:p>
    <w:p w:rsidR="00000000" w:rsidDel="00000000" w:rsidP="00000000" w:rsidRDefault="00000000" w:rsidRPr="00000000" w14:paraId="0000003A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Training data:</w:t>
      </w:r>
    </w:p>
    <w:p w:rsidR="00000000" w:rsidDel="00000000" w:rsidP="00000000" w:rsidRDefault="00000000" w:rsidRPr="00000000" w14:paraId="0000003B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80% of the dataset</w:t>
      </w:r>
    </w:p>
    <w:p w:rsidR="00000000" w:rsidDel="00000000" w:rsidP="00000000" w:rsidRDefault="00000000" w:rsidRPr="00000000" w14:paraId="0000003C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Testing data (Evaluation):</w:t>
      </w:r>
    </w:p>
    <w:p w:rsidR="00000000" w:rsidDel="00000000" w:rsidP="00000000" w:rsidRDefault="00000000" w:rsidRPr="00000000" w14:paraId="0000003D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20% of the dataset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Evaluate the 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Train the model on the training set.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 the model on the testing set and evaluate performance.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 Decision tree:</w:t>
      </w:r>
    </w:p>
    <w:p w:rsidR="00000000" w:rsidDel="00000000" w:rsidP="00000000" w:rsidRDefault="00000000" w:rsidRPr="00000000" w14:paraId="0000004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Run the trained model on the test data and see what it predicts.</w:t>
      </w:r>
    </w:p>
    <w:p w:rsidR="00000000" w:rsidDel="00000000" w:rsidP="00000000" w:rsidRDefault="00000000" w:rsidRPr="00000000" w14:paraId="00000043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test_pred_decision_tree = clf.predict (test_x)</w:t>
      </w:r>
    </w:p>
    <w:p w:rsidR="00000000" w:rsidDel="00000000" w:rsidP="00000000" w:rsidRDefault="00000000" w:rsidRPr="00000000" w14:paraId="0000004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Visualize the result with confusion matrix (A way to express how many of a classifier's predictions were correct, and when incorrect, where the classifier got ‘confused’)</w:t>
      </w:r>
    </w:p>
    <w:p w:rsidR="00000000" w:rsidDel="00000000" w:rsidP="00000000" w:rsidRDefault="00000000" w:rsidRPr="00000000" w14:paraId="00000045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confusion_matrix(y_test, y_pred_test)</w:t>
      </w:r>
    </w:p>
    <w:p w:rsidR="00000000" w:rsidDel="00000000" w:rsidP="00000000" w:rsidRDefault="00000000" w:rsidRPr="00000000" w14:paraId="00000046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Can also use a Seaborn heatmap() to visualize the confusion matrix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 Random Forest:</w:t>
      </w:r>
    </w:p>
    <w:p w:rsidR="00000000" w:rsidDel="00000000" w:rsidP="00000000" w:rsidRDefault="00000000" w:rsidRPr="00000000" w14:paraId="0000004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We can use this an accuracy score to measure how many labels the model got right out of the total number of predictions</w:t>
      </w:r>
    </w:p>
    <w:p w:rsidR="00000000" w:rsidDel="00000000" w:rsidP="00000000" w:rsidRDefault="00000000" w:rsidRPr="00000000" w14:paraId="00000049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accuracy_score(y_test, y_pred_test)</w:t>
      </w:r>
    </w:p>
    <w:p w:rsidR="00000000" w:rsidDel="00000000" w:rsidP="00000000" w:rsidRDefault="00000000" w:rsidRPr="00000000" w14:paraId="0000004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Scikit- Learnis classification_report()</w:t>
      </w:r>
    </w:p>
    <w:p w:rsidR="00000000" w:rsidDel="00000000" w:rsidP="00000000" w:rsidRDefault="00000000" w:rsidRPr="00000000" w14:paraId="0000004B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classification_report (y_test, y_pred_test)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Parameter Tuning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this step, we will tune model parameters to improve the performance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Model hyperparameters to consider</w:t>
      </w:r>
    </w:p>
    <w:p w:rsidR="00000000" w:rsidDel="00000000" w:rsidP="00000000" w:rsidRDefault="00000000" w:rsidRPr="00000000" w14:paraId="0000004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Decision Tree: random state, maximum depth, minimum samples leaf</w:t>
      </w:r>
    </w:p>
    <w:p w:rsidR="00000000" w:rsidDel="00000000" w:rsidP="00000000" w:rsidRDefault="00000000" w:rsidRPr="00000000" w14:paraId="0000005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Random Forest: max_features (maximum number of features Random Forest is allowed to try in individual tree), max_depth_, min_ sample_leaf, n_estimators (the number of trees to build before taking the maximum voting or averages of predictions), random_state</w:t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oodbeverageinsider.com/confectionery/chocolate-preferred-candy-america-poll-finds" TargetMode="External"/><Relationship Id="rId7" Type="http://schemas.openxmlformats.org/officeDocument/2006/relationships/hyperlink" Target="https://www.kaggle.com/datasets/rtatman/chocolate-bar-rating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