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47B51" w:rsidRPr="00747B51" w:rsidRDefault="00747B51" w:rsidP="00747B51">
      <w:pPr>
        <w:jc w:val="both"/>
        <w:rPr>
          <w:rFonts w:ascii="Times New Roman" w:hAnsi="Times New Roman" w:cs="Times New Roman"/>
          <w:b/>
          <w:sz w:val="40"/>
          <w:szCs w:val="28"/>
        </w:rPr>
      </w:pPr>
      <w:r w:rsidRPr="00747B51">
        <w:rPr>
          <w:rFonts w:ascii="Times New Roman" w:hAnsi="Times New Roman" w:cs="Times New Roman"/>
          <w:b/>
          <w:sz w:val="40"/>
          <w:szCs w:val="28"/>
        </w:rPr>
        <w:t xml:space="preserve">### Project Abstract: </w:t>
      </w:r>
      <w:proofErr w:type="spellStart"/>
      <w:r w:rsidRPr="00747B51">
        <w:rPr>
          <w:rFonts w:ascii="Times New Roman" w:hAnsi="Times New Roman" w:cs="Times New Roman"/>
          <w:b/>
          <w:sz w:val="40"/>
          <w:szCs w:val="28"/>
        </w:rPr>
        <w:t>KeralaCan</w:t>
      </w:r>
      <w:proofErr w:type="spellEnd"/>
      <w:r w:rsidRPr="00747B51">
        <w:rPr>
          <w:rFonts w:ascii="Times New Roman" w:hAnsi="Times New Roman" w:cs="Times New Roman"/>
          <w:b/>
          <w:sz w:val="40"/>
          <w:szCs w:val="28"/>
        </w:rPr>
        <w:t xml:space="preserve"> (for Cancer Care)</w:t>
      </w:r>
    </w:p>
    <w:p w:rsidR="00747B51" w:rsidRPr="00747B51" w:rsidRDefault="00747B51" w:rsidP="00747B51">
      <w:pPr>
        <w:jc w:val="both"/>
        <w:rPr>
          <w:rFonts w:ascii="Times New Roman" w:hAnsi="Times New Roman" w:cs="Times New Roman"/>
          <w:sz w:val="28"/>
          <w:szCs w:val="28"/>
        </w:rPr>
      </w:pPr>
    </w:p>
    <w:p w:rsidR="00747B51" w:rsidRPr="00747B51" w:rsidRDefault="00747B51" w:rsidP="00747B51">
      <w:pPr>
        <w:jc w:val="both"/>
        <w:rPr>
          <w:rFonts w:ascii="Times New Roman" w:hAnsi="Times New Roman" w:cs="Times New Roman"/>
          <w:sz w:val="28"/>
          <w:szCs w:val="28"/>
        </w:rPr>
      </w:pPr>
      <w:r w:rsidRPr="00747B51">
        <w:rPr>
          <w:rFonts w:ascii="Times New Roman" w:hAnsi="Times New Roman" w:cs="Times New Roman"/>
          <w:sz w:val="28"/>
          <w:szCs w:val="28"/>
        </w:rPr>
        <w:t>The **</w:t>
      </w:r>
      <w:proofErr w:type="spellStart"/>
      <w:r w:rsidRPr="00747B51">
        <w:rPr>
          <w:rFonts w:ascii="Times New Roman" w:hAnsi="Times New Roman" w:cs="Times New Roman"/>
          <w:sz w:val="28"/>
          <w:szCs w:val="28"/>
        </w:rPr>
        <w:t>KeralaCan</w:t>
      </w:r>
      <w:proofErr w:type="spellEnd"/>
      <w:r w:rsidRPr="00747B51">
        <w:rPr>
          <w:rFonts w:ascii="Times New Roman" w:hAnsi="Times New Roman" w:cs="Times New Roman"/>
          <w:sz w:val="28"/>
          <w:szCs w:val="28"/>
        </w:rPr>
        <w:t>** project is a comprehensive healthcare management system designed specifically to facilitate cancer care in the state of Kerala. This web-based application is developed to streamline the processes of patient registration, appointment scheduling, medical record keeping, financial support management, and communication among patients, doctors, sponsors, and administrative staff. Utilizing the robust Django framework, the system ensures a seamless and efficient interaction between different user roles.</w:t>
      </w:r>
    </w:p>
    <w:p w:rsidR="00747B51" w:rsidRPr="00747B51" w:rsidRDefault="00747B51" w:rsidP="00747B51">
      <w:pPr>
        <w:jc w:val="both"/>
        <w:rPr>
          <w:rFonts w:ascii="Times New Roman" w:hAnsi="Times New Roman" w:cs="Times New Roman"/>
          <w:sz w:val="28"/>
          <w:szCs w:val="28"/>
        </w:rPr>
      </w:pPr>
    </w:p>
    <w:p w:rsidR="00747B51" w:rsidRPr="00747B51" w:rsidRDefault="00747B51" w:rsidP="00747B51">
      <w:pPr>
        <w:jc w:val="both"/>
        <w:rPr>
          <w:rFonts w:ascii="Times New Roman" w:hAnsi="Times New Roman" w:cs="Times New Roman"/>
          <w:sz w:val="28"/>
          <w:szCs w:val="28"/>
        </w:rPr>
      </w:pPr>
      <w:r w:rsidRPr="00747B51">
        <w:rPr>
          <w:rFonts w:ascii="Times New Roman" w:hAnsi="Times New Roman" w:cs="Times New Roman"/>
          <w:sz w:val="28"/>
          <w:szCs w:val="28"/>
        </w:rPr>
        <w:t>### Module-Wise Description:</w:t>
      </w:r>
    </w:p>
    <w:p w:rsidR="00747B51" w:rsidRPr="00747B51" w:rsidRDefault="00747B51" w:rsidP="00747B51">
      <w:pPr>
        <w:jc w:val="both"/>
        <w:rPr>
          <w:rFonts w:ascii="Times New Roman" w:hAnsi="Times New Roman" w:cs="Times New Roman"/>
          <w:sz w:val="28"/>
          <w:szCs w:val="28"/>
        </w:rPr>
      </w:pPr>
    </w:p>
    <w:p w:rsidR="00747B51" w:rsidRPr="00747B51" w:rsidRDefault="00747B51" w:rsidP="00747B51">
      <w:pPr>
        <w:jc w:val="both"/>
        <w:rPr>
          <w:rFonts w:ascii="Times New Roman" w:hAnsi="Times New Roman" w:cs="Times New Roman"/>
          <w:b/>
          <w:sz w:val="28"/>
          <w:szCs w:val="28"/>
        </w:rPr>
      </w:pPr>
      <w:r w:rsidRPr="00747B51">
        <w:rPr>
          <w:rFonts w:ascii="Times New Roman" w:hAnsi="Times New Roman" w:cs="Times New Roman"/>
          <w:b/>
          <w:sz w:val="28"/>
          <w:szCs w:val="28"/>
        </w:rPr>
        <w:t>#### 1. Patient Module</w:t>
      </w:r>
    </w:p>
    <w:p w:rsidR="00747B51" w:rsidRPr="00747B51" w:rsidRDefault="00747B51" w:rsidP="00747B51">
      <w:pPr>
        <w:jc w:val="both"/>
        <w:rPr>
          <w:rFonts w:ascii="Times New Roman" w:hAnsi="Times New Roman" w:cs="Times New Roman"/>
          <w:sz w:val="28"/>
          <w:szCs w:val="28"/>
        </w:rPr>
      </w:pPr>
      <w:r w:rsidRPr="00747B51">
        <w:rPr>
          <w:rFonts w:ascii="Times New Roman" w:hAnsi="Times New Roman" w:cs="Times New Roman"/>
          <w:sz w:val="28"/>
          <w:szCs w:val="28"/>
        </w:rPr>
        <w:t>**Patient Registration**: Patients can register by providing personal details such as name, date of birth, age, email, password, contact number, address, and gender. This data is stored securely in the patient database.</w:t>
      </w:r>
    </w:p>
    <w:p w:rsidR="00747B51" w:rsidRPr="00747B51" w:rsidRDefault="00747B51" w:rsidP="00747B51">
      <w:pPr>
        <w:pStyle w:val="ListParagraph"/>
        <w:numPr>
          <w:ilvl w:val="0"/>
          <w:numId w:val="1"/>
        </w:numPr>
        <w:jc w:val="both"/>
        <w:rPr>
          <w:rFonts w:ascii="Times New Roman" w:hAnsi="Times New Roman" w:cs="Times New Roman"/>
          <w:sz w:val="28"/>
          <w:szCs w:val="28"/>
        </w:rPr>
      </w:pPr>
      <w:r w:rsidRPr="00747B51">
        <w:rPr>
          <w:rFonts w:ascii="Times New Roman" w:hAnsi="Times New Roman" w:cs="Times New Roman"/>
          <w:sz w:val="28"/>
          <w:szCs w:val="28"/>
        </w:rPr>
        <w:t>**Patient Login**: Registered patients can log in to their accounts using their email and password.</w:t>
      </w:r>
    </w:p>
    <w:p w:rsidR="00747B51" w:rsidRPr="00747B51" w:rsidRDefault="00747B51" w:rsidP="00747B51">
      <w:pPr>
        <w:pStyle w:val="ListParagraph"/>
        <w:numPr>
          <w:ilvl w:val="0"/>
          <w:numId w:val="1"/>
        </w:numPr>
        <w:jc w:val="both"/>
        <w:rPr>
          <w:rFonts w:ascii="Times New Roman" w:hAnsi="Times New Roman" w:cs="Times New Roman"/>
          <w:sz w:val="28"/>
          <w:szCs w:val="28"/>
        </w:rPr>
      </w:pPr>
      <w:r w:rsidRPr="00747B51">
        <w:rPr>
          <w:rFonts w:ascii="Times New Roman" w:hAnsi="Times New Roman" w:cs="Times New Roman"/>
          <w:sz w:val="28"/>
          <w:szCs w:val="28"/>
        </w:rPr>
        <w:t>**Appointment Management**: Patients can schedule appointments with doctors by selecting a suitable date and time.</w:t>
      </w:r>
    </w:p>
    <w:p w:rsidR="00747B51" w:rsidRPr="00747B51" w:rsidRDefault="00747B51" w:rsidP="00747B51">
      <w:pPr>
        <w:pStyle w:val="ListParagraph"/>
        <w:numPr>
          <w:ilvl w:val="0"/>
          <w:numId w:val="1"/>
        </w:numPr>
        <w:jc w:val="both"/>
        <w:rPr>
          <w:rFonts w:ascii="Times New Roman" w:hAnsi="Times New Roman" w:cs="Times New Roman"/>
          <w:sz w:val="28"/>
          <w:szCs w:val="28"/>
        </w:rPr>
      </w:pPr>
      <w:r w:rsidRPr="00747B51">
        <w:rPr>
          <w:rFonts w:ascii="Times New Roman" w:hAnsi="Times New Roman" w:cs="Times New Roman"/>
          <w:sz w:val="28"/>
          <w:szCs w:val="28"/>
        </w:rPr>
        <w:t>**Inspirational Stories**: Patients can view inspirational stories submitted by other users to motivate and support each other.</w:t>
      </w:r>
    </w:p>
    <w:p w:rsidR="00747B51" w:rsidRPr="00747B51" w:rsidRDefault="00747B51" w:rsidP="00747B51">
      <w:pPr>
        <w:pStyle w:val="ListParagraph"/>
        <w:numPr>
          <w:ilvl w:val="0"/>
          <w:numId w:val="1"/>
        </w:numPr>
        <w:jc w:val="both"/>
        <w:rPr>
          <w:rFonts w:ascii="Times New Roman" w:hAnsi="Times New Roman" w:cs="Times New Roman"/>
          <w:sz w:val="28"/>
          <w:szCs w:val="28"/>
        </w:rPr>
      </w:pPr>
      <w:r w:rsidRPr="00747B51">
        <w:rPr>
          <w:rFonts w:ascii="Times New Roman" w:hAnsi="Times New Roman" w:cs="Times New Roman"/>
          <w:sz w:val="28"/>
          <w:szCs w:val="28"/>
        </w:rPr>
        <w:t>**Financial Support Application**: Patients in need of financial assistance can apply for support by filling out an application form with details such as name, contact information, doctor’s name, cancer type, and the required amount.</w:t>
      </w:r>
    </w:p>
    <w:p w:rsidR="00747B51" w:rsidRPr="00747B51" w:rsidRDefault="00747B51" w:rsidP="00747B51">
      <w:pPr>
        <w:pStyle w:val="ListParagraph"/>
        <w:numPr>
          <w:ilvl w:val="0"/>
          <w:numId w:val="1"/>
        </w:numPr>
        <w:jc w:val="both"/>
        <w:rPr>
          <w:rFonts w:ascii="Times New Roman" w:hAnsi="Times New Roman" w:cs="Times New Roman"/>
          <w:sz w:val="28"/>
          <w:szCs w:val="28"/>
        </w:rPr>
      </w:pPr>
      <w:r w:rsidRPr="00747B51">
        <w:rPr>
          <w:rFonts w:ascii="Times New Roman" w:hAnsi="Times New Roman" w:cs="Times New Roman"/>
          <w:sz w:val="28"/>
          <w:szCs w:val="28"/>
        </w:rPr>
        <w:t>**Communication**: Patients can communicate with their doctors through a secure chat interface, allowing them to ask questions and receive advice.</w:t>
      </w:r>
    </w:p>
    <w:p w:rsidR="00747B51" w:rsidRPr="00747B51" w:rsidRDefault="00747B51" w:rsidP="00747B51">
      <w:pPr>
        <w:jc w:val="both"/>
        <w:rPr>
          <w:rFonts w:ascii="Times New Roman" w:hAnsi="Times New Roman" w:cs="Times New Roman"/>
          <w:sz w:val="28"/>
          <w:szCs w:val="28"/>
        </w:rPr>
      </w:pPr>
    </w:p>
    <w:p w:rsidR="00747B51" w:rsidRPr="00747B51" w:rsidRDefault="00747B51" w:rsidP="00747B51">
      <w:pPr>
        <w:jc w:val="both"/>
        <w:rPr>
          <w:rFonts w:ascii="Times New Roman" w:hAnsi="Times New Roman" w:cs="Times New Roman"/>
          <w:b/>
          <w:sz w:val="28"/>
          <w:szCs w:val="28"/>
        </w:rPr>
      </w:pPr>
      <w:r w:rsidRPr="00747B51">
        <w:rPr>
          <w:rFonts w:ascii="Times New Roman" w:hAnsi="Times New Roman" w:cs="Times New Roman"/>
          <w:b/>
          <w:sz w:val="28"/>
          <w:szCs w:val="28"/>
        </w:rPr>
        <w:t>#### 2. Doctor Module</w:t>
      </w:r>
    </w:p>
    <w:p w:rsidR="00747B51" w:rsidRPr="00747B51" w:rsidRDefault="00747B51" w:rsidP="00747B51">
      <w:pPr>
        <w:pStyle w:val="ListParagraph"/>
        <w:numPr>
          <w:ilvl w:val="0"/>
          <w:numId w:val="2"/>
        </w:numPr>
        <w:jc w:val="both"/>
        <w:rPr>
          <w:rFonts w:ascii="Times New Roman" w:hAnsi="Times New Roman" w:cs="Times New Roman"/>
          <w:sz w:val="28"/>
          <w:szCs w:val="28"/>
        </w:rPr>
      </w:pPr>
      <w:r w:rsidRPr="00747B51">
        <w:rPr>
          <w:rFonts w:ascii="Times New Roman" w:hAnsi="Times New Roman" w:cs="Times New Roman"/>
          <w:sz w:val="28"/>
          <w:szCs w:val="28"/>
        </w:rPr>
        <w:t>**Doctor Registration**: Doctors can register by providing their specialization, name, email, password, contact number, and address.</w:t>
      </w:r>
    </w:p>
    <w:p w:rsidR="00747B51" w:rsidRPr="00747B51" w:rsidRDefault="00747B51" w:rsidP="00747B51">
      <w:pPr>
        <w:pStyle w:val="ListParagraph"/>
        <w:numPr>
          <w:ilvl w:val="0"/>
          <w:numId w:val="2"/>
        </w:numPr>
        <w:jc w:val="both"/>
        <w:rPr>
          <w:rFonts w:ascii="Times New Roman" w:hAnsi="Times New Roman" w:cs="Times New Roman"/>
          <w:sz w:val="28"/>
          <w:szCs w:val="28"/>
        </w:rPr>
      </w:pPr>
      <w:r w:rsidRPr="00747B51">
        <w:rPr>
          <w:rFonts w:ascii="Times New Roman" w:hAnsi="Times New Roman" w:cs="Times New Roman"/>
          <w:sz w:val="28"/>
          <w:szCs w:val="28"/>
        </w:rPr>
        <w:t>**Doctor Login**: Registered doctors can log in using their email and password.</w:t>
      </w:r>
    </w:p>
    <w:p w:rsidR="00747B51" w:rsidRPr="00747B51" w:rsidRDefault="00747B51" w:rsidP="00747B51">
      <w:pPr>
        <w:pStyle w:val="ListParagraph"/>
        <w:numPr>
          <w:ilvl w:val="0"/>
          <w:numId w:val="2"/>
        </w:numPr>
        <w:jc w:val="both"/>
        <w:rPr>
          <w:rFonts w:ascii="Times New Roman" w:hAnsi="Times New Roman" w:cs="Times New Roman"/>
          <w:sz w:val="28"/>
          <w:szCs w:val="28"/>
        </w:rPr>
      </w:pPr>
      <w:r w:rsidRPr="00747B51">
        <w:rPr>
          <w:rFonts w:ascii="Times New Roman" w:hAnsi="Times New Roman" w:cs="Times New Roman"/>
          <w:sz w:val="28"/>
          <w:szCs w:val="28"/>
        </w:rPr>
        <w:lastRenderedPageBreak/>
        <w:t>**Patient Appointment Management**: Doctors can view and manage appointments with patients.</w:t>
      </w:r>
    </w:p>
    <w:p w:rsidR="00747B51" w:rsidRPr="00747B51" w:rsidRDefault="00747B51" w:rsidP="00747B51">
      <w:pPr>
        <w:pStyle w:val="ListParagraph"/>
        <w:numPr>
          <w:ilvl w:val="0"/>
          <w:numId w:val="2"/>
        </w:numPr>
        <w:jc w:val="both"/>
        <w:rPr>
          <w:rFonts w:ascii="Times New Roman" w:hAnsi="Times New Roman" w:cs="Times New Roman"/>
          <w:sz w:val="28"/>
          <w:szCs w:val="28"/>
        </w:rPr>
      </w:pPr>
      <w:r w:rsidRPr="00747B51">
        <w:rPr>
          <w:rFonts w:ascii="Times New Roman" w:hAnsi="Times New Roman" w:cs="Times New Roman"/>
          <w:sz w:val="28"/>
          <w:szCs w:val="28"/>
        </w:rPr>
        <w:t>**Medical Records Management**: Doctors can view, update, and manage patients’ medical records, including details about diseases, symptoms, and prescribed medicines.</w:t>
      </w:r>
    </w:p>
    <w:p w:rsidR="00747B51" w:rsidRPr="00747B51" w:rsidRDefault="00747B51" w:rsidP="00747B51">
      <w:pPr>
        <w:pStyle w:val="ListParagraph"/>
        <w:numPr>
          <w:ilvl w:val="0"/>
          <w:numId w:val="2"/>
        </w:numPr>
        <w:jc w:val="both"/>
        <w:rPr>
          <w:rFonts w:ascii="Times New Roman" w:hAnsi="Times New Roman" w:cs="Times New Roman"/>
          <w:sz w:val="28"/>
          <w:szCs w:val="28"/>
        </w:rPr>
      </w:pPr>
      <w:r w:rsidRPr="00747B51">
        <w:rPr>
          <w:rFonts w:ascii="Times New Roman" w:hAnsi="Times New Roman" w:cs="Times New Roman"/>
          <w:sz w:val="28"/>
          <w:szCs w:val="28"/>
        </w:rPr>
        <w:t>**Instructions for Patients**: Doctors can provide specific instructions to patients regarding their treatment, diet, and exercise.</w:t>
      </w:r>
    </w:p>
    <w:p w:rsidR="00747B51" w:rsidRPr="00747B51" w:rsidRDefault="00747B51" w:rsidP="00747B51">
      <w:pPr>
        <w:pStyle w:val="ListParagraph"/>
        <w:numPr>
          <w:ilvl w:val="0"/>
          <w:numId w:val="2"/>
        </w:numPr>
        <w:jc w:val="both"/>
        <w:rPr>
          <w:rFonts w:ascii="Times New Roman" w:hAnsi="Times New Roman" w:cs="Times New Roman"/>
          <w:sz w:val="28"/>
          <w:szCs w:val="28"/>
        </w:rPr>
      </w:pPr>
      <w:r w:rsidRPr="00747B51">
        <w:rPr>
          <w:rFonts w:ascii="Times New Roman" w:hAnsi="Times New Roman" w:cs="Times New Roman"/>
          <w:sz w:val="28"/>
          <w:szCs w:val="28"/>
        </w:rPr>
        <w:t>**Communication**: Doctors can engage in secure chat sessions with their patients, allowing for continuous support and follow-up care.</w:t>
      </w:r>
    </w:p>
    <w:p w:rsidR="00747B51" w:rsidRPr="00747B51" w:rsidRDefault="00747B51" w:rsidP="00747B51">
      <w:pPr>
        <w:jc w:val="both"/>
        <w:rPr>
          <w:rFonts w:ascii="Times New Roman" w:hAnsi="Times New Roman" w:cs="Times New Roman"/>
          <w:sz w:val="28"/>
          <w:szCs w:val="28"/>
        </w:rPr>
      </w:pPr>
    </w:p>
    <w:p w:rsidR="00747B51" w:rsidRPr="00747B51" w:rsidRDefault="00747B51" w:rsidP="00747B51">
      <w:pPr>
        <w:jc w:val="both"/>
        <w:rPr>
          <w:rFonts w:ascii="Times New Roman" w:hAnsi="Times New Roman" w:cs="Times New Roman"/>
          <w:sz w:val="28"/>
          <w:szCs w:val="28"/>
        </w:rPr>
      </w:pPr>
      <w:r w:rsidRPr="00747B51">
        <w:rPr>
          <w:rFonts w:ascii="Times New Roman" w:hAnsi="Times New Roman" w:cs="Times New Roman"/>
          <w:sz w:val="28"/>
          <w:szCs w:val="28"/>
        </w:rPr>
        <w:t xml:space="preserve">#### </w:t>
      </w:r>
      <w:r w:rsidRPr="00747B51">
        <w:rPr>
          <w:rFonts w:ascii="Times New Roman" w:hAnsi="Times New Roman" w:cs="Times New Roman"/>
          <w:b/>
          <w:sz w:val="28"/>
          <w:szCs w:val="28"/>
        </w:rPr>
        <w:t>3. Sponsor Module</w:t>
      </w:r>
      <w:bookmarkStart w:id="0" w:name="_GoBack"/>
      <w:bookmarkEnd w:id="0"/>
    </w:p>
    <w:p w:rsidR="00747B51" w:rsidRPr="00747B51" w:rsidRDefault="00747B51" w:rsidP="00747B51">
      <w:pPr>
        <w:pStyle w:val="ListParagraph"/>
        <w:numPr>
          <w:ilvl w:val="0"/>
          <w:numId w:val="3"/>
        </w:numPr>
        <w:jc w:val="both"/>
        <w:rPr>
          <w:rFonts w:ascii="Times New Roman" w:hAnsi="Times New Roman" w:cs="Times New Roman"/>
          <w:sz w:val="28"/>
          <w:szCs w:val="28"/>
        </w:rPr>
      </w:pPr>
      <w:r w:rsidRPr="00747B51">
        <w:rPr>
          <w:rFonts w:ascii="Times New Roman" w:hAnsi="Times New Roman" w:cs="Times New Roman"/>
          <w:sz w:val="28"/>
          <w:szCs w:val="28"/>
        </w:rPr>
        <w:t>**Sponsor Registration**: Sponsors can register by providing their name, date of birth, email, password, contact number, address, and gender.</w:t>
      </w:r>
    </w:p>
    <w:p w:rsidR="00747B51" w:rsidRPr="00747B51" w:rsidRDefault="00747B51" w:rsidP="00747B51">
      <w:pPr>
        <w:pStyle w:val="ListParagraph"/>
        <w:numPr>
          <w:ilvl w:val="0"/>
          <w:numId w:val="3"/>
        </w:numPr>
        <w:jc w:val="both"/>
        <w:rPr>
          <w:rFonts w:ascii="Times New Roman" w:hAnsi="Times New Roman" w:cs="Times New Roman"/>
          <w:sz w:val="28"/>
          <w:szCs w:val="28"/>
        </w:rPr>
      </w:pPr>
      <w:r w:rsidRPr="00747B51">
        <w:rPr>
          <w:rFonts w:ascii="Times New Roman" w:hAnsi="Times New Roman" w:cs="Times New Roman"/>
          <w:sz w:val="28"/>
          <w:szCs w:val="28"/>
        </w:rPr>
        <w:t>**Sponsor Login**: Registered sponsors can log in using their email and password.</w:t>
      </w:r>
    </w:p>
    <w:p w:rsidR="00747B51" w:rsidRPr="00747B51" w:rsidRDefault="00747B51" w:rsidP="00747B51">
      <w:pPr>
        <w:pStyle w:val="ListParagraph"/>
        <w:numPr>
          <w:ilvl w:val="0"/>
          <w:numId w:val="3"/>
        </w:numPr>
        <w:jc w:val="both"/>
        <w:rPr>
          <w:rFonts w:ascii="Times New Roman" w:hAnsi="Times New Roman" w:cs="Times New Roman"/>
          <w:sz w:val="28"/>
          <w:szCs w:val="28"/>
        </w:rPr>
      </w:pPr>
      <w:r w:rsidRPr="00747B51">
        <w:rPr>
          <w:rFonts w:ascii="Times New Roman" w:hAnsi="Times New Roman" w:cs="Times New Roman"/>
          <w:sz w:val="28"/>
          <w:szCs w:val="28"/>
        </w:rPr>
        <w:t>**Financial Support Management**: Sponsors can view financial support applications submitted by patients and approve or reject them based on their criteria.</w:t>
      </w:r>
    </w:p>
    <w:p w:rsidR="00747B51" w:rsidRPr="00747B51" w:rsidRDefault="00747B51" w:rsidP="00747B51">
      <w:pPr>
        <w:pStyle w:val="ListParagraph"/>
        <w:numPr>
          <w:ilvl w:val="0"/>
          <w:numId w:val="3"/>
        </w:numPr>
        <w:jc w:val="both"/>
        <w:rPr>
          <w:rFonts w:ascii="Times New Roman" w:hAnsi="Times New Roman" w:cs="Times New Roman"/>
          <w:sz w:val="28"/>
          <w:szCs w:val="28"/>
        </w:rPr>
      </w:pPr>
      <w:r w:rsidRPr="00747B51">
        <w:rPr>
          <w:rFonts w:ascii="Times New Roman" w:hAnsi="Times New Roman" w:cs="Times New Roman"/>
          <w:sz w:val="28"/>
          <w:szCs w:val="28"/>
        </w:rPr>
        <w:t>**Payment Management**: Sponsors can manage payments, ensuring that funds are allocated to the approved patients.</w:t>
      </w:r>
    </w:p>
    <w:p w:rsidR="00747B51" w:rsidRPr="00747B51" w:rsidRDefault="00747B51" w:rsidP="00747B51">
      <w:pPr>
        <w:jc w:val="both"/>
        <w:rPr>
          <w:rFonts w:ascii="Times New Roman" w:hAnsi="Times New Roman" w:cs="Times New Roman"/>
          <w:sz w:val="28"/>
          <w:szCs w:val="28"/>
        </w:rPr>
      </w:pPr>
    </w:p>
    <w:p w:rsidR="00747B51" w:rsidRPr="00747B51" w:rsidRDefault="00747B51" w:rsidP="00747B51">
      <w:pPr>
        <w:jc w:val="both"/>
        <w:rPr>
          <w:rFonts w:ascii="Times New Roman" w:hAnsi="Times New Roman" w:cs="Times New Roman"/>
          <w:b/>
          <w:sz w:val="28"/>
          <w:szCs w:val="28"/>
        </w:rPr>
      </w:pPr>
      <w:r w:rsidRPr="00747B51">
        <w:rPr>
          <w:rFonts w:ascii="Times New Roman" w:hAnsi="Times New Roman" w:cs="Times New Roman"/>
          <w:b/>
          <w:sz w:val="28"/>
          <w:szCs w:val="28"/>
        </w:rPr>
        <w:t>#### 4. Admin Module</w:t>
      </w:r>
    </w:p>
    <w:p w:rsidR="00747B51" w:rsidRPr="00747B51" w:rsidRDefault="00747B51" w:rsidP="00747B51">
      <w:pPr>
        <w:pStyle w:val="ListParagraph"/>
        <w:numPr>
          <w:ilvl w:val="0"/>
          <w:numId w:val="4"/>
        </w:numPr>
        <w:jc w:val="both"/>
        <w:rPr>
          <w:rFonts w:ascii="Times New Roman" w:hAnsi="Times New Roman" w:cs="Times New Roman"/>
          <w:sz w:val="28"/>
          <w:szCs w:val="28"/>
        </w:rPr>
      </w:pPr>
      <w:r w:rsidRPr="00747B51">
        <w:rPr>
          <w:rFonts w:ascii="Times New Roman" w:hAnsi="Times New Roman" w:cs="Times New Roman"/>
          <w:sz w:val="28"/>
          <w:szCs w:val="28"/>
        </w:rPr>
        <w:t>**Admin Login**: Administrators can log in to the system to manage the overall platform.</w:t>
      </w:r>
    </w:p>
    <w:p w:rsidR="00747B51" w:rsidRPr="00747B51" w:rsidRDefault="00747B51" w:rsidP="00747B51">
      <w:pPr>
        <w:pStyle w:val="ListParagraph"/>
        <w:numPr>
          <w:ilvl w:val="0"/>
          <w:numId w:val="4"/>
        </w:numPr>
        <w:jc w:val="both"/>
        <w:rPr>
          <w:rFonts w:ascii="Times New Roman" w:hAnsi="Times New Roman" w:cs="Times New Roman"/>
          <w:sz w:val="28"/>
          <w:szCs w:val="28"/>
        </w:rPr>
      </w:pPr>
      <w:r w:rsidRPr="00747B51">
        <w:rPr>
          <w:rFonts w:ascii="Times New Roman" w:hAnsi="Times New Roman" w:cs="Times New Roman"/>
          <w:sz w:val="28"/>
          <w:szCs w:val="28"/>
        </w:rPr>
        <w:t>**Verification of Sponsors**: Administrators can verify the registrations of sponsors and approve or reject them as necessary.</w:t>
      </w:r>
    </w:p>
    <w:p w:rsidR="00747B51" w:rsidRPr="00747B51" w:rsidRDefault="00747B51" w:rsidP="00747B51">
      <w:pPr>
        <w:pStyle w:val="ListParagraph"/>
        <w:numPr>
          <w:ilvl w:val="0"/>
          <w:numId w:val="4"/>
        </w:numPr>
        <w:jc w:val="both"/>
        <w:rPr>
          <w:rFonts w:ascii="Times New Roman" w:hAnsi="Times New Roman" w:cs="Times New Roman"/>
          <w:sz w:val="28"/>
          <w:szCs w:val="28"/>
        </w:rPr>
      </w:pPr>
      <w:r w:rsidRPr="00747B51">
        <w:rPr>
          <w:rFonts w:ascii="Times New Roman" w:hAnsi="Times New Roman" w:cs="Times New Roman"/>
          <w:sz w:val="28"/>
          <w:szCs w:val="28"/>
        </w:rPr>
        <w:t>**Report Management**: Admins can view detailed reports about the system’s operations, including patient registrations, appointments, financial support applications, and payment statuses.</w:t>
      </w:r>
    </w:p>
    <w:p w:rsidR="00747B51" w:rsidRPr="00747B51" w:rsidRDefault="00747B51" w:rsidP="00747B51">
      <w:pPr>
        <w:pStyle w:val="ListParagraph"/>
        <w:numPr>
          <w:ilvl w:val="0"/>
          <w:numId w:val="4"/>
        </w:numPr>
        <w:jc w:val="both"/>
        <w:rPr>
          <w:rFonts w:ascii="Times New Roman" w:hAnsi="Times New Roman" w:cs="Times New Roman"/>
          <w:sz w:val="28"/>
          <w:szCs w:val="28"/>
        </w:rPr>
      </w:pPr>
      <w:r w:rsidRPr="00747B51">
        <w:rPr>
          <w:rFonts w:ascii="Times New Roman" w:hAnsi="Times New Roman" w:cs="Times New Roman"/>
          <w:sz w:val="28"/>
          <w:szCs w:val="28"/>
        </w:rPr>
        <w:t>**User Data Management**: Admins have the authority to manage user data, ensuring that all information is accurate and up-to-date.</w:t>
      </w:r>
    </w:p>
    <w:p w:rsidR="00747B51" w:rsidRDefault="00747B51" w:rsidP="00747B51">
      <w:pPr>
        <w:pStyle w:val="ListParagraph"/>
        <w:numPr>
          <w:ilvl w:val="0"/>
          <w:numId w:val="4"/>
        </w:numPr>
        <w:jc w:val="both"/>
        <w:rPr>
          <w:rFonts w:ascii="Times New Roman" w:hAnsi="Times New Roman" w:cs="Times New Roman"/>
          <w:sz w:val="28"/>
          <w:szCs w:val="28"/>
        </w:rPr>
      </w:pPr>
      <w:r w:rsidRPr="00747B51">
        <w:rPr>
          <w:rFonts w:ascii="Times New Roman" w:hAnsi="Times New Roman" w:cs="Times New Roman"/>
          <w:sz w:val="28"/>
          <w:szCs w:val="28"/>
        </w:rPr>
        <w:t>**System Management**: Admins ensure the smooth operation of the platform by overseeing all modules and addressing any issues that arise.</w:t>
      </w:r>
    </w:p>
    <w:p w:rsidR="00747B51" w:rsidRPr="00747B51" w:rsidRDefault="00747B51" w:rsidP="00747B51">
      <w:pPr>
        <w:pStyle w:val="ListParagraph"/>
        <w:jc w:val="both"/>
        <w:rPr>
          <w:rFonts w:ascii="Times New Roman" w:hAnsi="Times New Roman" w:cs="Times New Roman"/>
          <w:sz w:val="28"/>
          <w:szCs w:val="28"/>
        </w:rPr>
      </w:pPr>
    </w:p>
    <w:p w:rsidR="00747B51" w:rsidRPr="00747B51" w:rsidRDefault="00747B51" w:rsidP="00747B51">
      <w:pPr>
        <w:jc w:val="both"/>
        <w:rPr>
          <w:rFonts w:ascii="Times New Roman" w:hAnsi="Times New Roman" w:cs="Times New Roman"/>
          <w:sz w:val="28"/>
          <w:szCs w:val="28"/>
        </w:rPr>
      </w:pPr>
    </w:p>
    <w:p w:rsidR="00747B51" w:rsidRPr="00747B51" w:rsidRDefault="00747B51" w:rsidP="00747B51">
      <w:pPr>
        <w:jc w:val="both"/>
        <w:rPr>
          <w:rFonts w:ascii="Times New Roman" w:hAnsi="Times New Roman" w:cs="Times New Roman"/>
          <w:sz w:val="28"/>
          <w:szCs w:val="28"/>
        </w:rPr>
      </w:pPr>
      <w:r w:rsidRPr="00747B51">
        <w:rPr>
          <w:rFonts w:ascii="Times New Roman" w:hAnsi="Times New Roman" w:cs="Times New Roman"/>
          <w:sz w:val="28"/>
          <w:szCs w:val="28"/>
        </w:rPr>
        <w:lastRenderedPageBreak/>
        <w:t>#### Common Features</w:t>
      </w:r>
    </w:p>
    <w:p w:rsidR="00747B51" w:rsidRPr="00747B51" w:rsidRDefault="00747B51" w:rsidP="00747B51">
      <w:pPr>
        <w:jc w:val="both"/>
        <w:rPr>
          <w:rFonts w:ascii="Times New Roman" w:hAnsi="Times New Roman" w:cs="Times New Roman"/>
          <w:sz w:val="28"/>
          <w:szCs w:val="28"/>
        </w:rPr>
      </w:pPr>
      <w:r w:rsidRPr="00747B51">
        <w:rPr>
          <w:rFonts w:ascii="Times New Roman" w:hAnsi="Times New Roman" w:cs="Times New Roman"/>
          <w:sz w:val="28"/>
          <w:szCs w:val="28"/>
        </w:rPr>
        <w:t>**Session Management**: The project employs a session management system to ensure secure access to user-specific data, enhancing privacy and data security.</w:t>
      </w:r>
    </w:p>
    <w:p w:rsidR="00747B51" w:rsidRPr="00747B51" w:rsidRDefault="00747B51" w:rsidP="00747B51">
      <w:pPr>
        <w:jc w:val="both"/>
        <w:rPr>
          <w:rFonts w:ascii="Times New Roman" w:hAnsi="Times New Roman" w:cs="Times New Roman"/>
          <w:sz w:val="28"/>
          <w:szCs w:val="28"/>
        </w:rPr>
      </w:pPr>
      <w:r w:rsidRPr="00747B51">
        <w:rPr>
          <w:rFonts w:ascii="Times New Roman" w:hAnsi="Times New Roman" w:cs="Times New Roman"/>
          <w:sz w:val="28"/>
          <w:szCs w:val="28"/>
        </w:rPr>
        <w:t>**Secure Data Handling**: All data, including personal details, medical records, and financial transactions, are handled securely to protect user privacy.</w:t>
      </w:r>
    </w:p>
    <w:p w:rsidR="00747B51" w:rsidRPr="00747B51" w:rsidRDefault="00747B51" w:rsidP="00747B51">
      <w:pPr>
        <w:jc w:val="both"/>
        <w:rPr>
          <w:rFonts w:ascii="Times New Roman" w:hAnsi="Times New Roman" w:cs="Times New Roman"/>
          <w:sz w:val="28"/>
          <w:szCs w:val="28"/>
        </w:rPr>
      </w:pPr>
      <w:r w:rsidRPr="00747B51">
        <w:rPr>
          <w:rFonts w:ascii="Times New Roman" w:hAnsi="Times New Roman" w:cs="Times New Roman"/>
          <w:sz w:val="28"/>
          <w:szCs w:val="28"/>
        </w:rPr>
        <w:t>**User-Friendly Interface**: The platform is designed to be user-friendly, making it easy for all users, regardless of their technical expertise, to navigate and use the system effectively.</w:t>
      </w:r>
    </w:p>
    <w:p w:rsidR="00747B51" w:rsidRPr="00747B51" w:rsidRDefault="00747B51" w:rsidP="00747B51">
      <w:pPr>
        <w:jc w:val="both"/>
        <w:rPr>
          <w:rFonts w:ascii="Times New Roman" w:hAnsi="Times New Roman" w:cs="Times New Roman"/>
          <w:sz w:val="28"/>
          <w:szCs w:val="28"/>
        </w:rPr>
      </w:pPr>
    </w:p>
    <w:p w:rsidR="00972197" w:rsidRPr="00747B51" w:rsidRDefault="00747B51" w:rsidP="00747B51">
      <w:pPr>
        <w:jc w:val="both"/>
        <w:rPr>
          <w:rFonts w:ascii="Times New Roman" w:hAnsi="Times New Roman" w:cs="Times New Roman"/>
          <w:sz w:val="28"/>
          <w:szCs w:val="28"/>
        </w:rPr>
      </w:pPr>
      <w:r w:rsidRPr="00747B51">
        <w:rPr>
          <w:rFonts w:ascii="Times New Roman" w:hAnsi="Times New Roman" w:cs="Times New Roman"/>
          <w:sz w:val="28"/>
          <w:szCs w:val="28"/>
        </w:rPr>
        <w:t>By integrating these diverse modules, Kerala Can aims to provide a robust, user-friendly platform that supports the ongoing needs of cancer patients, facilitates effective doctor-patient communication, enables efficient management of financial aid, and ultimately enhances the overall cancer care experience in Kerala.</w:t>
      </w:r>
    </w:p>
    <w:sectPr w:rsidR="00972197" w:rsidRPr="00747B5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44236E"/>
    <w:multiLevelType w:val="hybridMultilevel"/>
    <w:tmpl w:val="B4387A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0E13CC9"/>
    <w:multiLevelType w:val="hybridMultilevel"/>
    <w:tmpl w:val="57D875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9E37CDE"/>
    <w:multiLevelType w:val="hybridMultilevel"/>
    <w:tmpl w:val="4906F9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65610F34"/>
    <w:multiLevelType w:val="hybridMultilevel"/>
    <w:tmpl w:val="C7A8FC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7B51"/>
    <w:rsid w:val="00187B6B"/>
    <w:rsid w:val="005E2A9F"/>
    <w:rsid w:val="00747B5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6E9F4A"/>
  <w15:chartTrackingRefBased/>
  <w15:docId w15:val="{A2176F3D-B694-46A9-81DD-D011EDDE8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47B5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3</Pages>
  <Words>655</Words>
  <Characters>3734</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cp:revision>
  <dcterms:created xsi:type="dcterms:W3CDTF">2024-05-31T09:00:00Z</dcterms:created>
  <dcterms:modified xsi:type="dcterms:W3CDTF">2024-05-31T09:04:00Z</dcterms:modified>
</cp:coreProperties>
</file>