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3F5E" w:rsidRPr="00BC3F5E" w:rsidRDefault="00BC3F5E" w:rsidP="00BC3F5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jc w:val="both"/>
        <w:rPr>
          <w:rStyle w:val="Strong"/>
          <w:color w:val="0D0D0D"/>
          <w:sz w:val="40"/>
          <w:bdr w:val="single" w:sz="2" w:space="0" w:color="E3E3E3" w:frame="1"/>
        </w:rPr>
      </w:pPr>
      <w:bookmarkStart w:id="0" w:name="_GoBack"/>
      <w:r w:rsidRPr="00BC3F5E">
        <w:rPr>
          <w:rStyle w:val="Strong"/>
          <w:color w:val="0D0D0D"/>
          <w:sz w:val="40"/>
          <w:bdr w:val="single" w:sz="2" w:space="0" w:color="E3E3E3" w:frame="1"/>
        </w:rPr>
        <w:t>Sales Unit Management System</w:t>
      </w:r>
    </w:p>
    <w:bookmarkEnd w:id="0"/>
    <w:p w:rsidR="00BC3F5E" w:rsidRPr="00BC3F5E" w:rsidRDefault="00BC3F5E" w:rsidP="00BC3F5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jc w:val="both"/>
        <w:rPr>
          <w:color w:val="0D0D0D"/>
          <w:sz w:val="40"/>
          <w:u w:val="single"/>
        </w:rPr>
      </w:pPr>
      <w:r w:rsidRPr="00BC3F5E">
        <w:rPr>
          <w:rStyle w:val="Strong"/>
          <w:color w:val="0D0D0D"/>
          <w:sz w:val="40"/>
          <w:bdr w:val="single" w:sz="2" w:space="0" w:color="E3E3E3" w:frame="1"/>
        </w:rPr>
        <w:t xml:space="preserve"> </w:t>
      </w:r>
      <w:r w:rsidRPr="00BC3F5E">
        <w:rPr>
          <w:rStyle w:val="Strong"/>
          <w:color w:val="0D0D0D"/>
          <w:sz w:val="40"/>
          <w:u w:val="single"/>
          <w:bdr w:val="single" w:sz="2" w:space="0" w:color="E3E3E3" w:frame="1"/>
        </w:rPr>
        <w:t>Abstract:</w:t>
      </w:r>
    </w:p>
    <w:p w:rsidR="00BC3F5E" w:rsidRPr="00BC3F5E" w:rsidRDefault="00BC3F5E" w:rsidP="00BC3F5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color w:val="0D0D0D"/>
          <w:sz w:val="28"/>
        </w:rPr>
      </w:pPr>
      <w:r w:rsidRPr="00BC3F5E">
        <w:rPr>
          <w:color w:val="0D0D0D"/>
          <w:sz w:val="28"/>
        </w:rPr>
        <w:t>The Sales Unit Management System is a comprehensive solution designed to streamline the sales operations of shops while enhancing the shopping experience for customers. Divided into three key modules – Admin, Shops, and Customers – the system facilitates efficient management, secure transactions, and valuable feedback mechanisms.</w:t>
      </w:r>
    </w:p>
    <w:p w:rsidR="00BC3F5E" w:rsidRPr="00BC3F5E" w:rsidRDefault="00BC3F5E" w:rsidP="00BC3F5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color w:val="0D0D0D"/>
          <w:sz w:val="28"/>
        </w:rPr>
      </w:pPr>
      <w:r w:rsidRPr="00BC3F5E">
        <w:rPr>
          <w:color w:val="0D0D0D"/>
          <w:sz w:val="28"/>
        </w:rPr>
        <w:t xml:space="preserve">The </w:t>
      </w:r>
      <w:r w:rsidRPr="00BC3F5E">
        <w:rPr>
          <w:rStyle w:val="Strong"/>
          <w:color w:val="0D0D0D"/>
          <w:sz w:val="28"/>
          <w:bdr w:val="single" w:sz="2" w:space="0" w:color="E3E3E3" w:frame="1"/>
        </w:rPr>
        <w:t>Admin module</w:t>
      </w:r>
      <w:r w:rsidRPr="00BC3F5E">
        <w:rPr>
          <w:color w:val="0D0D0D"/>
          <w:sz w:val="28"/>
        </w:rPr>
        <w:t xml:space="preserve"> serves as the central control </w:t>
      </w:r>
      <w:proofErr w:type="spellStart"/>
      <w:r w:rsidRPr="00BC3F5E">
        <w:rPr>
          <w:color w:val="0D0D0D"/>
          <w:sz w:val="28"/>
        </w:rPr>
        <w:t>center</w:t>
      </w:r>
      <w:proofErr w:type="spellEnd"/>
      <w:r w:rsidRPr="00BC3F5E">
        <w:rPr>
          <w:color w:val="0D0D0D"/>
          <w:sz w:val="28"/>
        </w:rPr>
        <w:t xml:space="preserve">, enabling administrators to manage shops, oversee customer interactions, and </w:t>
      </w:r>
      <w:proofErr w:type="spellStart"/>
      <w:r w:rsidRPr="00BC3F5E">
        <w:rPr>
          <w:color w:val="0D0D0D"/>
          <w:sz w:val="28"/>
        </w:rPr>
        <w:t>analyze</w:t>
      </w:r>
      <w:proofErr w:type="spellEnd"/>
      <w:r w:rsidRPr="00BC3F5E">
        <w:rPr>
          <w:color w:val="0D0D0D"/>
          <w:sz w:val="28"/>
        </w:rPr>
        <w:t xml:space="preserve"> sales data. Administrators ensure smooth operations by approving shop registrations, monitoring customer transactions, and </w:t>
      </w:r>
      <w:proofErr w:type="spellStart"/>
      <w:r w:rsidRPr="00BC3F5E">
        <w:rPr>
          <w:color w:val="0D0D0D"/>
          <w:sz w:val="28"/>
        </w:rPr>
        <w:t>analyzing</w:t>
      </w:r>
      <w:proofErr w:type="spellEnd"/>
      <w:r w:rsidRPr="00BC3F5E">
        <w:rPr>
          <w:color w:val="0D0D0D"/>
          <w:sz w:val="28"/>
        </w:rPr>
        <w:t xml:space="preserve"> sales metrics for strategic insights.</w:t>
      </w:r>
    </w:p>
    <w:p w:rsidR="00BC3F5E" w:rsidRPr="00BC3F5E" w:rsidRDefault="00BC3F5E" w:rsidP="00BC3F5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color w:val="0D0D0D"/>
          <w:sz w:val="28"/>
        </w:rPr>
      </w:pPr>
      <w:r w:rsidRPr="00BC3F5E">
        <w:rPr>
          <w:rStyle w:val="Strong"/>
          <w:color w:val="0D0D0D"/>
          <w:sz w:val="28"/>
          <w:bdr w:val="single" w:sz="2" w:space="0" w:color="E3E3E3" w:frame="1"/>
        </w:rPr>
        <w:t>Shops</w:t>
      </w:r>
      <w:r w:rsidRPr="00BC3F5E">
        <w:rPr>
          <w:color w:val="0D0D0D"/>
          <w:sz w:val="28"/>
        </w:rPr>
        <w:t xml:space="preserve">, upon approval by admins, gain access to the system to manage their profiles, product listings, and customer interactions. Shops can efficiently handle customer requests, manage online payment details securely, and </w:t>
      </w:r>
      <w:proofErr w:type="spellStart"/>
      <w:r w:rsidRPr="00BC3F5E">
        <w:rPr>
          <w:color w:val="0D0D0D"/>
          <w:sz w:val="28"/>
        </w:rPr>
        <w:t>analyze</w:t>
      </w:r>
      <w:proofErr w:type="spellEnd"/>
      <w:r w:rsidRPr="00BC3F5E">
        <w:rPr>
          <w:color w:val="0D0D0D"/>
          <w:sz w:val="28"/>
        </w:rPr>
        <w:t xml:space="preserve"> sales performance to optimize their offerings.</w:t>
      </w:r>
    </w:p>
    <w:p w:rsidR="00BC3F5E" w:rsidRPr="00BC3F5E" w:rsidRDefault="00BC3F5E" w:rsidP="00BC3F5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color w:val="0D0D0D"/>
          <w:sz w:val="28"/>
        </w:rPr>
      </w:pPr>
      <w:r w:rsidRPr="00BC3F5E">
        <w:rPr>
          <w:rStyle w:val="Strong"/>
          <w:color w:val="0D0D0D"/>
          <w:sz w:val="28"/>
          <w:bdr w:val="single" w:sz="2" w:space="0" w:color="E3E3E3" w:frame="1"/>
        </w:rPr>
        <w:t>Customers</w:t>
      </w:r>
      <w:r w:rsidRPr="00BC3F5E">
        <w:rPr>
          <w:color w:val="0D0D0D"/>
          <w:sz w:val="28"/>
        </w:rPr>
        <w:t xml:space="preserve"> register and log in to the system to browse through shops and products, make purchases securely, and track order statuses. Customers provide valuable feedback on their shopping experiences, contributing to shop improvements, and leave reviews to aid fellow shoppers in their decisions.</w:t>
      </w:r>
    </w:p>
    <w:p w:rsidR="00BC3F5E" w:rsidRPr="00BC3F5E" w:rsidRDefault="00BC3F5E" w:rsidP="00BC3F5E">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jc w:val="both"/>
        <w:rPr>
          <w:color w:val="0D0D0D"/>
          <w:sz w:val="28"/>
        </w:rPr>
      </w:pPr>
      <w:r w:rsidRPr="00BC3F5E">
        <w:rPr>
          <w:color w:val="0D0D0D"/>
          <w:sz w:val="28"/>
        </w:rPr>
        <w:t>By integrating these modules, the Sales Unit Management System aims to create a cohesive ecosystem that promotes efficient sales operations, enhances customer satisfaction, and drives business growth. Through secure transactions, real-time analytics, and interactive feedback mechanisms, the system empowers shops to thrive in today's competitive marketplace while providing customers with a seamless and enjoyable shopping experience.</w:t>
      </w:r>
    </w:p>
    <w:p w:rsidR="00972197" w:rsidRPr="00BC3F5E" w:rsidRDefault="00BC3F5E" w:rsidP="00BC3F5E">
      <w:pPr>
        <w:jc w:val="both"/>
        <w:rPr>
          <w:rFonts w:ascii="Times New Roman" w:hAnsi="Times New Roman" w:cs="Times New Roman"/>
          <w:sz w:val="24"/>
        </w:rPr>
      </w:pPr>
    </w:p>
    <w:sectPr w:rsidR="00972197" w:rsidRPr="00BC3F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5E"/>
    <w:rsid w:val="00187B6B"/>
    <w:rsid w:val="005E2A9F"/>
    <w:rsid w:val="00BC3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37D3"/>
  <w15:chartTrackingRefBased/>
  <w15:docId w15:val="{09AD31AA-9E22-4C4C-8D9B-0189555A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3F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3F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1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2024-05-23T08:24:00Z</dcterms:created>
  <dcterms:modified xsi:type="dcterms:W3CDTF">2024-05-23T08:26:00Z</dcterms:modified>
</cp:coreProperties>
</file>