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B98" w:rsidRDefault="00686A6E">
      <w:pPr>
        <w:pBdr>
          <w:top w:val="none" w:sz="4" w:space="0" w:color="000000"/>
          <w:left w:val="none" w:sz="4" w:space="0" w:color="000000"/>
          <w:bottom w:val="none" w:sz="4" w:space="0" w:color="000000"/>
          <w:right w:val="none" w:sz="4" w:space="0" w:color="000000"/>
        </w:pBdr>
        <w:spacing w:line="253" w:lineRule="atLeast"/>
        <w:jc w:val="center"/>
      </w:pPr>
      <w:r w:rsidRPr="00686A6E">
        <w:rPr>
          <w:rFonts w:ascii="Times New Roman" w:eastAsia="Times New Roman" w:hAnsi="Times New Roman" w:cs="Times New Roman"/>
          <w:color w:val="000000"/>
          <w:sz w:val="28"/>
        </w:rPr>
        <w:t>12</w:t>
      </w:r>
      <w:r w:rsidR="00FD7DAC">
        <w:rPr>
          <w:rFonts w:ascii="Times New Roman" w:eastAsia="Times New Roman" w:hAnsi="Times New Roman" w:cs="Times New Roman"/>
          <w:color w:val="000000"/>
          <w:sz w:val="28"/>
        </w:rPr>
        <w:t>Министерство науки и высшего образования РФ</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Пензенский государственный университет</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Кафедра «Вычислительная техника»</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 </w:t>
      </w:r>
    </w:p>
    <w:p w:rsidR="005B3B98" w:rsidRPr="00686A6E" w:rsidRDefault="00FD7DAC" w:rsidP="00686A6E">
      <w:pPr>
        <w:pBdr>
          <w:top w:val="none" w:sz="4" w:space="0" w:color="000000"/>
          <w:left w:val="none" w:sz="4" w:space="0" w:color="000000"/>
          <w:bottom w:val="none" w:sz="4" w:space="0" w:color="000000"/>
          <w:right w:val="none" w:sz="4" w:space="0" w:color="000000"/>
        </w:pBdr>
        <w:spacing w:line="253" w:lineRule="atLeast"/>
        <w:rPr>
          <w:lang w:val="en-US"/>
        </w:rPr>
      </w:pPr>
      <w:r>
        <w:rPr>
          <w:rFonts w:ascii="Times New Roman" w:eastAsia="Times New Roman" w:hAnsi="Times New Roman" w:cs="Times New Roman"/>
          <w:color w:val="000000"/>
          <w:sz w:val="28"/>
        </w:rPr>
        <w:t> </w:t>
      </w:r>
      <w:r w:rsidR="008C3F8C" w:rsidRPr="008C3F8C">
        <w:rPr>
          <w:rFonts w:ascii="Times New Roman" w:eastAsia="Times New Roman" w:hAnsi="Times New Roman" w:cs="Times New Roman"/>
          <w:color w:val="000000"/>
          <w:sz w:val="28"/>
        </w:rPr>
        <w:t>1</w:t>
      </w:r>
      <w:r w:rsidR="008C3F8C" w:rsidRPr="00686A6E">
        <w:rPr>
          <w:rFonts w:ascii="Times New Roman" w:eastAsia="Times New Roman" w:hAnsi="Times New Roman" w:cs="Times New Roman"/>
          <w:color w:val="000000"/>
          <w:sz w:val="28"/>
        </w:rPr>
        <w:t>23</w:t>
      </w:r>
      <w:r w:rsidR="00686A6E">
        <w:rPr>
          <w:lang w:val="en-US"/>
        </w:rPr>
        <w:t>1234</w:t>
      </w:r>
      <w:bookmarkStart w:id="0" w:name="_GoBack"/>
      <w:bookmarkEnd w:id="0"/>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b/>
          <w:color w:val="000000"/>
          <w:sz w:val="32"/>
        </w:rPr>
        <w:t>Отчет</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по лабораторной работе №1</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по дисциплине: «Информационные технологии в профессиональной деятельности»</w:t>
      </w:r>
    </w:p>
    <w:p w:rsidR="005B3B98" w:rsidRDefault="00FD7DAC">
      <w:pPr>
        <w:pBdr>
          <w:top w:val="none" w:sz="4" w:space="0" w:color="000000"/>
          <w:left w:val="none" w:sz="4" w:space="0" w:color="000000"/>
          <w:bottom w:val="none" w:sz="4" w:space="0" w:color="000000"/>
          <w:right w:val="none" w:sz="4" w:space="0" w:color="000000"/>
        </w:pBdr>
        <w:spacing w:line="253" w:lineRule="atLeast"/>
        <w:jc w:val="center"/>
      </w:pPr>
      <w:r>
        <w:rPr>
          <w:rFonts w:ascii="Times New Roman" w:eastAsia="Times New Roman" w:hAnsi="Times New Roman" w:cs="Times New Roman"/>
          <w:color w:val="000000"/>
          <w:sz w:val="28"/>
        </w:rPr>
        <w:t>на тему: «Основные приемы форматирования. Настройка стилей. Создание таблиц и диаграмм. Разделы, колонки, списки. Составление оглавления.»</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Выполнил студент группы 22ВВП2:</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rPr>
        <w:t>Гурьянов Д.И</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Крупнов В.Е.</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Приняли:</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Юрова О.В.</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Митрохина Н.Ю.</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line="253" w:lineRule="atLeast"/>
        <w:jc w:val="right"/>
      </w:pPr>
      <w:r>
        <w:rPr>
          <w:rFonts w:ascii="Times New Roman" w:eastAsia="Times New Roman" w:hAnsi="Times New Roman" w:cs="Times New Roman"/>
          <w:color w:val="000000"/>
          <w:sz w:val="28"/>
        </w:rPr>
        <w:t> </w:t>
      </w:r>
    </w:p>
    <w:p w:rsidR="005B3B98" w:rsidRDefault="005B3B98">
      <w:pPr>
        <w:pBdr>
          <w:top w:val="none" w:sz="4" w:space="0" w:color="000000"/>
          <w:left w:val="none" w:sz="4" w:space="0" w:color="000000"/>
          <w:bottom w:val="none" w:sz="4" w:space="0" w:color="000000"/>
          <w:right w:val="none" w:sz="4" w:space="0" w:color="000000"/>
        </w:pBdr>
        <w:spacing w:after="180" w:line="345" w:lineRule="atLeast"/>
      </w:pPr>
    </w:p>
    <w:p w:rsidR="005B3B98" w:rsidRDefault="005B3B98">
      <w:pPr>
        <w:jc w:val="center"/>
      </w:pPr>
    </w:p>
    <w:p w:rsidR="005B3B98" w:rsidRDefault="005B3B98">
      <w:pPr>
        <w:jc w:val="center"/>
      </w:pPr>
    </w:p>
    <w:p w:rsidR="005B3B98" w:rsidRDefault="005B3B98">
      <w:pPr>
        <w:jc w:val="center"/>
      </w:pPr>
    </w:p>
    <w:sdt>
      <w:sdtPr>
        <w:rPr>
          <w:rFonts w:ascii="Times New Roman" w:eastAsia="Times New Roman" w:hAnsi="Times New Roman" w:cs="Times New Roman"/>
          <w:color w:val="000000"/>
          <w:sz w:val="28"/>
        </w:rPr>
        <w:id w:val="41330477"/>
        <w:placeholder>
          <w:docPart w:val="DefaultPlaceholder_TEXT"/>
        </w:placeholder>
        <w:docPartObj>
          <w:docPartGallery w:val="Table of Contents"/>
          <w:docPartUnique/>
        </w:docPartObj>
      </w:sdtPr>
      <w:sdtEndPr/>
      <w:sdtContent>
        <w:p w:rsidR="005B3B98" w:rsidRDefault="00FD7DAC">
          <w:pPr>
            <w:pStyle w:val="12"/>
            <w:tabs>
              <w:tab w:val="left" w:pos="658"/>
              <w:tab w:val="right" w:leader="dot" w:pos="9355"/>
            </w:tabs>
          </w:pPr>
          <w:r>
            <w:fldChar w:fldCharType="begin"/>
          </w:r>
          <w:r>
            <w:instrText xml:space="preserve">TOC \o "1-9" \h </w:instrText>
          </w:r>
          <w:r>
            <w:fldChar w:fldCharType="separate"/>
          </w:r>
          <w:hyperlink w:anchor="_Toc1" w:tooltip="#_Toc1" w:history="1">
            <w:r>
              <w:rPr>
                <w:rFonts w:ascii="Arial" w:eastAsia="Arial" w:hAnsi="Arial" w:cs="Arial"/>
              </w:rPr>
              <w:t>1.</w:t>
            </w:r>
            <w:r>
              <w:tab/>
            </w:r>
            <w:r>
              <w:rPr>
                <w:rStyle w:val="af"/>
                <w:rFonts w:ascii="Times New Roman" w:eastAsia="Times New Roman" w:hAnsi="Times New Roman" w:cs="Times New Roman"/>
                <w:b/>
              </w:rPr>
              <w:t>Создание Яндекс-документа</w:t>
            </w:r>
            <w:r>
              <w:tab/>
            </w:r>
            <w:r>
              <w:fldChar w:fldCharType="begin"/>
            </w:r>
            <w:r>
              <w:instrText>PAGEREF _Toc1 \h</w:instrText>
            </w:r>
            <w:r>
              <w:fldChar w:fldCharType="separate"/>
            </w:r>
            <w:r>
              <w:t>3</w:t>
            </w:r>
            <w:r>
              <w:fldChar w:fldCharType="end"/>
            </w:r>
          </w:hyperlink>
        </w:p>
        <w:p w:rsidR="005B3B98" w:rsidRDefault="00D6716A">
          <w:pPr>
            <w:pStyle w:val="12"/>
            <w:tabs>
              <w:tab w:val="left" w:pos="658"/>
              <w:tab w:val="right" w:leader="dot" w:pos="9355"/>
            </w:tabs>
          </w:pPr>
          <w:hyperlink w:anchor="_Toc2" w:tooltip="#_Toc2" w:history="1">
            <w:r w:rsidR="00FD7DAC">
              <w:rPr>
                <w:rFonts w:ascii="Arial" w:eastAsia="Arial" w:hAnsi="Arial" w:cs="Arial"/>
              </w:rPr>
              <w:t>2.</w:t>
            </w:r>
            <w:r w:rsidR="00FD7DAC">
              <w:tab/>
            </w:r>
            <w:r w:rsidR="00FD7DAC">
              <w:rPr>
                <w:rStyle w:val="af"/>
                <w:rFonts w:ascii="Times New Roman" w:eastAsia="Times New Roman" w:hAnsi="Times New Roman" w:cs="Times New Roman"/>
                <w:b/>
              </w:rPr>
              <w:t xml:space="preserve"> Меню «Файл»</w:t>
            </w:r>
            <w:r w:rsidR="00FD7DAC">
              <w:tab/>
            </w:r>
            <w:r w:rsidR="00FD7DAC">
              <w:fldChar w:fldCharType="begin"/>
            </w:r>
            <w:r w:rsidR="00FD7DAC">
              <w:instrText>PAGEREF _Toc2 \h</w:instrText>
            </w:r>
            <w:r w:rsidR="00FD7DAC">
              <w:fldChar w:fldCharType="separate"/>
            </w:r>
            <w:r w:rsidR="00FD7DAC">
              <w:t>3</w:t>
            </w:r>
            <w:r w:rsidR="00FD7DAC">
              <w:fldChar w:fldCharType="end"/>
            </w:r>
          </w:hyperlink>
        </w:p>
        <w:p w:rsidR="005B3B98" w:rsidRDefault="00D6716A">
          <w:pPr>
            <w:pStyle w:val="12"/>
            <w:tabs>
              <w:tab w:val="left" w:pos="658"/>
              <w:tab w:val="right" w:leader="dot" w:pos="9355"/>
            </w:tabs>
            <w:rPr>
              <w:rFonts w:ascii="Times New Roman" w:eastAsia="Times New Roman" w:hAnsi="Times New Roman" w:cs="Times New Roman"/>
              <w:b/>
              <w:bCs/>
            </w:rPr>
          </w:pPr>
          <w:hyperlink w:anchor="_Toc3" w:tooltip="#_Toc3" w:history="1">
            <w:r w:rsidR="00FD7DAC">
              <w:rPr>
                <w:rFonts w:ascii="Times New Roman" w:eastAsia="Times New Roman" w:hAnsi="Times New Roman" w:cs="Times New Roman"/>
              </w:rPr>
              <w:t>3.</w:t>
            </w:r>
            <w:r w:rsidR="00FD7DAC">
              <w:tab/>
            </w:r>
            <w:r w:rsidR="00FD7DAC">
              <w:rPr>
                <w:rStyle w:val="af"/>
                <w:rFonts w:ascii="Times New Roman" w:eastAsia="Times New Roman" w:hAnsi="Times New Roman" w:cs="Times New Roman"/>
                <w:b/>
              </w:rPr>
              <w:t>Непосредственное форматирование абзацев</w:t>
            </w:r>
            <w:r w:rsidR="00FD7DAC">
              <w:tab/>
            </w:r>
            <w:r w:rsidR="00FD7DAC">
              <w:fldChar w:fldCharType="begin"/>
            </w:r>
            <w:r w:rsidR="00FD7DAC">
              <w:instrText>PAGEREF _Toc3 \h</w:instrText>
            </w:r>
            <w:r w:rsidR="00FD7DAC">
              <w:fldChar w:fldCharType="separate"/>
            </w:r>
            <w:r w:rsidR="00FD7DAC">
              <w:t>4</w:t>
            </w:r>
            <w:r w:rsidR="00FD7DAC">
              <w:fldChar w:fldCharType="end"/>
            </w:r>
          </w:hyperlink>
        </w:p>
        <w:p w:rsidR="005B3B98" w:rsidRDefault="00D6716A">
          <w:pPr>
            <w:pStyle w:val="12"/>
            <w:tabs>
              <w:tab w:val="left" w:pos="658"/>
              <w:tab w:val="right" w:leader="dot" w:pos="9355"/>
            </w:tabs>
            <w:rPr>
              <w:rFonts w:ascii="Times New Roman" w:hAnsi="Times New Roman" w:cs="Times New Roman"/>
              <w:b/>
              <w:bCs/>
            </w:rPr>
          </w:pPr>
          <w:hyperlink w:anchor="_Toc4" w:tooltip="#_Toc4" w:history="1">
            <w:r w:rsidR="00FD7DAC">
              <w:rPr>
                <w:rFonts w:ascii="Times New Roman" w:eastAsia="Arial" w:hAnsi="Times New Roman" w:cs="Times New Roman"/>
              </w:rPr>
              <w:t>4.</w:t>
            </w:r>
            <w:r w:rsidR="00FD7DAC">
              <w:tab/>
            </w:r>
            <w:r w:rsidR="00FD7DAC">
              <w:rPr>
                <w:rStyle w:val="af"/>
                <w:rFonts w:ascii="Times New Roman" w:hAnsi="Times New Roman" w:cs="Times New Roman"/>
                <w:b/>
                <w:bCs/>
              </w:rPr>
              <w:t>Создание буквицы</w:t>
            </w:r>
            <w:r w:rsidR="00FD7DAC">
              <w:tab/>
            </w:r>
            <w:r w:rsidR="00FD7DAC">
              <w:fldChar w:fldCharType="begin"/>
            </w:r>
            <w:r w:rsidR="00FD7DAC">
              <w:instrText>PAGEREF _Toc4 \h</w:instrText>
            </w:r>
            <w:r w:rsidR="00FD7DAC">
              <w:fldChar w:fldCharType="separate"/>
            </w:r>
            <w:r w:rsidR="00FD7DAC">
              <w:t>8</w:t>
            </w:r>
            <w:r w:rsidR="00FD7DAC">
              <w:fldChar w:fldCharType="end"/>
            </w:r>
          </w:hyperlink>
        </w:p>
        <w:p w:rsidR="005B3B98" w:rsidRDefault="00D6716A">
          <w:pPr>
            <w:pStyle w:val="12"/>
            <w:tabs>
              <w:tab w:val="left" w:pos="658"/>
              <w:tab w:val="right" w:leader="dot" w:pos="9355"/>
            </w:tabs>
            <w:rPr>
              <w:b/>
              <w:bCs/>
            </w:rPr>
          </w:pPr>
          <w:hyperlink w:anchor="_Toc5" w:tooltip="#_Toc5" w:history="1">
            <w:r w:rsidR="00FD7DAC">
              <w:rPr>
                <w:rFonts w:ascii="Arial" w:eastAsia="Arial" w:hAnsi="Arial" w:cs="Arial"/>
              </w:rPr>
              <w:t>5.</w:t>
            </w:r>
            <w:r w:rsidR="00FD7DAC">
              <w:tab/>
            </w:r>
            <w:r w:rsidR="00FD7DAC">
              <w:rPr>
                <w:rStyle w:val="af"/>
                <w:b/>
                <w:bCs/>
              </w:rPr>
              <w:t xml:space="preserve"> Копирование атрибутов абзаца</w:t>
            </w:r>
            <w:r w:rsidR="00FD7DAC">
              <w:tab/>
            </w:r>
            <w:r w:rsidR="00FD7DAC">
              <w:fldChar w:fldCharType="begin"/>
            </w:r>
            <w:r w:rsidR="00FD7DAC">
              <w:instrText>PAGEREF _Toc5 \h</w:instrText>
            </w:r>
            <w:r w:rsidR="00FD7DAC">
              <w:fldChar w:fldCharType="separate"/>
            </w:r>
            <w:r w:rsidR="00FD7DAC">
              <w:t>8</w:t>
            </w:r>
            <w:r w:rsidR="00FD7DAC">
              <w:fldChar w:fldCharType="end"/>
            </w:r>
          </w:hyperlink>
        </w:p>
        <w:p w:rsidR="005B3B98" w:rsidRDefault="00D6716A">
          <w:pPr>
            <w:pStyle w:val="12"/>
            <w:tabs>
              <w:tab w:val="left" w:pos="658"/>
              <w:tab w:val="right" w:leader="dot" w:pos="9355"/>
            </w:tabs>
            <w:rPr>
              <w:b/>
              <w:bCs/>
            </w:rPr>
          </w:pPr>
          <w:hyperlink w:anchor="_Toc6" w:tooltip="#_Toc6" w:history="1">
            <w:r w:rsidR="00FD7DAC">
              <w:rPr>
                <w:rFonts w:ascii="Arial" w:eastAsia="Arial" w:hAnsi="Arial" w:cs="Arial"/>
              </w:rPr>
              <w:t>6.</w:t>
            </w:r>
            <w:r w:rsidR="00FD7DAC">
              <w:tab/>
            </w:r>
            <w:r w:rsidR="00FD7DAC">
              <w:rPr>
                <w:rStyle w:val="af"/>
                <w:b/>
                <w:bCs/>
              </w:rPr>
              <w:t xml:space="preserve"> Настройка стилей </w:t>
            </w:r>
            <w:r w:rsidR="00FD7DAC">
              <w:tab/>
            </w:r>
            <w:r w:rsidR="00FD7DAC">
              <w:fldChar w:fldCharType="begin"/>
            </w:r>
            <w:r w:rsidR="00FD7DAC">
              <w:instrText>PAGEREF _Toc6 \h</w:instrText>
            </w:r>
            <w:r w:rsidR="00FD7DAC">
              <w:fldChar w:fldCharType="separate"/>
            </w:r>
            <w:r w:rsidR="00FD7DAC">
              <w:t>9</w:t>
            </w:r>
            <w:r w:rsidR="00FD7DAC">
              <w:fldChar w:fldCharType="end"/>
            </w:r>
          </w:hyperlink>
        </w:p>
        <w:p w:rsidR="005B3B98" w:rsidRDefault="00D6716A">
          <w:pPr>
            <w:pStyle w:val="12"/>
            <w:tabs>
              <w:tab w:val="left" w:pos="658"/>
              <w:tab w:val="right" w:leader="dot" w:pos="9355"/>
            </w:tabs>
            <w:rPr>
              <w:b/>
              <w:bCs/>
            </w:rPr>
          </w:pPr>
          <w:hyperlink w:anchor="_Toc7" w:tooltip="#_Toc7" w:history="1">
            <w:r w:rsidR="00FD7DAC">
              <w:rPr>
                <w:rFonts w:ascii="Arial" w:eastAsia="Arial" w:hAnsi="Arial" w:cs="Arial"/>
              </w:rPr>
              <w:t>7.</w:t>
            </w:r>
            <w:r w:rsidR="00FD7DAC">
              <w:tab/>
            </w:r>
            <w:r w:rsidR="00FD7DAC">
              <w:rPr>
                <w:rStyle w:val="af"/>
                <w:b/>
                <w:bCs/>
              </w:rPr>
              <w:t xml:space="preserve"> Работа с таблицами</w:t>
            </w:r>
            <w:r w:rsidR="00FD7DAC">
              <w:tab/>
            </w:r>
            <w:r w:rsidR="00FD7DAC">
              <w:fldChar w:fldCharType="begin"/>
            </w:r>
            <w:r w:rsidR="00FD7DAC">
              <w:instrText>PAGEREF _Toc7 \h</w:instrText>
            </w:r>
            <w:r w:rsidR="00FD7DAC">
              <w:fldChar w:fldCharType="separate"/>
            </w:r>
            <w:r w:rsidR="00FD7DAC">
              <w:t>10</w:t>
            </w:r>
            <w:r w:rsidR="00FD7DAC">
              <w:fldChar w:fldCharType="end"/>
            </w:r>
          </w:hyperlink>
        </w:p>
        <w:p w:rsidR="005B3B98" w:rsidRDefault="00D6716A">
          <w:pPr>
            <w:pStyle w:val="12"/>
            <w:tabs>
              <w:tab w:val="left" w:pos="658"/>
              <w:tab w:val="right" w:leader="dot" w:pos="9355"/>
            </w:tabs>
            <w:rPr>
              <w:rFonts w:ascii="Times New Roman" w:hAnsi="Times New Roman" w:cs="Times New Roman"/>
            </w:rPr>
          </w:pPr>
          <w:hyperlink w:anchor="_Toc8" w:tooltip="#_Toc8" w:history="1">
            <w:r w:rsidR="00FD7DAC">
              <w:rPr>
                <w:rFonts w:ascii="Times New Roman" w:eastAsia="Arial" w:hAnsi="Times New Roman" w:cs="Times New Roman"/>
              </w:rPr>
              <w:t>8.</w:t>
            </w:r>
            <w:r w:rsidR="00FD7DAC">
              <w:tab/>
            </w:r>
            <w:r w:rsidR="00FD7DAC">
              <w:rPr>
                <w:rStyle w:val="af"/>
                <w:b/>
                <w:bCs/>
              </w:rPr>
              <w:t xml:space="preserve"> Создание диаграмм и графиков</w:t>
            </w:r>
            <w:r w:rsidR="00FD7DAC">
              <w:tab/>
            </w:r>
            <w:r w:rsidR="00FD7DAC">
              <w:fldChar w:fldCharType="begin"/>
            </w:r>
            <w:r w:rsidR="00FD7DAC">
              <w:instrText>PAGEREF _Toc8 \h</w:instrText>
            </w:r>
            <w:r w:rsidR="00FD7DAC">
              <w:fldChar w:fldCharType="separate"/>
            </w:r>
            <w:r w:rsidR="00FD7DAC">
              <w:t>11</w:t>
            </w:r>
            <w:r w:rsidR="00FD7DAC">
              <w:fldChar w:fldCharType="end"/>
            </w:r>
          </w:hyperlink>
        </w:p>
        <w:p w:rsidR="005B3B98" w:rsidRDefault="00D6716A">
          <w:pPr>
            <w:pStyle w:val="12"/>
            <w:tabs>
              <w:tab w:val="left" w:pos="658"/>
              <w:tab w:val="right" w:leader="dot" w:pos="9355"/>
            </w:tabs>
            <w:rPr>
              <w:b/>
              <w:bCs/>
            </w:rPr>
          </w:pPr>
          <w:hyperlink w:anchor="_Toc9" w:tooltip="#_Toc9" w:history="1">
            <w:r w:rsidR="00FD7DAC">
              <w:rPr>
                <w:rFonts w:ascii="Arial" w:eastAsia="Arial" w:hAnsi="Arial" w:cs="Arial"/>
              </w:rPr>
              <w:t>9.</w:t>
            </w:r>
            <w:r w:rsidR="00FD7DAC">
              <w:tab/>
            </w:r>
            <w:r w:rsidR="00FD7DAC">
              <w:rPr>
                <w:rStyle w:val="af"/>
                <w:b/>
                <w:bCs/>
              </w:rPr>
              <w:t>Разбиение на разделы. Колонки</w:t>
            </w:r>
            <w:r w:rsidR="00FD7DAC">
              <w:tab/>
            </w:r>
            <w:r w:rsidR="00FD7DAC">
              <w:fldChar w:fldCharType="begin"/>
            </w:r>
            <w:r w:rsidR="00FD7DAC">
              <w:instrText>PAGEREF _Toc9 \h</w:instrText>
            </w:r>
            <w:r w:rsidR="00FD7DAC">
              <w:fldChar w:fldCharType="separate"/>
            </w:r>
            <w:r w:rsidR="00FD7DAC">
              <w:t>11</w:t>
            </w:r>
            <w:r w:rsidR="00FD7DAC">
              <w:fldChar w:fldCharType="end"/>
            </w:r>
          </w:hyperlink>
        </w:p>
        <w:p w:rsidR="005B3B98" w:rsidRDefault="00D6716A">
          <w:pPr>
            <w:pStyle w:val="12"/>
            <w:suppressLineNumbers/>
            <w:tabs>
              <w:tab w:val="left" w:pos="658"/>
              <w:tab w:val="right" w:leader="dot" w:pos="9355"/>
            </w:tabs>
            <w:rPr>
              <w:b/>
              <w:bCs/>
            </w:rPr>
          </w:pPr>
          <w:hyperlink w:anchor="_Toc10" w:tooltip="#_Toc10" w:history="1">
            <w:r w:rsidR="00FD7DAC">
              <w:rPr>
                <w:rFonts w:ascii="Arial" w:eastAsia="Arial" w:hAnsi="Arial" w:cs="Arial"/>
              </w:rPr>
              <w:t>10.</w:t>
            </w:r>
            <w:r w:rsidR="00FD7DAC">
              <w:tab/>
            </w:r>
            <w:r w:rsidR="00FD7DAC">
              <w:rPr>
                <w:rStyle w:val="af"/>
                <w:b/>
                <w:bCs/>
              </w:rPr>
              <w:t>Создание подложки</w:t>
            </w:r>
            <w:r w:rsidR="00FD7DAC">
              <w:tab/>
            </w:r>
            <w:r w:rsidR="00FD7DAC">
              <w:fldChar w:fldCharType="begin"/>
            </w:r>
            <w:r w:rsidR="00FD7DAC">
              <w:instrText>PAGEREF _Toc10 \h</w:instrText>
            </w:r>
            <w:r w:rsidR="00FD7DAC">
              <w:fldChar w:fldCharType="separate"/>
            </w:r>
            <w:r w:rsidR="00FD7DAC">
              <w:t>14</w:t>
            </w:r>
            <w:r w:rsidR="00FD7DAC">
              <w:fldChar w:fldCharType="end"/>
            </w:r>
          </w:hyperlink>
        </w:p>
        <w:p w:rsidR="005B3B98" w:rsidRDefault="00D6716A">
          <w:pPr>
            <w:pStyle w:val="12"/>
            <w:suppressLineNumbers/>
            <w:tabs>
              <w:tab w:val="left" w:pos="658"/>
              <w:tab w:val="right" w:leader="dot" w:pos="9355"/>
            </w:tabs>
            <w:rPr>
              <w:b/>
              <w:bCs/>
            </w:rPr>
          </w:pPr>
          <w:hyperlink w:anchor="_Toc11" w:tooltip="#_Toc11" w:history="1">
            <w:r w:rsidR="00FD7DAC">
              <w:rPr>
                <w:rFonts w:ascii="Arial" w:eastAsia="Arial" w:hAnsi="Arial" w:cs="Arial"/>
              </w:rPr>
              <w:t>11.</w:t>
            </w:r>
            <w:r w:rsidR="00FD7DAC">
              <w:tab/>
            </w:r>
            <w:r w:rsidR="00FD7DAC">
              <w:rPr>
                <w:rStyle w:val="af"/>
                <w:b/>
                <w:bCs/>
              </w:rPr>
              <w:t>Форматирование в виде списка</w:t>
            </w:r>
            <w:r w:rsidR="00FD7DAC">
              <w:tab/>
            </w:r>
            <w:r w:rsidR="00FD7DAC">
              <w:fldChar w:fldCharType="begin"/>
            </w:r>
            <w:r w:rsidR="00FD7DAC">
              <w:instrText>PAGEREF _Toc11 \h</w:instrText>
            </w:r>
            <w:r w:rsidR="00FD7DAC">
              <w:fldChar w:fldCharType="separate"/>
            </w:r>
            <w:r w:rsidR="00FD7DAC">
              <w:t>14</w:t>
            </w:r>
            <w:r w:rsidR="00FD7DAC">
              <w:fldChar w:fldCharType="end"/>
            </w:r>
          </w:hyperlink>
        </w:p>
        <w:p w:rsidR="005B3B98" w:rsidRDefault="00D6716A">
          <w:pPr>
            <w:pStyle w:val="24"/>
            <w:suppressLineNumbers/>
            <w:tabs>
              <w:tab w:val="left" w:pos="941"/>
              <w:tab w:val="right" w:leader="dot" w:pos="9355"/>
            </w:tabs>
            <w:rPr>
              <w:b/>
              <w:bCs/>
            </w:rPr>
          </w:pPr>
          <w:hyperlink w:anchor="_Toc12" w:tooltip="#_Toc12" w:history="1">
            <w:r w:rsidR="00FD7DAC">
              <w:rPr>
                <w:rFonts w:ascii="Arial" w:eastAsia="Arial" w:hAnsi="Arial" w:cs="Arial"/>
              </w:rPr>
              <w:t>11.1.</w:t>
            </w:r>
            <w:r w:rsidR="00FD7DAC">
              <w:tab/>
            </w:r>
            <w:r w:rsidR="00FD7DAC">
              <w:rPr>
                <w:rStyle w:val="af"/>
                <w:b/>
                <w:bCs/>
              </w:rPr>
              <w:t>Маркированный список</w:t>
            </w:r>
            <w:r w:rsidR="00FD7DAC">
              <w:tab/>
            </w:r>
            <w:r w:rsidR="00FD7DAC">
              <w:fldChar w:fldCharType="begin"/>
            </w:r>
            <w:r w:rsidR="00FD7DAC">
              <w:instrText>PAGEREF _Toc12 \h</w:instrText>
            </w:r>
            <w:r w:rsidR="00FD7DAC">
              <w:fldChar w:fldCharType="separate"/>
            </w:r>
            <w:r w:rsidR="00FD7DAC">
              <w:t>14</w:t>
            </w:r>
            <w:r w:rsidR="00FD7DAC">
              <w:fldChar w:fldCharType="end"/>
            </w:r>
          </w:hyperlink>
        </w:p>
        <w:p w:rsidR="005B3B98" w:rsidRDefault="00D6716A">
          <w:pPr>
            <w:pStyle w:val="24"/>
            <w:suppressLineNumbers/>
            <w:tabs>
              <w:tab w:val="left" w:pos="941"/>
              <w:tab w:val="right" w:leader="dot" w:pos="9355"/>
            </w:tabs>
            <w:rPr>
              <w:b/>
              <w:bCs/>
            </w:rPr>
          </w:pPr>
          <w:hyperlink w:anchor="_Toc13" w:tooltip="#_Toc13" w:history="1">
            <w:r w:rsidR="00FD7DAC">
              <w:rPr>
                <w:rFonts w:ascii="Arial" w:eastAsia="Arial" w:hAnsi="Arial" w:cs="Arial"/>
              </w:rPr>
              <w:t>11.2.</w:t>
            </w:r>
            <w:r w:rsidR="00FD7DAC">
              <w:tab/>
            </w:r>
            <w:r w:rsidR="00FD7DAC">
              <w:rPr>
                <w:rStyle w:val="af"/>
                <w:b/>
                <w:bCs/>
              </w:rPr>
              <w:t>Многоуровневый список</w:t>
            </w:r>
            <w:r w:rsidR="00FD7DAC">
              <w:tab/>
            </w:r>
            <w:r w:rsidR="00FD7DAC">
              <w:fldChar w:fldCharType="begin"/>
            </w:r>
            <w:r w:rsidR="00FD7DAC">
              <w:instrText>PAGEREF _Toc13 \h</w:instrText>
            </w:r>
            <w:r w:rsidR="00FD7DAC">
              <w:fldChar w:fldCharType="separate"/>
            </w:r>
            <w:r w:rsidR="00FD7DAC">
              <w:t>14</w:t>
            </w:r>
            <w:r w:rsidR="00FD7DAC">
              <w:fldChar w:fldCharType="end"/>
            </w:r>
          </w:hyperlink>
        </w:p>
        <w:p w:rsidR="005B3B98" w:rsidRDefault="00D6716A">
          <w:pPr>
            <w:pStyle w:val="12"/>
            <w:suppressLineNumbers/>
            <w:tabs>
              <w:tab w:val="left" w:pos="658"/>
              <w:tab w:val="right" w:leader="dot" w:pos="9355"/>
            </w:tabs>
          </w:pPr>
          <w:hyperlink w:anchor="_Toc14" w:tooltip="#_Toc14" w:history="1">
            <w:r w:rsidR="00FD7DAC">
              <w:rPr>
                <w:rFonts w:ascii="Arial" w:eastAsia="Arial" w:hAnsi="Arial" w:cs="Arial"/>
              </w:rPr>
              <w:t>12.</w:t>
            </w:r>
            <w:r w:rsidR="00FD7DAC">
              <w:tab/>
            </w:r>
            <w:r w:rsidR="00FD7DAC">
              <w:rPr>
                <w:rStyle w:val="af"/>
                <w:b/>
                <w:bCs/>
              </w:rPr>
              <w:t>Создание подложки</w:t>
            </w:r>
            <w:r w:rsidR="00FD7DAC">
              <w:tab/>
            </w:r>
            <w:r w:rsidR="00FD7DAC">
              <w:fldChar w:fldCharType="begin"/>
            </w:r>
            <w:r w:rsidR="00FD7DAC">
              <w:instrText>PAGEREF _Toc14 \h</w:instrText>
            </w:r>
            <w:r w:rsidR="00FD7DAC">
              <w:fldChar w:fldCharType="separate"/>
            </w:r>
            <w:r w:rsidR="00FD7DAC">
              <w:t>14</w:t>
            </w:r>
            <w:r w:rsidR="00FD7DAC">
              <w:fldChar w:fldCharType="end"/>
            </w:r>
          </w:hyperlink>
        </w:p>
        <w:p w:rsidR="005B3B98" w:rsidRDefault="00D6716A">
          <w:pPr>
            <w:pStyle w:val="12"/>
            <w:suppressLineNumbers/>
            <w:tabs>
              <w:tab w:val="left" w:pos="658"/>
              <w:tab w:val="right" w:leader="dot" w:pos="9355"/>
            </w:tabs>
          </w:pPr>
          <w:hyperlink w:anchor="_Toc16" w:tooltip="#_Toc16" w:history="1">
            <w:r w:rsidR="00FD7DAC">
              <w:rPr>
                <w:rFonts w:ascii="Arial" w:eastAsia="Arial" w:hAnsi="Arial" w:cs="Arial"/>
              </w:rPr>
              <w:t>13.</w:t>
            </w:r>
            <w:r w:rsidR="00FD7DAC">
              <w:tab/>
            </w:r>
            <w:r w:rsidR="00FD7DAC">
              <w:rPr>
                <w:rStyle w:val="af"/>
              </w:rPr>
              <w:t xml:space="preserve"> Вставка колонтитулов</w:t>
            </w:r>
            <w:r w:rsidR="00FD7DAC">
              <w:tab/>
            </w:r>
            <w:r w:rsidR="00FD7DAC">
              <w:fldChar w:fldCharType="begin"/>
            </w:r>
            <w:r w:rsidR="00FD7DAC">
              <w:instrText>PAGEREF _Toc16 \h</w:instrText>
            </w:r>
            <w:r w:rsidR="00FD7DAC">
              <w:fldChar w:fldCharType="separate"/>
            </w:r>
            <w:r w:rsidR="00FD7DAC">
              <w:t>15</w:t>
            </w:r>
            <w:r w:rsidR="00FD7DAC">
              <w:fldChar w:fldCharType="end"/>
            </w:r>
          </w:hyperlink>
        </w:p>
        <w:p w:rsidR="005B3B98" w:rsidRDefault="00D6716A">
          <w:pPr>
            <w:pStyle w:val="12"/>
            <w:suppressLineNumbers/>
            <w:tabs>
              <w:tab w:val="left" w:pos="658"/>
              <w:tab w:val="right" w:leader="dot" w:pos="9355"/>
            </w:tabs>
            <w:rPr>
              <w:b/>
              <w:bCs/>
            </w:rPr>
          </w:pPr>
          <w:hyperlink w:anchor="_Toc17" w:tooltip="#_Toc17" w:history="1">
            <w:r w:rsidR="00FD7DAC">
              <w:rPr>
                <w:rFonts w:ascii="Arial" w:eastAsia="Arial" w:hAnsi="Arial" w:cs="Arial"/>
              </w:rPr>
              <w:t>14.</w:t>
            </w:r>
            <w:r w:rsidR="00FD7DAC">
              <w:tab/>
            </w:r>
            <w:r w:rsidR="00FD7DAC">
              <w:rPr>
                <w:rStyle w:val="af"/>
                <w:b/>
                <w:bCs/>
              </w:rPr>
              <w:t xml:space="preserve">Иллюстрации в тексте </w:t>
            </w:r>
            <w:r w:rsidR="00FD7DAC">
              <w:tab/>
            </w:r>
            <w:r w:rsidR="00FD7DAC">
              <w:fldChar w:fldCharType="begin"/>
            </w:r>
            <w:r w:rsidR="00FD7DAC">
              <w:instrText>PAGEREF _Toc17 \h</w:instrText>
            </w:r>
            <w:r w:rsidR="00FD7DAC">
              <w:fldChar w:fldCharType="separate"/>
            </w:r>
            <w:r w:rsidR="00FD7DAC">
              <w:t>15</w:t>
            </w:r>
            <w:r w:rsidR="00FD7DAC">
              <w:fldChar w:fldCharType="end"/>
            </w:r>
          </w:hyperlink>
        </w:p>
        <w:p w:rsidR="005B3B98" w:rsidRDefault="00D6716A">
          <w:pPr>
            <w:pStyle w:val="12"/>
            <w:suppressLineNumbers/>
            <w:tabs>
              <w:tab w:val="left" w:pos="658"/>
              <w:tab w:val="right" w:leader="dot" w:pos="9355"/>
            </w:tabs>
            <w:rPr>
              <w:b/>
              <w:bCs/>
            </w:rPr>
          </w:pPr>
          <w:hyperlink w:anchor="_Toc18" w:tooltip="#_Toc18" w:history="1">
            <w:r w:rsidR="00FD7DAC">
              <w:rPr>
                <w:rFonts w:ascii="Arial" w:eastAsia="Arial" w:hAnsi="Arial" w:cs="Arial"/>
              </w:rPr>
              <w:t>15.</w:t>
            </w:r>
            <w:r w:rsidR="00FD7DAC">
              <w:tab/>
            </w:r>
            <w:r w:rsidR="00FD7DAC">
              <w:rPr>
                <w:rStyle w:val="af"/>
                <w:b/>
                <w:bCs/>
              </w:rPr>
              <w:t xml:space="preserve">Математический набор </w:t>
            </w:r>
            <w:r w:rsidR="00FD7DAC">
              <w:tab/>
            </w:r>
            <w:r w:rsidR="00FD7DAC">
              <w:fldChar w:fldCharType="begin"/>
            </w:r>
            <w:r w:rsidR="00FD7DAC">
              <w:instrText>PAGEREF _Toc18 \h</w:instrText>
            </w:r>
            <w:r w:rsidR="00FD7DAC">
              <w:fldChar w:fldCharType="separate"/>
            </w:r>
            <w:r w:rsidR="00FD7DAC">
              <w:t>15</w:t>
            </w:r>
            <w:r w:rsidR="00FD7DAC">
              <w:fldChar w:fldCharType="end"/>
            </w:r>
          </w:hyperlink>
        </w:p>
        <w:p w:rsidR="005B3B98" w:rsidRDefault="00D6716A">
          <w:pPr>
            <w:pStyle w:val="12"/>
            <w:suppressLineNumbers/>
            <w:tabs>
              <w:tab w:val="left" w:pos="658"/>
              <w:tab w:val="right" w:leader="dot" w:pos="9355"/>
            </w:tabs>
            <w:rPr>
              <w:b/>
              <w:bCs/>
            </w:rPr>
          </w:pPr>
          <w:hyperlink w:anchor="_Toc19" w:tooltip="#_Toc19" w:history="1">
            <w:r w:rsidR="00FD7DAC">
              <w:rPr>
                <w:rFonts w:ascii="Arial" w:eastAsia="Arial" w:hAnsi="Arial" w:cs="Arial"/>
              </w:rPr>
              <w:t>16.</w:t>
            </w:r>
            <w:r w:rsidR="00FD7DAC">
              <w:tab/>
            </w:r>
            <w:r w:rsidR="00FD7DAC">
              <w:rPr>
                <w:rStyle w:val="af"/>
                <w:b/>
                <w:bCs/>
              </w:rPr>
              <w:t>Создание сносок</w:t>
            </w:r>
            <w:r w:rsidR="00FD7DAC">
              <w:tab/>
            </w:r>
            <w:r w:rsidR="00FD7DAC">
              <w:fldChar w:fldCharType="begin"/>
            </w:r>
            <w:r w:rsidR="00FD7DAC">
              <w:instrText>PAGEREF _Toc19 \h</w:instrText>
            </w:r>
            <w:r w:rsidR="00FD7DAC">
              <w:fldChar w:fldCharType="separate"/>
            </w:r>
            <w:r w:rsidR="00FD7DAC">
              <w:t>16</w:t>
            </w:r>
            <w:r w:rsidR="00FD7DAC">
              <w:fldChar w:fldCharType="end"/>
            </w:r>
          </w:hyperlink>
        </w:p>
        <w:p w:rsidR="005B3B98" w:rsidRDefault="00D6716A">
          <w:pPr>
            <w:pStyle w:val="12"/>
            <w:suppressLineNumbers/>
            <w:tabs>
              <w:tab w:val="left" w:pos="658"/>
              <w:tab w:val="right" w:leader="dot" w:pos="9355"/>
            </w:tabs>
            <w:rPr>
              <w:b/>
            </w:rPr>
          </w:pPr>
          <w:hyperlink w:anchor="_Toc20" w:tooltip="#_Toc20" w:history="1">
            <w:r w:rsidR="00FD7DAC">
              <w:rPr>
                <w:rFonts w:ascii="Arial" w:eastAsia="Arial" w:hAnsi="Arial" w:cs="Arial"/>
              </w:rPr>
              <w:t>17.</w:t>
            </w:r>
            <w:r w:rsidR="00FD7DAC">
              <w:tab/>
            </w:r>
            <w:r w:rsidR="00FD7DAC">
              <w:rPr>
                <w:rStyle w:val="af"/>
                <w:b/>
                <w:bCs/>
              </w:rPr>
              <w:t>Совместная работа над документом</w:t>
            </w:r>
            <w:r w:rsidR="00FD7DAC">
              <w:tab/>
            </w:r>
            <w:r w:rsidR="00FD7DAC">
              <w:fldChar w:fldCharType="begin"/>
            </w:r>
            <w:r w:rsidR="00FD7DAC">
              <w:instrText>PAGEREF _Toc20 \h</w:instrText>
            </w:r>
            <w:r w:rsidR="00FD7DAC">
              <w:fldChar w:fldCharType="separate"/>
            </w:r>
            <w:r w:rsidR="00FD7DAC">
              <w:t>16</w:t>
            </w:r>
            <w:r w:rsidR="00FD7DAC">
              <w:fldChar w:fldCharType="end"/>
            </w:r>
          </w:hyperlink>
        </w:p>
        <w:p w:rsidR="005B3B98" w:rsidRDefault="00D6716A">
          <w:pPr>
            <w:pStyle w:val="12"/>
            <w:suppressLineNumbers/>
            <w:tabs>
              <w:tab w:val="left" w:pos="658"/>
              <w:tab w:val="right" w:leader="dot" w:pos="9355"/>
            </w:tabs>
            <w:rPr>
              <w:b/>
            </w:rPr>
          </w:pPr>
          <w:hyperlink w:anchor="_Toc21" w:tooltip="#_Toc21" w:history="1">
            <w:r w:rsidR="00FD7DAC">
              <w:rPr>
                <w:rFonts w:ascii="Arial" w:eastAsia="Arial" w:hAnsi="Arial" w:cs="Arial"/>
              </w:rPr>
              <w:t>18.</w:t>
            </w:r>
            <w:r w:rsidR="00FD7DAC">
              <w:tab/>
            </w:r>
            <w:r w:rsidR="00FD7DAC">
              <w:rPr>
                <w:rStyle w:val="af"/>
                <w:b/>
                <w:bCs/>
              </w:rPr>
              <w:t>Создание оглавления</w:t>
            </w:r>
            <w:r w:rsidR="00FD7DAC">
              <w:tab/>
            </w:r>
            <w:r w:rsidR="00FD7DAC">
              <w:fldChar w:fldCharType="begin"/>
            </w:r>
            <w:r w:rsidR="00FD7DAC">
              <w:instrText>PAGEREF _Toc21 \h</w:instrText>
            </w:r>
            <w:r w:rsidR="00FD7DAC">
              <w:fldChar w:fldCharType="separate"/>
            </w:r>
            <w:r w:rsidR="00FD7DAC">
              <w:t>16</w:t>
            </w:r>
            <w:r w:rsidR="00FD7DAC">
              <w:fldChar w:fldCharType="end"/>
            </w:r>
          </w:hyperlink>
        </w:p>
        <w:p w:rsidR="005B3B98" w:rsidRDefault="00FD7DAC">
          <w:pPr>
            <w:rPr>
              <w:rFonts w:ascii="Times New Roman" w:eastAsia="Times New Roman" w:hAnsi="Times New Roman" w:cs="Times New Roman"/>
              <w:color w:val="000000"/>
              <w:sz w:val="28"/>
              <w:szCs w:val="28"/>
            </w:rPr>
          </w:pPr>
          <w:r>
            <w:fldChar w:fldCharType="end"/>
          </w:r>
        </w:p>
      </w:sdtContent>
    </w:sdt>
    <w:p w:rsidR="005B3B98" w:rsidRDefault="005B3B98">
      <w:pPr>
        <w:pBdr>
          <w:top w:val="none" w:sz="4" w:space="0" w:color="000000"/>
          <w:left w:val="none" w:sz="4" w:space="0" w:color="000000"/>
          <w:bottom w:val="none" w:sz="4" w:space="0" w:color="000000"/>
          <w:right w:val="none" w:sz="4" w:space="0" w:color="000000"/>
        </w:pBdr>
        <w:spacing w:after="160" w:line="235" w:lineRule="atLeast"/>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p>
    <w:p w:rsidR="005B3B98" w:rsidRDefault="00FD7DAC">
      <w:pPr>
        <w:pBdr>
          <w:top w:val="none" w:sz="4" w:space="0" w:color="000000"/>
          <w:left w:val="none" w:sz="4" w:space="0" w:color="000000"/>
          <w:bottom w:val="none" w:sz="4" w:space="0" w:color="000000"/>
          <w:right w:val="none" w:sz="4" w:space="0" w:color="000000"/>
        </w:pBdr>
        <w:spacing w:after="160" w:line="235" w:lineRule="atLeast"/>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rPr>
        <w:lastRenderedPageBreak/>
        <w:t>Цель</w:t>
      </w:r>
      <w:r>
        <w:rPr>
          <w:rFonts w:ascii="Times New Roman" w:eastAsia="Times New Roman" w:hAnsi="Times New Roman" w:cs="Times New Roman"/>
          <w:color w:val="000000"/>
          <w:sz w:val="28"/>
        </w:rPr>
        <w:t>: Освоить основные приемы форматирования редактора. Научиться создавать и редактировать собственные стили. Работать с таблицами и диаграммами. Создавать разделы, колонки, списки и составлять оглавление.</w:t>
      </w:r>
    </w:p>
    <w:p w:rsidR="005B3B98" w:rsidRDefault="00FD7DAC">
      <w:pPr>
        <w:pBdr>
          <w:top w:val="none" w:sz="4" w:space="0" w:color="000000"/>
          <w:left w:val="none" w:sz="4" w:space="0" w:color="000000"/>
          <w:bottom w:val="none" w:sz="4" w:space="0" w:color="000000"/>
          <w:right w:val="none" w:sz="4" w:space="0" w:color="000000"/>
        </w:pBdr>
        <w:spacing w:after="160" w:line="235" w:lineRule="atLeast"/>
      </w:pPr>
      <w:r>
        <w:rPr>
          <w:rFonts w:ascii="Times New Roman" w:eastAsia="Times New Roman" w:hAnsi="Times New Roman" w:cs="Times New Roman"/>
          <w:color w:val="000000"/>
          <w:sz w:val="28"/>
        </w:rPr>
        <w:t> </w:t>
      </w:r>
    </w:p>
    <w:p w:rsidR="005B3B98" w:rsidRDefault="00FD7DAC">
      <w:pPr>
        <w:pBdr>
          <w:top w:val="none" w:sz="4" w:space="0" w:color="000000"/>
          <w:left w:val="none" w:sz="4" w:space="0" w:color="000000"/>
          <w:bottom w:val="none" w:sz="4" w:space="0" w:color="000000"/>
          <w:right w:val="none" w:sz="4" w:space="0" w:color="000000"/>
        </w:pBdr>
        <w:spacing w:after="160" w:line="235" w:lineRule="atLeast"/>
      </w:pPr>
      <w:r>
        <w:rPr>
          <w:rFonts w:ascii="Times New Roman" w:eastAsia="Times New Roman" w:hAnsi="Times New Roman" w:cs="Times New Roman"/>
          <w:b/>
          <w:color w:val="000000"/>
          <w:sz w:val="28"/>
        </w:rPr>
        <w:t>Ход работы:</w:t>
      </w:r>
    </w:p>
    <w:p w:rsidR="005B3B98" w:rsidRDefault="00FD7DAC">
      <w:pPr>
        <w:pStyle w:val="1"/>
      </w:pPr>
      <w:r>
        <w:rPr>
          <w:rFonts w:ascii="Times New Roman" w:eastAsia="Times New Roman" w:hAnsi="Times New Roman" w:cs="Times New Roman"/>
          <w:b/>
          <w:color w:val="000000"/>
          <w:sz w:val="28"/>
        </w:rPr>
        <w:t>Создание Яндекс-документа</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Для работы с Яндекс-документами  создаем аккаунт на Яндекс (https://yandex.ru или https://ya.ru)</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Нажимаем на  иконку своего аккаунта и переходим на Яндекс-диск.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Нажимаем правой кнопкой мыши на свободном пространстве.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В появившемся контекстном меню выбираем Новая папка.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Называем её «ИТвПД».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Переходим в эту папку.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Нажимаем правой кнопкой мыши на свободном пространстве.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В появившемся контекстном меню выбираем Текстовый документ.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Называем его Лабораторная работа 1. </w:t>
      </w:r>
    </w:p>
    <w:p w:rsidR="005B3B98" w:rsidRDefault="00FD7DAC">
      <w:pPr>
        <w:numPr>
          <w:ilvl w:val="0"/>
          <w:numId w:val="1"/>
        </w:numPr>
        <w:pBdr>
          <w:top w:val="none" w:sz="4" w:space="0" w:color="000000"/>
          <w:left w:val="none" w:sz="4" w:space="0" w:color="000000"/>
          <w:bottom w:val="none" w:sz="4" w:space="0" w:color="000000"/>
          <w:right w:val="none" w:sz="4" w:space="0" w:color="000000"/>
        </w:pBdr>
        <w:spacing w:after="85" w:line="85" w:lineRule="atLeast"/>
        <w:jc w:val="both"/>
      </w:pPr>
      <w:r>
        <w:rPr>
          <w:noProof/>
          <w:lang w:eastAsia="ru-RU"/>
        </w:rPr>
        <mc:AlternateContent>
          <mc:Choice Requires="wpg">
            <w:drawing>
              <wp:anchor distT="0" distB="0" distL="115200" distR="115200" simplePos="0" relativeHeight="63488" behindDoc="0" locked="0" layoutInCell="1" allowOverlap="1">
                <wp:simplePos x="0" y="0"/>
                <wp:positionH relativeFrom="column">
                  <wp:posOffset>1504950</wp:posOffset>
                </wp:positionH>
                <wp:positionV relativeFrom="paragraph">
                  <wp:posOffset>3870298</wp:posOffset>
                </wp:positionV>
                <wp:extent cx="625815" cy="278149"/>
                <wp:effectExtent l="6350" t="6350" r="6350" b="6350"/>
                <wp:wrapTopAndBottom/>
                <wp:docPr id="3" name="Прямоугольник 3"/>
                <wp:cNvGraphicFramePr/>
                <a:graphic xmlns:a="http://schemas.openxmlformats.org/drawingml/2006/main">
                  <a:graphicData uri="http://schemas.microsoft.com/office/word/2010/wordprocessingShape">
                    <wps:wsp>
                      <wps:cNvSpPr/>
                      <wps:spPr bwMode="auto">
                        <a:xfrm>
                          <a:off x="0" y="0"/>
                          <a:ext cx="625814" cy="278148"/>
                        </a:xfrm>
                        <a:prstGeom prst="rect">
                          <a:avLst/>
                        </a:prstGeom>
                        <a:noFill/>
                        <a:ln>
                          <a:noFill/>
                        </a:ln>
                      </wps:spPr>
                      <wps:txbx>
                        <w:txbxContent>
                          <w:p w:rsidR="005B3B98" w:rsidRDefault="00FD7DAC">
                            <w:pPr>
                              <w:pStyle w:val="a3"/>
                              <w:rPr>
                                <w:rFonts w:ascii="Cambria Math" w:eastAsia="Cambria Math" w:hAnsi="Cambria Math" w:cs="Cambria Math"/>
                              </w:rPr>
                            </w:pPr>
                            <w:r>
                              <w:t xml:space="preserve">Рисунок </w:t>
                            </w:r>
                            <w:fldSimple w:instr=" SEQ Рисунок \* Arabic ">
                              <w: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a="http://schemas.openxmlformats.org/drawingml/2006/main">
            <w:pict>
              <v:shape id="shape 2" o:spid="_x0000_s2" o:spt="1" type="#_x0000_t1" style="position:absolute;z-index:63488;o:allowoverlap:true;o:allowincell:true;mso-position-horizontal-relative:text;margin-left:118.5pt;mso-position-horizontal:absolute;mso-position-vertical-relative:text;margin-top:304.7pt;mso-position-vertical:absolute;width:49.3pt;height:21.9pt;mso-wrap-distance-left:9.1pt;mso-wrap-distance-top:0.0pt;mso-wrap-distance-right:9.1pt;mso-wrap-distance-bottom:0.0pt;v-text-anchor:top;visibility:visible;" filled="f" stroked="f">
                <w10:wrap type="topAndBottom"/>
                <v:textbox inset="0,0,0,0">
                  <w:txbxContent>
                    <w:p>
                      <w:pPr>
                        <w:pStyle w:val="836"/>
                        <w:rPr>
                          <w:rFonts w:ascii="Cambria Math" w:hAnsi="Cambria Math" w:eastAsia="Cambria Math" w:cs="Cambria Math"/>
                        </w:rPr>
                      </w:pPr>
                      <w:r/>
                      <w:r>
                        <w:t xml:space="preserve">Рисунок </w:t>
                      </w:r>
                      <w:r>
                        <w:fldChar w:fldCharType="begin"/>
                        <w:instrText xml:space="preserve"> SEQ Рисунок \* Arabic </w:instrText>
                        <w:fldChar w:fldCharType="separate"/>
                      </w:r>
                      <w:r>
                        <w:t xml:space="preserve">1</w:t>
                      </w:r>
                      <w:r>
                        <w:fldChar w:fldCharType="end"/>
                      </w:r>
                      <w: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noProof/>
          <w:lang w:eastAsia="ru-RU"/>
        </w:rPr>
        <mc:AlternateContent>
          <mc:Choice Requires="wpg">
            <w:drawing>
              <wp:anchor distT="0" distB="0" distL="115200" distR="115200" simplePos="0" relativeHeight="31744" behindDoc="0" locked="0" layoutInCell="1" allowOverlap="1">
                <wp:simplePos x="0" y="0"/>
                <wp:positionH relativeFrom="column">
                  <wp:posOffset>57173</wp:posOffset>
                </wp:positionH>
                <wp:positionV relativeFrom="paragraph">
                  <wp:posOffset>334283</wp:posOffset>
                </wp:positionV>
                <wp:extent cx="3517540" cy="3500789"/>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85621" name=""/>
                        <pic:cNvPicPr>
                          <a:picLocks noChangeAspect="1"/>
                        </pic:cNvPicPr>
                      </pic:nvPicPr>
                      <pic:blipFill>
                        <a:blip r:embed="rId7"/>
                        <a:stretch/>
                      </pic:blipFill>
                      <pic:spPr bwMode="auto">
                        <a:xfrm rot="5399943">
                          <a:off x="0" y="0"/>
                          <a:ext cx="3517538" cy="3500788"/>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1744;o:allowoverlap:true;o:allowincell:true;mso-position-horizontal-relative:text;margin-left:4.5pt;mso-position-horizontal:absolute;mso-position-vertical-relative:text;margin-top:26.3pt;mso-position-vertical:absolute;width:277.0pt;height:275.7pt;mso-wrap-distance-left:9.1pt;mso-wrap-distance-top:0.0pt;mso-wrap-distance-right:9.1pt;mso-wrap-distance-bottom:0.0pt;rotation:89;" stroked="false">
                <v:path textboxrect="0,0,0,0"/>
                <w10:wrap type="topAndBottom"/>
                <v:imagedata r:id="rId16" o:title=""/>
              </v:shape>
            </w:pict>
          </mc:Fallback>
        </mc:AlternateContent>
      </w:r>
      <w:r>
        <w:rPr>
          <w:rFonts w:ascii="Times New Roman" w:eastAsia="Times New Roman" w:hAnsi="Times New Roman" w:cs="Times New Roman"/>
          <w:color w:val="000000"/>
          <w:sz w:val="28"/>
        </w:rPr>
        <w:t xml:space="preserve">Открываем документ. </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pPr>
      <w:r>
        <w:rPr>
          <w:noProof/>
          <w:lang w:eastAsia="ru-RU"/>
        </w:rPr>
        <w:lastRenderedPageBreak/>
        <mc:AlternateContent>
          <mc:Choice Requires="wpg">
            <w:drawing>
              <wp:inline distT="0" distB="0" distL="0" distR="0">
                <wp:extent cx="5940425" cy="29850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58075" name=""/>
                        <pic:cNvPicPr>
                          <a:picLocks noChangeAspect="1"/>
                        </pic:cNvPicPr>
                      </pic:nvPicPr>
                      <pic:blipFill>
                        <a:blip r:embed="rId17"/>
                        <a:stretch/>
                      </pic:blipFill>
                      <pic:spPr bwMode="auto">
                        <a:xfrm>
                          <a:off x="0" y="0"/>
                          <a:ext cx="5940423" cy="29850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35.0pt;mso-wrap-distance-left:0.0pt;mso-wrap-distance-top:0.0pt;mso-wrap-distance-right:0.0pt;mso-wrap-distance-bottom:0.0pt;" stroked="false">
                <v:path textboxrect="0,0,0,0"/>
                <v:imagedata r:id="rId18" o:title=""/>
              </v:shape>
            </w:pict>
          </mc:Fallback>
        </mc:AlternateContent>
      </w:r>
    </w:p>
    <w:p w:rsidR="005B3B98" w:rsidRDefault="00FD7DAC">
      <w:pPr>
        <w:pStyle w:val="1"/>
      </w:pPr>
      <w:r>
        <w:rPr>
          <w:rFonts w:ascii="Times New Roman" w:eastAsia="Times New Roman" w:hAnsi="Times New Roman" w:cs="Times New Roman"/>
          <w:b/>
          <w:color w:val="000000"/>
          <w:sz w:val="28"/>
        </w:rPr>
        <w:t xml:space="preserve"> Меню «Файл»</w:t>
      </w:r>
    </w:p>
    <w:p w:rsidR="005B3B98" w:rsidRDefault="00FD7DAC">
      <w:pPr>
        <w:numPr>
          <w:ilvl w:val="0"/>
          <w:numId w:val="2"/>
        </w:numPr>
        <w:pBdr>
          <w:top w:val="none" w:sz="4" w:space="0" w:color="000000"/>
          <w:left w:val="none" w:sz="4" w:space="0" w:color="000000"/>
          <w:bottom w:val="none" w:sz="4" w:space="0" w:color="000000"/>
          <w:right w:val="none" w:sz="4" w:space="0" w:color="000000"/>
        </w:pBdr>
        <w:spacing w:after="85" w:line="85" w:lineRule="atLeast"/>
        <w:jc w:val="both"/>
      </w:pPr>
      <w:r>
        <w:rPr>
          <w:rFonts w:ascii="Times New Roman" w:eastAsia="Times New Roman" w:hAnsi="Times New Roman" w:cs="Times New Roman"/>
          <w:color w:val="000000"/>
          <w:sz w:val="28"/>
        </w:rPr>
        <w:t xml:space="preserve">Установили галочку напротив пунктов </w:t>
      </w:r>
      <w:r>
        <w:rPr>
          <w:rFonts w:ascii="Times New Roman" w:eastAsia="Times New Roman" w:hAnsi="Times New Roman" w:cs="Times New Roman"/>
          <w:b/>
          <w:color w:val="000000"/>
          <w:sz w:val="28"/>
        </w:rPr>
        <w:t xml:space="preserve">Проверка орфографии </w:t>
      </w:r>
      <w:r>
        <w:rPr>
          <w:rFonts w:ascii="Times New Roman" w:eastAsia="Times New Roman" w:hAnsi="Times New Roman" w:cs="Times New Roman"/>
          <w:color w:val="000000"/>
          <w:sz w:val="28"/>
        </w:rPr>
        <w:t>и</w:t>
      </w:r>
      <w:r>
        <w:rPr>
          <w:rFonts w:ascii="Times New Roman" w:eastAsia="Times New Roman" w:hAnsi="Times New Roman" w:cs="Times New Roman"/>
          <w:b/>
          <w:color w:val="000000"/>
          <w:sz w:val="28"/>
        </w:rPr>
        <w:t xml:space="preserve"> Автосохранение</w:t>
      </w:r>
      <w:r>
        <w:rPr>
          <w:rFonts w:ascii="Times New Roman" w:eastAsia="Times New Roman" w:hAnsi="Times New Roman" w:cs="Times New Roman"/>
          <w:color w:val="000000"/>
          <w:sz w:val="28"/>
        </w:rPr>
        <w:t>.</w:t>
      </w:r>
    </w:p>
    <w:p w:rsidR="005B3B98" w:rsidRDefault="00FD7DAC">
      <w:pPr>
        <w:pStyle w:val="1"/>
        <w:rPr>
          <w:rFonts w:ascii="Times New Roman" w:eastAsia="Times New Roman" w:hAnsi="Times New Roman" w:cs="Times New Roman"/>
          <w:b/>
          <w:bCs/>
          <w:color w:val="000000"/>
          <w:sz w:val="28"/>
          <w:szCs w:val="28"/>
        </w:rPr>
      </w:pPr>
      <w:r>
        <w:rPr>
          <w:rFonts w:ascii="Times New Roman" w:eastAsia="Times New Roman" w:hAnsi="Times New Roman" w:cs="Times New Roman"/>
          <w:b/>
          <w:color w:val="000000"/>
          <w:sz w:val="28"/>
        </w:rPr>
        <w:t>Непосредственное форматирование абзацев</w:t>
      </w:r>
    </w:p>
    <w:p w:rsidR="005B3B98" w:rsidRDefault="00FD7DAC">
      <w:pPr>
        <w:pBdr>
          <w:top w:val="none" w:sz="4" w:space="0" w:color="000000"/>
          <w:left w:val="none" w:sz="4" w:space="0" w:color="000000"/>
          <w:bottom w:val="none" w:sz="4" w:space="0" w:color="000000"/>
          <w:right w:val="none" w:sz="4" w:space="0" w:color="000000"/>
        </w:pBdr>
        <w:spacing w:after="180" w:line="345" w:lineRule="atLeast"/>
        <w:rPr>
          <w:rFonts w:ascii="Times New Roman" w:hAnsi="Times New Roman" w:cs="Times New Roman"/>
        </w:rPr>
      </w:pPr>
      <w:r>
        <w:rPr>
          <w:rFonts w:ascii="Times New Roman" w:eastAsia="Times New Roman" w:hAnsi="Times New Roman" w:cs="Times New Roman"/>
          <w:color w:val="333333"/>
          <w:sz w:val="28"/>
        </w:rPr>
        <w:t>1.</w:t>
      </w:r>
    </w:p>
    <w:p w:rsidR="005B3B98" w:rsidRDefault="00FD7DAC">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firstLine="567"/>
        <w:jc w:val="both"/>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 xml:space="preserve">Бок болит нестерпимо, и даль моей карьеры видна мне совершенно отчетливо: завтра появятся язвы, и, спрашивается, чем я их буду лечить? Летом можно смотаться в Сокольники, там есть особенная, </w:t>
      </w:r>
    </w:p>
    <w:p w:rsidR="005B3B98" w:rsidRDefault="005B3B98">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firstLine="567"/>
        <w:jc w:val="both"/>
        <w:rPr>
          <w:rFonts w:ascii="Times New Roman" w:eastAsia="Liberation Sans" w:hAnsi="Times New Roman" w:cs="Times New Roman"/>
          <w:color w:val="333333"/>
          <w:sz w:val="24"/>
          <w:szCs w:val="24"/>
        </w:rPr>
      </w:pPr>
    </w:p>
    <w:p w:rsidR="005B3B98" w:rsidRDefault="00FD7DAC">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jc w:val="both"/>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 xml:space="preserve">очень хорошая трава, и кроме того, наешься бесплатно колбасных головок, бумаги жирной набросают граждане, налижешься. А теперь, зимой, куда же пойдешь? Не били Вас сапогом? Били. Кирпичом по ребрам получали? Кушано достаточно. Все испытал, с судьбою своею мирюсь и плачу сейчас не только от физической боли и холода, а потому </w:t>
      </w:r>
      <w:r>
        <w:rPr>
          <w:rFonts w:ascii="Times New Roman" w:eastAsia="Liberation Sans" w:hAnsi="Times New Roman" w:cs="Times New Roman"/>
          <w:color w:val="333333"/>
          <w:sz w:val="24"/>
        </w:rPr>
        <w:lastRenderedPageBreak/>
        <w:t>что и дух мой уже угасает. Угасает собачий дух!</w:t>
      </w:r>
    </w:p>
    <w:p w:rsidR="005B3B98" w:rsidRDefault="00FD7DAC">
      <w:pPr>
        <w:pStyle w:val="af9"/>
        <w:pBdr>
          <w:top w:val="none" w:sz="4" w:space="0" w:color="000000"/>
          <w:left w:val="none" w:sz="4" w:space="0" w:color="000000"/>
          <w:bottom w:val="none" w:sz="4" w:space="0" w:color="000000"/>
          <w:right w:val="none" w:sz="4" w:space="0" w:color="000000"/>
        </w:pBdr>
        <w:spacing w:beforeAutospacing="1" w:after="180" w:line="345" w:lineRule="atLeast"/>
        <w:ind w:left="0" w:right="5102" w:firstLine="567"/>
        <w:jc w:val="both"/>
        <w:rPr>
          <w:rFonts w:ascii="Times New Roman" w:hAnsi="Times New Roman" w:cs="Times New Roman"/>
        </w:rPr>
      </w:pPr>
      <w:r>
        <w:rPr>
          <w:rFonts w:ascii="Times New Roman" w:eastAsia="Liberation Sans" w:hAnsi="Times New Roman" w:cs="Times New Roman"/>
          <w:color w:val="333333"/>
          <w:sz w:val="24"/>
        </w:rPr>
        <w:t>2.</w:t>
      </w:r>
    </w:p>
    <w:p w:rsidR="005B3B98" w:rsidRDefault="00FD7DAC">
      <w:pPr>
        <w:pBdr>
          <w:top w:val="none" w:sz="4" w:space="0" w:color="000000"/>
          <w:left w:val="none" w:sz="4" w:space="0" w:color="000000"/>
          <w:bottom w:val="none" w:sz="4" w:space="0" w:color="000000"/>
          <w:right w:val="none" w:sz="4" w:space="0" w:color="000000"/>
        </w:pBdr>
        <w:spacing w:after="567" w:line="240" w:lineRule="auto"/>
        <w:ind w:left="3118" w:right="2551" w:hanging="567"/>
        <w:jc w:val="right"/>
        <w:rPr>
          <w:rFonts w:ascii="Times New Roman" w:hAnsi="Times New Roman" w:cs="Times New Roman"/>
        </w:rPr>
      </w:pPr>
      <w:r>
        <w:rPr>
          <w:rFonts w:ascii="Times New Roman" w:eastAsia="Liberation Sans" w:hAnsi="Times New Roman" w:cs="Times New Roman"/>
          <w:color w:val="333333"/>
          <w:sz w:val="24"/>
        </w:rPr>
        <w:t>Вот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граждане,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легкое, и поползу я на животе, ослабею, и любой спец пришибет меня палкой насмерть. И дворники с бляхами ухватят меня за ноги и выкинут на телегу...</w:t>
      </w: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5B3B98">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p>
    <w:p w:rsidR="005B3B98" w:rsidRDefault="00FD7DAC">
      <w:pPr>
        <w:pBdr>
          <w:top w:val="none" w:sz="4" w:space="0" w:color="000000"/>
          <w:left w:val="none" w:sz="4" w:space="0" w:color="000000"/>
          <w:bottom w:val="none" w:sz="4" w:space="0" w:color="000000"/>
          <w:right w:val="none" w:sz="4" w:space="0" w:color="000000"/>
        </w:pBdr>
        <w:spacing w:after="180" w:line="345" w:lineRule="atLeast"/>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3.</w:t>
      </w:r>
    </w:p>
    <w:p w:rsidR="005B3B98" w:rsidRDefault="00FD7DAC">
      <w:pPr>
        <w:pBdr>
          <w:top w:val="none" w:sz="4" w:space="0" w:color="000000"/>
          <w:left w:val="none" w:sz="4" w:space="0" w:color="000000"/>
          <w:bottom w:val="none" w:sz="4" w:space="0" w:color="000000"/>
          <w:right w:val="none" w:sz="4" w:space="0" w:color="000000"/>
        </w:pBdr>
        <w:spacing w:before="567" w:after="193" w:line="850" w:lineRule="exact"/>
        <w:ind w:left="5102"/>
        <w:jc w:val="center"/>
        <w:rPr>
          <w:rFonts w:ascii="Times New Roman" w:eastAsia="Liberation Sans" w:hAnsi="Times New Roman" w:cs="Times New Roman"/>
          <w:color w:val="333333"/>
          <w:sz w:val="24"/>
          <w:szCs w:val="24"/>
        </w:rPr>
      </w:pPr>
      <w:r>
        <w:rPr>
          <w:rFonts w:ascii="Times New Roman" w:eastAsia="Liberation Sans" w:hAnsi="Times New Roman" w:cs="Times New Roman"/>
          <w:color w:val="333333"/>
          <w:sz w:val="24"/>
        </w:rPr>
        <w:t xml:space="preserve">Дворники из всех пролетариев – наигнуснейшая мpaзь. Человечьи очистки, низшая категория. Повар и тот попадается разный. Например, покойный </w:t>
      </w:r>
      <w:r>
        <w:rPr>
          <w:rFonts w:ascii="Times New Roman" w:eastAsia="Liberation Sans" w:hAnsi="Times New Roman" w:cs="Times New Roman"/>
          <w:color w:val="333333"/>
          <w:sz w:val="24"/>
        </w:rPr>
        <w:lastRenderedPageBreak/>
        <w:t>Влас с Пречистенки. Скольким он жизнь спас! Потому что самое главное во время болезни перехватить кус. И вот, бывало, говорили псы-старожилы, махнет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ведь уму собачьему непостижимо! Они же, мeрзавцы, из вонючей солонины щи варят, а те, бедняги, ничего и не знают. Берут, жрут, лакают.</w:t>
      </w:r>
    </w:p>
    <w:p w:rsidR="005B3B98" w:rsidRDefault="00FD7DAC">
      <w:pPr>
        <w:pBdr>
          <w:top w:val="none" w:sz="4" w:space="0" w:color="000000"/>
          <w:left w:val="none" w:sz="4" w:space="0" w:color="000000"/>
          <w:bottom w:val="none" w:sz="4" w:space="0" w:color="000000"/>
          <w:right w:val="none" w:sz="4" w:space="0" w:color="000000"/>
        </w:pBdr>
        <w:spacing w:before="567" w:after="193" w:line="850" w:lineRule="exact"/>
        <w:rPr>
          <w:rFonts w:ascii="Times New Roman" w:hAnsi="Times New Roman" w:cs="Times New Roman"/>
        </w:rPr>
      </w:pPr>
      <w:r>
        <w:rPr>
          <w:rFonts w:ascii="Times New Roman" w:eastAsia="Liberation Sans" w:hAnsi="Times New Roman" w:cs="Times New Roman"/>
          <w:color w:val="333333"/>
          <w:sz w:val="24"/>
        </w:rPr>
        <w:t>4.</w:t>
      </w:r>
    </w:p>
    <w:p w:rsidR="005B3B98" w:rsidRDefault="00FD7DAC">
      <w:pPr>
        <w:pBdr>
          <w:top w:val="none" w:sz="4" w:space="0" w:color="000000"/>
          <w:left w:val="none" w:sz="4" w:space="0" w:color="000000"/>
          <w:bottom w:val="none" w:sz="4" w:space="0" w:color="000000"/>
          <w:right w:val="none" w:sz="4" w:space="0" w:color="000000"/>
        </w:pBdr>
        <w:spacing w:after="0" w:line="312" w:lineRule="auto"/>
        <w:ind w:firstLine="1701"/>
        <w:rPr>
          <w:rFonts w:ascii="Times New Roman" w:hAnsi="Times New Roman" w:cs="Times New Roman"/>
        </w:rPr>
      </w:pPr>
      <w:r>
        <w:rPr>
          <w:rFonts w:ascii="Times New Roman" w:eastAsia="Liberation Sans" w:hAnsi="Times New Roman" w:cs="Times New Roman"/>
          <w:color w:val="333333"/>
          <w:sz w:val="24"/>
        </w:rPr>
        <w:t xml:space="preserve">Иная машинисточка получает по девятому разряду четыре с половиной червонца, ну, правда, любовник ей фильдеперсовые чулочки подарит. Да ведь сколько за </w:t>
      </w:r>
      <w:r>
        <w:rPr>
          <w:rFonts w:ascii="Times New Roman" w:eastAsia="Liberation Sans" w:hAnsi="Times New Roman" w:cs="Times New Roman"/>
          <w:color w:val="333333"/>
          <w:sz w:val="24"/>
        </w:rPr>
        <w:lastRenderedPageBreak/>
        <w:t>этот фильдеперс ей издевательств надо вынести! Ведь он ее не каким-нибудь обыкновенным способом, а подвергает французской любви. С… эти французы, между нами говоря. Хоть и лопают богато, и все с красным вином. Да… Прибежит машинисточка, ведь за четыре с половиной червонца в «Бар» не пойдешь. Ей и на кинематограф не хватает, а кинематограф у женщин единственное утешение в жизни.</w:t>
      </w:r>
      <w:r>
        <w:rPr>
          <w:rStyle w:val="af5"/>
          <w:rFonts w:ascii="Times New Roman" w:eastAsia="Times New Roman" w:hAnsi="Times New Roman" w:cs="Times New Roman"/>
          <w:b/>
          <w:bCs/>
          <w:color w:val="000000"/>
          <w:sz w:val="28"/>
          <w:szCs w:val="28"/>
        </w:rPr>
        <w:endnoteReference w:id="1"/>
      </w:r>
    </w:p>
    <w:p w:rsidR="005B3B98" w:rsidRDefault="005B3B98">
      <w:pPr>
        <w:pBdr>
          <w:top w:val="none" w:sz="4" w:space="0" w:color="000000"/>
          <w:left w:val="none" w:sz="4" w:space="0" w:color="000000"/>
          <w:bottom w:val="none" w:sz="4" w:space="0" w:color="000000"/>
          <w:right w:val="none" w:sz="4" w:space="0" w:color="000000"/>
        </w:pBdr>
        <w:spacing w:after="160" w:line="235" w:lineRule="atLeast"/>
        <w:rPr>
          <w:rFonts w:ascii="Times New Roman" w:hAnsi="Times New Roman" w:cs="Times New Roman"/>
          <w:b/>
          <w:bCs/>
          <w:sz w:val="28"/>
          <w:szCs w:val="28"/>
        </w:rPr>
      </w:pPr>
    </w:p>
    <w:p w:rsidR="005B3B98" w:rsidRDefault="00D6716A">
      <w:pPr>
        <w:pBdr>
          <w:top w:val="none" w:sz="4" w:space="0" w:color="000000"/>
          <w:left w:val="none" w:sz="4" w:space="0" w:color="000000"/>
          <w:bottom w:val="none" w:sz="4" w:space="0" w:color="000000"/>
          <w:right w:val="none" w:sz="4" w:space="0" w:color="000000"/>
        </w:pBdr>
        <w:spacing w:after="160" w:line="235" w:lineRule="atLeast"/>
        <w:rPr>
          <w:rFonts w:ascii="Times New Roman" w:hAnsi="Times New Roman" w:cs="Times New Roman"/>
          <w:b/>
          <w:bCs/>
          <w:sz w:val="28"/>
          <w:szCs w:val="28"/>
        </w:rPr>
      </w:pPr>
      <m:oMathPara>
        <m:oMath>
          <m:f>
            <m:fPr>
              <m:ctrlPr>
                <w:rPr>
                  <w:rFonts w:ascii="Cambria Math" w:eastAsia="Cambria Math" w:hAnsi="Cambria Math" w:cs="Cambria Math"/>
                  <w:i/>
                </w:rPr>
              </m:ctrlPr>
            </m:fPr>
            <m:num>
              <m:r>
                <w:rPr>
                  <w:rFonts w:ascii="Cambria Math" w:eastAsia="Cambria Math" w:hAnsi="Cambria Math" w:cs="Cambria Math"/>
                </w:rPr>
                <m:t>-b±</m:t>
              </m:r>
              <m:rad>
                <m:radPr>
                  <m:degHide m:val="1"/>
                  <m:ctrlPr>
                    <w:rPr>
                      <w:rFonts w:ascii="Cambria Math" w:eastAsia="Cambria Math" w:hAnsi="Cambria Math" w:cs="Cambria Math"/>
                      <w:i/>
                    </w:rPr>
                  </m:ctrlPr>
                </m:radPr>
                <m:deg/>
                <m:e>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rPr>
                        <m:t>2</m:t>
                      </m:r>
                    </m:sup>
                  </m:sSup>
                  <m:r>
                    <w:rPr>
                      <w:rFonts w:ascii="Cambria Math" w:eastAsia="Cambria Math" w:hAnsi="Cambria Math" w:cs="Cambria Math"/>
                    </w:rPr>
                    <m:t>-4ac</m:t>
                  </m:r>
                </m:e>
              </m:rad>
            </m:num>
            <m:den>
              <m:r>
                <w:rPr>
                  <w:rFonts w:ascii="Cambria Math" w:eastAsia="Cambria Math" w:hAnsi="Cambria Math" w:cs="Cambria Math"/>
                </w:rPr>
                <m:t>2a</m:t>
              </m:r>
            </m:den>
          </m:f>
        </m:oMath>
      </m:oMathPara>
    </w:p>
    <w:p w:rsidR="005B3B98" w:rsidRDefault="00FD7DAC">
      <w:pPr>
        <w:pStyle w:val="a3"/>
        <w:ind w:left="4252"/>
      </w:pPr>
      <w:bookmarkStart w:id="1" w:name="_Toc1"/>
      <w:r>
        <w:t xml:space="preserve">Уравнение </w:t>
      </w:r>
      <w:fldSimple w:instr=" SEQ Уравнение \* Arabic ">
        <w:r>
          <w:t>1</w:t>
        </w:r>
      </w:fldSimple>
      <w:bookmarkEnd w:id="1"/>
    </w:p>
    <w:p w:rsidR="005B3B98" w:rsidRDefault="00FD7DAC">
      <w:pPr>
        <w:pStyle w:val="a3"/>
        <w:ind w:left="4252"/>
      </w:pPr>
      <w:r>
        <w:tab/>
      </w:r>
    </w:p>
    <w:p w:rsidR="005B3B98" w:rsidRDefault="00D6716A">
      <w:pPr>
        <w:pBdr>
          <w:top w:val="none" w:sz="4" w:space="0" w:color="000000"/>
          <w:left w:val="none" w:sz="4" w:space="0" w:color="000000"/>
          <w:bottom w:val="none" w:sz="4" w:space="0" w:color="000000"/>
          <w:right w:val="none" w:sz="4" w:space="0" w:color="000000"/>
        </w:pBdr>
        <w:spacing w:after="160" w:line="235" w:lineRule="atLeast"/>
        <w:rPr>
          <w:rFonts w:ascii="Times New Roman" w:hAnsi="Times New Roman" w:cs="Times New Roman"/>
          <w:b/>
          <w:bCs/>
          <w:sz w:val="28"/>
          <w:szCs w:val="28"/>
        </w:rPr>
      </w:pPr>
      <m:oMathPara>
        <m:oMath>
          <m:func>
            <m:funcPr>
              <m:ctrlPr>
                <w:rPr>
                  <w:rFonts w:ascii="Cambria Math" w:eastAsia="Cambria Math" w:hAnsi="Cambria Math" w:cs="Cambria Math"/>
                  <w:i/>
                </w:rPr>
              </m:ctrlPr>
            </m:funcPr>
            <m:fName>
              <m:sSub>
                <m:sSubPr>
                  <m:ctrlPr>
                    <w:rPr>
                      <w:rFonts w:ascii="Cambria Math" w:eastAsia="Cambria Math" w:hAnsi="Cambria Math" w:cs="Cambria Math"/>
                      <w:i/>
                    </w:rPr>
                  </m:ctrlPr>
                </m:sSubPr>
                <m:e>
                  <m:r>
                    <m:rPr>
                      <m:sty m:val="p"/>
                    </m:rPr>
                    <w:rPr>
                      <w:rFonts w:ascii="Cambria Math" w:eastAsia="Cambria Math" w:hAnsi="Cambria Math" w:cs="Cambria Math"/>
                    </w:rPr>
                    <m:t>log</m:t>
                  </m:r>
                </m:e>
                <m:sub>
                  <m:r>
                    <w:rPr>
                      <w:rFonts w:ascii="Cambria Math" w:eastAsia="Cambria Math" w:hAnsi="Cambria Math" w:cs="Cambria Math"/>
                    </w:rPr>
                    <m:t>a</m:t>
                  </m:r>
                </m:sub>
              </m:sSub>
            </m:fName>
            <m:e>
              <m:r>
                <w:rPr>
                  <w:rFonts w:ascii="Cambria Math" w:eastAsia="Cambria Math" w:hAnsi="Cambria Math" w:cs="Cambria Math"/>
                </w:rPr>
                <m:t>a</m:t>
              </m:r>
            </m:e>
          </m:func>
          <m:r>
            <w:rPr>
              <w:rFonts w:ascii="Cambria Math" w:eastAsia="Cambria Math" w:hAnsi="Cambria Math" w:cs="Cambria Math"/>
            </w:rPr>
            <m:t>=1</m:t>
          </m:r>
        </m:oMath>
      </m:oMathPara>
    </w:p>
    <w:p w:rsidR="005B3B98" w:rsidRDefault="00FD7DAC">
      <w:pPr>
        <w:pStyle w:val="a3"/>
        <w:ind w:left="3540" w:firstLine="708"/>
      </w:pPr>
      <w:bookmarkStart w:id="2" w:name="_Toc2"/>
      <w:r>
        <w:t xml:space="preserve">Уравнение </w:t>
      </w:r>
      <w:fldSimple w:instr=" SEQ Уравнение \* Arabic ">
        <w:r>
          <w:t>2</w:t>
        </w:r>
      </w:fldSimple>
      <w:bookmarkEnd w:id="2"/>
    </w:p>
    <w:p w:rsidR="005B3B98" w:rsidRDefault="005B3B98"/>
    <w:p w:rsidR="005B3B98" w:rsidRDefault="00D6716A">
      <w:pPr>
        <w:pBdr>
          <w:top w:val="none" w:sz="4" w:space="0" w:color="000000"/>
          <w:left w:val="none" w:sz="4" w:space="0" w:color="000000"/>
          <w:bottom w:val="none" w:sz="4" w:space="0" w:color="000000"/>
          <w:right w:val="none" w:sz="4" w:space="0" w:color="000000"/>
        </w:pBdr>
        <w:spacing w:after="160" w:line="235" w:lineRule="atLeast"/>
        <w:jc w:val="center"/>
        <w:rPr>
          <w:rFonts w:ascii="Times New Roman" w:hAnsi="Times New Roman" w:cs="Times New Roman"/>
          <w:b/>
          <w:bCs/>
          <w:sz w:val="28"/>
          <w:szCs w:val="28"/>
        </w:rPr>
      </w:pPr>
      <m:oMath>
        <m:func>
          <m:funcPr>
            <m:ctrlPr>
              <w:rPr>
                <w:rFonts w:ascii="Cambria Math" w:eastAsia="Cambria Math" w:hAnsi="Cambria Math" w:cs="Cambria Math"/>
                <w:i/>
              </w:rPr>
            </m:ctrlPr>
          </m:funcPr>
          <m:fName>
            <m:sSub>
              <m:sSubPr>
                <m:ctrlPr>
                  <w:rPr>
                    <w:rFonts w:ascii="Cambria Math" w:eastAsia="Cambria Math" w:hAnsi="Cambria Math" w:cs="Cambria Math"/>
                    <w:i/>
                  </w:rPr>
                </m:ctrlPr>
              </m:sSubPr>
              <m:e>
                <m:r>
                  <w:rPr>
                    <w:rFonts w:ascii="Cambria Math" w:eastAsia="Cambria Math" w:hAnsi="Cambria Math" w:cs="Cambria Math"/>
                  </w:rPr>
                  <m:t>log</m:t>
                </m:r>
              </m:e>
              <m:sub>
                <m:r>
                  <w:rPr>
                    <w:rFonts w:ascii="Cambria Math" w:eastAsia="Cambria Math" w:hAnsi="Cambria Math" w:cs="Cambria Math"/>
                  </w:rPr>
                  <m:t>2</m:t>
                </m:r>
              </m:sub>
            </m:sSub>
          </m:fName>
          <m:e>
            <m:r>
              <w:rPr>
                <w:rFonts w:ascii="Cambria Math" w:eastAsia="Cambria Math" w:hAnsi="Cambria Math" w:cs="Cambria Math"/>
              </w:rPr>
              <m:t>16</m:t>
            </m:r>
          </m:e>
        </m:func>
      </m:oMath>
      <w:r w:rsidR="00FD7DAC">
        <w:t>=4</w:t>
      </w:r>
    </w:p>
    <w:p w:rsidR="005B3B98" w:rsidRDefault="00FD7DAC">
      <w:pPr>
        <w:pStyle w:val="a3"/>
        <w:ind w:left="3540" w:firstLine="708"/>
      </w:pPr>
      <w:bookmarkStart w:id="3" w:name="_Toc3"/>
      <w:r>
        <w:t xml:space="preserve">Уравнение </w:t>
      </w:r>
      <w:fldSimple w:instr=" SEQ Уравнение \* Arabic ">
        <w:r>
          <w:t>3</w:t>
        </w:r>
      </w:fldSimple>
      <w:bookmarkEnd w:id="3"/>
    </w:p>
    <w:p w:rsidR="005B3B98" w:rsidRDefault="00FD7DAC">
      <w:pPr>
        <w:pStyle w:val="1"/>
        <w:rPr>
          <w:rFonts w:ascii="Times New Roman" w:hAnsi="Times New Roman" w:cs="Times New Roman"/>
          <w:b/>
          <w:bCs/>
          <w:sz w:val="28"/>
          <w:szCs w:val="28"/>
        </w:rPr>
      </w:pPr>
      <w:r>
        <w:rPr>
          <w:rFonts w:ascii="Times New Roman" w:hAnsi="Times New Roman" w:cs="Times New Roman"/>
          <w:b/>
          <w:bCs/>
          <w:sz w:val="28"/>
          <w:szCs w:val="28"/>
        </w:rPr>
        <w:t>Создание буквицы</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1.Для создания буквицы установили курсор на текстовый абзац с будущей буквицей и выполнили команду вкладка </w:t>
      </w:r>
      <w:r>
        <w:rPr>
          <w:rFonts w:ascii="Times New Roman" w:eastAsia="Times New Roman" w:hAnsi="Times New Roman" w:cs="Times New Roman"/>
          <w:b/>
          <w:bCs/>
          <w:color w:val="000000"/>
          <w:sz w:val="28"/>
          <w:szCs w:val="28"/>
        </w:rPr>
        <w:t>Вставка — Буквица</w:t>
      </w:r>
      <w:r>
        <w:rPr>
          <w:rFonts w:ascii="Times New Roman" w:eastAsia="Times New Roman" w:hAnsi="Times New Roman" w:cs="Times New Roman"/>
          <w:color w:val="000000"/>
          <w:sz w:val="28"/>
          <w:szCs w:val="28"/>
        </w:rPr>
        <w:t xml:space="preserve">. Выбрали параметр </w:t>
      </w:r>
      <w:r>
        <w:rPr>
          <w:rFonts w:ascii="Times New Roman" w:eastAsia="Times New Roman" w:hAnsi="Times New Roman" w:cs="Times New Roman"/>
          <w:b/>
          <w:bCs/>
          <w:color w:val="000000"/>
          <w:sz w:val="28"/>
          <w:szCs w:val="28"/>
        </w:rPr>
        <w:t>В тексте</w:t>
      </w:r>
      <w:r>
        <w:rPr>
          <w:rFonts w:ascii="Times New Roman" w:eastAsia="Times New Roman" w:hAnsi="Times New Roman" w:cs="Times New Roman"/>
          <w:color w:val="000000"/>
          <w:sz w:val="28"/>
          <w:szCs w:val="28"/>
        </w:rPr>
        <w:t>.</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2.Скопировали из предыдущего пункта два абзаца. Преобразовали первые буквы этих абзацев в буквицу. В первом абзаце буквица внутри абзаца, а во втором – располагается на свободном поле.</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p>
    <w:p w:rsidR="005B3B98" w:rsidRDefault="00FD7DAC">
      <w:pPr>
        <w:framePr w:dropCap="drop" w:lines="3" w:wrap="around" w:vAnchor="text" w:hAnchor="text"/>
        <w:pBdr>
          <w:top w:val="none" w:sz="4" w:space="0" w:color="000000"/>
          <w:left w:val="none" w:sz="4" w:space="0" w:color="000000"/>
          <w:bottom w:val="none" w:sz="4" w:space="0" w:color="000000"/>
          <w:right w:val="none" w:sz="4" w:space="0" w:color="000000"/>
        </w:pBdr>
        <w:spacing w:before="195" w:beforeAutospacing="1" w:after="0" w:line="1034" w:lineRule="exact"/>
        <w:jc w:val="both"/>
        <w:rPr>
          <w:rFonts w:ascii="Times New Roman" w:hAnsi="Times New Roman" w:cs="Times New Roman"/>
          <w:position w:val="-15"/>
          <w:sz w:val="130"/>
          <w:szCs w:val="130"/>
        </w:rPr>
      </w:pPr>
      <w:r>
        <w:rPr>
          <w:rFonts w:ascii="Times New Roman" w:eastAsia="Liberation Sans" w:hAnsi="Times New Roman" w:cs="Times New Roman"/>
          <w:color w:val="333333"/>
          <w:position w:val="-15"/>
          <w:sz w:val="130"/>
          <w:szCs w:val="130"/>
        </w:rPr>
        <w:t>Б</w:t>
      </w:r>
    </w:p>
    <w:p w:rsidR="005B3B98" w:rsidRDefault="00FD7DAC">
      <w:pPr>
        <w:pBdr>
          <w:top w:val="none" w:sz="4" w:space="0" w:color="000000"/>
          <w:left w:val="none" w:sz="4" w:space="0" w:color="000000"/>
          <w:bottom w:val="none" w:sz="4" w:space="0" w:color="000000"/>
          <w:right w:val="none" w:sz="4" w:space="0" w:color="000000"/>
        </w:pBdr>
        <w:spacing w:beforeAutospacing="1" w:after="180" w:line="345" w:lineRule="atLeast"/>
        <w:jc w:val="both"/>
        <w:rPr>
          <w:rFonts w:ascii="Times New Roman" w:hAnsi="Times New Roman" w:cs="Times New Roman"/>
        </w:rPr>
      </w:pPr>
      <w:r>
        <w:rPr>
          <w:rFonts w:ascii="Times New Roman" w:eastAsia="Liberation Sans" w:hAnsi="Times New Roman" w:cs="Times New Roman"/>
          <w:color w:val="333333"/>
          <w:sz w:val="24"/>
        </w:rPr>
        <w:t>ок болит нестерпимо, и даль моей карьеры видна мне совершенно отчетливо: завтра появятся язвы, и, спрашивается, чем я их буду лечить? Летом можно смотаться в Сокольники, там есть особенная, очень хорошая трава, и кроме того, наешься бесплатно колбасных головок, бумаги жирной набросают граждане, налижешься. А теперь, зимой, куда же пойдешь? Не били Вас сапогом? Били. Кирпичом по ребрам получали? Кушано достаточно. Все испытал, с судьбою своею мирюсь и плачу сейчас не только от физической боли и холода, а потому что и дух мой уже угасает. Угасает собачий дух!</w:t>
      </w:r>
    </w:p>
    <w:p w:rsidR="005B3B98" w:rsidRDefault="00FD7DAC">
      <w:pPr>
        <w:pStyle w:val="af7"/>
        <w:tabs>
          <w:tab w:val="right" w:leader="dot" w:pos="9355"/>
        </w:tabs>
      </w:pPr>
      <w:r>
        <w:fldChar w:fldCharType="begin"/>
      </w:r>
      <w:r>
        <w:instrText>TOC \h \c "Уравнение"</w:instrText>
      </w:r>
      <w:r>
        <w:fldChar w:fldCharType="separate"/>
      </w:r>
      <w:hyperlink w:anchor="_Toc1" w:tooltip="#_Toc1" w:history="1">
        <w:r>
          <w:rPr>
            <w:rStyle w:val="af"/>
          </w:rPr>
          <w:t>Уравнение 1</w:t>
        </w:r>
        <w:r>
          <w:tab/>
        </w:r>
        <w:r>
          <w:fldChar w:fldCharType="begin"/>
        </w:r>
        <w:r>
          <w:instrText>PAGEREF _Toc1 \h</w:instrText>
        </w:r>
        <w:r>
          <w:fldChar w:fldCharType="separate"/>
        </w:r>
        <w:r>
          <w:t>7</w:t>
        </w:r>
        <w:r>
          <w:fldChar w:fldCharType="end"/>
        </w:r>
      </w:hyperlink>
    </w:p>
    <w:p w:rsidR="005B3B98" w:rsidRDefault="00D6716A">
      <w:pPr>
        <w:pStyle w:val="af7"/>
        <w:tabs>
          <w:tab w:val="right" w:leader="dot" w:pos="9355"/>
        </w:tabs>
      </w:pPr>
      <w:hyperlink w:anchor="_Toc2" w:tooltip="#_Toc2" w:history="1">
        <w:r w:rsidR="00FD7DAC">
          <w:rPr>
            <w:rStyle w:val="af"/>
          </w:rPr>
          <w:t>Уравнение 2</w:t>
        </w:r>
        <w:r w:rsidR="00FD7DAC">
          <w:tab/>
        </w:r>
        <w:r w:rsidR="00FD7DAC">
          <w:fldChar w:fldCharType="begin"/>
        </w:r>
        <w:r w:rsidR="00FD7DAC">
          <w:instrText>PAGEREF _Toc2 \h</w:instrText>
        </w:r>
        <w:r w:rsidR="00FD7DAC">
          <w:fldChar w:fldCharType="separate"/>
        </w:r>
        <w:r w:rsidR="00FD7DAC">
          <w:t>7</w:t>
        </w:r>
        <w:r w:rsidR="00FD7DAC">
          <w:fldChar w:fldCharType="end"/>
        </w:r>
      </w:hyperlink>
    </w:p>
    <w:p w:rsidR="005B3B98" w:rsidRDefault="00D6716A">
      <w:pPr>
        <w:pStyle w:val="af7"/>
        <w:tabs>
          <w:tab w:val="right" w:leader="dot" w:pos="9355"/>
        </w:tabs>
      </w:pPr>
      <w:hyperlink w:anchor="_Toc3" w:tooltip="#_Toc3" w:history="1">
        <w:r w:rsidR="00FD7DAC">
          <w:rPr>
            <w:rStyle w:val="af"/>
          </w:rPr>
          <w:t>Уравнение 3</w:t>
        </w:r>
        <w:r w:rsidR="00FD7DAC">
          <w:tab/>
        </w:r>
        <w:r w:rsidR="00FD7DAC">
          <w:fldChar w:fldCharType="begin"/>
        </w:r>
        <w:r w:rsidR="00FD7DAC">
          <w:instrText>PAGEREF _Toc3 \h</w:instrText>
        </w:r>
        <w:r w:rsidR="00FD7DAC">
          <w:fldChar w:fldCharType="separate"/>
        </w:r>
        <w:r w:rsidR="00FD7DAC">
          <w:t>7</w:t>
        </w:r>
        <w:r w:rsidR="00FD7DAC">
          <w:fldChar w:fldCharType="end"/>
        </w:r>
      </w:hyperlink>
    </w:p>
    <w:p w:rsidR="005B3B98" w:rsidRDefault="00D6716A">
      <w:pPr>
        <w:pStyle w:val="af7"/>
        <w:tabs>
          <w:tab w:val="right" w:leader="dot" w:pos="9355"/>
        </w:tabs>
      </w:pPr>
      <w:hyperlink w:anchor="_Toc4" w:tooltip="#_Toc4" w:history="1">
        <w:r w:rsidR="00FD7DAC">
          <w:rPr>
            <w:rStyle w:val="af"/>
          </w:rPr>
          <w:t>Уравнение 4</w:t>
        </w:r>
        <w:r w:rsidR="00FD7DAC">
          <w:tab/>
        </w:r>
        <w:r w:rsidR="00FD7DAC">
          <w:fldChar w:fldCharType="begin"/>
        </w:r>
        <w:r w:rsidR="00FD7DAC">
          <w:instrText>PAGEREF _Toc4 \h</w:instrText>
        </w:r>
        <w:r w:rsidR="00FD7DAC">
          <w:fldChar w:fldCharType="separate"/>
        </w:r>
        <w:r w:rsidR="00FD7DAC">
          <w:t>16</w:t>
        </w:r>
        <w:r w:rsidR="00FD7DAC">
          <w:fldChar w:fldCharType="end"/>
        </w:r>
      </w:hyperlink>
    </w:p>
    <w:p w:rsidR="005B3B98" w:rsidRDefault="00FD7DAC">
      <w:pPr>
        <w:pBdr>
          <w:top w:val="none" w:sz="4" w:space="0" w:color="000000"/>
          <w:left w:val="none" w:sz="4" w:space="0" w:color="000000"/>
          <w:bottom w:val="none" w:sz="4" w:space="0" w:color="000000"/>
          <w:right w:val="none" w:sz="4" w:space="0" w:color="000000"/>
        </w:pBdr>
        <w:spacing w:beforeAutospacing="1" w:after="180" w:line="345" w:lineRule="atLeast"/>
        <w:ind w:left="709"/>
        <w:jc w:val="both"/>
        <w:rPr>
          <w:rFonts w:ascii="Times New Roman" w:hAnsi="Times New Roman" w:cs="Times New Roman"/>
        </w:rPr>
      </w:pPr>
      <w:r>
        <w:fldChar w:fldCharType="end"/>
      </w:r>
    </w:p>
    <w:p w:rsidR="005B3B98" w:rsidRDefault="00FD7DAC">
      <w:pPr>
        <w:framePr w:dropCap="margin" w:lines="3" w:wrap="around" w:vAnchor="text" w:hAnchor="page"/>
        <w:pBdr>
          <w:top w:val="none" w:sz="4" w:space="0" w:color="000000"/>
          <w:left w:val="none" w:sz="4" w:space="0" w:color="000000"/>
          <w:bottom w:val="none" w:sz="4" w:space="0" w:color="000000"/>
          <w:right w:val="none" w:sz="4" w:space="0" w:color="000000"/>
        </w:pBdr>
        <w:spacing w:before="100" w:beforeAutospacing="1" w:after="0" w:line="1052" w:lineRule="exact"/>
        <w:ind w:firstLine="720"/>
        <w:rPr>
          <w:rFonts w:ascii="Times New Roman" w:hAnsi="Times New Roman" w:cs="Times New Roman"/>
          <w:position w:val="-15"/>
          <w:sz w:val="132"/>
          <w:szCs w:val="132"/>
        </w:rPr>
      </w:pPr>
      <w:r>
        <w:rPr>
          <w:rFonts w:ascii="Times New Roman" w:eastAsia="Liberation Sans" w:hAnsi="Times New Roman" w:cs="Times New Roman"/>
          <w:color w:val="333333"/>
          <w:position w:val="-15"/>
          <w:sz w:val="132"/>
          <w:szCs w:val="132"/>
        </w:rPr>
        <w:t>В</w:t>
      </w:r>
    </w:p>
    <w:p w:rsidR="005B3B98" w:rsidRDefault="00FD7DAC">
      <w:pPr>
        <w:pBdr>
          <w:top w:val="none" w:sz="4" w:space="0" w:color="000000"/>
          <w:left w:val="none" w:sz="4" w:space="0" w:color="000000"/>
          <w:bottom w:val="none" w:sz="4" w:space="0" w:color="000000"/>
          <w:right w:val="none" w:sz="4" w:space="0" w:color="000000"/>
        </w:pBdr>
        <w:spacing w:beforeAutospacing="1" w:after="181" w:line="351" w:lineRule="atLeast"/>
        <w:rPr>
          <w:rFonts w:ascii="Times New Roman" w:hAnsi="Times New Roman" w:cs="Times New Roman"/>
        </w:rPr>
      </w:pPr>
      <w:r>
        <w:rPr>
          <w:rFonts w:ascii="Times New Roman" w:eastAsia="Liberation Sans" w:hAnsi="Times New Roman" w:cs="Times New Roman"/>
          <w:color w:val="333333"/>
          <w:sz w:val="24"/>
        </w:rPr>
        <w:t>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граждане,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легкое, и поползу я на животе, ослабею, и любой спец пришибет меня палкой насмерть. И дворники с бляхами ухватят меня за ноги и выкинут на телегу...</w:t>
      </w:r>
    </w:p>
    <w:p w:rsidR="005B3B98" w:rsidRDefault="005B3B98">
      <w:pPr>
        <w:pBdr>
          <w:top w:val="none" w:sz="4" w:space="0" w:color="000000"/>
          <w:left w:val="none" w:sz="4" w:space="0" w:color="000000"/>
          <w:bottom w:val="none" w:sz="4" w:space="0" w:color="000000"/>
          <w:right w:val="none" w:sz="4" w:space="0" w:color="000000"/>
        </w:pBdr>
        <w:spacing w:beforeAutospacing="1" w:after="181" w:line="351" w:lineRule="atLeast"/>
        <w:rPr>
          <w:rFonts w:ascii="Times New Roman" w:hAnsi="Times New Roman" w:cs="Times New Roman"/>
        </w:rPr>
      </w:pPr>
    </w:p>
    <w:p w:rsidR="005B3B98" w:rsidRDefault="00FD7DAC">
      <w:pPr>
        <w:pStyle w:val="1"/>
        <w:rPr>
          <w:b/>
          <w:bCs/>
          <w:sz w:val="28"/>
          <w:szCs w:val="28"/>
        </w:rPr>
      </w:pPr>
      <w:r>
        <w:rPr>
          <w:b/>
          <w:bCs/>
          <w:sz w:val="28"/>
          <w:szCs w:val="28"/>
        </w:rPr>
        <w:t xml:space="preserve"> Копирование атрибутов абзаца</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1.Скопирован формат 2 абзаца на 4 абзац:</w:t>
      </w:r>
    </w:p>
    <w:p w:rsidR="005B3B98" w:rsidRDefault="00FD7DAC">
      <w:pPr>
        <w:pBdr>
          <w:top w:val="none" w:sz="4" w:space="0" w:color="000000"/>
          <w:left w:val="none" w:sz="4" w:space="0" w:color="000000"/>
          <w:bottom w:val="none" w:sz="4" w:space="0" w:color="000000"/>
          <w:right w:val="none" w:sz="4" w:space="0" w:color="000000"/>
        </w:pBdr>
        <w:spacing w:after="567" w:line="240" w:lineRule="auto"/>
        <w:ind w:left="567" w:hanging="567"/>
        <w:jc w:val="right"/>
        <w:rPr>
          <w:rFonts w:ascii="Times New Roman" w:hAnsi="Times New Roman" w:cs="Times New Roman"/>
        </w:rPr>
      </w:pPr>
      <w:r>
        <w:rPr>
          <w:rFonts w:ascii="Times New Roman" w:eastAsia="Liberation Sans" w:hAnsi="Times New Roman" w:cs="Times New Roman"/>
          <w:color w:val="333333"/>
          <w:sz w:val="24"/>
        </w:rPr>
        <w:t>Иная машинисточка получает по девятому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ее не каким-нибудь обыкновенным способом, а подвергает французской любви. С… эти французы, между нами говоря. Хоть и лопают богато, и все с красным вином. Да… Прибежит машинисточка, ведь за четыре с половиной червонца в «Бар» не пойдешь. Ей и на кинематограф не хватает, а кинематограф у женщин единственное утешение в жизни.</w:t>
      </w:r>
    </w:p>
    <w:p w:rsidR="005B3B98" w:rsidRDefault="00FD7DAC">
      <w:pPr>
        <w:pStyle w:val="1"/>
        <w:rPr>
          <w:b/>
          <w:bCs/>
          <w:sz w:val="28"/>
          <w:szCs w:val="28"/>
        </w:rPr>
      </w:pPr>
      <w:r>
        <w:rPr>
          <w:b/>
          <w:bCs/>
          <w:sz w:val="28"/>
          <w:szCs w:val="28"/>
        </w:rPr>
        <w:t xml:space="preserve"> Настройка стилей </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r>
        <w:rPr>
          <w:sz w:val="28"/>
          <w:szCs w:val="28"/>
        </w:rPr>
        <w:t>1.</w:t>
      </w:r>
      <w:r>
        <w:rPr>
          <w:rFonts w:ascii="Times New Roman" w:eastAsia="Times New Roman" w:hAnsi="Times New Roman" w:cs="Times New Roman"/>
          <w:color w:val="000000"/>
          <w:sz w:val="28"/>
          <w:szCs w:val="28"/>
        </w:rPr>
        <w:t>Скопировали из пункта 3 три абзаца. Применили к первому абзацу понравившийся стиль форматирования, используя группу Стили на вкладке Главная.</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rFonts w:ascii="Times New Roman" w:eastAsia="Times New Roman" w:hAnsi="Times New Roman" w:cs="Times New Roman"/>
          <w:color w:val="000000"/>
          <w:sz w:val="28"/>
          <w:szCs w:val="28"/>
        </w:rPr>
      </w:pPr>
    </w:p>
    <w:p w:rsidR="005B3B98" w:rsidRDefault="00FD7DA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2.Создали новый стиль с именем Собственный:</w:t>
      </w:r>
    </w:p>
    <w:p w:rsidR="005B3B98" w:rsidRDefault="00FD7DAC">
      <w:pPr>
        <w:pBdr>
          <w:top w:val="none" w:sz="4" w:space="0" w:color="000000"/>
          <w:left w:val="none" w:sz="4" w:space="0" w:color="000000"/>
          <w:bottom w:val="none" w:sz="4" w:space="0" w:color="000000"/>
          <w:right w:val="none" w:sz="4" w:space="0" w:color="000000"/>
        </w:pBdr>
        <w:spacing w:after="567" w:line="240" w:lineRule="auto"/>
        <w:ind w:left="567" w:hanging="567"/>
        <w:rPr>
          <w:sz w:val="24"/>
          <w:szCs w:val="24"/>
        </w:rPr>
      </w:pPr>
      <w:r>
        <w:rPr>
          <w:sz w:val="24"/>
          <w:szCs w:val="24"/>
        </w:rPr>
        <w:t>1.</w:t>
      </w:r>
    </w:p>
    <w:p w:rsidR="005B3B98" w:rsidRDefault="00FD7DAC">
      <w:pPr>
        <w:pStyle w:val="a8"/>
        <w:shd w:val="clear" w:color="auto" w:fill="auto"/>
      </w:pPr>
      <w:r>
        <w:rPr>
          <w:rFonts w:ascii="Times New Roman" w:eastAsia="Liberation Sans" w:hAnsi="Times New Roman" w:cs="Times New Roman"/>
          <w:color w:val="333333"/>
          <w:sz w:val="24"/>
        </w:rPr>
        <w:t xml:space="preserve">Бок болит нестерпимо, и даль моей карьеры видна мне совершенно отчетливо: завтра появятся язвы, и, спрашивается, чем я их буду лечить? Летом можно смотаться в Сокольники, там есть особенная, очень хорошая трава, и кроме того, наешься бесплатно колбасных головок, бумаги жирной набросают граждане, налижешься. А теперь, зимой, куда </w:t>
      </w:r>
      <w:r>
        <w:rPr>
          <w:rFonts w:ascii="Times New Roman" w:eastAsia="Liberation Sans" w:hAnsi="Times New Roman" w:cs="Times New Roman"/>
          <w:color w:val="333333"/>
          <w:sz w:val="24"/>
        </w:rPr>
        <w:lastRenderedPageBreak/>
        <w:t>же пойдешь? Не били Вас сапогом? Били. Кирпичом по ребрам получали? Кушано достаточно. Все испытал, с судьбою своею мирюсь и плачу сейчас не только от физической боли и холода, а потому что и дух мой уже угасает. Угасает собачий дух!</w:t>
      </w:r>
    </w:p>
    <w:p w:rsidR="005B3B98" w:rsidRDefault="00FD7DAC">
      <w:pPr>
        <w:pBdr>
          <w:top w:val="none" w:sz="4" w:space="0" w:color="000000"/>
          <w:left w:val="none" w:sz="4" w:space="0" w:color="000000"/>
          <w:bottom w:val="none" w:sz="4" w:space="0" w:color="000000"/>
          <w:right w:val="none" w:sz="4" w:space="0" w:color="000000"/>
        </w:pBdr>
        <w:spacing w:after="180" w:line="345" w:lineRule="atLeast"/>
      </w:pPr>
      <w:r>
        <w:rPr>
          <w:rFonts w:ascii="Times New Roman" w:eastAsia="Liberation Sans" w:hAnsi="Times New Roman" w:cs="Times New Roman"/>
          <w:color w:val="333333"/>
          <w:sz w:val="24"/>
        </w:rPr>
        <w:t>2.</w:t>
      </w:r>
    </w:p>
    <w:p w:rsidR="005B3B98" w:rsidRDefault="00FD7DAC">
      <w:pPr>
        <w:pStyle w:val="21"/>
      </w:pPr>
      <w:r>
        <w:rPr>
          <w:rFonts w:ascii="Times New Roman" w:eastAsia="Liberation Sans" w:hAnsi="Times New Roman" w:cs="Times New Roman"/>
          <w:color w:val="333333"/>
          <w:sz w:val="24"/>
        </w:rPr>
        <w:t>Вот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граждане,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легкое, и поползу я на животе, ослабею, и любой спец пришибет меня палкой насмерть. И дворники с бляхами ухватят меня за ноги и выкинут на телегу...</w:t>
      </w:r>
    </w:p>
    <w:p w:rsidR="005B3B98" w:rsidRDefault="00FD7DAC">
      <w:pPr>
        <w:pBdr>
          <w:top w:val="none" w:sz="4" w:space="0" w:color="000000"/>
          <w:left w:val="none" w:sz="4" w:space="0" w:color="000000"/>
          <w:bottom w:val="none" w:sz="4" w:space="0" w:color="000000"/>
          <w:right w:val="none" w:sz="4" w:space="0" w:color="000000"/>
        </w:pBdr>
        <w:spacing w:after="180" w:line="345" w:lineRule="atLeast"/>
      </w:pPr>
      <w:r>
        <w:rPr>
          <w:rFonts w:ascii="Times New Roman" w:eastAsia="Liberation Sans" w:hAnsi="Times New Roman" w:cs="Times New Roman"/>
          <w:color w:val="333333"/>
          <w:sz w:val="24"/>
        </w:rPr>
        <w:t>3.</w:t>
      </w:r>
    </w:p>
    <w:p w:rsidR="005B3B98" w:rsidRDefault="00FD7DAC">
      <w:pPr>
        <w:pStyle w:val="af8"/>
        <w:rPr>
          <w:rFonts w:ascii="Times New Roman" w:hAnsi="Times New Roman" w:cs="Times New Roman"/>
        </w:rPr>
      </w:pPr>
      <w:r>
        <w:rPr>
          <w:rFonts w:ascii="Times New Roman" w:eastAsia="Liberation Sans" w:hAnsi="Times New Roman" w:cs="Times New Roman"/>
          <w:color w:val="333333"/>
          <w:sz w:val="24"/>
        </w:rPr>
        <w:t>Дворники из всех пролетариев – наигнуснейшая мpaзь. Человечьи очистки, низшая категория. Повар и тот попадается разный. Например, покойный Влас с Пречистенки. Скольким он жизнь спас! Потому что самое главное во время болезни перехватить кус. И вот, бывало, говорили псы-старожилы, махнет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ведь уму собачьему непостижимо! Они же, мeрзавцы, из вонючей солонины щи варят, а те, бедняги, ничего и не знают. Берут, жрут, лакают.</w:t>
      </w:r>
    </w:p>
    <w:p w:rsidR="005B3B98" w:rsidRDefault="005B3B98">
      <w:pPr>
        <w:pStyle w:val="af8"/>
        <w:rPr>
          <w:rFonts w:ascii="Times New Roman" w:hAnsi="Times New Roman" w:cs="Times New Roman"/>
        </w:rPr>
      </w:pPr>
    </w:p>
    <w:p w:rsidR="005B3B98" w:rsidRDefault="00FD7DAC">
      <w:pPr>
        <w:pBdr>
          <w:top w:val="none" w:sz="4" w:space="0" w:color="000000"/>
          <w:left w:val="none" w:sz="4" w:space="0" w:color="000000"/>
          <w:bottom w:val="none" w:sz="4" w:space="0" w:color="000000"/>
          <w:right w:val="none" w:sz="4" w:space="0" w:color="000000"/>
        </w:pBdr>
        <w:spacing w:after="180" w:line="345" w:lineRule="atLeast"/>
      </w:pPr>
      <w:r>
        <w:rPr>
          <w:rFonts w:ascii="Times New Roman" w:eastAsia="Liberation Sans" w:hAnsi="Times New Roman" w:cs="Times New Roman"/>
          <w:color w:val="333333"/>
          <w:sz w:val="24"/>
        </w:rPr>
        <w:t>2.</w:t>
      </w:r>
    </w:p>
    <w:p w:rsidR="005B3B98" w:rsidRDefault="00FD7DAC">
      <w:pPr>
        <w:pStyle w:val="afa"/>
      </w:pPr>
      <w:r>
        <w:t>Вот тело мое,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весьма легко могу получить воспаление легких, а получивши его, я, граждане, подохну с голоду. С воспалением легких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легкое, и поползу я на животе, ослабею, и любой спец пришибет меня палкой насмерть. И дворники с бляхами ухватят меня за ноги и выкинут на телегу...</w:t>
      </w:r>
    </w:p>
    <w:p w:rsidR="005B3B98" w:rsidRDefault="005B3B98">
      <w:pPr>
        <w:pBdr>
          <w:top w:val="none" w:sz="4" w:space="0" w:color="000000"/>
          <w:left w:val="none" w:sz="4" w:space="0" w:color="000000"/>
          <w:bottom w:val="none" w:sz="4" w:space="0" w:color="000000"/>
          <w:right w:val="none" w:sz="4" w:space="0" w:color="000000"/>
        </w:pBdr>
        <w:spacing w:after="567" w:line="240" w:lineRule="auto"/>
        <w:rPr>
          <w:b/>
          <w:bCs/>
          <w:sz w:val="28"/>
          <w:szCs w:val="28"/>
        </w:rPr>
      </w:pPr>
    </w:p>
    <w:p w:rsidR="005B3B98" w:rsidRDefault="00FD7DAC">
      <w:pPr>
        <w:pStyle w:val="1"/>
        <w:rPr>
          <w:b/>
          <w:bCs/>
          <w:sz w:val="28"/>
          <w:szCs w:val="28"/>
        </w:rPr>
      </w:pPr>
      <w:r>
        <w:rPr>
          <w:b/>
          <w:bCs/>
          <w:sz w:val="28"/>
          <w:szCs w:val="28"/>
        </w:rPr>
        <w:t xml:space="preserve"> Работа с таблицами</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pPr>
      <w:r>
        <w:rPr>
          <w:sz w:val="28"/>
          <w:szCs w:val="28"/>
        </w:rPr>
        <w:t>1.Создали таблицу, сделали границы, создали заголовок.</w:t>
      </w:r>
    </w:p>
    <w:p w:rsidR="005B3B98" w:rsidRDefault="005B3B98">
      <w:pPr>
        <w:pBdr>
          <w:top w:val="none" w:sz="4" w:space="0" w:color="000000"/>
          <w:left w:val="none" w:sz="4" w:space="0" w:color="000000"/>
          <w:bottom w:val="none" w:sz="4" w:space="0" w:color="000000"/>
          <w:right w:val="none" w:sz="4" w:space="0" w:color="000000"/>
        </w:pBdr>
        <w:spacing w:after="567" w:line="240" w:lineRule="auto"/>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pPr>
      <w:r>
        <w:rPr>
          <w:sz w:val="28"/>
          <w:szCs w:val="28"/>
        </w:rPr>
        <w:lastRenderedPageBreak/>
        <w:t xml:space="preserve">2.В последнем столбце добавили формулу =SUM(LEFT) для каждой строки. Для последней ячейки в столбце задали формулу =SUM(ABOVE). </w:t>
      </w:r>
    </w:p>
    <w:p w:rsidR="005B3B98" w:rsidRDefault="00FD7DAC">
      <w:pPr>
        <w:pBdr>
          <w:top w:val="none" w:sz="4" w:space="0" w:color="000000"/>
          <w:left w:val="none" w:sz="4" w:space="0" w:color="000000"/>
          <w:bottom w:val="none" w:sz="4" w:space="0" w:color="000000"/>
          <w:right w:val="none" w:sz="4" w:space="0" w:color="000000"/>
        </w:pBdr>
        <w:spacing w:after="567" w:line="240" w:lineRule="auto"/>
        <w:rPr>
          <w:b/>
          <w:bCs/>
          <w:sz w:val="28"/>
          <w:szCs w:val="28"/>
        </w:rPr>
      </w:pPr>
      <w:r>
        <w:rPr>
          <w:b/>
          <w:bCs/>
          <w:sz w:val="28"/>
          <w:szCs w:val="28"/>
        </w:rPr>
        <w:t>Объёмы продаж</w:t>
      </w:r>
    </w:p>
    <w:tbl>
      <w:tblPr>
        <w:tblStyle w:val="ae"/>
        <w:tblW w:w="0" w:type="auto"/>
        <w:tblLayout w:type="fixed"/>
        <w:tblLook w:val="0480" w:firstRow="0" w:lastRow="0" w:firstColumn="1" w:lastColumn="0" w:noHBand="0" w:noVBand="1"/>
      </w:tblPr>
      <w:tblGrid>
        <w:gridCol w:w="1356"/>
        <w:gridCol w:w="1355"/>
        <w:gridCol w:w="1355"/>
        <w:gridCol w:w="1355"/>
        <w:gridCol w:w="1355"/>
        <w:gridCol w:w="1355"/>
        <w:gridCol w:w="1355"/>
      </w:tblGrid>
      <w:tr w:rsidR="005B3B98">
        <w:trPr>
          <w:trHeight w:val="342"/>
        </w:trPr>
        <w:tc>
          <w:tcPr>
            <w:tcW w:w="1356" w:type="dxa"/>
            <w:tcBorders>
              <w:top w:val="single" w:sz="24" w:space="0" w:color="000000"/>
              <w:left w:val="single" w:sz="24" w:space="0" w:color="000000"/>
              <w:bottom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Филиалы</w:t>
            </w:r>
          </w:p>
        </w:tc>
        <w:tc>
          <w:tcPr>
            <w:tcW w:w="1355" w:type="dxa"/>
            <w:tcBorders>
              <w:top w:val="single" w:sz="24" w:space="0" w:color="000000"/>
              <w:left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1</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2</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3</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4</w:t>
            </w:r>
          </w:p>
        </w:tc>
        <w:tc>
          <w:tcPr>
            <w:tcW w:w="1355" w:type="dxa"/>
            <w:tcBorders>
              <w:top w:val="single" w:sz="24" w:space="0" w:color="000000"/>
              <w:bottom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Товар 5</w:t>
            </w:r>
          </w:p>
        </w:tc>
        <w:tc>
          <w:tcPr>
            <w:tcW w:w="1355" w:type="dxa"/>
            <w:tcBorders>
              <w:top w:val="single" w:sz="24" w:space="0" w:color="000000"/>
              <w:bottom w:val="single" w:sz="24" w:space="0" w:color="000000"/>
              <w:right w:val="single" w:sz="24" w:space="0" w:color="000000"/>
            </w:tcBorders>
            <w:shd w:val="clear" w:color="9CC2E5" w:themeColor="accent1" w:themeTint="99" w:fill="9CC2E5" w:themeFill="accent1"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Итого</w:t>
            </w:r>
          </w:p>
        </w:tc>
      </w:tr>
      <w:tr w:rsidR="005B3B98">
        <w:trPr>
          <w:trHeight w:val="342"/>
        </w:trPr>
        <w:tc>
          <w:tcPr>
            <w:tcW w:w="1356" w:type="dxa"/>
            <w:tcBorders>
              <w:top w:val="single" w:sz="24" w:space="0" w:color="000000"/>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Москва</w:t>
            </w:r>
          </w:p>
        </w:tc>
        <w:tc>
          <w:tcPr>
            <w:tcW w:w="1355" w:type="dxa"/>
            <w:tcBorders>
              <w:top w:val="single" w:sz="24" w:space="0" w:color="000000"/>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120</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56</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140</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80</w:t>
            </w:r>
          </w:p>
        </w:tc>
        <w:tc>
          <w:tcPr>
            <w:tcW w:w="1355" w:type="dxa"/>
            <w:tcBorders>
              <w:top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40</w:t>
            </w:r>
          </w:p>
        </w:tc>
        <w:tc>
          <w:tcPr>
            <w:tcW w:w="1355" w:type="dxa"/>
            <w:tcBorders>
              <w:top w:val="single" w:sz="24" w:space="0" w:color="000000"/>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436</w:t>
            </w:r>
            <w:r>
              <w:fldChar w:fldCharType="end"/>
            </w:r>
          </w:p>
        </w:tc>
      </w:tr>
      <w:tr w:rsidR="005B3B98">
        <w:trPr>
          <w:trHeight w:val="784"/>
        </w:trPr>
        <w:tc>
          <w:tcPr>
            <w:tcW w:w="1356" w:type="dxa"/>
            <w:tcBorders>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Тверь</w:t>
            </w:r>
          </w:p>
        </w:tc>
        <w:tc>
          <w:tcPr>
            <w:tcW w:w="1355" w:type="dxa"/>
            <w:tcBorders>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250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40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112</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90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60</w:t>
            </w:r>
          </w:p>
        </w:tc>
        <w:tc>
          <w:tcPr>
            <w:tcW w:w="1355" w:type="dxa"/>
            <w:tcBorders>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552</w:t>
            </w:r>
            <w:r>
              <w:fldChar w:fldCharType="end"/>
            </w:r>
          </w:p>
        </w:tc>
      </w:tr>
      <w:tr w:rsidR="005B3B98">
        <w:trPr>
          <w:trHeight w:val="369"/>
        </w:trPr>
        <w:tc>
          <w:tcPr>
            <w:tcW w:w="1356" w:type="dxa"/>
            <w:tcBorders>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Пенза</w:t>
            </w:r>
          </w:p>
        </w:tc>
        <w:tc>
          <w:tcPr>
            <w:tcW w:w="1355" w:type="dxa"/>
            <w:tcBorders>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180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30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205</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100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30</w:t>
            </w:r>
          </w:p>
        </w:tc>
        <w:tc>
          <w:tcPr>
            <w:tcW w:w="1355" w:type="dxa"/>
            <w:tcBorders>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545</w:t>
            </w:r>
            <w:r>
              <w:fldChar w:fldCharType="end"/>
            </w:r>
          </w:p>
        </w:tc>
      </w:tr>
      <w:tr w:rsidR="005B3B98">
        <w:trPr>
          <w:trHeight w:val="369"/>
        </w:trPr>
        <w:tc>
          <w:tcPr>
            <w:tcW w:w="1356" w:type="dxa"/>
            <w:tcBorders>
              <w:left w:val="single" w:sz="24" w:space="0" w:color="000000"/>
              <w:right w:val="single" w:sz="24" w:space="0" w:color="000000"/>
            </w:tcBorders>
            <w:shd w:val="clear" w:color="A8D08D" w:themeColor="accent6" w:themeTint="99" w:fill="A8D08D" w:themeFill="accent6" w:themeFillTint="99"/>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Хабаровск</w:t>
            </w:r>
          </w:p>
        </w:tc>
        <w:tc>
          <w:tcPr>
            <w:tcW w:w="1355" w:type="dxa"/>
            <w:tcBorders>
              <w:lef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200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90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90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110</w:t>
            </w:r>
          </w:p>
        </w:tc>
        <w:tc>
          <w:tcPr>
            <w:tcW w:w="1355" w:type="dxa"/>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rPr>
                <w:rFonts w:ascii="Times New Roman" w:hAnsi="Times New Roman" w:cs="Times New Roman"/>
              </w:rPr>
              <w:t>70</w:t>
            </w:r>
          </w:p>
        </w:tc>
        <w:tc>
          <w:tcPr>
            <w:tcW w:w="1355" w:type="dxa"/>
            <w:tcBorders>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=SUM(LEFT)</w:instrText>
            </w:r>
            <w:r>
              <w:fldChar w:fldCharType="separate"/>
            </w:r>
            <w:r>
              <w:t>560</w:t>
            </w:r>
            <w:r>
              <w:fldChar w:fldCharType="end"/>
            </w:r>
          </w:p>
        </w:tc>
      </w:tr>
      <w:tr w:rsidR="005B3B98">
        <w:trPr>
          <w:trHeight w:val="369"/>
        </w:trPr>
        <w:tc>
          <w:tcPr>
            <w:tcW w:w="1356" w:type="dxa"/>
            <w:tcBorders>
              <w:left w:val="single" w:sz="24" w:space="0" w:color="000000"/>
              <w:bottom w:val="single" w:sz="24" w:space="0" w:color="000000"/>
              <w:right w:val="single" w:sz="24" w:space="0" w:color="000000"/>
            </w:tcBorders>
            <w:shd w:val="clear" w:color="A8D08D" w:themeColor="accent6" w:themeTint="99" w:fill="A8D08D" w:themeFill="accent6" w:themeFillTint="99"/>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left w:val="single" w:sz="24" w:space="0" w:color="000000"/>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tcBorders>
          </w:tcPr>
          <w:p w:rsidR="005B3B98" w:rsidRDefault="005B3B98">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p>
        </w:tc>
        <w:tc>
          <w:tcPr>
            <w:tcW w:w="1355" w:type="dxa"/>
            <w:tcBorders>
              <w:bottom w:val="single" w:sz="24" w:space="0" w:color="000000"/>
              <w:right w:val="single" w:sz="24" w:space="0" w:color="000000"/>
            </w:tcBorders>
          </w:tcPr>
          <w:p w:rsidR="005B3B98" w:rsidRDefault="00FD7DAC">
            <w:pPr>
              <w:pBdr>
                <w:top w:val="none" w:sz="4" w:space="0" w:color="000000"/>
                <w:left w:val="none" w:sz="4" w:space="0" w:color="000000"/>
                <w:bottom w:val="none" w:sz="4" w:space="0" w:color="000000"/>
                <w:right w:val="none" w:sz="4" w:space="0" w:color="000000"/>
              </w:pBdr>
              <w:spacing w:after="567"/>
              <w:rPr>
                <w:rFonts w:ascii="Times New Roman" w:hAnsi="Times New Roman" w:cs="Times New Roman"/>
              </w:rPr>
            </w:pPr>
            <w:r>
              <w:fldChar w:fldCharType="begin"/>
            </w:r>
            <w:r>
              <w:instrText>=SUM(ABOVE)</w:instrText>
            </w:r>
            <w:r>
              <w:fldChar w:fldCharType="separate"/>
            </w:r>
            <w:r>
              <w:t>2093</w:t>
            </w:r>
            <w:r>
              <w:fldChar w:fldCharType="end"/>
            </w:r>
          </w:p>
        </w:tc>
      </w:tr>
    </w:tbl>
    <w:p w:rsidR="005B3B98" w:rsidRDefault="005B3B98">
      <w:pPr>
        <w:pBdr>
          <w:top w:val="none" w:sz="4" w:space="0" w:color="000000"/>
          <w:left w:val="none" w:sz="4" w:space="0" w:color="000000"/>
          <w:bottom w:val="none" w:sz="4" w:space="0" w:color="000000"/>
          <w:right w:val="none" w:sz="4" w:space="0" w:color="000000"/>
        </w:pBdr>
        <w:spacing w:after="567" w:line="240" w:lineRule="auto"/>
        <w:rPr>
          <w:rFonts w:ascii="Times New Roman" w:hAnsi="Times New Roman" w:cs="Times New Roman"/>
        </w:rPr>
      </w:pPr>
    </w:p>
    <w:p w:rsidR="005B3B98" w:rsidRDefault="00FD7DAC">
      <w:pPr>
        <w:pStyle w:val="1"/>
        <w:rPr>
          <w:rFonts w:ascii="Times New Roman" w:hAnsi="Times New Roman" w:cs="Times New Roman"/>
        </w:rPr>
      </w:pPr>
      <w:r>
        <w:rPr>
          <w:b/>
          <w:bCs/>
          <w:sz w:val="28"/>
          <w:szCs w:val="28"/>
        </w:rPr>
        <w:t xml:space="preserve"> Создание диаграмм и графиков</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sz w:val="28"/>
          <w:szCs w:val="28"/>
        </w:rPr>
      </w:pPr>
      <w:r>
        <w:rPr>
          <w:sz w:val="28"/>
          <w:szCs w:val="28"/>
        </w:rPr>
        <w:t xml:space="preserve">1.Вставили на лист диаграмму: </w:t>
      </w:r>
      <w:r>
        <w:rPr>
          <w:b/>
          <w:bCs/>
          <w:sz w:val="28"/>
          <w:szCs w:val="28"/>
        </w:rPr>
        <w:t>Вставка – Диаграмма – Трехмерная гистограмма.</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sz w:val="28"/>
          <w:szCs w:val="28"/>
        </w:rPr>
      </w:pPr>
      <w:r>
        <w:rPr>
          <w:sz w:val="28"/>
          <w:szCs w:val="28"/>
        </w:rPr>
        <w:t>2.Изменили тип диаграммы.</w:t>
      </w:r>
    </w:p>
    <w:p w:rsidR="005B3B98" w:rsidRDefault="00FD7DAC">
      <w:pPr>
        <w:pBdr>
          <w:top w:val="none" w:sz="4" w:space="0" w:color="000000"/>
          <w:left w:val="none" w:sz="4" w:space="0" w:color="000000"/>
          <w:bottom w:val="none" w:sz="4" w:space="0" w:color="000000"/>
          <w:right w:val="none" w:sz="4" w:space="0" w:color="000000"/>
        </w:pBdr>
        <w:spacing w:after="567" w:line="240" w:lineRule="auto"/>
        <w:rPr>
          <w:rFonts w:ascii="Times New Roman" w:hAnsi="Times New Roman" w:cs="Times New Roman"/>
        </w:rPr>
      </w:pPr>
      <w:r>
        <w:rPr>
          <w:b/>
          <w:bCs/>
          <w:noProof/>
          <w:sz w:val="28"/>
          <w:szCs w:val="28"/>
          <w:lang w:eastAsia="ru-RU"/>
        </w:rPr>
        <w:lastRenderedPageBreak/>
        <w:drawing>
          <wp:inline distT="0" distB="0" distL="0" distR="0">
            <wp:extent cx="5471998" cy="3203998"/>
            <wp:effectExtent l="4762" t="4762" r="4762" b="4762"/>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B3B98" w:rsidRDefault="00FD7DAC">
      <w:pPr>
        <w:pStyle w:val="1"/>
        <w:rPr>
          <w:b/>
          <w:bCs/>
          <w:sz w:val="28"/>
          <w:szCs w:val="28"/>
        </w:rPr>
      </w:pPr>
      <w:r>
        <w:rPr>
          <w:b/>
          <w:bCs/>
          <w:sz w:val="28"/>
          <w:szCs w:val="28"/>
        </w:rPr>
        <w:t>Разбиение на разделы. Колонки</w:t>
      </w: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1.Изменили ориентацию листа на альбомную (Макет – Ориентация).</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2.Скопировали текст из любимого литературного произведения в одну широкую колонку.</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 xml:space="preserve">3.Выделили пункт 1 и разбили его на две колонки разной ширины, используя вкладку </w:t>
      </w:r>
      <w:r>
        <w:rPr>
          <w:b/>
          <w:bCs/>
          <w:sz w:val="28"/>
          <w:szCs w:val="28"/>
        </w:rPr>
        <w:t>Макет – Колонки.</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4.Выделите пункт 3. Разбили его на три колонки одинаковой ширины</w:t>
      </w:r>
      <w:r>
        <w:rPr>
          <w:b/>
          <w:bCs/>
          <w:sz w:val="28"/>
          <w:szCs w:val="28"/>
        </w:rPr>
        <w:t>.</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 xml:space="preserve">5.Выделили пункт 4. Разбили его на пять колонок с разделителем. </w:t>
      </w:r>
    </w:p>
    <w:p w:rsidR="005B3B98" w:rsidRDefault="005B3B98">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p>
    <w:p w:rsidR="005B3B98" w:rsidRDefault="00FD7DAC">
      <w:pPr>
        <w:pBdr>
          <w:top w:val="none" w:sz="4" w:space="0" w:color="000000"/>
          <w:left w:val="none" w:sz="4" w:space="0" w:color="000000"/>
          <w:bottom w:val="none" w:sz="4" w:space="0" w:color="000000"/>
          <w:right w:val="none" w:sz="4" w:space="0" w:color="000000"/>
        </w:pBdr>
        <w:spacing w:after="85" w:line="85" w:lineRule="atLeast"/>
        <w:jc w:val="both"/>
        <w:rPr>
          <w:b/>
          <w:bCs/>
          <w:sz w:val="28"/>
          <w:szCs w:val="28"/>
        </w:rPr>
      </w:pPr>
      <w:r>
        <w:rPr>
          <w:sz w:val="28"/>
          <w:szCs w:val="28"/>
        </w:rPr>
        <w:t>6.Создали новый раздел. Изменили ориентацию страницы на книжную</w:t>
      </w:r>
      <w:r>
        <w:rPr>
          <w:b/>
          <w:bCs/>
          <w:sz w:val="28"/>
          <w:szCs w:val="28"/>
        </w:rPr>
        <w:t>.</w:t>
      </w:r>
      <w:r>
        <w:rPr>
          <w:b/>
          <w:bCs/>
          <w:sz w:val="28"/>
          <w:szCs w:val="28"/>
        </w:rPr>
        <w:br w:type="page" w:clear="all"/>
      </w:r>
    </w:p>
    <w:p w:rsidR="005B3B98" w:rsidRDefault="005B3B98">
      <w:pPr>
        <w:pBdr>
          <w:top w:val="none" w:sz="4" w:space="0" w:color="000000"/>
          <w:left w:val="none" w:sz="4" w:space="0" w:color="000000"/>
          <w:bottom w:val="none" w:sz="4" w:space="0" w:color="000000"/>
          <w:right w:val="none" w:sz="4" w:space="0" w:color="000000"/>
        </w:pBdr>
        <w:spacing w:after="567" w:line="240" w:lineRule="auto"/>
        <w:rPr>
          <w:b/>
          <w:bCs/>
          <w:sz w:val="28"/>
          <w:szCs w:val="28"/>
        </w:rPr>
        <w:sectPr w:rsidR="005B3B98">
          <w:headerReference w:type="even" r:id="rId20"/>
          <w:headerReference w:type="default" r:id="rId21"/>
          <w:footerReference w:type="even" r:id="rId22"/>
          <w:footerReference w:type="default" r:id="rId23"/>
          <w:headerReference w:type="first" r:id="rId24"/>
          <w:footerReference w:type="first" r:id="rId25"/>
          <w:pgSz w:w="11906" w:h="16838"/>
          <w:pgMar w:top="1134" w:right="850" w:bottom="1134" w:left="1701" w:header="709" w:footer="709" w:gutter="0"/>
          <w:pgNumType w:start="1"/>
          <w:cols w:space="708"/>
          <w:titlePg/>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sectPr w:rsidR="005B3B98">
          <w:type w:val="continuous"/>
          <w:pgSz w:w="16838" w:h="11906" w:orient="landscape"/>
          <w:pgMar w:top="1701" w:right="1134" w:bottom="850" w:left="1134" w:header="709" w:footer="709" w:gutter="0"/>
          <w:lnNumType w:countBy="1"/>
          <w:cols w:num="2" w:space="709"/>
          <w:docGrid w:linePitch="360"/>
        </w:sectPr>
      </w:pPr>
      <w:r>
        <w:rPr>
          <w:rFonts w:ascii="Liberation Sans" w:eastAsia="Liberation Sans" w:hAnsi="Liberation Sans" w:cs="Liberation Sans"/>
          <w:color w:val="000000"/>
          <w:sz w:val="27"/>
        </w:rPr>
        <w:lastRenderedPageBreak/>
        <w:t xml:space="preserve">  1. </w:t>
      </w:r>
      <w:r>
        <w:rPr>
          <w:rFonts w:ascii="Liberation Sans" w:eastAsia="Liberation Sans" w:hAnsi="Liberation Sans" w:cs="Liberation Sans"/>
          <w:color w:val="000000"/>
          <w:sz w:val="27"/>
          <w:highlight w:val="white"/>
        </w:rPr>
        <w:t xml:space="preserve">В живых остались всего несколько человек, не женщины, не старики и не дети — никто из тех, кого обычно спасают в первую очередь, а пять здоровых мужчин, сумевших обогнать смертоносный поток. И только потому обогнавших его, что стояли они с дрезиной на дозоре в южном туннеле, и заслышав крики со станции, один из них бегом бросился проверить, что случилось. Станция уже гибла, когда он увидел ее в конце перегона. Еще на входе он </w:t>
      </w:r>
      <w:r>
        <w:rPr>
          <w:rFonts w:ascii="Liberation Sans" w:eastAsia="Liberation Sans" w:hAnsi="Liberation Sans" w:cs="Liberation Sans"/>
          <w:color w:val="000000"/>
          <w:sz w:val="27"/>
          <w:highlight w:val="white"/>
        </w:rPr>
        <w:lastRenderedPageBreak/>
        <w:t>понял по первым крысиным ручейкам, просочившимся на перрон, что случилось, и повернул было назад, зная, что ничем он уже не сможет помочь тем, кто держит оборону станции, как его дернули сзади за руку. Он обернулся, и женщина с искаженным от страха лицом, тянувшая его настойчиво за рукав, крикнула ему, пытаясь пересилить многоголосый хор отчаяния: — Себя не жалко! Пусть он — живет! Спаси его, солдат! Пожалей!</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pPr>
      <w:r>
        <w:rPr>
          <w:rFonts w:ascii="Liberation Sans" w:eastAsia="Liberation Sans" w:hAnsi="Liberation Sans" w:cs="Liberation Sans"/>
          <w:color w:val="000000"/>
          <w:sz w:val="27"/>
        </w:rPr>
        <w:lastRenderedPageBreak/>
        <w:t xml:space="preserve">  2.</w:t>
      </w:r>
      <w:r>
        <w:rPr>
          <w:rFonts w:ascii="Liberation Sans" w:eastAsia="Liberation Sans" w:hAnsi="Liberation Sans" w:cs="Liberation Sans"/>
          <w:color w:val="000000"/>
          <w:sz w:val="27"/>
          <w:highlight w:val="white"/>
        </w:rPr>
        <w:t>Крысы схлынули и обратной волной вернулись в огромное царство, истинные размеры которого не были известны никому. И все эти лабиринты, лежавшие на неимоверной глубине, были так таинственны и странны и, казалось бы, совершенно бесполезны для работы метрополитена, для осуществления всем известных его функций, что не верилось даже, несмотря на заверения авторитетных людей, что все это были сооружено людьми, обычными метростроевцами.</w:t>
      </w:r>
    </w:p>
    <w:p w:rsidR="005B3B98" w:rsidRDefault="005B3B98">
      <w:pPr>
        <w:sectPr w:rsidR="005B3B98">
          <w:type w:val="continuous"/>
          <w:pgSz w:w="16838" w:h="11906" w:orient="landscape"/>
          <w:pgMar w:top="1701" w:right="1134" w:bottom="850" w:left="1134" w:header="709" w:footer="709" w:gutter="0"/>
          <w:lnNumType w:countBy="1"/>
          <w:cols w:space="708"/>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sectPr w:rsidR="005B3B98">
          <w:type w:val="continuous"/>
          <w:pgSz w:w="16838" w:h="11906" w:orient="landscape"/>
          <w:pgMar w:top="1701" w:right="1134" w:bottom="850" w:left="1134" w:header="709" w:footer="709" w:gutter="0"/>
          <w:lnNumType w:countBy="1"/>
          <w:cols w:num="3" w:space="709"/>
          <w:docGrid w:linePitch="360"/>
        </w:sectPr>
      </w:pPr>
      <w:r>
        <w:rPr>
          <w:rFonts w:ascii="Liberation Sans" w:eastAsia="Liberation Sans" w:hAnsi="Liberation Sans" w:cs="Liberation Sans"/>
          <w:color w:val="000000"/>
          <w:sz w:val="27"/>
        </w:rPr>
        <w:lastRenderedPageBreak/>
        <w:t xml:space="preserve">  3.</w:t>
      </w:r>
      <w:r>
        <w:rPr>
          <w:rFonts w:ascii="Liberation Sans" w:eastAsia="Liberation Sans" w:hAnsi="Liberation Sans" w:cs="Liberation Sans"/>
          <w:color w:val="000000"/>
          <w:sz w:val="27"/>
          <w:highlight w:val="white"/>
        </w:rPr>
        <w:t xml:space="preserve">Артем принял белую эмалированную кружку, в которой плескался их, собственный, станционный чай. Был это, конечно, никакой не чай, а настойка из сушеных грибов, с добавками, потому что настоящего чая всего-то и оставалось — ничего, его и экономили, и пили только по большим праздникам, да и цена ему была в десятки раз выше, чем </w:t>
      </w:r>
      <w:r>
        <w:rPr>
          <w:rFonts w:ascii="Liberation Sans" w:eastAsia="Liberation Sans" w:hAnsi="Liberation Sans" w:cs="Liberation Sans"/>
          <w:color w:val="000000"/>
          <w:sz w:val="27"/>
          <w:highlight w:val="white"/>
        </w:rPr>
        <w:lastRenderedPageBreak/>
        <w:t xml:space="preserve">их грибной настойке. А все-таки и свое варево у них на станции любили, и гордились им, и называли «чай». Чужаки, правда, с непривычки сначала отплевывались, но потом ничего, привыкали. И даже за пределами станции пошла об их чае слава — и челноки пошли к ним, сначала — рискуя собственными шкурами, поодиночке. Но чай их пошел влет по всей линии, и даже Ганза им </w:t>
      </w:r>
      <w:r>
        <w:rPr>
          <w:rFonts w:ascii="Liberation Sans" w:eastAsia="Liberation Sans" w:hAnsi="Liberation Sans" w:cs="Liberation Sans"/>
          <w:color w:val="000000"/>
          <w:sz w:val="27"/>
          <w:highlight w:val="white"/>
        </w:rPr>
        <w:lastRenderedPageBreak/>
        <w:t>заинтересовалась, и потянулись на ВДНХ большие караваны, за их волшебной настойкой. И деньги к ним потекли. А где деньги — там и оружие. Там и жизнь. И с тех пор, как на ВДНХ стали делать этот самый чай, станция и стала крепчать, потекли сюда настоящие, хозяйственные люди с окрестных станций и перегонов, и пришло процветание.</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pPr>
      <w:r>
        <w:rPr>
          <w:rFonts w:ascii="Liberation Sans" w:eastAsia="Liberation Sans" w:hAnsi="Liberation Sans" w:cs="Liberation Sans"/>
          <w:color w:val="000000"/>
          <w:sz w:val="27"/>
        </w:rPr>
        <w:lastRenderedPageBreak/>
        <w:t xml:space="preserve">  4.</w:t>
      </w:r>
      <w:r>
        <w:rPr>
          <w:rFonts w:ascii="Liberation Sans" w:eastAsia="Liberation Sans" w:hAnsi="Liberation Sans" w:cs="Liberation Sans"/>
          <w:color w:val="000000"/>
          <w:sz w:val="27"/>
          <w:highlight w:val="white"/>
        </w:rPr>
        <w:t xml:space="preserve">Война была долгой, кровопролитной и изрядно потрепала и без того немногочисленное население метро. Шла она без малого полтора года, и состояла большей частью из позиционных боев, но с непременными партизанскими вылазками и диверсиями, с завалами туннелей, с расстрелами пленных, с несколькими случаями зверств и с той и с другой стороны. Это была настоящая </w:t>
      </w:r>
      <w:r>
        <w:rPr>
          <w:rFonts w:ascii="Liberation Sans" w:eastAsia="Liberation Sans" w:hAnsi="Liberation Sans" w:cs="Liberation Sans"/>
          <w:color w:val="000000"/>
          <w:sz w:val="27"/>
          <w:highlight w:val="white"/>
        </w:rPr>
        <w:lastRenderedPageBreak/>
        <w:t xml:space="preserve">война, с войсковыми операциями, окружениями и прорывами окружений, со своими подвигами, со своими полководцами, со своими героями и своими предателями. Но главной ее особенностью было то, что ни одна из воюющих сторон так и не смогла сдвинуть линию фронта на сколько-нибудь значительное расстояние. Иногда, казалось, одним удавалось добиться перевеса, занять какую-нибудь </w:t>
      </w:r>
      <w:r>
        <w:rPr>
          <w:rFonts w:ascii="Liberation Sans" w:eastAsia="Liberation Sans" w:hAnsi="Liberation Sans" w:cs="Liberation Sans"/>
          <w:color w:val="000000"/>
          <w:sz w:val="27"/>
          <w:highlight w:val="white"/>
        </w:rPr>
        <w:lastRenderedPageBreak/>
        <w:t xml:space="preserve">смежную станцию, но противник напрягался, мобилизовал дополнительные силы — и чаша весов склонялась в обратную сторону. А война истощала ресурсы. Война отнимала лучших людей. Война изнуряла. И оставшиеся в живых устали от нее. Революционное руководство незаметно сменило ее цели на весьма более скромные. Если вначале главной задачей революционной войны было </w:t>
      </w:r>
      <w:r>
        <w:rPr>
          <w:rFonts w:ascii="Liberation Sans" w:eastAsia="Liberation Sans" w:hAnsi="Liberation Sans" w:cs="Liberation Sans"/>
          <w:color w:val="000000"/>
          <w:sz w:val="27"/>
          <w:highlight w:val="white"/>
        </w:rPr>
        <w:lastRenderedPageBreak/>
        <w:t xml:space="preserve">распространение социалистической власти и коммунистических идей по всему метрополитену, то теперь уже хотели хотя бы взять под свой контроль (отбить у акул империализма) то, что почиталось у них за святую святых — станцию Площадь Революции. Во-первых, из-за ее названия, во-вторых, из-за того, что она была ближе, чем любая другая станция метро, к Красной площади, к Кремлю, башни которого все еще </w:t>
      </w:r>
      <w:r>
        <w:rPr>
          <w:rFonts w:ascii="Liberation Sans" w:eastAsia="Liberation Sans" w:hAnsi="Liberation Sans" w:cs="Liberation Sans"/>
          <w:color w:val="000000"/>
          <w:sz w:val="27"/>
          <w:highlight w:val="white"/>
        </w:rPr>
        <w:lastRenderedPageBreak/>
        <w:t>были увенчаны рубиновыми звездами, если верить немногим храбрецам, идеологически крепким до той степени, которая необходима была для безумного поступка — выбраться наверх, и посмотреть — как там Кремль.</w:t>
      </w:r>
    </w:p>
    <w:p w:rsidR="005B3B98" w:rsidRDefault="005B3B98">
      <w:pPr>
        <w:suppressLineNumbers/>
        <w:rPr>
          <w:rFonts w:ascii="Liberation Sans" w:eastAsia="Liberation Sans" w:hAnsi="Liberation Sans" w:cs="Liberation Sans"/>
          <w:color w:val="000000"/>
          <w:sz w:val="27"/>
          <w:szCs w:val="27"/>
        </w:rPr>
        <w:sectPr w:rsidR="005B3B98">
          <w:type w:val="continuous"/>
          <w:pgSz w:w="16838" w:h="11906" w:orient="landscape"/>
          <w:pgMar w:top="1701" w:right="1134" w:bottom="850" w:left="1134" w:header="709" w:footer="709" w:gutter="0"/>
          <w:lnNumType w:countBy="1"/>
          <w:cols w:num="5" w:sep="1" w:space="709"/>
          <w:docGrid w:linePitch="360"/>
        </w:sectPr>
      </w:pPr>
    </w:p>
    <w:p w:rsidR="005B3B98" w:rsidRDefault="00FD7DAC">
      <w:pPr>
        <w:pStyle w:val="1"/>
        <w:suppressLineNumbers/>
        <w:rPr>
          <w:b/>
          <w:bCs/>
          <w:sz w:val="28"/>
          <w:szCs w:val="28"/>
        </w:rPr>
      </w:pPr>
      <w:r>
        <w:rPr>
          <w:b/>
          <w:bCs/>
          <w:sz w:val="28"/>
          <w:szCs w:val="28"/>
        </w:rPr>
        <w:lastRenderedPageBreak/>
        <w:t>Создание подложки</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rPr>
          <w:rFonts w:ascii="Liberation Sans" w:eastAsia="Liberation Sans" w:hAnsi="Liberation Sans" w:cs="Liberation Sans"/>
          <w:color w:val="000000"/>
          <w:sz w:val="27"/>
          <w:szCs w:val="27"/>
        </w:rPr>
        <w:sectPr w:rsidR="005B3B98">
          <w:type w:val="continuous"/>
          <w:pgSz w:w="11906" w:h="16838"/>
          <w:pgMar w:top="1134" w:right="850" w:bottom="1134" w:left="1701" w:header="709" w:footer="709" w:gutter="0"/>
          <w:lnNumType w:countBy="1"/>
          <w:cols w:space="709"/>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85" w:line="85" w:lineRule="atLeast"/>
        <w:jc w:val="both"/>
        <w:rPr>
          <w:sz w:val="28"/>
          <w:szCs w:val="28"/>
        </w:rPr>
      </w:pPr>
      <w:r>
        <w:rPr>
          <w:sz w:val="28"/>
          <w:szCs w:val="28"/>
        </w:rPr>
        <w:lastRenderedPageBreak/>
        <w:t>1.Создали подложку с произвольным рисунком.</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b/>
          <w:bCs/>
          <w:sz w:val="28"/>
          <w:szCs w:val="28"/>
        </w:rPr>
      </w:pPr>
      <w:r>
        <w:rPr>
          <w:rStyle w:val="af5"/>
          <w:b/>
          <w:bCs/>
          <w:sz w:val="28"/>
          <w:szCs w:val="28"/>
        </w:rPr>
        <w:endnoteReference w:id="2"/>
      </w:r>
    </w:p>
    <w:p w:rsidR="005B3B98" w:rsidRDefault="00FD7DAC">
      <w:pPr>
        <w:pStyle w:val="1"/>
        <w:suppressLineNumbers/>
        <w:rPr>
          <w:b/>
          <w:bCs/>
          <w:sz w:val="28"/>
          <w:szCs w:val="28"/>
        </w:rPr>
      </w:pPr>
      <w:r>
        <w:rPr>
          <w:b/>
          <w:bCs/>
          <w:sz w:val="28"/>
          <w:szCs w:val="28"/>
        </w:rPr>
        <w:t>Форматирование в виде списка</w:t>
      </w:r>
    </w:p>
    <w:p w:rsidR="005B3B98" w:rsidRDefault="00FD7DAC">
      <w:pPr>
        <w:pStyle w:val="2"/>
        <w:suppressLineNumbers/>
        <w:rPr>
          <w:b/>
          <w:bCs/>
          <w:sz w:val="28"/>
          <w:szCs w:val="28"/>
        </w:rPr>
      </w:pPr>
      <w:r>
        <w:rPr>
          <w:b/>
          <w:bCs/>
          <w:sz w:val="28"/>
          <w:szCs w:val="28"/>
        </w:rPr>
        <w:t>Маркированный список</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1.Скопировали текст из предыдущего пункта и вставили его. Выделили текст, сформировали маркированный список.</w:t>
      </w:r>
    </w:p>
    <w:p w:rsidR="005B3B98" w:rsidRDefault="00FD7DAC">
      <w:pPr>
        <w:pStyle w:val="af9"/>
        <w:numPr>
          <w:ilvl w:val="0"/>
          <w:numId w:val="10"/>
        </w:numPr>
        <w:suppressLineNumbers/>
        <w:pBdr>
          <w:top w:val="none" w:sz="4" w:space="0" w:color="000000"/>
          <w:left w:val="none" w:sz="4" w:space="0" w:color="000000"/>
          <w:bottom w:val="none" w:sz="4" w:space="0" w:color="000000"/>
          <w:right w:val="none" w:sz="4" w:space="0" w:color="000000"/>
        </w:pBdr>
        <w:spacing w:after="567" w:line="240" w:lineRule="auto"/>
      </w:pPr>
      <w:r>
        <w:rPr>
          <w:b/>
          <w:bCs/>
          <w:sz w:val="28"/>
          <w:szCs w:val="28"/>
        </w:rPr>
        <w:t>10.Создание подложки</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sectPr w:rsidR="005B3B98">
          <w:type w:val="continuous"/>
          <w:pgSz w:w="11906" w:h="16838"/>
          <w:pgMar w:top="1134" w:right="850" w:bottom="1134" w:left="1701" w:header="709" w:footer="709" w:gutter="0"/>
          <w:lnNumType w:countBy="1"/>
          <w:cols w:space="709"/>
          <w:docGrid w:linePitch="360"/>
        </w:sectPr>
      </w:pPr>
    </w:p>
    <w:p w:rsidR="005B3B98" w:rsidRDefault="00FD7DAC">
      <w:pPr>
        <w:pStyle w:val="af9"/>
        <w:numPr>
          <w:ilvl w:val="0"/>
          <w:numId w:val="10"/>
        </w:numPr>
        <w:suppressLineNumbers/>
        <w:pBdr>
          <w:top w:val="none" w:sz="4" w:space="0" w:color="000000"/>
          <w:left w:val="none" w:sz="4" w:space="0" w:color="000000"/>
          <w:bottom w:val="none" w:sz="4" w:space="0" w:color="000000"/>
          <w:right w:val="none" w:sz="4" w:space="0" w:color="000000"/>
        </w:pBdr>
        <w:spacing w:after="85" w:line="85" w:lineRule="atLeast"/>
        <w:rPr>
          <w:rFonts w:ascii="Liberation Sans" w:eastAsia="Liberation Sans" w:hAnsi="Liberation Sans" w:cs="Liberation Sans"/>
          <w:sz w:val="27"/>
          <w:szCs w:val="27"/>
        </w:rPr>
      </w:pPr>
      <w:r>
        <w:rPr>
          <w:sz w:val="28"/>
          <w:szCs w:val="28"/>
        </w:rPr>
        <w:lastRenderedPageBreak/>
        <w:t>1.Создали подложку с произвольным рисунком.</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b/>
          <w:bCs/>
          <w:sz w:val="28"/>
          <w:szCs w:val="28"/>
        </w:rPr>
      </w:pPr>
      <w:r>
        <w:rPr>
          <w:b/>
          <w:bCs/>
          <w:sz w:val="28"/>
          <w:szCs w:val="28"/>
        </w:rPr>
        <w:t xml:space="preserve">                                </w:t>
      </w:r>
    </w:p>
    <w:p w:rsidR="005B3B98" w:rsidRDefault="00FD7DAC">
      <w:pPr>
        <w:pStyle w:val="2"/>
        <w:suppressLineNumbers/>
        <w:rPr>
          <w:b/>
          <w:bCs/>
          <w:sz w:val="28"/>
          <w:szCs w:val="28"/>
        </w:rPr>
      </w:pPr>
      <w:r>
        <w:rPr>
          <w:b/>
          <w:bCs/>
          <w:sz w:val="28"/>
          <w:szCs w:val="28"/>
        </w:rPr>
        <w:t>Многоуровневый список</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sectPr w:rsidR="005B3B98">
          <w:type w:val="continuous"/>
          <w:pgSz w:w="11906" w:h="16838"/>
          <w:pgMar w:top="1134" w:right="850" w:bottom="1134" w:left="1701" w:header="709" w:footer="709" w:gutter="0"/>
          <w:lnNumType w:countBy="1"/>
          <w:cols w:space="709"/>
          <w:docGrid w:linePitch="360"/>
        </w:sect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lastRenderedPageBreak/>
        <w:t>1.Вставили этот текст ещё раз уже как многоуровневый список. Изменили уровень вложенности списка для второго абзаца на один уровень вложенности, раскрыв пункт Многоуровневый список. Сделали аналогичным образом третий абзац подпунктом второго, т.е. задайте ему больший уровень вложенности.</w:t>
      </w:r>
    </w:p>
    <w:p w:rsidR="005B3B98" w:rsidRDefault="005B3B98">
      <w:pPr>
        <w:pStyle w:val="1"/>
        <w:numPr>
          <w:ilvl w:val="0"/>
          <w:numId w:val="0"/>
        </w:numPr>
        <w:suppressLineNumbers/>
      </w:pPr>
    </w:p>
    <w:p w:rsidR="005B3B98" w:rsidRDefault="00FD7DAC">
      <w:pPr>
        <w:pStyle w:val="1"/>
        <w:suppressLineNumbers/>
        <w:sectPr w:rsidR="005B3B98">
          <w:type w:val="continuous"/>
          <w:pgSz w:w="11906" w:h="16838"/>
          <w:pgMar w:top="1134" w:right="850" w:bottom="1134" w:left="1701" w:header="709" w:footer="709" w:gutter="0"/>
          <w:lnNumType w:countBy="1"/>
          <w:cols w:space="709"/>
          <w:docGrid w:linePitch="360"/>
        </w:sectPr>
      </w:pPr>
      <w:r>
        <w:rPr>
          <w:b/>
          <w:bCs/>
          <w:sz w:val="28"/>
          <w:szCs w:val="28"/>
        </w:rPr>
        <w:t>Создание подложки</w:t>
      </w:r>
    </w:p>
    <w:p w:rsidR="005B3B98" w:rsidRDefault="00FD7DAC">
      <w:pPr>
        <w:pStyle w:val="af9"/>
        <w:numPr>
          <w:ilvl w:val="0"/>
          <w:numId w:val="21"/>
        </w:numPr>
        <w:suppressLineNumbers/>
        <w:rPr>
          <w:rFonts w:ascii="Liberation Sans" w:eastAsia="Liberation Sans" w:hAnsi="Liberation Sans" w:cs="Liberation Sans"/>
          <w:b/>
          <w:bCs/>
          <w:color w:val="000000"/>
          <w:sz w:val="27"/>
          <w:szCs w:val="27"/>
        </w:rPr>
      </w:pPr>
      <w:r>
        <w:lastRenderedPageBreak/>
        <w:t>Создали подложку с произвольным рисунком.</w:t>
      </w:r>
    </w:p>
    <w:p w:rsidR="005B3B98" w:rsidRDefault="00FD7DAC">
      <w:pPr>
        <w:pStyle w:val="a8"/>
        <w:numPr>
          <w:ilvl w:val="1"/>
          <w:numId w:val="25"/>
        </w:numPr>
        <w:suppressLineNumbers/>
      </w:pPr>
      <w:r>
        <w:t xml:space="preserve">Скопировали текст из предыдущего пункта и вставили его. Выделили текст, сформировали маркированный список        </w:t>
      </w:r>
    </w:p>
    <w:p w:rsidR="005B3B98" w:rsidRDefault="00FD7DAC">
      <w:pPr>
        <w:pStyle w:val="a8"/>
        <w:numPr>
          <w:ilvl w:val="2"/>
          <w:numId w:val="26"/>
        </w:numPr>
        <w:suppressLineNumbers/>
      </w:pPr>
      <w:r>
        <w:t xml:space="preserve"> Какой-то текст </w:t>
      </w:r>
    </w:p>
    <w:p w:rsidR="005B3B98" w:rsidRDefault="00FD7DAC">
      <w:pPr>
        <w:pStyle w:val="af9"/>
        <w:numPr>
          <w:ilvl w:val="2"/>
          <w:numId w:val="26"/>
        </w:numPr>
      </w:pPr>
      <w:r>
        <w:t>енг</w:t>
      </w:r>
    </w:p>
    <w:p w:rsidR="005B3B98" w:rsidRDefault="00FD7DAC">
      <w:pPr>
        <w:pStyle w:val="1"/>
        <w:suppressLineNumbers/>
      </w:pPr>
      <w:r>
        <w:lastRenderedPageBreak/>
        <w:t xml:space="preserve"> Вставка колонтитулов</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highlight w:val="white"/>
        </w:rPr>
        <w:t xml:space="preserve">1.Пронумеровали все страницы документа </w:t>
      </w:r>
      <w:r>
        <w:rPr>
          <w:b/>
          <w:bCs/>
          <w:sz w:val="28"/>
          <w:szCs w:val="28"/>
          <w:highlight w:val="white"/>
        </w:rPr>
        <w:t>(вкладка Вставка — Колонтитулы — Вставить номер страницы)</w:t>
      </w:r>
      <w:r>
        <w:rPr>
          <w:sz w:val="28"/>
          <w:szCs w:val="28"/>
          <w:highlight w:val="white"/>
        </w:rPr>
        <w:t>. Вставили номера страниц внизу страницы.</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2.В документ вставлены верхний и нижний к</w:t>
      </w:r>
      <w:r>
        <w:rPr>
          <w:sz w:val="28"/>
          <w:szCs w:val="28"/>
          <w:highlight w:val="white"/>
        </w:rPr>
        <w:t>олонтитулы</w:t>
      </w:r>
      <w:r>
        <w:rPr>
          <w:sz w:val="28"/>
          <w:szCs w:val="28"/>
        </w:rPr>
        <w:t>.</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 xml:space="preserve">3.Введено в верхние колонтитулы имена авторов для четных страниц, текст «Лабораторная работа №1» (выравнивание по правому краю) – для нечетных. </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4.Сделан особой колонтитул для первой страницы.</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Закончено редактирование клавишей ESC.</w:t>
      </w:r>
    </w:p>
    <w:p w:rsidR="005B3B98" w:rsidRDefault="00FD7DAC">
      <w:pPr>
        <w:pStyle w:val="1"/>
        <w:suppressLineNumbers/>
        <w:rPr>
          <w:b/>
          <w:bCs/>
          <w:sz w:val="32"/>
          <w:szCs w:val="32"/>
        </w:rPr>
      </w:pPr>
      <w:r>
        <w:rPr>
          <w:b/>
          <w:bCs/>
          <w:sz w:val="28"/>
          <w:szCs w:val="28"/>
        </w:rPr>
        <w:t>Иллюстрации в тексте</w:t>
      </w:r>
      <w:r>
        <w:rPr>
          <w:b/>
          <w:bCs/>
          <w:sz w:val="32"/>
          <w:szCs w:val="32"/>
        </w:rPr>
        <w:t xml:space="preserve"> </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b/>
          <w:bCs/>
          <w:sz w:val="28"/>
          <w:szCs w:val="28"/>
        </w:rPr>
      </w:pPr>
      <w:r>
        <w:rPr>
          <w:sz w:val="28"/>
          <w:szCs w:val="28"/>
        </w:rPr>
        <w:t>Вставлены в документ три рисунка:</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highlight w:val="white"/>
        </w:rPr>
      </w:pPr>
      <w:r>
        <w:rPr>
          <w:sz w:val="28"/>
          <w:szCs w:val="28"/>
        </w:rPr>
        <w:t>1.На 3 стр. в соответствии с требованиями</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sz w:val="28"/>
          <w:szCs w:val="28"/>
        </w:rPr>
        <w:t>2.На 5 стр. в соответствии с требованиями</w:t>
      </w:r>
    </w:p>
    <w:p w:rsidR="005B3B98" w:rsidRDefault="00FD7DAC">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r>
        <w:rPr>
          <w:noProof/>
          <w:lang w:eastAsia="ru-RU"/>
        </w:rPr>
        <mc:AlternateContent>
          <mc:Choice Requires="wpg">
            <w:drawing>
              <wp:anchor distT="0" distB="0" distL="115200" distR="115200" simplePos="0" relativeHeight="35840" behindDoc="1" locked="0" layoutInCell="1" allowOverlap="1">
                <wp:simplePos x="0" y="0"/>
                <wp:positionH relativeFrom="column">
                  <wp:posOffset>2149815</wp:posOffset>
                </wp:positionH>
                <wp:positionV relativeFrom="paragraph">
                  <wp:posOffset>348985</wp:posOffset>
                </wp:positionV>
                <wp:extent cx="438150" cy="971550"/>
                <wp:effectExtent l="3175" t="3175" r="3175" b="3175"/>
                <wp:wrapNone/>
                <wp:docPr id="7" name="Прямая соединительная линия 7"/>
                <wp:cNvGraphicFramePr/>
                <a:graphic xmlns:a="http://schemas.openxmlformats.org/drawingml/2006/main">
                  <a:graphicData uri="http://schemas.microsoft.com/office/word/2010/wordprocessingShape">
                    <wps:wsp>
                      <wps:cNvCnPr/>
                      <wps:spPr bwMode="auto">
                        <a:xfrm flipH="1" flipV="1">
                          <a:off x="0" y="0"/>
                          <a:ext cx="438149" cy="971549"/>
                        </a:xfrm>
                        <a:prstGeom prst="line">
                          <a:avLst/>
                        </a:prstGeom>
                        <a:ln w="28575"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5" o:spid="_x0000_s5" style="position:absolute;left:0;text-align:left;z-index:-35840;mso-wrap-distance-left:9.1pt;mso-wrap-distance-top:0.0pt;mso-wrap-distance-right:9.1pt;mso-wrap-distance-bottom:0.0pt;flip:xy;visibility:visible;" from="169.3pt,27.5pt" to="203.8pt,104.0pt" filled="f" strokecolor="#000000" strokeweight="2.25pt">
                <v:stroke dashstyle="solid"/>
              </v:line>
            </w:pict>
          </mc:Fallback>
        </mc:AlternateContent>
      </w:r>
      <w:r>
        <w:rPr>
          <w:noProof/>
          <w:lang w:eastAsia="ru-RU"/>
        </w:rPr>
        <mc:AlternateContent>
          <mc:Choice Requires="wpg">
            <w:drawing>
              <wp:anchor distT="0" distB="0" distL="115200" distR="115200" simplePos="0" relativeHeight="34816" behindDoc="1" locked="0" layoutInCell="1" allowOverlap="1">
                <wp:simplePos x="0" y="0"/>
                <wp:positionH relativeFrom="column">
                  <wp:posOffset>501990</wp:posOffset>
                </wp:positionH>
                <wp:positionV relativeFrom="paragraph">
                  <wp:posOffset>348985</wp:posOffset>
                </wp:positionV>
                <wp:extent cx="1647825" cy="0"/>
                <wp:effectExtent l="14287" t="14287" r="14287" b="14287"/>
                <wp:wrapNone/>
                <wp:docPr id="8" name="Прямая соединительная линия 8"/>
                <wp:cNvGraphicFramePr/>
                <a:graphic xmlns:a="http://schemas.openxmlformats.org/drawingml/2006/main">
                  <a:graphicData uri="http://schemas.microsoft.com/office/word/2010/wordprocessingShape">
                    <wps:wsp>
                      <wps:cNvCnPr/>
                      <wps:spPr bwMode="auto">
                        <a:xfrm>
                          <a:off x="0" y="0"/>
                          <a:ext cx="1647824" cy="0"/>
                        </a:xfrm>
                        <a:prstGeom prst="line">
                          <a:avLst/>
                        </a:prstGeom>
                        <a:ln w="28575" cap="flat" cmpd="sng" algn="ctr">
                          <a:solidFill>
                            <a:schemeClr val="tx1"/>
                          </a:solidFill>
                          <a:prstDash val="solid"/>
                        </a:ln>
                        <a:effectLst/>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6" o:spid="_x0000_s6" style="position:absolute;left:0;text-align:left;z-index:-34816;mso-wrap-distance-left:9.1pt;mso-wrap-distance-top:0.0pt;mso-wrap-distance-right:9.1pt;mso-wrap-distance-bottom:0.0pt;rotation:0;visibility:visible;" from="39.5pt,27.5pt" to="169.3pt,27.5pt" filled="f" strokecolor="#000000" strokeweight="2.25pt">
                <v:stroke dashstyle="solid"/>
              </v:line>
            </w:pict>
          </mc:Fallback>
        </mc:AlternateContent>
      </w:r>
      <w:r>
        <w:rPr>
          <w:noProof/>
          <w:lang w:eastAsia="ru-RU"/>
        </w:rPr>
        <mc:AlternateContent>
          <mc:Choice Requires="wpg">
            <w:drawing>
              <wp:anchor distT="0" distB="0" distL="115200" distR="115200" simplePos="0" relativeHeight="33792" behindDoc="1" locked="0" layoutInCell="1" allowOverlap="1">
                <wp:simplePos x="0" y="0"/>
                <wp:positionH relativeFrom="column">
                  <wp:posOffset>44790</wp:posOffset>
                </wp:positionH>
                <wp:positionV relativeFrom="paragraph">
                  <wp:posOffset>348985</wp:posOffset>
                </wp:positionV>
                <wp:extent cx="457200" cy="971550"/>
                <wp:effectExtent l="14287" t="14287" r="14287" b="14287"/>
                <wp:wrapNone/>
                <wp:docPr id="9" name="Прямая соединительная линия 9"/>
                <wp:cNvGraphicFramePr/>
                <a:graphic xmlns:a="http://schemas.openxmlformats.org/drawingml/2006/main">
                  <a:graphicData uri="http://schemas.microsoft.com/office/word/2010/wordprocessingShape">
                    <wps:wsp>
                      <wps:cNvCnPr/>
                      <wps:spPr bwMode="auto">
                        <a:xfrm flipH="1">
                          <a:off x="0" y="0"/>
                          <a:ext cx="457199" cy="971549"/>
                        </a:xfrm>
                        <a:prstGeom prst="line">
                          <a:avLst/>
                        </a:prstGeom>
                        <a:ln w="28575" cap="flat" cmpd="sng" algn="ctr">
                          <a:solidFill>
                            <a:schemeClr val="tx1"/>
                          </a:solidFill>
                          <a:prstDash val="solid"/>
                        </a:ln>
                        <a:effectLst>
                          <a:outerShdw blurRad="50800" dist="38100" dir="2700000" algn="tl" rotWithShape="0">
                            <a:prstClr val="black">
                              <a:alpha val="40000"/>
                            </a:prstClr>
                          </a:outerShdw>
                        </a:effectLst>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7" o:spid="_x0000_s7" style="position:absolute;left:0;text-align:left;z-index:-33792;mso-wrap-distance-left:9.1pt;mso-wrap-distance-top:0.0pt;mso-wrap-distance-right:9.1pt;mso-wrap-distance-bottom:0.0pt;flip:x;visibility:visible;" from="3.5pt,27.5pt" to="39.5pt,104.0pt" filled="f" strokecolor="#000000" strokeweight="2.25pt">
                <v:stroke dashstyle="solid"/>
              </v:line>
            </w:pict>
          </mc:Fallback>
        </mc:AlternateContent>
      </w:r>
      <w:r>
        <w:rPr>
          <w:sz w:val="28"/>
          <w:szCs w:val="28"/>
        </w:rPr>
        <w:t>3.</w:t>
      </w:r>
    </w:p>
    <w:p w:rsidR="005B3B98" w:rsidRDefault="005B3B98">
      <w:pPr>
        <w:suppressLineNumbers/>
        <w:pBdr>
          <w:top w:val="none" w:sz="4" w:space="0" w:color="000000"/>
          <w:left w:val="none" w:sz="4" w:space="0" w:color="000000"/>
          <w:bottom w:val="none" w:sz="4" w:space="0" w:color="000000"/>
          <w:right w:val="none" w:sz="4" w:space="0" w:color="000000"/>
        </w:pBdr>
        <w:spacing w:after="425" w:line="240" w:lineRule="auto"/>
        <w:rPr>
          <w:sz w:val="28"/>
          <w:szCs w:val="28"/>
        </w:rPr>
      </w:pP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highlight w:val="white"/>
        </w:rPr>
      </w:pPr>
      <w:r>
        <w:rPr>
          <w:noProof/>
          <w:lang w:eastAsia="ru-RU"/>
        </w:rPr>
        <mc:AlternateContent>
          <mc:Choice Requires="wpg">
            <w:drawing>
              <wp:anchor distT="0" distB="0" distL="115200" distR="115200" simplePos="0" relativeHeight="65536" behindDoc="1" locked="0" layoutInCell="1" allowOverlap="1">
                <wp:simplePos x="0" y="0"/>
                <wp:positionH relativeFrom="column">
                  <wp:posOffset>1023484</wp:posOffset>
                </wp:positionH>
                <wp:positionV relativeFrom="paragraph">
                  <wp:posOffset>371880</wp:posOffset>
                </wp:positionV>
                <wp:extent cx="604837" cy="278149"/>
                <wp:effectExtent l="6350" t="6350" r="6350" b="6350"/>
                <wp:wrapNone/>
                <wp:docPr id="10" name="Прямоугольник 10"/>
                <wp:cNvGraphicFramePr/>
                <a:graphic xmlns:a="http://schemas.openxmlformats.org/drawingml/2006/main">
                  <a:graphicData uri="http://schemas.microsoft.com/office/word/2010/wordprocessingShape">
                    <wps:wsp>
                      <wps:cNvSpPr/>
                      <wps:spPr bwMode="auto">
                        <a:xfrm>
                          <a:off x="0" y="0"/>
                          <a:ext cx="604837" cy="278148"/>
                        </a:xfrm>
                        <a:prstGeom prst="rect">
                          <a:avLst/>
                        </a:prstGeom>
                        <a:noFill/>
                        <a:ln>
                          <a:noFill/>
                        </a:ln>
                      </wps:spPr>
                      <wps:txbx>
                        <w:txbxContent>
                          <w:p w:rsidR="005B3B98" w:rsidRDefault="00FD7DAC">
                            <w:pPr>
                              <w:pStyle w:val="a3"/>
                              <w:rPr>
                                <w:rFonts w:ascii="Cambria Math" w:eastAsia="Cambria Math" w:hAnsi="Cambria Math" w:cs="Cambria Math"/>
                              </w:rPr>
                            </w:pPr>
                            <w:r>
                              <w:t xml:space="preserve">Рисунок </w:t>
                            </w:r>
                            <w:fldSimple w:instr=" SEQ Рисунок \* Arabic ">
                              <w: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a="http://schemas.openxmlformats.org/drawingml/2006/main">
            <w:pict>
              <v:shape id="shape 8" o:spid="_x0000_s8" o:spt="1" type="#_x0000_t1" style="position:absolute;z-index:-65536;o:allowoverlap:true;o:allowincell:true;mso-position-horizontal-relative:text;margin-left:80.6pt;mso-position-horizontal:absolute;mso-position-vertical-relative:text;margin-top:29.3pt;mso-position-vertical:absolute;width:47.6pt;height:21.9pt;mso-wrap-distance-left:9.1pt;mso-wrap-distance-top:0.0pt;mso-wrap-distance-right:9.1pt;mso-wrap-distance-bottom:0.0pt;v-text-anchor:top;visibility:visible;" filled="f" stroked="f">
                <v:textbox inset="0,0,0,0">
                  <w:txbxContent>
                    <w:p>
                      <w:pPr>
                        <w:pStyle w:val="836"/>
                        <w:rPr>
                          <w:rFonts w:ascii="Cambria Math" w:hAnsi="Cambria Math" w:eastAsia="Cambria Math" w:cs="Cambria Math"/>
                        </w:rPr>
                      </w:pPr>
                      <w:r/>
                      <w:r>
                        <w:t xml:space="preserve">Рисунок </w:t>
                      </w:r>
                      <w:r>
                        <w:fldChar w:fldCharType="begin"/>
                        <w:instrText xml:space="preserve"> SEQ Рисунок \* Arabic </w:instrText>
                        <w:fldChar w:fldCharType="separate"/>
                      </w:r>
                      <w:r>
                        <w:t xml:space="preserve">2</w:t>
                      </w:r>
                      <w:r>
                        <w:fldChar w:fldCharType="end"/>
                      </w:r>
                      <w:r/>
                      <w:r/>
                      <w:r>
                        <w:rPr>
                          <w:rFonts w:ascii="Cambria Math" w:hAnsi="Cambria Math" w:eastAsia="Cambria Math" w:cs="Cambria Math"/>
                        </w:rPr>
                      </w:r>
                    </w:p>
                  </w:txbxContent>
                </v:textbox>
              </v:shape>
            </w:pict>
          </mc:Fallback>
        </mc:AlternateContent>
      </w:r>
      <w:r>
        <w:rPr>
          <w:noProof/>
          <w:lang w:eastAsia="ru-RU"/>
        </w:rPr>
        <mc:AlternateContent>
          <mc:Choice Requires="wpg">
            <w:drawing>
              <wp:anchor distT="0" distB="0" distL="115200" distR="115200" simplePos="0" relativeHeight="37888" behindDoc="1" locked="0" layoutInCell="1" allowOverlap="1">
                <wp:simplePos x="0" y="0"/>
                <wp:positionH relativeFrom="column">
                  <wp:posOffset>0</wp:posOffset>
                </wp:positionH>
                <wp:positionV relativeFrom="paragraph">
                  <wp:posOffset>371880</wp:posOffset>
                </wp:positionV>
                <wp:extent cx="2562225" cy="0"/>
                <wp:effectExtent l="14287" t="14287" r="14287" b="14287"/>
                <wp:wrapNone/>
                <wp:docPr id="11" name="Прямая соединительная линия 11"/>
                <wp:cNvGraphicFramePr/>
                <a:graphic xmlns:a="http://schemas.openxmlformats.org/drawingml/2006/main">
                  <a:graphicData uri="http://schemas.microsoft.com/office/word/2010/wordprocessingShape">
                    <wps:wsp>
                      <wps:cNvCnPr/>
                      <wps:spPr bwMode="auto">
                        <a:xfrm>
                          <a:off x="0" y="0"/>
                          <a:ext cx="2562223" cy="0"/>
                        </a:xfrm>
                        <a:prstGeom prst="line">
                          <a:avLst/>
                        </a:prstGeom>
                        <a:ln w="28575"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hape 9" o:spid="_x0000_s9" style="position:absolute;left:0;text-align:left;z-index:-37888;mso-wrap-distance-left:9.1pt;mso-wrap-distance-top:0.0pt;mso-wrap-distance-right:9.1pt;mso-wrap-distance-bottom:0.0pt;visibility:visible;" from="0.0pt,29.3pt" to="201.8pt,29.3pt" filled="f" strokecolor="#000000" strokeweight="2.25pt">
                <v:stroke dashstyle="solid"/>
              </v:line>
            </w:pict>
          </mc:Fallback>
        </mc:AlternateConten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FD7DAC">
      <w:pPr>
        <w:pStyle w:val="af7"/>
        <w:tabs>
          <w:tab w:val="right" w:leader="dot" w:pos="9355"/>
        </w:tabs>
        <w:rPr>
          <w:rFonts w:ascii="Cambria Math" w:eastAsia="Cambria Math" w:hAnsi="Cambria Math" w:cs="Cambria Math"/>
        </w:rPr>
      </w:pPr>
      <w:r>
        <w:lastRenderedPageBreak/>
        <w:fldChar w:fldCharType="begin"/>
      </w:r>
      <w:r>
        <w:instrText>TOC \h \c "Рисунок"</w:instrText>
      </w:r>
      <w:r>
        <w:fldChar w:fldCharType="separate"/>
      </w:r>
      <w:hyperlink w:anchor="_Toc1" w:tooltip="#_Toc1" w:history="1">
        <w:r>
          <w:rPr>
            <w:rStyle w:val="af"/>
          </w:rPr>
          <w:t>Рисунок 1</w:t>
        </w:r>
        <w:r>
          <w:tab/>
        </w:r>
        <w:r>
          <w:fldChar w:fldCharType="begin"/>
        </w:r>
        <w:r>
          <w:instrText>PAGEREF _Toc1 \h</w:instrText>
        </w:r>
        <w:r>
          <w:fldChar w:fldCharType="separate"/>
        </w:r>
        <w:r>
          <w:t>4</w:t>
        </w:r>
        <w:r>
          <w:fldChar w:fldCharType="end"/>
        </w:r>
      </w:hyperlink>
    </w:p>
    <w:p w:rsidR="005B3B98" w:rsidRDefault="00D6716A">
      <w:pPr>
        <w:pStyle w:val="af7"/>
        <w:tabs>
          <w:tab w:val="right" w:leader="dot" w:pos="9355"/>
        </w:tabs>
        <w:rPr>
          <w:rFonts w:ascii="Cambria Math" w:eastAsia="Cambria Math" w:hAnsi="Cambria Math" w:cs="Cambria Math"/>
        </w:rPr>
      </w:pPr>
      <w:hyperlink w:anchor="_Toc2" w:tooltip="#_Toc2" w:history="1">
        <w:r w:rsidR="00FD7DAC">
          <w:rPr>
            <w:rStyle w:val="af"/>
          </w:rPr>
          <w:t>Рисунок 2</w:t>
        </w:r>
        <w:r w:rsidR="00FD7DAC">
          <w:tab/>
        </w:r>
        <w:r w:rsidR="00FD7DAC">
          <w:fldChar w:fldCharType="begin"/>
        </w:r>
        <w:r w:rsidR="00FD7DAC">
          <w:instrText>PAGEREF _Toc2 \h</w:instrText>
        </w:r>
        <w:r w:rsidR="00FD7DAC">
          <w:fldChar w:fldCharType="separate"/>
        </w:r>
        <w:r w:rsidR="00FD7DAC">
          <w:t>15</w:t>
        </w:r>
        <w:r w:rsidR="00FD7DAC">
          <w:fldChar w:fldCharType="end"/>
        </w:r>
      </w:hyperlink>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pPr>
      <w:r>
        <w:fldChar w:fldCharType="end"/>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pPr>
    </w:p>
    <w:p w:rsidR="005B3B98" w:rsidRDefault="00FD7DAC">
      <w:pPr>
        <w:pStyle w:val="1"/>
        <w:suppressLineNumbers/>
        <w:rPr>
          <w:b/>
          <w:bCs/>
          <w:sz w:val="28"/>
          <w:szCs w:val="28"/>
        </w:rPr>
      </w:pPr>
      <w:r>
        <w:rPr>
          <w:b/>
          <w:bCs/>
          <w:sz w:val="28"/>
          <w:szCs w:val="28"/>
        </w:rPr>
        <w:t xml:space="preserve">Математический набор </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Вставлена формула:</w:t>
      </w:r>
    </w:p>
    <w:p w:rsidR="005B3B98" w:rsidRDefault="00D6716A">
      <w:pPr>
        <w:suppressLineNumbers/>
        <w:pBdr>
          <w:top w:val="none" w:sz="4" w:space="0" w:color="000000"/>
          <w:left w:val="none" w:sz="4" w:space="0" w:color="000000"/>
          <w:bottom w:val="none" w:sz="4" w:space="0" w:color="000000"/>
          <w:right w:val="none" w:sz="4" w:space="0" w:color="000000"/>
        </w:pBdr>
        <w:spacing w:after="567" w:line="240" w:lineRule="auto"/>
        <w:jc w:val="center"/>
        <w:rPr>
          <w:b/>
          <w:sz w:val="40"/>
          <w:szCs w:val="40"/>
        </w:rPr>
      </w:pPr>
      <m:oMath>
        <m:nary>
          <m:naryPr>
            <m:limLoc m:val="undOvr"/>
            <m:subHide m:val="1"/>
            <m:supHide m:val="1"/>
            <m:ctrlPr>
              <w:rPr>
                <w:rFonts w:ascii="Cambria Math" w:eastAsia="Cambria Math" w:hAnsi="Cambria Math" w:cs="Cambria Math"/>
                <w:i/>
                <w:sz w:val="32"/>
              </w:rPr>
            </m:ctrlPr>
          </m:naryPr>
          <m:sub/>
          <m:sup/>
          <m:e>
            <m:f>
              <m:fPr>
                <m:ctrlPr>
                  <w:rPr>
                    <w:rFonts w:ascii="Cambria Math" w:eastAsia="Cambria Math" w:hAnsi="Cambria Math" w:cs="Cambria Math"/>
                    <w:i/>
                    <w:sz w:val="32"/>
                  </w:rPr>
                </m:ctrlPr>
              </m:fPr>
              <m:num>
                <m:r>
                  <m:rPr>
                    <m:sty m:val="p"/>
                  </m:rPr>
                  <w:rPr>
                    <w:rFonts w:ascii="Cambria Math" w:eastAsia="Cambria Math" w:hAnsi="Cambria Math" w:cs="Cambria Math"/>
                    <w:sz w:val="32"/>
                    <w:szCs w:val="32"/>
                  </w:rPr>
                  <m:t>dx</m:t>
                </m:r>
              </m:num>
              <m:den>
                <m:rad>
                  <m:radPr>
                    <m:degHide m:val="1"/>
                    <m:ctrlPr>
                      <w:rPr>
                        <w:rFonts w:ascii="Cambria Math" w:eastAsia="Cambria Math" w:hAnsi="Cambria Math" w:cs="Cambria Math"/>
                        <w:i/>
                        <w:sz w:val="32"/>
                      </w:rPr>
                    </m:ctrlPr>
                  </m:radPr>
                  <m:deg/>
                  <m:e>
                    <m:sSup>
                      <m:sSupPr>
                        <m:ctrlPr>
                          <w:rPr>
                            <w:rFonts w:ascii="Cambria Math" w:eastAsia="Cambria Math" w:hAnsi="Cambria Math" w:cs="Cambria Math"/>
                            <w:i/>
                            <w:sz w:val="32"/>
                          </w:rPr>
                        </m:ctrlPr>
                      </m:sSupPr>
                      <m:e>
                        <m:r>
                          <m:rPr>
                            <m:sty m:val="p"/>
                          </m:rPr>
                          <w:rPr>
                            <w:rFonts w:ascii="Cambria Math" w:eastAsia="Cambria Math" w:hAnsi="Cambria Math" w:cs="Cambria Math"/>
                            <w:sz w:val="32"/>
                            <w:szCs w:val="32"/>
                          </w:rPr>
                          <m:t>a</m:t>
                        </m:r>
                      </m:e>
                      <m:sup>
                        <m:r>
                          <m:rPr>
                            <m:sty m:val="p"/>
                          </m:rP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i/>
                            <w:sz w:val="32"/>
                          </w:rPr>
                        </m:ctrlPr>
                      </m:sSupPr>
                      <m:e>
                        <m:r>
                          <m:rPr>
                            <m:sty m:val="p"/>
                          </m:rPr>
                          <w:rPr>
                            <w:rFonts w:ascii="Cambria Math" w:eastAsia="Cambria Math" w:hAnsi="Cambria Math" w:cs="Cambria Math"/>
                            <w:sz w:val="32"/>
                            <w:szCs w:val="32"/>
                          </w:rPr>
                          <m:t>x</m:t>
                        </m:r>
                      </m:e>
                      <m:sup>
                        <m:r>
                          <m:rPr>
                            <m:sty m:val="p"/>
                          </m:rPr>
                          <w:rPr>
                            <w:rFonts w:ascii="Cambria Math" w:eastAsia="Cambria Math" w:hAnsi="Cambria Math" w:cs="Cambria Math"/>
                            <w:sz w:val="32"/>
                            <w:szCs w:val="32"/>
                          </w:rPr>
                          <m:t>2</m:t>
                        </m:r>
                      </m:sup>
                    </m:sSup>
                  </m:e>
                </m:rad>
              </m:den>
            </m:f>
          </m:e>
        </m:nary>
      </m:oMath>
      <w:r w:rsidR="00FD7DAC">
        <w:rPr>
          <w:rStyle w:val="af2"/>
          <w:b/>
          <w:bCs/>
          <w:sz w:val="40"/>
          <w:szCs w:val="40"/>
        </w:rPr>
        <w:footnoteReference w:id="1"/>
      </w:r>
    </w:p>
    <w:p w:rsidR="005B3B98" w:rsidRDefault="00FD7DAC">
      <w:pPr>
        <w:pStyle w:val="a3"/>
        <w:ind w:left="3540" w:firstLine="708"/>
      </w:pPr>
      <w:bookmarkStart w:id="4" w:name="_Toc4"/>
      <w:r>
        <w:t xml:space="preserve">Уравнение </w:t>
      </w:r>
      <w:fldSimple w:instr=" SEQ Уравнение \* Arabic ">
        <w:r>
          <w:t>4</w:t>
        </w:r>
      </w:fldSimple>
      <w:bookmarkEnd w:id="4"/>
    </w:p>
    <w:p w:rsidR="005B3B98" w:rsidRDefault="00FD7DAC">
      <w:pPr>
        <w:pStyle w:val="1"/>
        <w:suppressLineNumbers/>
        <w:rPr>
          <w:b/>
          <w:bCs/>
          <w:sz w:val="28"/>
          <w:szCs w:val="28"/>
        </w:rPr>
      </w:pPr>
      <w:r>
        <w:rPr>
          <w:b/>
          <w:bCs/>
          <w:sz w:val="28"/>
          <w:szCs w:val="28"/>
        </w:rPr>
        <w:t>Создание сносок</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1.Создана сноска для формулы с описанием: «формула из таблицы интегралов».</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2.Созданы концевые сноски для 3 и 10 пунктов.</w:t>
      </w:r>
    </w:p>
    <w:p w:rsidR="005B3B98" w:rsidRDefault="00FD7DAC">
      <w:pPr>
        <w:pStyle w:val="1"/>
        <w:suppressLineNumbers/>
        <w:rPr>
          <w:b/>
          <w:sz w:val="28"/>
          <w:szCs w:val="28"/>
        </w:rPr>
      </w:pPr>
      <w:r>
        <w:rPr>
          <w:b/>
          <w:bCs/>
          <w:sz w:val="28"/>
          <w:szCs w:val="28"/>
        </w:rPr>
        <w:t>Совместная работа над документом</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1.https://disk.yandex.ru/i/FYdClj9duUfvsA</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2.</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noProof/>
          <w:sz w:val="28"/>
          <w:szCs w:val="28"/>
          <w:lang w:eastAsia="ru-RU"/>
        </w:rPr>
        <mc:AlternateContent>
          <mc:Choice Requires="wpg">
            <w:drawing>
              <wp:inline distT="0" distB="0" distL="0" distR="0">
                <wp:extent cx="1381125" cy="13811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76912" name=""/>
                        <pic:cNvPicPr>
                          <a:picLocks noChangeAspect="1"/>
                        </pic:cNvPicPr>
                      </pic:nvPicPr>
                      <pic:blipFill>
                        <a:blip r:embed="rId26"/>
                        <a:stretch/>
                      </pic:blipFill>
                      <pic:spPr bwMode="auto">
                        <a:xfrm>
                          <a:off x="0" y="0"/>
                          <a:ext cx="1381124" cy="138112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8.8pt;height:108.8pt;mso-wrap-distance-left:0.0pt;mso-wrap-distance-top:0.0pt;mso-wrap-distance-right:0.0pt;mso-wrap-distance-bottom:0.0pt;" stroked="false">
                <v:path textboxrect="0,0,0,0"/>
                <v:imagedata r:id="rId27" o:title=""/>
              </v:shape>
            </w:pict>
          </mc:Fallback>
        </mc:AlternateContent>
      </w:r>
    </w:p>
    <w:p w:rsidR="005B3B98" w:rsidRDefault="00FD7DAC">
      <w:pPr>
        <w:pStyle w:val="1"/>
        <w:suppressLineNumbers/>
        <w:rPr>
          <w:b/>
          <w:sz w:val="28"/>
          <w:szCs w:val="28"/>
        </w:rPr>
      </w:pPr>
      <w:r>
        <w:rPr>
          <w:b/>
          <w:bCs/>
          <w:sz w:val="28"/>
          <w:szCs w:val="28"/>
        </w:rPr>
        <w:lastRenderedPageBreak/>
        <w:t>Создание оглавления</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1.Заданы стили Заголовок 1 пунктам с 1 по 18 и Заголовок 2 пунктам 11.1 и 11.2</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2.Вставлено оглавление на страницу после титульного листа.</w:t>
      </w:r>
    </w:p>
    <w:p w:rsidR="005B3B98" w:rsidRDefault="00FD7DAC">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r>
        <w:rPr>
          <w:sz w:val="28"/>
          <w:szCs w:val="28"/>
        </w:rPr>
        <w:t>Вывод:</w:t>
      </w:r>
      <w:r>
        <w:rPr>
          <w:rFonts w:ascii="Times New Roman" w:eastAsia="Times New Roman" w:hAnsi="Times New Roman" w:cs="Times New Roman"/>
          <w:color w:val="000000"/>
          <w:sz w:val="28"/>
        </w:rPr>
        <w:t xml:space="preserve"> в ходе выполнения лабораторной работы студентами освоены основные приемы форматирования редактора, студенты научились создавать и редактировать собственные стили, работать с таблицами и диаграммами, создавать разделы, колонки, списки и составлять оглавление. </w:t>
      </w: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p>
    <w:p w:rsidR="005B3B98" w:rsidRDefault="005B3B98">
      <w:pPr>
        <w:suppressLineNumbers/>
        <w:pBdr>
          <w:top w:val="none" w:sz="4" w:space="0" w:color="000000"/>
          <w:left w:val="none" w:sz="4" w:space="0" w:color="000000"/>
          <w:bottom w:val="none" w:sz="4" w:space="0" w:color="000000"/>
          <w:right w:val="none" w:sz="4" w:space="0" w:color="000000"/>
        </w:pBdr>
        <w:spacing w:after="567" w:line="240" w:lineRule="auto"/>
        <w:rPr>
          <w:sz w:val="28"/>
          <w:szCs w:val="28"/>
        </w:rPr>
      </w:pPr>
    </w:p>
    <w:sectPr w:rsidR="005B3B98">
      <w:type w:val="continuous"/>
      <w:pgSz w:w="11906" w:h="16838"/>
      <w:pgMar w:top="1134" w:right="850" w:bottom="1134" w:left="1701" w:header="709" w:footer="709" w:gutter="0"/>
      <w:lnNumType w:countBy="1"/>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16A" w:rsidRDefault="00D6716A">
      <w:pPr>
        <w:spacing w:after="0" w:line="240" w:lineRule="auto"/>
      </w:pPr>
      <w:r>
        <w:separator/>
      </w:r>
    </w:p>
  </w:endnote>
  <w:endnote w:type="continuationSeparator" w:id="0">
    <w:p w:rsidR="00D6716A" w:rsidRDefault="00D6716A">
      <w:pPr>
        <w:spacing w:after="0" w:line="240" w:lineRule="auto"/>
      </w:pPr>
      <w:r>
        <w:continuationSeparator/>
      </w:r>
    </w:p>
  </w:endnote>
  <w:endnote w:id="1">
    <w:p w:rsidR="005B3B98" w:rsidRDefault="00FD7DAC">
      <w:pPr>
        <w:pStyle w:val="af3"/>
      </w:pPr>
      <w:r>
        <w:rPr>
          <w:rStyle w:val="af5"/>
        </w:rPr>
        <w:endnoteRef/>
      </w:r>
      <w:r>
        <w:t xml:space="preserve"> </w:t>
      </w:r>
      <w:r>
        <w:rPr>
          <w:rFonts w:ascii="AR PL UKai CN" w:eastAsia="Abyssinica SIL" w:hAnsi="AR PL UKai CN" w:cs="AR PL UKai CN"/>
        </w:rPr>
        <w:t>«</w:t>
      </w:r>
      <w:r>
        <w:rPr>
          <w:rFonts w:ascii="Arial" w:eastAsia="Abyssinica SIL" w:hAnsi="Arial" w:cs="Arial"/>
        </w:rPr>
        <w:t>Собачье сердце»</w:t>
      </w:r>
      <w:r>
        <w:rPr>
          <w:rFonts w:ascii="Arial" w:hAnsi="Arial" w:cs="Arial"/>
        </w:rPr>
        <w:t>, М.А. Булгаков</w:t>
      </w:r>
    </w:p>
    <w:p w:rsidR="005B3B98" w:rsidRDefault="005B3B98">
      <w:pPr>
        <w:pStyle w:val="af3"/>
      </w:pPr>
    </w:p>
  </w:endnote>
  <w:endnote w:id="2">
    <w:p w:rsidR="005B3B98" w:rsidRDefault="00FD7DAC">
      <w:pPr>
        <w:pStyle w:val="af3"/>
      </w:pPr>
      <w:r>
        <w:rPr>
          <w:rStyle w:val="af5"/>
        </w:rPr>
        <w:endnoteRef/>
      </w:r>
      <w:r>
        <w:t xml:space="preserve"> https://avatars.mds.yandex.net/i?id=35363ebe3e46c412e54a0a8589fb63ba9bacf63b-8497242-images-thumbs&amp;n=13&amp;exp=1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AR PL UKai CN">
    <w:altName w:val="Cambria Math"/>
    <w:charset w:val="00"/>
    <w:family w:val="auto"/>
    <w:pitch w:val="default"/>
  </w:font>
  <w:font w:name="Abyssinica SI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c"/>
      <w:jc w:val="right"/>
    </w:pPr>
    <w:r>
      <w:fldChar w:fldCharType="begin"/>
    </w:r>
    <w:r>
      <w:instrText>PAGE \* MERGEFORMAT</w:instrText>
    </w:r>
    <w:r>
      <w:fldChar w:fldCharType="separate"/>
    </w:r>
    <w:r w:rsidR="00686A6E">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c"/>
      <w:jc w:val="right"/>
    </w:pPr>
    <w:r>
      <w:fldChar w:fldCharType="begin"/>
    </w:r>
    <w:r>
      <w:instrText>PAGE \* MERGEFORMAT</w:instrText>
    </w:r>
    <w:r>
      <w:fldChar w:fldCharType="separate"/>
    </w:r>
    <w:r w:rsidR="00686A6E">
      <w:rPr>
        <w:noProof/>
      </w:rPr>
      <w:t>5</w:t>
    </w:r>
    <w:r>
      <w:fldChar w:fldCharType="end"/>
    </w:r>
  </w:p>
  <w:p w:rsidR="005B3B98" w:rsidRDefault="005B3B98">
    <w:pPr>
      <w:pStyle w:val="ac"/>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c"/>
      <w:tabs>
        <w:tab w:val="clear" w:pos="7143"/>
        <w:tab w:val="clear" w:pos="14287"/>
      </w:tabs>
      <w:jc w:val="center"/>
    </w:pPr>
    <w:r>
      <w:tab/>
      <w:t>13.02.2023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16A" w:rsidRDefault="00D6716A">
      <w:pPr>
        <w:spacing w:after="0" w:line="240" w:lineRule="auto"/>
      </w:pPr>
      <w:r>
        <w:separator/>
      </w:r>
    </w:p>
  </w:footnote>
  <w:footnote w:type="continuationSeparator" w:id="0">
    <w:p w:rsidR="00D6716A" w:rsidRDefault="00D6716A">
      <w:pPr>
        <w:spacing w:after="0" w:line="240" w:lineRule="auto"/>
      </w:pPr>
      <w:r>
        <w:continuationSeparator/>
      </w:r>
    </w:p>
  </w:footnote>
  <w:footnote w:id="1">
    <w:p w:rsidR="005B3B98" w:rsidRDefault="00FD7DAC">
      <w:pPr>
        <w:pStyle w:val="af0"/>
      </w:pPr>
      <w:r>
        <w:rPr>
          <w:rStyle w:val="af2"/>
        </w:rPr>
        <w:footnoteRef/>
      </w:r>
      <w:r>
        <w:t xml:space="preserve"> формула из таблицы интегралов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FD7DAC">
    <w:pPr>
      <w:pStyle w:val="aa"/>
    </w:pPr>
    <w:r>
      <w:t>Данил, Влад</w:t>
    </w:r>
  </w:p>
  <w:sdt>
    <w:sdtPr>
      <w:id w:val="-1742553035"/>
      <w:placeholder>
        <w:docPart w:val="DefaultPlaceholder_TEXT"/>
      </w:placeholder>
      <w:docPartObj>
        <w:docPartGallery w:val="Watermarks"/>
        <w:docPartUnique/>
      </w:docPartObj>
    </w:sdtPr>
    <w:sdtEndPr/>
    <w:sdtContent>
      <w:p w:rsidR="005B3B98" w:rsidRDefault="00FD7DAC">
        <w:r>
          <w:rPr>
            <w:noProof/>
            <w:lang w:eastAsia="ru-RU"/>
          </w:rPr>
          <mc:AlternateContent>
            <mc:Choice Requires="wpg">
              <w:drawing>
                <wp:anchor distT="0" distB="0" distL="115200" distR="115200" simplePos="0" relativeHeight="43008" behindDoc="1" locked="0" layoutInCell="1" allowOverlap="1">
                  <wp:simplePos x="0" y="0"/>
                  <wp:positionH relativeFrom="margin">
                    <wp:align>center</wp:align>
                  </wp:positionH>
                  <wp:positionV relativeFrom="margin">
                    <wp:align>center</wp:align>
                  </wp:positionV>
                  <wp:extent cx="5940425" cy="8396432"/>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89347" name=""/>
                          <pic:cNvPicPr>
                            <a:picLocks noChangeAspect="1"/>
                          </pic:cNvPicPr>
                        </pic:nvPicPr>
                        <pic:blipFill>
                          <a:blip r:embed="rId1"/>
                          <a:stretch/>
                        </pic:blipFill>
                        <pic:spPr bwMode="auto">
                          <a:xfrm>
                            <a:off x="0" y="0"/>
                            <a:ext cx="5940424" cy="8396431"/>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43008;o:allowoverlap:true;o:allowincell:true;mso-position-horizontal-relative:margin;mso-position-horizontal:center;mso-position-vertical-relative:margin;mso-position-vertical:center;width:467.8pt;height:661.1pt;mso-wrap-distance-left:9.1pt;mso-wrap-distance-top:0.0pt;mso-wrap-distance-right:9.1pt;mso-wrap-distance-bottom:0.0pt;" stroked="false">
                  <v:path textboxrect="0,0,0,0"/>
                  <v:imagedata r:id="rId2" o:title=""/>
                </v:shape>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865230"/>
      <w:placeholder>
        <w:docPart w:val="DefaultPlaceholder_TEXT"/>
      </w:placeholder>
      <w:docPartObj>
        <w:docPartGallery w:val="Watermarks"/>
        <w:docPartUnique/>
      </w:docPartObj>
    </w:sdtPr>
    <w:sdtEndPr/>
    <w:sdtContent>
      <w:p w:rsidR="005B3B98" w:rsidRDefault="00FD7DAC">
        <w:pPr>
          <w:pStyle w:val="aa"/>
        </w:pPr>
        <w:r>
          <w:rPr>
            <w:noProof/>
            <w:lang w:eastAsia="ru-RU"/>
          </w:rPr>
          <mc:AlternateContent>
            <mc:Choice Requires="wpg">
              <w:drawing>
                <wp:anchor distT="0" distB="0" distL="115200" distR="115200" simplePos="0" relativeHeight="40960" behindDoc="1" locked="0" layoutInCell="1" allowOverlap="1">
                  <wp:simplePos x="0" y="0"/>
                  <wp:positionH relativeFrom="margin">
                    <wp:align>center</wp:align>
                  </wp:positionH>
                  <wp:positionV relativeFrom="margin">
                    <wp:align>center</wp:align>
                  </wp:positionV>
                  <wp:extent cx="5940425" cy="8396432"/>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01875" name=""/>
                          <pic:cNvPicPr>
                            <a:picLocks noChangeAspect="1"/>
                          </pic:cNvPicPr>
                        </pic:nvPicPr>
                        <pic:blipFill>
                          <a:blip r:embed="rId1"/>
                          <a:stretch/>
                        </pic:blipFill>
                        <pic:spPr bwMode="auto">
                          <a:xfrm>
                            <a:off x="0" y="0"/>
                            <a:ext cx="5940424" cy="8396431"/>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40960;o:allowoverlap:true;o:allowincell:true;mso-position-horizontal-relative:margin;mso-position-horizontal:center;mso-position-vertical-relative:margin;mso-position-vertical:center;width:467.8pt;height:661.1pt;mso-wrap-distance-left:9.1pt;mso-wrap-distance-top:0.0pt;mso-wrap-distance-right:9.1pt;mso-wrap-distance-bottom:0.0pt;" stroked="false">
                  <v:path textboxrect="0,0,0,0"/>
                  <v:imagedata r:id="rId2" o:title=""/>
                </v:shape>
              </w:pict>
            </mc:Fallback>
          </mc:AlternateContent>
        </w:r>
        <w:r>
          <w:t>Лабораторная работа №1</w:t>
        </w:r>
      </w:p>
      <w:p w:rsidR="005B3B98" w:rsidRDefault="00D6716A"/>
    </w:sdtContent>
  </w:sdt>
  <w:p w:rsidR="005B3B98" w:rsidRDefault="005B3B98">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B98" w:rsidRDefault="005B3B98">
    <w:pPr>
      <w:pStyle w:val="aa"/>
    </w:pPr>
  </w:p>
  <w:p w:rsidR="005B3B98" w:rsidRDefault="005B3B98">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7209A"/>
    <w:multiLevelType w:val="hybridMultilevel"/>
    <w:tmpl w:val="F508DA78"/>
    <w:lvl w:ilvl="0" w:tplc="B1E0633A">
      <w:start w:val="1"/>
      <w:numFmt w:val="decimal"/>
      <w:lvlText w:val="%1."/>
      <w:lvlJc w:val="left"/>
      <w:pPr>
        <w:ind w:left="709" w:hanging="360"/>
      </w:pPr>
    </w:lvl>
    <w:lvl w:ilvl="1" w:tplc="1C0A168A">
      <w:start w:val="1"/>
      <w:numFmt w:val="lowerLetter"/>
      <w:lvlText w:val="%2."/>
      <w:lvlJc w:val="left"/>
      <w:pPr>
        <w:ind w:left="1429" w:hanging="360"/>
      </w:pPr>
    </w:lvl>
    <w:lvl w:ilvl="2" w:tplc="00644066">
      <w:start w:val="1"/>
      <w:numFmt w:val="lowerRoman"/>
      <w:lvlText w:val="%3."/>
      <w:lvlJc w:val="right"/>
      <w:pPr>
        <w:ind w:left="2149" w:hanging="180"/>
      </w:pPr>
    </w:lvl>
    <w:lvl w:ilvl="3" w:tplc="FEF460FA">
      <w:start w:val="1"/>
      <w:numFmt w:val="decimal"/>
      <w:lvlText w:val="%4."/>
      <w:lvlJc w:val="left"/>
      <w:pPr>
        <w:ind w:left="2869" w:hanging="360"/>
      </w:pPr>
    </w:lvl>
    <w:lvl w:ilvl="4" w:tplc="D39A44CA">
      <w:start w:val="1"/>
      <w:numFmt w:val="lowerLetter"/>
      <w:lvlText w:val="%5."/>
      <w:lvlJc w:val="left"/>
      <w:pPr>
        <w:ind w:left="3589" w:hanging="360"/>
      </w:pPr>
    </w:lvl>
    <w:lvl w:ilvl="5" w:tplc="747AEE84">
      <w:start w:val="1"/>
      <w:numFmt w:val="lowerRoman"/>
      <w:lvlText w:val="%6."/>
      <w:lvlJc w:val="right"/>
      <w:pPr>
        <w:ind w:left="4309" w:hanging="180"/>
      </w:pPr>
    </w:lvl>
    <w:lvl w:ilvl="6" w:tplc="F1969B26">
      <w:start w:val="1"/>
      <w:numFmt w:val="decimal"/>
      <w:lvlText w:val="%7."/>
      <w:lvlJc w:val="left"/>
      <w:pPr>
        <w:ind w:left="5029" w:hanging="360"/>
      </w:pPr>
    </w:lvl>
    <w:lvl w:ilvl="7" w:tplc="80FE31FA">
      <w:start w:val="1"/>
      <w:numFmt w:val="lowerLetter"/>
      <w:lvlText w:val="%8."/>
      <w:lvlJc w:val="left"/>
      <w:pPr>
        <w:ind w:left="5749" w:hanging="360"/>
      </w:pPr>
    </w:lvl>
    <w:lvl w:ilvl="8" w:tplc="93221834">
      <w:start w:val="1"/>
      <w:numFmt w:val="lowerRoman"/>
      <w:lvlText w:val="%9."/>
      <w:lvlJc w:val="right"/>
      <w:pPr>
        <w:ind w:left="6469" w:hanging="180"/>
      </w:pPr>
    </w:lvl>
  </w:abstractNum>
  <w:abstractNum w:abstractNumId="1">
    <w:nsid w:val="082D5AC5"/>
    <w:multiLevelType w:val="hybridMultilevel"/>
    <w:tmpl w:val="232230E2"/>
    <w:lvl w:ilvl="0" w:tplc="A85C49FE">
      <w:start w:val="1"/>
      <w:numFmt w:val="bullet"/>
      <w:lvlText w:val="·"/>
      <w:lvlJc w:val="left"/>
      <w:pPr>
        <w:ind w:left="720" w:hanging="360"/>
      </w:pPr>
      <w:rPr>
        <w:rFonts w:ascii="Symbol" w:eastAsia="Symbol" w:hAnsi="Symbol" w:cs="Symbol" w:hint="default"/>
      </w:rPr>
    </w:lvl>
    <w:lvl w:ilvl="1" w:tplc="284C3ED0">
      <w:start w:val="1"/>
      <w:numFmt w:val="bullet"/>
      <w:lvlText w:val="o"/>
      <w:lvlJc w:val="left"/>
      <w:pPr>
        <w:ind w:left="1440" w:hanging="360"/>
      </w:pPr>
      <w:rPr>
        <w:rFonts w:ascii="Courier New" w:eastAsia="Courier New" w:hAnsi="Courier New" w:cs="Courier New" w:hint="default"/>
      </w:rPr>
    </w:lvl>
    <w:lvl w:ilvl="2" w:tplc="1EE4669A">
      <w:start w:val="1"/>
      <w:numFmt w:val="bullet"/>
      <w:lvlText w:val="§"/>
      <w:lvlJc w:val="left"/>
      <w:pPr>
        <w:ind w:left="2160" w:hanging="360"/>
      </w:pPr>
      <w:rPr>
        <w:rFonts w:ascii="Wingdings" w:eastAsia="Wingdings" w:hAnsi="Wingdings" w:cs="Wingdings" w:hint="default"/>
      </w:rPr>
    </w:lvl>
    <w:lvl w:ilvl="3" w:tplc="BECC2D72">
      <w:start w:val="1"/>
      <w:numFmt w:val="bullet"/>
      <w:lvlText w:val="·"/>
      <w:lvlJc w:val="left"/>
      <w:pPr>
        <w:ind w:left="2880" w:hanging="360"/>
      </w:pPr>
      <w:rPr>
        <w:rFonts w:ascii="Symbol" w:eastAsia="Symbol" w:hAnsi="Symbol" w:cs="Symbol" w:hint="default"/>
      </w:rPr>
    </w:lvl>
    <w:lvl w:ilvl="4" w:tplc="C5828482">
      <w:start w:val="1"/>
      <w:numFmt w:val="bullet"/>
      <w:lvlText w:val="o"/>
      <w:lvlJc w:val="left"/>
      <w:pPr>
        <w:ind w:left="3600" w:hanging="360"/>
      </w:pPr>
      <w:rPr>
        <w:rFonts w:ascii="Courier New" w:eastAsia="Courier New" w:hAnsi="Courier New" w:cs="Courier New" w:hint="default"/>
      </w:rPr>
    </w:lvl>
    <w:lvl w:ilvl="5" w:tplc="04E87C4C">
      <w:start w:val="1"/>
      <w:numFmt w:val="bullet"/>
      <w:lvlText w:val="§"/>
      <w:lvlJc w:val="left"/>
      <w:pPr>
        <w:ind w:left="4320" w:hanging="360"/>
      </w:pPr>
      <w:rPr>
        <w:rFonts w:ascii="Wingdings" w:eastAsia="Wingdings" w:hAnsi="Wingdings" w:cs="Wingdings" w:hint="default"/>
      </w:rPr>
    </w:lvl>
    <w:lvl w:ilvl="6" w:tplc="038A3EB4">
      <w:start w:val="1"/>
      <w:numFmt w:val="bullet"/>
      <w:lvlText w:val="·"/>
      <w:lvlJc w:val="left"/>
      <w:pPr>
        <w:ind w:left="5040" w:hanging="360"/>
      </w:pPr>
      <w:rPr>
        <w:rFonts w:ascii="Symbol" w:eastAsia="Symbol" w:hAnsi="Symbol" w:cs="Symbol" w:hint="default"/>
      </w:rPr>
    </w:lvl>
    <w:lvl w:ilvl="7" w:tplc="DA663E16">
      <w:start w:val="1"/>
      <w:numFmt w:val="bullet"/>
      <w:lvlText w:val="o"/>
      <w:lvlJc w:val="left"/>
      <w:pPr>
        <w:ind w:left="5760" w:hanging="360"/>
      </w:pPr>
      <w:rPr>
        <w:rFonts w:ascii="Courier New" w:eastAsia="Courier New" w:hAnsi="Courier New" w:cs="Courier New" w:hint="default"/>
      </w:rPr>
    </w:lvl>
    <w:lvl w:ilvl="8" w:tplc="1F8825D0">
      <w:start w:val="1"/>
      <w:numFmt w:val="bullet"/>
      <w:lvlText w:val="§"/>
      <w:lvlJc w:val="left"/>
      <w:pPr>
        <w:ind w:left="6480" w:hanging="360"/>
      </w:pPr>
      <w:rPr>
        <w:rFonts w:ascii="Wingdings" w:eastAsia="Wingdings" w:hAnsi="Wingdings" w:cs="Wingdings" w:hint="default"/>
      </w:rPr>
    </w:lvl>
  </w:abstractNum>
  <w:abstractNum w:abstractNumId="2">
    <w:nsid w:val="0D1D49B4"/>
    <w:multiLevelType w:val="hybridMultilevel"/>
    <w:tmpl w:val="7AAA3F8A"/>
    <w:lvl w:ilvl="0" w:tplc="DCBCC316">
      <w:start w:val="1"/>
      <w:numFmt w:val="decimal"/>
      <w:lvlText w:val="%1."/>
      <w:lvlJc w:val="left"/>
      <w:pPr>
        <w:ind w:left="709" w:hanging="360"/>
      </w:pPr>
    </w:lvl>
    <w:lvl w:ilvl="1" w:tplc="BCBA9D8C">
      <w:start w:val="1"/>
      <w:numFmt w:val="lowerLetter"/>
      <w:lvlText w:val="%2."/>
      <w:lvlJc w:val="left"/>
      <w:pPr>
        <w:ind w:left="1429" w:hanging="360"/>
      </w:pPr>
    </w:lvl>
    <w:lvl w:ilvl="2" w:tplc="6BA4FC74">
      <w:start w:val="1"/>
      <w:numFmt w:val="lowerRoman"/>
      <w:lvlText w:val="%3."/>
      <w:lvlJc w:val="right"/>
      <w:pPr>
        <w:ind w:left="2149" w:hanging="180"/>
      </w:pPr>
    </w:lvl>
    <w:lvl w:ilvl="3" w:tplc="B4022C54">
      <w:start w:val="1"/>
      <w:numFmt w:val="decimal"/>
      <w:lvlText w:val="%4."/>
      <w:lvlJc w:val="left"/>
      <w:pPr>
        <w:ind w:left="2869" w:hanging="360"/>
      </w:pPr>
    </w:lvl>
    <w:lvl w:ilvl="4" w:tplc="04C0ADAA">
      <w:start w:val="1"/>
      <w:numFmt w:val="lowerLetter"/>
      <w:lvlText w:val="%5."/>
      <w:lvlJc w:val="left"/>
      <w:pPr>
        <w:ind w:left="3589" w:hanging="360"/>
      </w:pPr>
    </w:lvl>
    <w:lvl w:ilvl="5" w:tplc="CAF0CCC4">
      <w:start w:val="1"/>
      <w:numFmt w:val="lowerRoman"/>
      <w:lvlText w:val="%6."/>
      <w:lvlJc w:val="right"/>
      <w:pPr>
        <w:ind w:left="4309" w:hanging="180"/>
      </w:pPr>
    </w:lvl>
    <w:lvl w:ilvl="6" w:tplc="0F629356">
      <w:start w:val="1"/>
      <w:numFmt w:val="decimal"/>
      <w:lvlText w:val="%7."/>
      <w:lvlJc w:val="left"/>
      <w:pPr>
        <w:ind w:left="5029" w:hanging="360"/>
      </w:pPr>
    </w:lvl>
    <w:lvl w:ilvl="7" w:tplc="D55CABBC">
      <w:start w:val="1"/>
      <w:numFmt w:val="lowerLetter"/>
      <w:lvlText w:val="%8."/>
      <w:lvlJc w:val="left"/>
      <w:pPr>
        <w:ind w:left="5749" w:hanging="360"/>
      </w:pPr>
    </w:lvl>
    <w:lvl w:ilvl="8" w:tplc="FF32B73C">
      <w:start w:val="1"/>
      <w:numFmt w:val="lowerRoman"/>
      <w:lvlText w:val="%9."/>
      <w:lvlJc w:val="right"/>
      <w:pPr>
        <w:ind w:left="6469" w:hanging="180"/>
      </w:pPr>
    </w:lvl>
  </w:abstractNum>
  <w:abstractNum w:abstractNumId="3">
    <w:nsid w:val="0EF44C6D"/>
    <w:multiLevelType w:val="multilevel"/>
    <w:tmpl w:val="A9E2B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897845"/>
    <w:multiLevelType w:val="multilevel"/>
    <w:tmpl w:val="9810316E"/>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5">
    <w:nsid w:val="1AAA0F1A"/>
    <w:multiLevelType w:val="multilevel"/>
    <w:tmpl w:val="BDB2F8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54177D"/>
    <w:multiLevelType w:val="multilevel"/>
    <w:tmpl w:val="6748C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DD6B1D"/>
    <w:multiLevelType w:val="hybridMultilevel"/>
    <w:tmpl w:val="206C3242"/>
    <w:lvl w:ilvl="0" w:tplc="77E026E2">
      <w:start w:val="1"/>
      <w:numFmt w:val="bullet"/>
      <w:lvlText w:val="·"/>
      <w:lvlJc w:val="left"/>
      <w:pPr>
        <w:ind w:left="720" w:hanging="360"/>
      </w:pPr>
      <w:rPr>
        <w:rFonts w:ascii="Symbol" w:eastAsia="Symbol" w:hAnsi="Symbol" w:cs="Symbol" w:hint="default"/>
      </w:rPr>
    </w:lvl>
    <w:lvl w:ilvl="1" w:tplc="0DEC85B2">
      <w:start w:val="1"/>
      <w:numFmt w:val="bullet"/>
      <w:lvlText w:val="o"/>
      <w:lvlJc w:val="left"/>
      <w:pPr>
        <w:ind w:left="1440" w:hanging="360"/>
      </w:pPr>
      <w:rPr>
        <w:rFonts w:ascii="Courier New" w:eastAsia="Courier New" w:hAnsi="Courier New" w:cs="Courier New" w:hint="default"/>
      </w:rPr>
    </w:lvl>
    <w:lvl w:ilvl="2" w:tplc="5D1C7576">
      <w:start w:val="1"/>
      <w:numFmt w:val="bullet"/>
      <w:lvlText w:val="§"/>
      <w:lvlJc w:val="left"/>
      <w:pPr>
        <w:ind w:left="2160" w:hanging="360"/>
      </w:pPr>
      <w:rPr>
        <w:rFonts w:ascii="Wingdings" w:eastAsia="Wingdings" w:hAnsi="Wingdings" w:cs="Wingdings" w:hint="default"/>
      </w:rPr>
    </w:lvl>
    <w:lvl w:ilvl="3" w:tplc="9E7A5F82">
      <w:start w:val="1"/>
      <w:numFmt w:val="bullet"/>
      <w:lvlText w:val="·"/>
      <w:lvlJc w:val="left"/>
      <w:pPr>
        <w:ind w:left="2880" w:hanging="360"/>
      </w:pPr>
      <w:rPr>
        <w:rFonts w:ascii="Symbol" w:eastAsia="Symbol" w:hAnsi="Symbol" w:cs="Symbol" w:hint="default"/>
      </w:rPr>
    </w:lvl>
    <w:lvl w:ilvl="4" w:tplc="8850F4B6">
      <w:start w:val="1"/>
      <w:numFmt w:val="bullet"/>
      <w:lvlText w:val="o"/>
      <w:lvlJc w:val="left"/>
      <w:pPr>
        <w:ind w:left="3600" w:hanging="360"/>
      </w:pPr>
      <w:rPr>
        <w:rFonts w:ascii="Courier New" w:eastAsia="Courier New" w:hAnsi="Courier New" w:cs="Courier New" w:hint="default"/>
      </w:rPr>
    </w:lvl>
    <w:lvl w:ilvl="5" w:tplc="81EE21CA">
      <w:start w:val="1"/>
      <w:numFmt w:val="bullet"/>
      <w:lvlText w:val="§"/>
      <w:lvlJc w:val="left"/>
      <w:pPr>
        <w:ind w:left="4320" w:hanging="360"/>
      </w:pPr>
      <w:rPr>
        <w:rFonts w:ascii="Wingdings" w:eastAsia="Wingdings" w:hAnsi="Wingdings" w:cs="Wingdings" w:hint="default"/>
      </w:rPr>
    </w:lvl>
    <w:lvl w:ilvl="6" w:tplc="8892EEE8">
      <w:start w:val="1"/>
      <w:numFmt w:val="bullet"/>
      <w:lvlText w:val="·"/>
      <w:lvlJc w:val="left"/>
      <w:pPr>
        <w:ind w:left="5040" w:hanging="360"/>
      </w:pPr>
      <w:rPr>
        <w:rFonts w:ascii="Symbol" w:eastAsia="Symbol" w:hAnsi="Symbol" w:cs="Symbol" w:hint="default"/>
      </w:rPr>
    </w:lvl>
    <w:lvl w:ilvl="7" w:tplc="02143BCC">
      <w:start w:val="1"/>
      <w:numFmt w:val="bullet"/>
      <w:lvlText w:val="o"/>
      <w:lvlJc w:val="left"/>
      <w:pPr>
        <w:ind w:left="5760" w:hanging="360"/>
      </w:pPr>
      <w:rPr>
        <w:rFonts w:ascii="Courier New" w:eastAsia="Courier New" w:hAnsi="Courier New" w:cs="Courier New" w:hint="default"/>
      </w:rPr>
    </w:lvl>
    <w:lvl w:ilvl="8" w:tplc="91E0A730">
      <w:start w:val="1"/>
      <w:numFmt w:val="bullet"/>
      <w:lvlText w:val="§"/>
      <w:lvlJc w:val="left"/>
      <w:pPr>
        <w:ind w:left="6480" w:hanging="360"/>
      </w:pPr>
      <w:rPr>
        <w:rFonts w:ascii="Wingdings" w:eastAsia="Wingdings" w:hAnsi="Wingdings" w:cs="Wingdings" w:hint="default"/>
      </w:rPr>
    </w:lvl>
  </w:abstractNum>
  <w:abstractNum w:abstractNumId="8">
    <w:nsid w:val="231629B0"/>
    <w:multiLevelType w:val="multilevel"/>
    <w:tmpl w:val="1E589A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8125FC"/>
    <w:multiLevelType w:val="hybridMultilevel"/>
    <w:tmpl w:val="BBC874F4"/>
    <w:lvl w:ilvl="0" w:tplc="19808B08">
      <w:start w:val="1"/>
      <w:numFmt w:val="decimal"/>
      <w:lvlText w:val="%1."/>
      <w:lvlJc w:val="left"/>
      <w:pPr>
        <w:ind w:left="720" w:hanging="360"/>
      </w:pPr>
    </w:lvl>
    <w:lvl w:ilvl="1" w:tplc="48F43A6A">
      <w:start w:val="1"/>
      <w:numFmt w:val="lowerLetter"/>
      <w:lvlText w:val="%2."/>
      <w:lvlJc w:val="left"/>
      <w:pPr>
        <w:ind w:left="1440" w:hanging="360"/>
      </w:pPr>
    </w:lvl>
    <w:lvl w:ilvl="2" w:tplc="7064332A">
      <w:start w:val="1"/>
      <w:numFmt w:val="lowerRoman"/>
      <w:lvlText w:val="%3."/>
      <w:lvlJc w:val="right"/>
      <w:pPr>
        <w:ind w:left="2160" w:hanging="180"/>
      </w:pPr>
    </w:lvl>
    <w:lvl w:ilvl="3" w:tplc="482635AC">
      <w:start w:val="1"/>
      <w:numFmt w:val="decimal"/>
      <w:lvlText w:val="%4."/>
      <w:lvlJc w:val="left"/>
      <w:pPr>
        <w:ind w:left="2880" w:hanging="360"/>
      </w:pPr>
    </w:lvl>
    <w:lvl w:ilvl="4" w:tplc="5B3C8E6C">
      <w:start w:val="1"/>
      <w:numFmt w:val="lowerLetter"/>
      <w:lvlText w:val="%5."/>
      <w:lvlJc w:val="left"/>
      <w:pPr>
        <w:ind w:left="3600" w:hanging="360"/>
      </w:pPr>
    </w:lvl>
    <w:lvl w:ilvl="5" w:tplc="3F5AECF2">
      <w:start w:val="1"/>
      <w:numFmt w:val="lowerRoman"/>
      <w:lvlText w:val="%6."/>
      <w:lvlJc w:val="right"/>
      <w:pPr>
        <w:ind w:left="4320" w:hanging="180"/>
      </w:pPr>
    </w:lvl>
    <w:lvl w:ilvl="6" w:tplc="83A864A6">
      <w:start w:val="1"/>
      <w:numFmt w:val="decimal"/>
      <w:lvlText w:val="%7."/>
      <w:lvlJc w:val="left"/>
      <w:pPr>
        <w:ind w:left="5040" w:hanging="360"/>
      </w:pPr>
    </w:lvl>
    <w:lvl w:ilvl="7" w:tplc="AF82AAFC">
      <w:start w:val="1"/>
      <w:numFmt w:val="lowerLetter"/>
      <w:lvlText w:val="%8."/>
      <w:lvlJc w:val="left"/>
      <w:pPr>
        <w:ind w:left="5760" w:hanging="360"/>
      </w:pPr>
    </w:lvl>
    <w:lvl w:ilvl="8" w:tplc="085C1262">
      <w:start w:val="1"/>
      <w:numFmt w:val="lowerRoman"/>
      <w:lvlText w:val="%9."/>
      <w:lvlJc w:val="right"/>
      <w:pPr>
        <w:ind w:left="6480" w:hanging="180"/>
      </w:pPr>
    </w:lvl>
  </w:abstractNum>
  <w:abstractNum w:abstractNumId="10">
    <w:nsid w:val="38A26E2C"/>
    <w:multiLevelType w:val="hybridMultilevel"/>
    <w:tmpl w:val="DDB0264A"/>
    <w:lvl w:ilvl="0" w:tplc="37A04944">
      <w:start w:val="1"/>
      <w:numFmt w:val="bullet"/>
      <w:lvlText w:val="·"/>
      <w:lvlJc w:val="left"/>
      <w:pPr>
        <w:ind w:left="720" w:hanging="360"/>
      </w:pPr>
      <w:rPr>
        <w:rFonts w:ascii="Symbol" w:eastAsia="Symbol" w:hAnsi="Symbol" w:cs="Symbol" w:hint="default"/>
      </w:rPr>
    </w:lvl>
    <w:lvl w:ilvl="1" w:tplc="0D6C6D52">
      <w:start w:val="1"/>
      <w:numFmt w:val="bullet"/>
      <w:lvlText w:val="o"/>
      <w:lvlJc w:val="left"/>
      <w:pPr>
        <w:ind w:left="1440" w:hanging="360"/>
      </w:pPr>
      <w:rPr>
        <w:rFonts w:ascii="Courier New" w:eastAsia="Courier New" w:hAnsi="Courier New" w:cs="Courier New" w:hint="default"/>
      </w:rPr>
    </w:lvl>
    <w:lvl w:ilvl="2" w:tplc="49140E14">
      <w:start w:val="1"/>
      <w:numFmt w:val="bullet"/>
      <w:lvlText w:val="§"/>
      <w:lvlJc w:val="left"/>
      <w:pPr>
        <w:ind w:left="2160" w:hanging="360"/>
      </w:pPr>
      <w:rPr>
        <w:rFonts w:ascii="Wingdings" w:eastAsia="Wingdings" w:hAnsi="Wingdings" w:cs="Wingdings" w:hint="default"/>
      </w:rPr>
    </w:lvl>
    <w:lvl w:ilvl="3" w:tplc="61A8FBEC">
      <w:start w:val="1"/>
      <w:numFmt w:val="bullet"/>
      <w:lvlText w:val="·"/>
      <w:lvlJc w:val="left"/>
      <w:pPr>
        <w:ind w:left="2880" w:hanging="360"/>
      </w:pPr>
      <w:rPr>
        <w:rFonts w:ascii="Symbol" w:eastAsia="Symbol" w:hAnsi="Symbol" w:cs="Symbol" w:hint="default"/>
      </w:rPr>
    </w:lvl>
    <w:lvl w:ilvl="4" w:tplc="3876931A">
      <w:start w:val="1"/>
      <w:numFmt w:val="bullet"/>
      <w:lvlText w:val="o"/>
      <w:lvlJc w:val="left"/>
      <w:pPr>
        <w:ind w:left="3600" w:hanging="360"/>
      </w:pPr>
      <w:rPr>
        <w:rFonts w:ascii="Courier New" w:eastAsia="Courier New" w:hAnsi="Courier New" w:cs="Courier New" w:hint="default"/>
      </w:rPr>
    </w:lvl>
    <w:lvl w:ilvl="5" w:tplc="D62A964E">
      <w:start w:val="1"/>
      <w:numFmt w:val="bullet"/>
      <w:lvlText w:val="§"/>
      <w:lvlJc w:val="left"/>
      <w:pPr>
        <w:ind w:left="4320" w:hanging="360"/>
      </w:pPr>
      <w:rPr>
        <w:rFonts w:ascii="Wingdings" w:eastAsia="Wingdings" w:hAnsi="Wingdings" w:cs="Wingdings" w:hint="default"/>
      </w:rPr>
    </w:lvl>
    <w:lvl w:ilvl="6" w:tplc="D3FADA54">
      <w:start w:val="1"/>
      <w:numFmt w:val="bullet"/>
      <w:lvlText w:val="·"/>
      <w:lvlJc w:val="left"/>
      <w:pPr>
        <w:ind w:left="5040" w:hanging="360"/>
      </w:pPr>
      <w:rPr>
        <w:rFonts w:ascii="Symbol" w:eastAsia="Symbol" w:hAnsi="Symbol" w:cs="Symbol" w:hint="default"/>
      </w:rPr>
    </w:lvl>
    <w:lvl w:ilvl="7" w:tplc="62AA809E">
      <w:start w:val="1"/>
      <w:numFmt w:val="bullet"/>
      <w:lvlText w:val="o"/>
      <w:lvlJc w:val="left"/>
      <w:pPr>
        <w:ind w:left="5760" w:hanging="360"/>
      </w:pPr>
      <w:rPr>
        <w:rFonts w:ascii="Courier New" w:eastAsia="Courier New" w:hAnsi="Courier New" w:cs="Courier New" w:hint="default"/>
      </w:rPr>
    </w:lvl>
    <w:lvl w:ilvl="8" w:tplc="9FBEAC28">
      <w:start w:val="1"/>
      <w:numFmt w:val="bullet"/>
      <w:lvlText w:val="§"/>
      <w:lvlJc w:val="left"/>
      <w:pPr>
        <w:ind w:left="6480" w:hanging="360"/>
      </w:pPr>
      <w:rPr>
        <w:rFonts w:ascii="Wingdings" w:eastAsia="Wingdings" w:hAnsi="Wingdings" w:cs="Wingdings" w:hint="default"/>
      </w:rPr>
    </w:lvl>
  </w:abstractNum>
  <w:abstractNum w:abstractNumId="11">
    <w:nsid w:val="3E9A4A24"/>
    <w:multiLevelType w:val="multilevel"/>
    <w:tmpl w:val="44B2D18C"/>
    <w:lvl w:ilvl="0">
      <w:start w:val="1"/>
      <w:numFmt w:val="decimal"/>
      <w:pStyle w:val="1"/>
      <w:lvlText w:val="%1."/>
      <w:lvlJc w:val="left"/>
      <w:pPr>
        <w:ind w:left="432" w:hanging="432"/>
      </w:pPr>
      <w:rPr>
        <w:b/>
        <w:sz w:val="28"/>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085787C"/>
    <w:multiLevelType w:val="hybridMultilevel"/>
    <w:tmpl w:val="086ED98C"/>
    <w:lvl w:ilvl="0" w:tplc="5BA8AB72">
      <w:start w:val="1"/>
      <w:numFmt w:val="bullet"/>
      <w:lvlText w:val="·"/>
      <w:lvlJc w:val="left"/>
      <w:pPr>
        <w:ind w:left="709" w:hanging="360"/>
      </w:pPr>
      <w:rPr>
        <w:rFonts w:ascii="Symbol" w:eastAsia="Symbol" w:hAnsi="Symbol" w:cs="Symbol" w:hint="default"/>
      </w:rPr>
    </w:lvl>
    <w:lvl w:ilvl="1" w:tplc="B7BADB68">
      <w:start w:val="1"/>
      <w:numFmt w:val="bullet"/>
      <w:lvlText w:val="o"/>
      <w:lvlJc w:val="left"/>
      <w:pPr>
        <w:ind w:left="1429" w:hanging="360"/>
      </w:pPr>
      <w:rPr>
        <w:rFonts w:ascii="Courier New" w:eastAsia="Courier New" w:hAnsi="Courier New" w:cs="Courier New" w:hint="default"/>
      </w:rPr>
    </w:lvl>
    <w:lvl w:ilvl="2" w:tplc="D166AB7C">
      <w:start w:val="1"/>
      <w:numFmt w:val="bullet"/>
      <w:lvlText w:val="§"/>
      <w:lvlJc w:val="left"/>
      <w:pPr>
        <w:ind w:left="2149" w:hanging="360"/>
      </w:pPr>
      <w:rPr>
        <w:rFonts w:ascii="Wingdings" w:eastAsia="Wingdings" w:hAnsi="Wingdings" w:cs="Wingdings" w:hint="default"/>
      </w:rPr>
    </w:lvl>
    <w:lvl w:ilvl="3" w:tplc="474CB90C">
      <w:start w:val="1"/>
      <w:numFmt w:val="bullet"/>
      <w:lvlText w:val="·"/>
      <w:lvlJc w:val="left"/>
      <w:pPr>
        <w:ind w:left="2869" w:hanging="360"/>
      </w:pPr>
      <w:rPr>
        <w:rFonts w:ascii="Symbol" w:eastAsia="Symbol" w:hAnsi="Symbol" w:cs="Symbol" w:hint="default"/>
      </w:rPr>
    </w:lvl>
    <w:lvl w:ilvl="4" w:tplc="74B608FA">
      <w:start w:val="1"/>
      <w:numFmt w:val="bullet"/>
      <w:lvlText w:val="o"/>
      <w:lvlJc w:val="left"/>
      <w:pPr>
        <w:ind w:left="3589" w:hanging="360"/>
      </w:pPr>
      <w:rPr>
        <w:rFonts w:ascii="Courier New" w:eastAsia="Courier New" w:hAnsi="Courier New" w:cs="Courier New" w:hint="default"/>
      </w:rPr>
    </w:lvl>
    <w:lvl w:ilvl="5" w:tplc="AE14C58E">
      <w:start w:val="1"/>
      <w:numFmt w:val="bullet"/>
      <w:lvlText w:val="§"/>
      <w:lvlJc w:val="left"/>
      <w:pPr>
        <w:ind w:left="4309" w:hanging="360"/>
      </w:pPr>
      <w:rPr>
        <w:rFonts w:ascii="Wingdings" w:eastAsia="Wingdings" w:hAnsi="Wingdings" w:cs="Wingdings" w:hint="default"/>
      </w:rPr>
    </w:lvl>
    <w:lvl w:ilvl="6" w:tplc="821265F0">
      <w:start w:val="1"/>
      <w:numFmt w:val="bullet"/>
      <w:lvlText w:val="·"/>
      <w:lvlJc w:val="left"/>
      <w:pPr>
        <w:ind w:left="5029" w:hanging="360"/>
      </w:pPr>
      <w:rPr>
        <w:rFonts w:ascii="Symbol" w:eastAsia="Symbol" w:hAnsi="Symbol" w:cs="Symbol" w:hint="default"/>
      </w:rPr>
    </w:lvl>
    <w:lvl w:ilvl="7" w:tplc="3E1C4CE8">
      <w:start w:val="1"/>
      <w:numFmt w:val="bullet"/>
      <w:lvlText w:val="o"/>
      <w:lvlJc w:val="left"/>
      <w:pPr>
        <w:ind w:left="5749" w:hanging="360"/>
      </w:pPr>
      <w:rPr>
        <w:rFonts w:ascii="Courier New" w:eastAsia="Courier New" w:hAnsi="Courier New" w:cs="Courier New" w:hint="default"/>
      </w:rPr>
    </w:lvl>
    <w:lvl w:ilvl="8" w:tplc="F84C3282">
      <w:start w:val="1"/>
      <w:numFmt w:val="bullet"/>
      <w:lvlText w:val="§"/>
      <w:lvlJc w:val="left"/>
      <w:pPr>
        <w:ind w:left="6469" w:hanging="360"/>
      </w:pPr>
      <w:rPr>
        <w:rFonts w:ascii="Wingdings" w:eastAsia="Wingdings" w:hAnsi="Wingdings" w:cs="Wingdings" w:hint="default"/>
      </w:rPr>
    </w:lvl>
  </w:abstractNum>
  <w:abstractNum w:abstractNumId="13">
    <w:nsid w:val="41830808"/>
    <w:multiLevelType w:val="hybridMultilevel"/>
    <w:tmpl w:val="BA2A813A"/>
    <w:lvl w:ilvl="0" w:tplc="F9A823E4">
      <w:start w:val="1"/>
      <w:numFmt w:val="bullet"/>
      <w:lvlText w:val="·"/>
      <w:lvlJc w:val="left"/>
      <w:pPr>
        <w:ind w:left="720" w:hanging="360"/>
      </w:pPr>
      <w:rPr>
        <w:rFonts w:ascii="Symbol" w:eastAsia="Symbol" w:hAnsi="Symbol" w:cs="Symbol" w:hint="default"/>
      </w:rPr>
    </w:lvl>
    <w:lvl w:ilvl="1" w:tplc="47782834">
      <w:start w:val="1"/>
      <w:numFmt w:val="bullet"/>
      <w:lvlText w:val="o"/>
      <w:lvlJc w:val="left"/>
      <w:pPr>
        <w:ind w:left="1440" w:hanging="360"/>
      </w:pPr>
      <w:rPr>
        <w:rFonts w:ascii="Courier New" w:eastAsia="Courier New" w:hAnsi="Courier New" w:cs="Courier New" w:hint="default"/>
      </w:rPr>
    </w:lvl>
    <w:lvl w:ilvl="2" w:tplc="ABB6DF68">
      <w:start w:val="1"/>
      <w:numFmt w:val="bullet"/>
      <w:lvlText w:val="§"/>
      <w:lvlJc w:val="left"/>
      <w:pPr>
        <w:ind w:left="2160" w:hanging="360"/>
      </w:pPr>
      <w:rPr>
        <w:rFonts w:ascii="Wingdings" w:eastAsia="Wingdings" w:hAnsi="Wingdings" w:cs="Wingdings" w:hint="default"/>
      </w:rPr>
    </w:lvl>
    <w:lvl w:ilvl="3" w:tplc="1C0AF610">
      <w:start w:val="1"/>
      <w:numFmt w:val="bullet"/>
      <w:lvlText w:val="·"/>
      <w:lvlJc w:val="left"/>
      <w:pPr>
        <w:ind w:left="2880" w:hanging="360"/>
      </w:pPr>
      <w:rPr>
        <w:rFonts w:ascii="Symbol" w:eastAsia="Symbol" w:hAnsi="Symbol" w:cs="Symbol" w:hint="default"/>
      </w:rPr>
    </w:lvl>
    <w:lvl w:ilvl="4" w:tplc="57F844A0">
      <w:start w:val="1"/>
      <w:numFmt w:val="bullet"/>
      <w:lvlText w:val="o"/>
      <w:lvlJc w:val="left"/>
      <w:pPr>
        <w:ind w:left="3600" w:hanging="360"/>
      </w:pPr>
      <w:rPr>
        <w:rFonts w:ascii="Courier New" w:eastAsia="Courier New" w:hAnsi="Courier New" w:cs="Courier New" w:hint="default"/>
      </w:rPr>
    </w:lvl>
    <w:lvl w:ilvl="5" w:tplc="23D28FC2">
      <w:start w:val="1"/>
      <w:numFmt w:val="bullet"/>
      <w:lvlText w:val="§"/>
      <w:lvlJc w:val="left"/>
      <w:pPr>
        <w:ind w:left="4320" w:hanging="360"/>
      </w:pPr>
      <w:rPr>
        <w:rFonts w:ascii="Wingdings" w:eastAsia="Wingdings" w:hAnsi="Wingdings" w:cs="Wingdings" w:hint="default"/>
      </w:rPr>
    </w:lvl>
    <w:lvl w:ilvl="6" w:tplc="6FF6BBC2">
      <w:start w:val="1"/>
      <w:numFmt w:val="bullet"/>
      <w:lvlText w:val="·"/>
      <w:lvlJc w:val="left"/>
      <w:pPr>
        <w:ind w:left="5040" w:hanging="360"/>
      </w:pPr>
      <w:rPr>
        <w:rFonts w:ascii="Symbol" w:eastAsia="Symbol" w:hAnsi="Symbol" w:cs="Symbol" w:hint="default"/>
      </w:rPr>
    </w:lvl>
    <w:lvl w:ilvl="7" w:tplc="990CF5C4">
      <w:start w:val="1"/>
      <w:numFmt w:val="bullet"/>
      <w:lvlText w:val="o"/>
      <w:lvlJc w:val="left"/>
      <w:pPr>
        <w:ind w:left="5760" w:hanging="360"/>
      </w:pPr>
      <w:rPr>
        <w:rFonts w:ascii="Courier New" w:eastAsia="Courier New" w:hAnsi="Courier New" w:cs="Courier New" w:hint="default"/>
      </w:rPr>
    </w:lvl>
    <w:lvl w:ilvl="8" w:tplc="EA9870A4">
      <w:start w:val="1"/>
      <w:numFmt w:val="bullet"/>
      <w:lvlText w:val="§"/>
      <w:lvlJc w:val="left"/>
      <w:pPr>
        <w:ind w:left="6480" w:hanging="360"/>
      </w:pPr>
      <w:rPr>
        <w:rFonts w:ascii="Wingdings" w:eastAsia="Wingdings" w:hAnsi="Wingdings" w:cs="Wingdings" w:hint="default"/>
      </w:rPr>
    </w:lvl>
  </w:abstractNum>
  <w:abstractNum w:abstractNumId="14">
    <w:nsid w:val="437E02B4"/>
    <w:multiLevelType w:val="hybridMultilevel"/>
    <w:tmpl w:val="C2049E88"/>
    <w:lvl w:ilvl="0" w:tplc="30F21B76">
      <w:start w:val="1"/>
      <w:numFmt w:val="decimal"/>
      <w:lvlText w:val="%1)"/>
      <w:lvlJc w:val="left"/>
      <w:pPr>
        <w:ind w:left="360" w:hanging="360"/>
      </w:pPr>
    </w:lvl>
    <w:lvl w:ilvl="1" w:tplc="DDF4806E">
      <w:start w:val="1"/>
      <w:numFmt w:val="lowerLetter"/>
      <w:lvlText w:val="%2)"/>
      <w:lvlJc w:val="left"/>
      <w:pPr>
        <w:ind w:left="720" w:hanging="360"/>
      </w:pPr>
    </w:lvl>
    <w:lvl w:ilvl="2" w:tplc="98044F80">
      <w:start w:val="1"/>
      <w:numFmt w:val="lowerRoman"/>
      <w:lvlText w:val="%3)"/>
      <w:lvlJc w:val="left"/>
      <w:pPr>
        <w:ind w:left="1080" w:hanging="360"/>
      </w:pPr>
    </w:lvl>
    <w:lvl w:ilvl="3" w:tplc="77EAC5A4">
      <w:start w:val="1"/>
      <w:numFmt w:val="decimal"/>
      <w:lvlText w:val="%4)"/>
      <w:lvlJc w:val="left"/>
      <w:pPr>
        <w:ind w:left="1440" w:hanging="360"/>
      </w:pPr>
    </w:lvl>
    <w:lvl w:ilvl="4" w:tplc="BC5ED49A">
      <w:start w:val="1"/>
      <w:numFmt w:val="lowerLetter"/>
      <w:lvlText w:val="%5)"/>
      <w:lvlJc w:val="left"/>
      <w:pPr>
        <w:ind w:left="1800" w:hanging="360"/>
      </w:pPr>
    </w:lvl>
    <w:lvl w:ilvl="5" w:tplc="BA306BF2">
      <w:start w:val="1"/>
      <w:numFmt w:val="lowerRoman"/>
      <w:lvlText w:val="%6)"/>
      <w:lvlJc w:val="left"/>
      <w:pPr>
        <w:ind w:left="2160" w:hanging="360"/>
      </w:pPr>
    </w:lvl>
    <w:lvl w:ilvl="6" w:tplc="84226C10">
      <w:start w:val="1"/>
      <w:numFmt w:val="decimal"/>
      <w:lvlText w:val="%7)"/>
      <w:lvlJc w:val="left"/>
      <w:pPr>
        <w:ind w:left="2520" w:hanging="360"/>
      </w:pPr>
    </w:lvl>
    <w:lvl w:ilvl="7" w:tplc="43FA363C">
      <w:start w:val="1"/>
      <w:numFmt w:val="lowerLetter"/>
      <w:lvlText w:val="%8)"/>
      <w:lvlJc w:val="left"/>
      <w:pPr>
        <w:ind w:left="2880" w:hanging="360"/>
      </w:pPr>
    </w:lvl>
    <w:lvl w:ilvl="8" w:tplc="0C7EAE2A">
      <w:start w:val="1"/>
      <w:numFmt w:val="lowerRoman"/>
      <w:lvlText w:val="%9)"/>
      <w:lvlJc w:val="left"/>
      <w:pPr>
        <w:ind w:left="3240" w:hanging="360"/>
      </w:pPr>
    </w:lvl>
  </w:abstractNum>
  <w:abstractNum w:abstractNumId="15">
    <w:nsid w:val="483E4382"/>
    <w:multiLevelType w:val="multilevel"/>
    <w:tmpl w:val="7BFE5D9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rPr>
        <w:b/>
      </w:r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16">
    <w:nsid w:val="4DB85C4A"/>
    <w:multiLevelType w:val="multilevel"/>
    <w:tmpl w:val="B15829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C958C3"/>
    <w:multiLevelType w:val="multilevel"/>
    <w:tmpl w:val="E8B63B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0615FA6"/>
    <w:multiLevelType w:val="multilevel"/>
    <w:tmpl w:val="E95E7F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8A52BB"/>
    <w:multiLevelType w:val="hybridMultilevel"/>
    <w:tmpl w:val="270444A6"/>
    <w:lvl w:ilvl="0" w:tplc="0B481756">
      <w:start w:val="1"/>
      <w:numFmt w:val="decimal"/>
      <w:lvlText w:val="%1."/>
      <w:lvlJc w:val="left"/>
      <w:pPr>
        <w:ind w:left="709" w:hanging="360"/>
      </w:pPr>
    </w:lvl>
    <w:lvl w:ilvl="1" w:tplc="9D14ABFC">
      <w:start w:val="1"/>
      <w:numFmt w:val="lowerLetter"/>
      <w:lvlText w:val="%2."/>
      <w:lvlJc w:val="left"/>
      <w:pPr>
        <w:ind w:left="1429" w:hanging="360"/>
      </w:pPr>
    </w:lvl>
    <w:lvl w:ilvl="2" w:tplc="4CFE2EB6">
      <w:start w:val="1"/>
      <w:numFmt w:val="lowerRoman"/>
      <w:lvlText w:val="%3."/>
      <w:lvlJc w:val="right"/>
      <w:pPr>
        <w:ind w:left="2149" w:hanging="180"/>
      </w:pPr>
    </w:lvl>
    <w:lvl w:ilvl="3" w:tplc="4D38E464">
      <w:start w:val="1"/>
      <w:numFmt w:val="decimal"/>
      <w:lvlText w:val="%4."/>
      <w:lvlJc w:val="left"/>
      <w:pPr>
        <w:ind w:left="2869" w:hanging="360"/>
      </w:pPr>
    </w:lvl>
    <w:lvl w:ilvl="4" w:tplc="5CE423A6">
      <w:start w:val="1"/>
      <w:numFmt w:val="lowerLetter"/>
      <w:lvlText w:val="%5."/>
      <w:lvlJc w:val="left"/>
      <w:pPr>
        <w:ind w:left="3589" w:hanging="360"/>
      </w:pPr>
    </w:lvl>
    <w:lvl w:ilvl="5" w:tplc="DC8CA13A">
      <w:start w:val="1"/>
      <w:numFmt w:val="lowerRoman"/>
      <w:lvlText w:val="%6."/>
      <w:lvlJc w:val="right"/>
      <w:pPr>
        <w:ind w:left="4309" w:hanging="180"/>
      </w:pPr>
    </w:lvl>
    <w:lvl w:ilvl="6" w:tplc="C6A2BB4E">
      <w:start w:val="1"/>
      <w:numFmt w:val="decimal"/>
      <w:lvlText w:val="%7."/>
      <w:lvlJc w:val="left"/>
      <w:pPr>
        <w:ind w:left="5029" w:hanging="360"/>
      </w:pPr>
    </w:lvl>
    <w:lvl w:ilvl="7" w:tplc="3BF44E48">
      <w:start w:val="1"/>
      <w:numFmt w:val="lowerLetter"/>
      <w:lvlText w:val="%8."/>
      <w:lvlJc w:val="left"/>
      <w:pPr>
        <w:ind w:left="5749" w:hanging="360"/>
      </w:pPr>
    </w:lvl>
    <w:lvl w:ilvl="8" w:tplc="8078F992">
      <w:start w:val="1"/>
      <w:numFmt w:val="lowerRoman"/>
      <w:lvlText w:val="%9."/>
      <w:lvlJc w:val="right"/>
      <w:pPr>
        <w:ind w:left="6469" w:hanging="180"/>
      </w:pPr>
    </w:lvl>
  </w:abstractNum>
  <w:abstractNum w:abstractNumId="20">
    <w:nsid w:val="5A745764"/>
    <w:multiLevelType w:val="hybridMultilevel"/>
    <w:tmpl w:val="CF906FE6"/>
    <w:lvl w:ilvl="0" w:tplc="538A6C1E">
      <w:start w:val="1"/>
      <w:numFmt w:val="decimal"/>
      <w:lvlText w:val="%1."/>
      <w:lvlJc w:val="left"/>
      <w:pPr>
        <w:ind w:left="720" w:hanging="360"/>
      </w:pPr>
    </w:lvl>
    <w:lvl w:ilvl="1" w:tplc="4EE8718E">
      <w:start w:val="1"/>
      <w:numFmt w:val="lowerLetter"/>
      <w:lvlText w:val="%2."/>
      <w:lvlJc w:val="left"/>
      <w:pPr>
        <w:ind w:left="1440" w:hanging="360"/>
      </w:pPr>
    </w:lvl>
    <w:lvl w:ilvl="2" w:tplc="D98A06F0">
      <w:start w:val="1"/>
      <w:numFmt w:val="lowerRoman"/>
      <w:lvlText w:val="%3."/>
      <w:lvlJc w:val="right"/>
      <w:pPr>
        <w:ind w:left="2160" w:hanging="180"/>
      </w:pPr>
    </w:lvl>
    <w:lvl w:ilvl="3" w:tplc="964A1A80">
      <w:start w:val="1"/>
      <w:numFmt w:val="decimal"/>
      <w:lvlText w:val="%4."/>
      <w:lvlJc w:val="left"/>
      <w:pPr>
        <w:ind w:left="2880" w:hanging="360"/>
      </w:pPr>
    </w:lvl>
    <w:lvl w:ilvl="4" w:tplc="DED87D78">
      <w:start w:val="1"/>
      <w:numFmt w:val="lowerLetter"/>
      <w:lvlText w:val="%5."/>
      <w:lvlJc w:val="left"/>
      <w:pPr>
        <w:ind w:left="3600" w:hanging="360"/>
      </w:pPr>
    </w:lvl>
    <w:lvl w:ilvl="5" w:tplc="E2406840">
      <w:start w:val="1"/>
      <w:numFmt w:val="lowerRoman"/>
      <w:lvlText w:val="%6."/>
      <w:lvlJc w:val="right"/>
      <w:pPr>
        <w:ind w:left="4320" w:hanging="180"/>
      </w:pPr>
    </w:lvl>
    <w:lvl w:ilvl="6" w:tplc="D46A72C2">
      <w:start w:val="1"/>
      <w:numFmt w:val="decimal"/>
      <w:lvlText w:val="%7."/>
      <w:lvlJc w:val="left"/>
      <w:pPr>
        <w:ind w:left="5040" w:hanging="360"/>
      </w:pPr>
    </w:lvl>
    <w:lvl w:ilvl="7" w:tplc="211A27FC">
      <w:start w:val="1"/>
      <w:numFmt w:val="lowerLetter"/>
      <w:lvlText w:val="%8."/>
      <w:lvlJc w:val="left"/>
      <w:pPr>
        <w:ind w:left="5760" w:hanging="360"/>
      </w:pPr>
    </w:lvl>
    <w:lvl w:ilvl="8" w:tplc="40404ABC">
      <w:start w:val="1"/>
      <w:numFmt w:val="lowerRoman"/>
      <w:lvlText w:val="%9."/>
      <w:lvlJc w:val="right"/>
      <w:pPr>
        <w:ind w:left="6480" w:hanging="180"/>
      </w:pPr>
    </w:lvl>
  </w:abstractNum>
  <w:abstractNum w:abstractNumId="21">
    <w:nsid w:val="5D460C66"/>
    <w:multiLevelType w:val="hybridMultilevel"/>
    <w:tmpl w:val="950EDA4E"/>
    <w:lvl w:ilvl="0" w:tplc="96A49A7C">
      <w:start w:val="1"/>
      <w:numFmt w:val="decimal"/>
      <w:lvlText w:val="%1)"/>
      <w:lvlJc w:val="left"/>
      <w:pPr>
        <w:ind w:left="360" w:hanging="360"/>
      </w:pPr>
    </w:lvl>
    <w:lvl w:ilvl="1" w:tplc="152A6062">
      <w:start w:val="1"/>
      <w:numFmt w:val="lowerLetter"/>
      <w:lvlText w:val="%2)"/>
      <w:lvlJc w:val="left"/>
      <w:pPr>
        <w:ind w:left="720" w:hanging="360"/>
      </w:pPr>
    </w:lvl>
    <w:lvl w:ilvl="2" w:tplc="017E8F08">
      <w:start w:val="1"/>
      <w:numFmt w:val="lowerRoman"/>
      <w:lvlText w:val="%3)"/>
      <w:lvlJc w:val="left"/>
      <w:pPr>
        <w:ind w:left="1080" w:hanging="360"/>
      </w:pPr>
    </w:lvl>
    <w:lvl w:ilvl="3" w:tplc="C4208D0C">
      <w:start w:val="1"/>
      <w:numFmt w:val="decimal"/>
      <w:lvlText w:val="%4)"/>
      <w:lvlJc w:val="left"/>
      <w:pPr>
        <w:ind w:left="1440" w:hanging="360"/>
      </w:pPr>
    </w:lvl>
    <w:lvl w:ilvl="4" w:tplc="ACE66224">
      <w:start w:val="1"/>
      <w:numFmt w:val="lowerLetter"/>
      <w:lvlText w:val="%5)"/>
      <w:lvlJc w:val="left"/>
      <w:pPr>
        <w:ind w:left="1800" w:hanging="360"/>
      </w:pPr>
    </w:lvl>
    <w:lvl w:ilvl="5" w:tplc="8CA61E72">
      <w:start w:val="1"/>
      <w:numFmt w:val="lowerRoman"/>
      <w:lvlText w:val="%6)"/>
      <w:lvlJc w:val="left"/>
      <w:pPr>
        <w:ind w:left="2160" w:hanging="360"/>
      </w:pPr>
    </w:lvl>
    <w:lvl w:ilvl="6" w:tplc="4E8E2BD4">
      <w:start w:val="1"/>
      <w:numFmt w:val="decimal"/>
      <w:lvlText w:val="%7)"/>
      <w:lvlJc w:val="left"/>
      <w:pPr>
        <w:ind w:left="2520" w:hanging="360"/>
      </w:pPr>
    </w:lvl>
    <w:lvl w:ilvl="7" w:tplc="DBBC7DFA">
      <w:start w:val="1"/>
      <w:numFmt w:val="lowerLetter"/>
      <w:lvlText w:val="%8)"/>
      <w:lvlJc w:val="left"/>
      <w:pPr>
        <w:ind w:left="2880" w:hanging="360"/>
      </w:pPr>
    </w:lvl>
    <w:lvl w:ilvl="8" w:tplc="7ADCC5AE">
      <w:start w:val="1"/>
      <w:numFmt w:val="lowerRoman"/>
      <w:lvlText w:val="%9)"/>
      <w:lvlJc w:val="left"/>
      <w:pPr>
        <w:ind w:left="3240" w:hanging="360"/>
      </w:pPr>
    </w:lvl>
  </w:abstractNum>
  <w:abstractNum w:abstractNumId="22">
    <w:nsid w:val="60817560"/>
    <w:multiLevelType w:val="hybridMultilevel"/>
    <w:tmpl w:val="620E3132"/>
    <w:lvl w:ilvl="0" w:tplc="9E36FD94">
      <w:start w:val="1"/>
      <w:numFmt w:val="decimal"/>
      <w:lvlText w:val="%1."/>
      <w:lvlJc w:val="left"/>
      <w:pPr>
        <w:ind w:left="709" w:hanging="360"/>
      </w:pPr>
    </w:lvl>
    <w:lvl w:ilvl="1" w:tplc="ADCE440C">
      <w:start w:val="1"/>
      <w:numFmt w:val="lowerLetter"/>
      <w:lvlText w:val="%2."/>
      <w:lvlJc w:val="left"/>
      <w:pPr>
        <w:ind w:left="1440" w:hanging="360"/>
      </w:pPr>
    </w:lvl>
    <w:lvl w:ilvl="2" w:tplc="D536FB7C">
      <w:start w:val="1"/>
      <w:numFmt w:val="lowerRoman"/>
      <w:lvlText w:val="%3."/>
      <w:lvlJc w:val="right"/>
      <w:pPr>
        <w:ind w:left="2160" w:hanging="180"/>
      </w:pPr>
    </w:lvl>
    <w:lvl w:ilvl="3" w:tplc="465A6EF0">
      <w:start w:val="1"/>
      <w:numFmt w:val="decimal"/>
      <w:lvlText w:val="%4."/>
      <w:lvlJc w:val="left"/>
      <w:pPr>
        <w:ind w:left="2880" w:hanging="360"/>
      </w:pPr>
    </w:lvl>
    <w:lvl w:ilvl="4" w:tplc="66289EF4">
      <w:start w:val="1"/>
      <w:numFmt w:val="lowerLetter"/>
      <w:lvlText w:val="%5."/>
      <w:lvlJc w:val="left"/>
      <w:pPr>
        <w:ind w:left="3600" w:hanging="360"/>
      </w:pPr>
    </w:lvl>
    <w:lvl w:ilvl="5" w:tplc="6F42CF42">
      <w:start w:val="1"/>
      <w:numFmt w:val="lowerRoman"/>
      <w:lvlText w:val="%6."/>
      <w:lvlJc w:val="right"/>
      <w:pPr>
        <w:ind w:left="4320" w:hanging="180"/>
      </w:pPr>
    </w:lvl>
    <w:lvl w:ilvl="6" w:tplc="A5B0D68A">
      <w:start w:val="1"/>
      <w:numFmt w:val="decimal"/>
      <w:lvlText w:val="%7."/>
      <w:lvlJc w:val="left"/>
      <w:pPr>
        <w:ind w:left="5040" w:hanging="360"/>
      </w:pPr>
    </w:lvl>
    <w:lvl w:ilvl="7" w:tplc="FF18E862">
      <w:start w:val="1"/>
      <w:numFmt w:val="lowerLetter"/>
      <w:lvlText w:val="%8."/>
      <w:lvlJc w:val="left"/>
      <w:pPr>
        <w:ind w:left="5760" w:hanging="360"/>
      </w:pPr>
    </w:lvl>
    <w:lvl w:ilvl="8" w:tplc="852EDA4E">
      <w:start w:val="1"/>
      <w:numFmt w:val="lowerRoman"/>
      <w:lvlText w:val="%9."/>
      <w:lvlJc w:val="right"/>
      <w:pPr>
        <w:ind w:left="6480" w:hanging="180"/>
      </w:pPr>
    </w:lvl>
  </w:abstractNum>
  <w:abstractNum w:abstractNumId="23">
    <w:nsid w:val="678655F2"/>
    <w:multiLevelType w:val="multilevel"/>
    <w:tmpl w:val="9B20AE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9EA784D"/>
    <w:multiLevelType w:val="hybridMultilevel"/>
    <w:tmpl w:val="CD748548"/>
    <w:lvl w:ilvl="0" w:tplc="79AA0466">
      <w:start w:val="1"/>
      <w:numFmt w:val="bullet"/>
      <w:lvlText w:val="·"/>
      <w:lvlJc w:val="left"/>
      <w:pPr>
        <w:ind w:left="720" w:hanging="360"/>
      </w:pPr>
      <w:rPr>
        <w:rFonts w:ascii="Symbol" w:eastAsia="Symbol" w:hAnsi="Symbol" w:cs="Symbol" w:hint="default"/>
      </w:rPr>
    </w:lvl>
    <w:lvl w:ilvl="1" w:tplc="3F2AC0E4">
      <w:start w:val="1"/>
      <w:numFmt w:val="bullet"/>
      <w:lvlText w:val="o"/>
      <w:lvlJc w:val="left"/>
      <w:pPr>
        <w:ind w:left="1440" w:hanging="360"/>
      </w:pPr>
      <w:rPr>
        <w:rFonts w:ascii="Courier New" w:eastAsia="Courier New" w:hAnsi="Courier New" w:cs="Courier New" w:hint="default"/>
      </w:rPr>
    </w:lvl>
    <w:lvl w:ilvl="2" w:tplc="9000C0D4">
      <w:start w:val="1"/>
      <w:numFmt w:val="bullet"/>
      <w:lvlText w:val="§"/>
      <w:lvlJc w:val="left"/>
      <w:pPr>
        <w:ind w:left="2160" w:hanging="360"/>
      </w:pPr>
      <w:rPr>
        <w:rFonts w:ascii="Wingdings" w:eastAsia="Wingdings" w:hAnsi="Wingdings" w:cs="Wingdings" w:hint="default"/>
      </w:rPr>
    </w:lvl>
    <w:lvl w:ilvl="3" w:tplc="201AC7C4">
      <w:start w:val="1"/>
      <w:numFmt w:val="bullet"/>
      <w:lvlText w:val="·"/>
      <w:lvlJc w:val="left"/>
      <w:pPr>
        <w:ind w:left="2880" w:hanging="360"/>
      </w:pPr>
      <w:rPr>
        <w:rFonts w:ascii="Symbol" w:eastAsia="Symbol" w:hAnsi="Symbol" w:cs="Symbol" w:hint="default"/>
      </w:rPr>
    </w:lvl>
    <w:lvl w:ilvl="4" w:tplc="4998B526">
      <w:start w:val="1"/>
      <w:numFmt w:val="bullet"/>
      <w:lvlText w:val="o"/>
      <w:lvlJc w:val="left"/>
      <w:pPr>
        <w:ind w:left="3600" w:hanging="360"/>
      </w:pPr>
      <w:rPr>
        <w:rFonts w:ascii="Courier New" w:eastAsia="Courier New" w:hAnsi="Courier New" w:cs="Courier New" w:hint="default"/>
      </w:rPr>
    </w:lvl>
    <w:lvl w:ilvl="5" w:tplc="074EADF2">
      <w:start w:val="1"/>
      <w:numFmt w:val="bullet"/>
      <w:lvlText w:val="§"/>
      <w:lvlJc w:val="left"/>
      <w:pPr>
        <w:ind w:left="4320" w:hanging="360"/>
      </w:pPr>
      <w:rPr>
        <w:rFonts w:ascii="Wingdings" w:eastAsia="Wingdings" w:hAnsi="Wingdings" w:cs="Wingdings" w:hint="default"/>
      </w:rPr>
    </w:lvl>
    <w:lvl w:ilvl="6" w:tplc="90685730">
      <w:start w:val="1"/>
      <w:numFmt w:val="bullet"/>
      <w:lvlText w:val="·"/>
      <w:lvlJc w:val="left"/>
      <w:pPr>
        <w:ind w:left="5040" w:hanging="360"/>
      </w:pPr>
      <w:rPr>
        <w:rFonts w:ascii="Symbol" w:eastAsia="Symbol" w:hAnsi="Symbol" w:cs="Symbol" w:hint="default"/>
      </w:rPr>
    </w:lvl>
    <w:lvl w:ilvl="7" w:tplc="4828B42E">
      <w:start w:val="1"/>
      <w:numFmt w:val="bullet"/>
      <w:lvlText w:val="o"/>
      <w:lvlJc w:val="left"/>
      <w:pPr>
        <w:ind w:left="5760" w:hanging="360"/>
      </w:pPr>
      <w:rPr>
        <w:rFonts w:ascii="Courier New" w:eastAsia="Courier New" w:hAnsi="Courier New" w:cs="Courier New" w:hint="default"/>
      </w:rPr>
    </w:lvl>
    <w:lvl w:ilvl="8" w:tplc="F5A67BFA">
      <w:start w:val="1"/>
      <w:numFmt w:val="bullet"/>
      <w:lvlText w:val="§"/>
      <w:lvlJc w:val="left"/>
      <w:pPr>
        <w:ind w:left="6480" w:hanging="360"/>
      </w:pPr>
      <w:rPr>
        <w:rFonts w:ascii="Wingdings" w:eastAsia="Wingdings" w:hAnsi="Wingdings" w:cs="Wingdings" w:hint="default"/>
      </w:rPr>
    </w:lvl>
  </w:abstractNum>
  <w:abstractNum w:abstractNumId="25">
    <w:nsid w:val="6DC02E15"/>
    <w:multiLevelType w:val="multilevel"/>
    <w:tmpl w:val="4A3C33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ED7464"/>
    <w:multiLevelType w:val="multilevel"/>
    <w:tmpl w:val="44444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D637C1"/>
    <w:multiLevelType w:val="hybridMultilevel"/>
    <w:tmpl w:val="67A0C292"/>
    <w:lvl w:ilvl="0" w:tplc="D09A35F0">
      <w:start w:val="1"/>
      <w:numFmt w:val="decimal"/>
      <w:lvlText w:val="%1."/>
      <w:lvlJc w:val="left"/>
      <w:pPr>
        <w:ind w:left="709" w:hanging="360"/>
      </w:pPr>
    </w:lvl>
    <w:lvl w:ilvl="1" w:tplc="97622C9A">
      <w:start w:val="1"/>
      <w:numFmt w:val="lowerLetter"/>
      <w:lvlText w:val="%2."/>
      <w:lvlJc w:val="left"/>
      <w:pPr>
        <w:ind w:left="1440" w:hanging="360"/>
      </w:pPr>
    </w:lvl>
    <w:lvl w:ilvl="2" w:tplc="6896B152">
      <w:start w:val="1"/>
      <w:numFmt w:val="lowerRoman"/>
      <w:lvlText w:val="%3."/>
      <w:lvlJc w:val="right"/>
      <w:pPr>
        <w:ind w:left="2160" w:hanging="360"/>
      </w:pPr>
    </w:lvl>
    <w:lvl w:ilvl="3" w:tplc="3D00ACE0">
      <w:start w:val="1"/>
      <w:numFmt w:val="decimal"/>
      <w:lvlText w:val="%4."/>
      <w:lvlJc w:val="left"/>
      <w:pPr>
        <w:ind w:left="2880" w:hanging="360"/>
      </w:pPr>
    </w:lvl>
    <w:lvl w:ilvl="4" w:tplc="A98AA21A">
      <w:start w:val="1"/>
      <w:numFmt w:val="lowerLetter"/>
      <w:lvlText w:val="%5."/>
      <w:lvlJc w:val="left"/>
      <w:pPr>
        <w:ind w:left="3600" w:hanging="360"/>
      </w:pPr>
    </w:lvl>
    <w:lvl w:ilvl="5" w:tplc="659ECF92">
      <w:start w:val="1"/>
      <w:numFmt w:val="lowerRoman"/>
      <w:lvlText w:val="%6."/>
      <w:lvlJc w:val="right"/>
      <w:pPr>
        <w:ind w:left="4320" w:hanging="360"/>
      </w:pPr>
    </w:lvl>
    <w:lvl w:ilvl="6" w:tplc="8DBC0BEA">
      <w:start w:val="1"/>
      <w:numFmt w:val="decimal"/>
      <w:lvlText w:val="%7."/>
      <w:lvlJc w:val="left"/>
      <w:pPr>
        <w:ind w:left="5040" w:hanging="360"/>
      </w:pPr>
    </w:lvl>
    <w:lvl w:ilvl="7" w:tplc="6E0429B6">
      <w:start w:val="1"/>
      <w:numFmt w:val="lowerLetter"/>
      <w:lvlText w:val="%8."/>
      <w:lvlJc w:val="left"/>
      <w:pPr>
        <w:ind w:left="5760" w:hanging="360"/>
      </w:pPr>
    </w:lvl>
    <w:lvl w:ilvl="8" w:tplc="85B6FF9C">
      <w:start w:val="1"/>
      <w:numFmt w:val="lowerRoman"/>
      <w:lvlText w:val="%9."/>
      <w:lvlJc w:val="right"/>
      <w:pPr>
        <w:ind w:left="6480" w:hanging="360"/>
      </w:pPr>
    </w:lvl>
  </w:abstractNum>
  <w:abstractNum w:abstractNumId="28">
    <w:nsid w:val="7654422C"/>
    <w:multiLevelType w:val="hybridMultilevel"/>
    <w:tmpl w:val="9E443146"/>
    <w:lvl w:ilvl="0" w:tplc="D7F42C44">
      <w:start w:val="1"/>
      <w:numFmt w:val="bullet"/>
      <w:lvlText w:val="·"/>
      <w:lvlJc w:val="left"/>
      <w:pPr>
        <w:ind w:left="720" w:hanging="360"/>
      </w:pPr>
      <w:rPr>
        <w:rFonts w:ascii="Symbol" w:eastAsia="Symbol" w:hAnsi="Symbol" w:cs="Symbol" w:hint="default"/>
      </w:rPr>
    </w:lvl>
    <w:lvl w:ilvl="1" w:tplc="A014BC2C">
      <w:start w:val="1"/>
      <w:numFmt w:val="bullet"/>
      <w:lvlText w:val="o"/>
      <w:lvlJc w:val="left"/>
      <w:pPr>
        <w:ind w:left="1440" w:hanging="360"/>
      </w:pPr>
      <w:rPr>
        <w:rFonts w:ascii="Courier New" w:eastAsia="Courier New" w:hAnsi="Courier New" w:cs="Courier New" w:hint="default"/>
      </w:rPr>
    </w:lvl>
    <w:lvl w:ilvl="2" w:tplc="58E83B70">
      <w:start w:val="1"/>
      <w:numFmt w:val="bullet"/>
      <w:lvlText w:val="§"/>
      <w:lvlJc w:val="left"/>
      <w:pPr>
        <w:ind w:left="2160" w:hanging="360"/>
      </w:pPr>
      <w:rPr>
        <w:rFonts w:ascii="Wingdings" w:eastAsia="Wingdings" w:hAnsi="Wingdings" w:cs="Wingdings" w:hint="default"/>
      </w:rPr>
    </w:lvl>
    <w:lvl w:ilvl="3" w:tplc="93768DCC">
      <w:start w:val="1"/>
      <w:numFmt w:val="bullet"/>
      <w:lvlText w:val="·"/>
      <w:lvlJc w:val="left"/>
      <w:pPr>
        <w:ind w:left="2880" w:hanging="360"/>
      </w:pPr>
      <w:rPr>
        <w:rFonts w:ascii="Symbol" w:eastAsia="Symbol" w:hAnsi="Symbol" w:cs="Symbol" w:hint="default"/>
      </w:rPr>
    </w:lvl>
    <w:lvl w:ilvl="4" w:tplc="6B46C1BC">
      <w:start w:val="1"/>
      <w:numFmt w:val="bullet"/>
      <w:lvlText w:val="o"/>
      <w:lvlJc w:val="left"/>
      <w:pPr>
        <w:ind w:left="3600" w:hanging="360"/>
      </w:pPr>
      <w:rPr>
        <w:rFonts w:ascii="Courier New" w:eastAsia="Courier New" w:hAnsi="Courier New" w:cs="Courier New" w:hint="default"/>
      </w:rPr>
    </w:lvl>
    <w:lvl w:ilvl="5" w:tplc="DA92BA26">
      <w:start w:val="1"/>
      <w:numFmt w:val="bullet"/>
      <w:lvlText w:val="§"/>
      <w:lvlJc w:val="left"/>
      <w:pPr>
        <w:ind w:left="4320" w:hanging="360"/>
      </w:pPr>
      <w:rPr>
        <w:rFonts w:ascii="Wingdings" w:eastAsia="Wingdings" w:hAnsi="Wingdings" w:cs="Wingdings" w:hint="default"/>
      </w:rPr>
    </w:lvl>
    <w:lvl w:ilvl="6" w:tplc="D65E616A">
      <w:start w:val="1"/>
      <w:numFmt w:val="bullet"/>
      <w:lvlText w:val="·"/>
      <w:lvlJc w:val="left"/>
      <w:pPr>
        <w:ind w:left="5040" w:hanging="360"/>
      </w:pPr>
      <w:rPr>
        <w:rFonts w:ascii="Symbol" w:eastAsia="Symbol" w:hAnsi="Symbol" w:cs="Symbol" w:hint="default"/>
      </w:rPr>
    </w:lvl>
    <w:lvl w:ilvl="7" w:tplc="7BC4B390">
      <w:start w:val="1"/>
      <w:numFmt w:val="bullet"/>
      <w:lvlText w:val="o"/>
      <w:lvlJc w:val="left"/>
      <w:pPr>
        <w:ind w:left="5760" w:hanging="360"/>
      </w:pPr>
      <w:rPr>
        <w:rFonts w:ascii="Courier New" w:eastAsia="Courier New" w:hAnsi="Courier New" w:cs="Courier New" w:hint="default"/>
      </w:rPr>
    </w:lvl>
    <w:lvl w:ilvl="8" w:tplc="128A8AE2">
      <w:start w:val="1"/>
      <w:numFmt w:val="bullet"/>
      <w:lvlText w:val="§"/>
      <w:lvlJc w:val="left"/>
      <w:pPr>
        <w:ind w:left="6480" w:hanging="360"/>
      </w:pPr>
      <w:rPr>
        <w:rFonts w:ascii="Wingdings" w:eastAsia="Wingdings" w:hAnsi="Wingdings" w:cs="Wingdings" w:hint="default"/>
      </w:rPr>
    </w:lvl>
  </w:abstractNum>
  <w:abstractNum w:abstractNumId="29">
    <w:nsid w:val="794D6155"/>
    <w:multiLevelType w:val="multilevel"/>
    <w:tmpl w:val="54AA87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7"/>
  </w:num>
  <w:num w:numId="3">
    <w:abstractNumId w:val="20"/>
  </w:num>
  <w:num w:numId="4">
    <w:abstractNumId w:val="12"/>
  </w:num>
  <w:num w:numId="5">
    <w:abstractNumId w:val="1"/>
  </w:num>
  <w:num w:numId="6">
    <w:abstractNumId w:val="2"/>
  </w:num>
  <w:num w:numId="7">
    <w:abstractNumId w:val="0"/>
  </w:num>
  <w:num w:numId="8">
    <w:abstractNumId w:val="22"/>
  </w:num>
  <w:num w:numId="9">
    <w:abstractNumId w:val="10"/>
  </w:num>
  <w:num w:numId="10">
    <w:abstractNumId w:val="28"/>
  </w:num>
  <w:num w:numId="11">
    <w:abstractNumId w:val="17"/>
  </w:num>
  <w:num w:numId="12">
    <w:abstractNumId w:val="14"/>
  </w:num>
  <w:num w:numId="13">
    <w:abstractNumId w:val="3"/>
  </w:num>
  <w:num w:numId="14">
    <w:abstractNumId w:val="11"/>
  </w:num>
  <w:num w:numId="15">
    <w:abstractNumId w:val="9"/>
  </w:num>
  <w:num w:numId="16">
    <w:abstractNumId w:val="21"/>
  </w:num>
  <w:num w:numId="17">
    <w:abstractNumId w:val="5"/>
  </w:num>
  <w:num w:numId="18">
    <w:abstractNumId w:val="18"/>
  </w:num>
  <w:num w:numId="19">
    <w:abstractNumId w:val="6"/>
  </w:num>
  <w:num w:numId="20">
    <w:abstractNumId w:val="15"/>
  </w:num>
  <w:num w:numId="21">
    <w:abstractNumId w:val="8"/>
  </w:num>
  <w:num w:numId="22">
    <w:abstractNumId w:val="23"/>
  </w:num>
  <w:num w:numId="23">
    <w:abstractNumId w:val="29"/>
  </w:num>
  <w:num w:numId="24">
    <w:abstractNumId w:val="26"/>
  </w:num>
  <w:num w:numId="25">
    <w:abstractNumId w:val="16"/>
  </w:num>
  <w:num w:numId="26">
    <w:abstractNumId w:val="25"/>
  </w:num>
  <w:num w:numId="27">
    <w:abstractNumId w:val="4"/>
  </w:num>
  <w:num w:numId="28">
    <w:abstractNumId w:val="7"/>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98"/>
    <w:rsid w:val="005B3B98"/>
    <w:rsid w:val="00686A6E"/>
    <w:rsid w:val="008C3F8C"/>
    <w:rsid w:val="00D6716A"/>
    <w:rsid w:val="00FD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FC61F-B7C9-44C3-9CED-78566A2E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numPr>
        <w:numId w:val="14"/>
      </w:numPr>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numPr>
        <w:ilvl w:val="1"/>
        <w:numId w:val="14"/>
      </w:numPr>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numPr>
        <w:ilvl w:val="2"/>
        <w:numId w:val="14"/>
      </w:numPr>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numPr>
        <w:ilvl w:val="3"/>
        <w:numId w:val="14"/>
      </w:numPr>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numPr>
        <w:ilvl w:val="4"/>
        <w:numId w:val="14"/>
      </w:numPr>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numPr>
        <w:ilvl w:val="5"/>
        <w:numId w:val="14"/>
      </w:numPr>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numPr>
        <w:ilvl w:val="6"/>
        <w:numId w:val="14"/>
      </w:numPr>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numPr>
        <w:ilvl w:val="7"/>
        <w:numId w:val="14"/>
      </w:numPr>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numPr>
        <w:ilvl w:val="8"/>
        <w:numId w:val="14"/>
      </w:numPr>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b/>
      <w:bCs/>
      <w:color w:val="5B9BD5" w:themeColor="accent1"/>
      <w:sz w:val="18"/>
      <w:szCs w:val="18"/>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4">
    <w:name w:val="Title"/>
    <w:basedOn w:val="a"/>
    <w:next w:val="a"/>
    <w:link w:val="a5"/>
    <w:uiPriority w:val="10"/>
    <w:qFormat/>
    <w:pPr>
      <w:spacing w:before="300"/>
      <w:contextualSpacing/>
    </w:pPr>
    <w:rPr>
      <w:sz w:val="48"/>
      <w:szCs w:val="48"/>
    </w:rPr>
  </w:style>
  <w:style w:type="character" w:customStyle="1" w:styleId="a5">
    <w:name w:val="Название Знак"/>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3" w:color="FFFFFF"/>
        <w:left w:val="single" w:sz="4" w:space="9" w:color="FFFFFF"/>
        <w:bottom w:val="single" w:sz="4" w:space="3" w:color="FFFFFF"/>
        <w:right w:val="single" w:sz="4" w:space="9"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link w:val="aa"/>
    <w:uiPriority w:val="99"/>
  </w:style>
  <w:style w:type="paragraph" w:styleId="ac">
    <w:name w:val="footer"/>
    <w:basedOn w:val="a"/>
    <w:link w:val="ad"/>
    <w:uiPriority w:val="99"/>
    <w:unhideWhenUsed/>
    <w:pPr>
      <w:tabs>
        <w:tab w:val="center" w:pos="7143"/>
        <w:tab w:val="right" w:pos="14287"/>
      </w:tabs>
      <w:spacing w:after="0" w:line="240" w:lineRule="auto"/>
    </w:pPr>
  </w:style>
  <w:style w:type="character" w:customStyle="1" w:styleId="FooterChar">
    <w:name w:val="Footer Char"/>
    <w:uiPriority w:val="99"/>
  </w:style>
  <w:style w:type="character" w:customStyle="1" w:styleId="ad">
    <w:name w:val="Нижний колонтитул Знак"/>
    <w:link w:val="ac"/>
    <w:uiPriority w:val="99"/>
  </w:style>
  <w:style w:type="table" w:styleId="ae">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customStyle="1" w:styleId="character">
    <w:name w:val="Собственный_character"/>
    <w:rPr>
      <w:rFonts w:ascii="Times New Roman" w:eastAsia="Times New Roman" w:hAnsi="Times New Roman" w:cs="Times New Roman"/>
      <w:color w:val="000000"/>
      <w:sz w:val="28"/>
      <w:szCs w:val="28"/>
    </w:rPr>
  </w:style>
  <w:style w:type="character" w:customStyle="1" w:styleId="character0">
    <w:name w:val="Собсвтвенный_character"/>
    <w:rPr>
      <w:i/>
      <w:iCs/>
      <w:color w:val="FF0000"/>
    </w:rPr>
  </w:style>
  <w:style w:type="character" w:customStyle="1" w:styleId="character1">
    <w:name w:val="Собтвенный_character"/>
    <w:link w:val="afa"/>
    <w:rPr>
      <w:color w:val="FF0000"/>
    </w:rPr>
  </w:style>
  <w:style w:type="paragraph" w:customStyle="1" w:styleId="afa">
    <w:name w:val="Собтвенный"/>
    <w:basedOn w:val="a"/>
    <w:link w:val="character1"/>
    <w:qFormat/>
    <w:rPr>
      <w:rFonts w:ascii="Times New Roman" w:eastAsia="Liberation Sans" w:hAnsi="Times New Roman" w:cs="Times New Roman"/>
      <w:b/>
      <w:bCs/>
      <w:i/>
      <w:iCs/>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8" Type="http://schemas.openxmlformats.org/officeDocument/2006/relationships/image" Target="media/image30.png"/><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fontTable" Target="fontTable.xml"/><Relationship Id="rId19" Type="http://schemas.openxmlformats.org/officeDocument/2006/relationships/chart" Target="charts/chart1.xml"/><Relationship Id="rId4" Type="http://schemas.openxmlformats.org/officeDocument/2006/relationships/webSettings" Target="webSettings.xml"/><Relationship Id="rId22" Type="http://schemas.openxmlformats.org/officeDocument/2006/relationships/footer" Target="footer1.xml"/><Relationship Id="rId27" Type="http://schemas.openxmlformats.org/officeDocument/2006/relationships/image" Target="media/image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prstGeom prst="rect">
          <a:avLst/>
        </a:prstGeom>
        <a:noFill/>
        <a:ln>
          <a:noFill/>
        </a:ln>
      </c:spPr>
    </c:floor>
    <c:sideWall>
      <c:thickness val="0"/>
      <c:spPr>
        <a:prstGeom prst="rect">
          <a:avLst/>
        </a:prstGeom>
        <a:noFill/>
        <a:ln>
          <a:noFill/>
        </a:ln>
      </c:spPr>
    </c:sideWall>
    <c:backWall>
      <c:thickness val="0"/>
      <c:spPr>
        <a:prstGeom prst="rect">
          <a:avLst/>
        </a:prstGeom>
        <a:noFill/>
        <a:ln>
          <a:noFill/>
        </a:ln>
      </c:spPr>
    </c:backWall>
    <c:plotArea>
      <c:layout/>
      <c:bar3DChart>
        <c:barDir val="col"/>
        <c:grouping val="standard"/>
        <c:varyColors val="0"/>
        <c:ser>
          <c:idx val="0"/>
          <c:order val="0"/>
          <c:tx>
            <c:strRef>
              <c:f>Sheet1!$A$2</c:f>
              <c:strCache>
                <c:ptCount val="1"/>
                <c:pt idx="0">
                  <c:v>Москва</c:v>
                </c:pt>
              </c:strCache>
            </c:strRef>
          </c:tx>
          <c:spPr>
            <a:prstGeom prst="rect">
              <a:avLst/>
            </a:prstGeom>
            <a:gradFill>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Sheet1!$B$2:$F$2</c:f>
              <c:numCache>
                <c:formatCode>General</c:formatCode>
                <c:ptCount val="5"/>
                <c:pt idx="0">
                  <c:v>120</c:v>
                </c:pt>
                <c:pt idx="1">
                  <c:v>56</c:v>
                </c:pt>
                <c:pt idx="2">
                  <c:v>140</c:v>
                </c:pt>
                <c:pt idx="3">
                  <c:v>80</c:v>
                </c:pt>
                <c:pt idx="4">
                  <c:v>40</c:v>
                </c:pt>
              </c:numCache>
            </c:numRef>
          </c:val>
        </c:ser>
        <c:ser>
          <c:idx val="1"/>
          <c:order val="1"/>
          <c:tx>
            <c:strRef>
              <c:f>Sheet1!$A$3</c:f>
              <c:strCache>
                <c:ptCount val="1"/>
                <c:pt idx="0">
                  <c:v>Тверь</c:v>
                </c:pt>
              </c:strCache>
            </c:strRef>
          </c:tx>
          <c:spPr>
            <a:prstGeom prst="rect">
              <a:avLst/>
            </a:prstGeom>
            <a:gradFill>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Sheet1!$B$3:$F$3</c:f>
              <c:numCache>
                <c:formatCode>General</c:formatCode>
                <c:ptCount val="5"/>
                <c:pt idx="0">
                  <c:v>250</c:v>
                </c:pt>
                <c:pt idx="1">
                  <c:v>40</c:v>
                </c:pt>
                <c:pt idx="2">
                  <c:v>112</c:v>
                </c:pt>
                <c:pt idx="3">
                  <c:v>90</c:v>
                </c:pt>
                <c:pt idx="4">
                  <c:v>60</c:v>
                </c:pt>
              </c:numCache>
            </c:numRef>
          </c:val>
        </c:ser>
        <c:ser>
          <c:idx val="2"/>
          <c:order val="2"/>
          <c:tx>
            <c:strRef>
              <c:f>Sheet1!$A$4</c:f>
              <c:strCache>
                <c:ptCount val="1"/>
                <c:pt idx="0">
                  <c:v>Пенза</c:v>
                </c:pt>
              </c:strCache>
            </c:strRef>
          </c:tx>
          <c:spPr>
            <a:prstGeom prst="rect">
              <a:avLst/>
            </a:prstGeom>
            <a:gradFill>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Sheet1!$B$4:$F$4</c:f>
              <c:numCache>
                <c:formatCode>General</c:formatCode>
                <c:ptCount val="5"/>
                <c:pt idx="0">
                  <c:v>180</c:v>
                </c:pt>
                <c:pt idx="1">
                  <c:v>30</c:v>
                </c:pt>
                <c:pt idx="2">
                  <c:v>205</c:v>
                </c:pt>
                <c:pt idx="3">
                  <c:v>100</c:v>
                </c:pt>
                <c:pt idx="4">
                  <c:v>30</c:v>
                </c:pt>
              </c:numCache>
            </c:numRef>
          </c:val>
        </c:ser>
        <c:ser>
          <c:idx val="3"/>
          <c:order val="3"/>
          <c:tx>
            <c:strRef>
              <c:f>Sheet1!$A$5</c:f>
              <c:strCache>
                <c:ptCount val="1"/>
                <c:pt idx="0">
                  <c:v>Хабаровск</c:v>
                </c:pt>
              </c:strCache>
            </c:strRef>
          </c:tx>
          <c:spPr>
            <a:prstGeom prst="rect">
              <a:avLst/>
            </a:prstGeom>
            <a:gradFill>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c:spPr>
          <c:invertIfNegative val="0"/>
          <c:cat>
            <c:strRef>
              <c:f>Sheet1!$B$1:$F$1</c:f>
              <c:strCache>
                <c:ptCount val="5"/>
                <c:pt idx="0">
                  <c:v>Товар 1</c:v>
                </c:pt>
                <c:pt idx="1">
                  <c:v>Товар 2</c:v>
                </c:pt>
                <c:pt idx="2">
                  <c:v>Товар 3</c:v>
                </c:pt>
                <c:pt idx="3">
                  <c:v>Товар 4</c:v>
                </c:pt>
                <c:pt idx="4">
                  <c:v>Товар 5</c:v>
                </c:pt>
              </c:strCache>
            </c:strRef>
          </c:cat>
          <c:val>
            <c:numRef>
              <c:f>Sheet1!$B$5:$F$5</c:f>
              <c:numCache>
                <c:formatCode>General</c:formatCode>
                <c:ptCount val="5"/>
                <c:pt idx="0">
                  <c:v>200</c:v>
                </c:pt>
                <c:pt idx="1">
                  <c:v>90</c:v>
                </c:pt>
                <c:pt idx="2">
                  <c:v>90</c:v>
                </c:pt>
                <c:pt idx="3">
                  <c:v>110</c:v>
                </c:pt>
                <c:pt idx="4">
                  <c:v>70</c:v>
                </c:pt>
              </c:numCache>
            </c:numRef>
          </c:val>
        </c:ser>
        <c:dLbls>
          <c:showLegendKey val="0"/>
          <c:showVal val="0"/>
          <c:showCatName val="0"/>
          <c:showSerName val="0"/>
          <c:showPercent val="0"/>
          <c:showBubbleSize val="0"/>
        </c:dLbls>
        <c:gapWidth val="150"/>
        <c:shape val="box"/>
        <c:axId val="342539504"/>
        <c:axId val="342543424"/>
        <c:axId val="398057520"/>
      </c:bar3DChart>
      <c:catAx>
        <c:axId val="342539504"/>
        <c:scaling>
          <c:orientation val="minMax"/>
        </c:scaling>
        <c:delete val="0"/>
        <c:axPos val="b"/>
        <c:numFmt formatCode="General" sourceLinked="1"/>
        <c:majorTickMark val="none"/>
        <c:minorTickMark val="none"/>
        <c:tickLblPos val="nextTo"/>
        <c:spPr>
          <a:prstGeom prst="rect">
            <a:avLst/>
          </a:prstGeom>
          <a:noFill/>
          <a:ln w="9525" cap="flat" cmpd="sng" algn="ctr">
            <a:solidFill>
              <a:schemeClr val="tx2">
                <a:lumMod val="15000"/>
                <a:lumOff val="85000"/>
              </a:schemeClr>
            </a:solidFill>
            <a:round/>
          </a:ln>
        </c:spPr>
        <c:txPr>
          <a:bodyPr/>
          <a:lstStyle/>
          <a:p>
            <a:pPr>
              <a:defRPr sz="900">
                <a:solidFill>
                  <a:schemeClr val="tx2"/>
                </a:solidFill>
                <a:latin typeface="+mn-lt"/>
                <a:ea typeface="+mn-ea"/>
                <a:cs typeface="+mn-cs"/>
              </a:defRPr>
            </a:pPr>
            <a:endParaRPr lang="ru-RU"/>
          </a:p>
        </c:txPr>
        <c:crossAx val="342543424"/>
        <c:crosses val="autoZero"/>
        <c:auto val="1"/>
        <c:lblAlgn val="ctr"/>
        <c:lblOffset val="100"/>
        <c:noMultiLvlLbl val="0"/>
      </c:catAx>
      <c:valAx>
        <c:axId val="342543424"/>
        <c:scaling>
          <c:orientation val="minMax"/>
        </c:scaling>
        <c:delete val="0"/>
        <c:axPos val="l"/>
        <c:majorGridlines>
          <c:spPr>
            <a:prstGeom prst="rect">
              <a:avLst/>
            </a:prstGeom>
            <a:ln w="9525" cap="flat" cmpd="sng" algn="ctr">
              <a:solidFill>
                <a:schemeClr val="tx2">
                  <a:lumMod val="15000"/>
                  <a:lumOff val="85000"/>
                </a:schemeClr>
              </a:solidFill>
              <a:round/>
            </a:ln>
          </c:spPr>
        </c:majorGridlines>
        <c:numFmt formatCode="General" sourceLinked="1"/>
        <c:majorTickMark val="none"/>
        <c:minorTickMark val="none"/>
        <c:tickLblPos val="nextTo"/>
        <c:spPr>
          <a:prstGeom prst="rect">
            <a:avLst/>
          </a:prstGeom>
          <a:noFill/>
          <a:ln>
            <a:noFill/>
          </a:ln>
        </c:spPr>
        <c:txPr>
          <a:bodyPr/>
          <a:lstStyle/>
          <a:p>
            <a:pPr>
              <a:defRPr sz="900">
                <a:solidFill>
                  <a:schemeClr val="tx2"/>
                </a:solidFill>
                <a:latin typeface="+mn-lt"/>
                <a:ea typeface="+mn-ea"/>
                <a:cs typeface="+mn-cs"/>
              </a:defRPr>
            </a:pPr>
            <a:endParaRPr lang="ru-RU"/>
          </a:p>
        </c:txPr>
        <c:crossAx val="342539504"/>
        <c:crosses val="autoZero"/>
        <c:crossBetween val="between"/>
      </c:valAx>
      <c:serAx>
        <c:axId val="398057520"/>
        <c:scaling>
          <c:orientation val="minMax"/>
        </c:scaling>
        <c:delete val="0"/>
        <c:axPos val="b"/>
        <c:numFmt formatCode="General" sourceLinked="1"/>
        <c:majorTickMark val="out"/>
        <c:minorTickMark val="none"/>
        <c:tickLblPos val="nextTo"/>
        <c:spPr>
          <a:prstGeom prst="rect">
            <a:avLst/>
          </a:prstGeom>
          <a:noFill/>
          <a:ln w="9525" cap="flat" cmpd="sng" algn="ctr">
            <a:solidFill>
              <a:schemeClr val="tx2">
                <a:lumMod val="15000"/>
                <a:lumOff val="85000"/>
              </a:schemeClr>
            </a:solidFill>
            <a:round/>
          </a:ln>
        </c:spPr>
        <c:txPr>
          <a:bodyPr/>
          <a:lstStyle/>
          <a:p>
            <a:pPr>
              <a:defRPr sz="900">
                <a:solidFill>
                  <a:schemeClr val="tx2"/>
                </a:solidFill>
                <a:latin typeface="+mn-lt"/>
                <a:ea typeface="+mn-ea"/>
                <a:cs typeface="+mn-cs"/>
              </a:defRPr>
            </a:pPr>
            <a:endParaRPr lang="ru-RU"/>
          </a:p>
        </c:txPr>
        <c:crossAx val="342539504"/>
        <c:crosses val="autoZero"/>
      </c:serAx>
      <c:spPr>
        <a:prstGeom prst="rect">
          <a:avLst/>
        </a:prstGeom>
        <a:noFill/>
        <a:ln>
          <a:noFill/>
        </a:ln>
      </c:spPr>
    </c:plotArea>
    <c:legend>
      <c:legendPos val="b"/>
      <c:overlay val="0"/>
      <c:spPr>
        <a:prstGeom prst="rect">
          <a:avLst/>
        </a:prstGeom>
        <a:noFill/>
        <a:ln>
          <a:noFill/>
        </a:ln>
        <a:effectLst/>
      </c:spPr>
      <c:txPr>
        <a:bodyPr rot="0" spcFirstLastPara="1" vertOverflow="ellipsis" vert="horz" wrap="square" anchor="ctr" anchorCtr="1"/>
        <a:lstStyle/>
        <a:p>
          <a:pPr>
            <a:defRPr sz="900">
              <a:solidFill>
                <a:schemeClr val="tx2"/>
              </a:solidFill>
              <a:latin typeface="+mn-lt"/>
              <a:ea typeface="+mn-ea"/>
              <a:cs typeface="+mn-cs"/>
            </a:defRPr>
          </a:pPr>
          <a:endParaRPr lang="ru-RU"/>
        </a:p>
      </c:txPr>
    </c:legend>
    <c:plotVisOnly val="1"/>
    <c:dispBlanksAs val="gap"/>
    <c:showDLblsOverMax val="0"/>
  </c:chart>
  <c:spPr>
    <a:xfrm>
      <a:off x="0" y="0"/>
      <a:ext cx="5471997" cy="3203997"/>
    </a:xfrm>
    <a:prstGeom prst="rect">
      <a:avLst/>
    </a:prstGeom>
    <a:solidFill>
      <a:schemeClr val="bg1"/>
    </a:solidFill>
    <a:ln w="9525" cap="flat" cmpd="sng" algn="ctr">
      <a:solidFill>
        <a:schemeClr val="tx2">
          <a:lumMod val="15000"/>
          <a:lumOff val="85000"/>
        </a:schemeClr>
      </a:solidFill>
      <a:round/>
    </a:ln>
  </c:spPr>
  <c:txPr>
    <a:bodyPr/>
    <a:lstStyle/>
    <a:p>
      <a:pPr>
        <a:defRPr sz="900">
          <a:solidFill>
            <a:schemeClr val="tx2"/>
          </a:solidFill>
          <a:latin typeface="+mn-lt"/>
          <a:ea typeface="+mn-ea"/>
          <a:cs typeface="+mn-cs"/>
        </a:defRPr>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guid w:val="{664F5515-0A36-4B5D-890B-E8FBE0990225}"/>
      </w:docPartPr>
      <w:docPartBody>
        <w:p w:rsidR="008233D2" w:rsidRDefault="00F25EFF">
          <w:r>
            <w:t>Your text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C0F" w:rsidRDefault="004D3C0F">
      <w:r>
        <w:separator/>
      </w:r>
    </w:p>
  </w:endnote>
  <w:endnote w:type="continuationSeparator" w:id="0">
    <w:p w:rsidR="004D3C0F" w:rsidRDefault="004D3C0F">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AR PL UKai CN">
    <w:altName w:val="Cambria Math"/>
    <w:charset w:val="00"/>
    <w:family w:val="auto"/>
    <w:pitch w:val="default"/>
  </w:font>
  <w:font w:name="Abyssinica SI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C0F" w:rsidRDefault="004D3C0F">
      <w:r>
        <w:separator/>
      </w:r>
    </w:p>
  </w:footnote>
  <w:footnote w:type="continuationSeparator" w:id="0">
    <w:p w:rsidR="004D3C0F" w:rsidRDefault="004D3C0F">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D2"/>
    <w:rsid w:val="004D3C0F"/>
    <w:rsid w:val="008233D2"/>
    <w:rsid w:val="00F2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Название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5B9BD5"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basedOn w:val="a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2715</Words>
  <Characters>15481</Characters>
  <Application>Microsoft Office Word</Application>
  <DocSecurity>0</DocSecurity>
  <Lines>129</Lines>
  <Paragraphs>36</Paragraphs>
  <ScaleCrop>false</ScaleCrop>
  <Company/>
  <LinksUpToDate>false</LinksUpToDate>
  <CharactersWithSpaces>18160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Учетная запись Майкрософт</cp:lastModifiedBy>
  <cp:revision>11</cp:revision>
  <dcterms:created xsi:type="dcterms:W3CDTF">2023-04-22T15:10:00Z</dcterms:created>
  <dcterms:modified xsi:type="dcterms:W3CDTF">2023-04-26T12:44:00Z</dcterms:modified>
</cp:coreProperties>
</file>