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lineRule="auto" w:line="259"/>
        <w:rPr>
          <w:b w:val="1"/>
          <w:sz w:val="52"/>
          <w:szCs w:val="52"/>
          <w:shd w:val="clear" w:color="auto" w:fill="auto"/>
          <w:rFonts w:ascii="바탕" w:eastAsia="바탕" w:hAnsi="바탕" w:cs="바탕"/>
          <w:lang w:eastAsia="ko-KR"/>
        </w:rPr>
      </w:pPr>
    </w:p>
    <w:p>
      <w:pPr>
        <w:jc w:val="center"/>
        <w:spacing w:lineRule="auto" w:line="259"/>
        <w:rPr>
          <w:b w:val="1"/>
          <w:sz w:val="52"/>
          <w:szCs w:val="52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b w:val="1"/>
          <w:sz w:val="52"/>
          <w:szCs w:val="52"/>
          <w:shd w:val="clear" w:color="auto" w:fill="auto"/>
          <w:rFonts w:ascii="바탕체" w:eastAsia="바탕체" w:hAnsi="바탕체" w:cs="바탕체"/>
        </w:rPr>
        <w:t xml:space="preserve">SW 활용 현황 API</w:t>
      </w:r>
    </w:p>
    <w:p>
      <w:pPr>
        <w:jc w:val="center"/>
        <w:spacing w:lineRule="auto" w:line="259"/>
        <w:rPr>
          <w:b w:val="1"/>
          <w:sz w:val="52"/>
          <w:szCs w:val="52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b w:val="1"/>
          <w:sz w:val="52"/>
          <w:szCs w:val="52"/>
          <w:shd w:val="clear" w:color="auto" w:fill="auto"/>
          <w:rFonts w:ascii="바탕체" w:eastAsia="바탕체" w:hAnsi="바탕체" w:cs="바탕체"/>
        </w:rPr>
        <w:t xml:space="preserve">가이드 문서</w:t>
      </w:r>
    </w:p>
    <w:p>
      <w:pPr>
        <w:jc w:val="center"/>
        <w:spacing w:lineRule="auto" w:line="259"/>
        <w:rPr>
          <w:b w:val="1"/>
          <w:sz w:val="52"/>
          <w:szCs w:val="52"/>
          <w:shd w:val="clear" w:color="auto" w:fill="auto"/>
          <w:rFonts w:ascii="바탕" w:eastAsia="바탕" w:hAnsi="바탕" w:cs="바탕"/>
          <w:lang w:eastAsia="ko-KR"/>
        </w:rPr>
      </w:pPr>
    </w:p>
    <w:p>
      <w:pPr>
        <w:jc w:val="center"/>
        <w:spacing w:lineRule="auto" w:line="259"/>
        <w:rPr>
          <w:b w:val="1"/>
          <w:sz w:val="52"/>
          <w:szCs w:val="52"/>
          <w:shd w:val="clear" w:color="auto" w:fill="auto"/>
          <w:rFonts w:ascii="바탕" w:eastAsia="바탕" w:hAnsi="바탕" w:cs="바탕"/>
          <w:lang w:eastAsia="ko-KR"/>
        </w:rPr>
      </w:pPr>
    </w:p>
    <w:p>
      <w:pPr>
        <w:jc w:val="center"/>
        <w:spacing w:lineRule="auto" w:line="259"/>
        <w:rPr>
          <w:b w:val="1"/>
          <w:sz w:val="52"/>
          <w:szCs w:val="52"/>
          <w:shd w:val="clear" w:color="auto" w:fill="auto"/>
          <w:rFonts w:ascii="바탕" w:eastAsia="바탕" w:hAnsi="바탕" w:cs="바탕"/>
          <w:lang w:eastAsia="ko-KR"/>
        </w:rPr>
      </w:pPr>
    </w:p>
    <w:p>
      <w:pPr>
        <w:jc w:val="center"/>
        <w:spacing w:lineRule="auto" w:line="259"/>
        <w:rPr>
          <w:b w:val="1"/>
          <w:sz w:val="52"/>
          <w:szCs w:val="52"/>
          <w:shd w:val="clear" w:color="auto" w:fill="auto"/>
          <w:rFonts w:ascii="바탕" w:eastAsia="바탕" w:hAnsi="바탕" w:cs="바탕"/>
          <w:lang w:eastAsia="ko-KR"/>
        </w:rPr>
      </w:pPr>
    </w:p>
    <w:p>
      <w:pPr>
        <w:jc w:val="center"/>
        <w:spacing w:lineRule="auto" w:line="259"/>
        <w:rPr>
          <w:b w:val="1"/>
          <w:sz w:val="52"/>
          <w:szCs w:val="52"/>
          <w:shd w:val="clear" w:color="auto" w:fill="auto"/>
          <w:rFonts w:ascii="바탕" w:eastAsia="바탕" w:hAnsi="바탕" w:cs="바탕"/>
          <w:lang w:eastAsia="ko-KR"/>
        </w:rPr>
      </w:pPr>
    </w:p>
    <w:p>
      <w:pPr>
        <w:jc w:val="center"/>
        <w:spacing w:lineRule="auto" w:line="259"/>
        <w:rPr>
          <w:b w:val="1"/>
          <w:sz w:val="52"/>
          <w:szCs w:val="52"/>
          <w:shd w:val="clear" w:color="auto" w:fill="auto"/>
          <w:rFonts w:ascii="바탕" w:eastAsia="바탕" w:hAnsi="바탕" w:cs="바탕"/>
          <w:lang w:eastAsia="ko-KR"/>
        </w:rPr>
      </w:pPr>
    </w:p>
    <w:p>
      <w:pPr>
        <w:jc w:val="center"/>
        <w:spacing w:lineRule="auto" w:line="259"/>
        <w:rPr>
          <w:b w:val="1"/>
          <w:sz w:val="52"/>
          <w:szCs w:val="52"/>
          <w:shd w:val="clear" w:color="auto" w:fill="auto"/>
          <w:rFonts w:ascii="바탕" w:eastAsia="바탕" w:hAnsi="바탕" w:cs="바탕"/>
          <w:lang w:eastAsia="ko-KR"/>
        </w:rPr>
      </w:pPr>
    </w:p>
    <w:p>
      <w:pPr>
        <w:jc w:val="center"/>
        <w:spacing w:lineRule="auto" w:line="259"/>
        <w:rPr>
          <w:b w:val="1"/>
          <w:sz w:val="52"/>
          <w:szCs w:val="52"/>
          <w:shd w:val="clear" w:color="auto" w:fill="auto"/>
          <w:rFonts w:ascii="바탕" w:eastAsia="바탕" w:hAnsi="바탕" w:cs="바탕"/>
          <w:lang w:eastAsia="ko-KR"/>
        </w:rPr>
      </w:pPr>
    </w:p>
    <w:p>
      <w:pPr>
        <w:jc w:val="center"/>
        <w:spacing w:lineRule="auto" w:line="259"/>
        <w:rPr>
          <w:b w:val="1"/>
          <w:sz w:val="52"/>
          <w:szCs w:val="52"/>
          <w:shd w:val="clear" w:color="auto" w:fill="auto"/>
          <w:rFonts w:ascii="바탕" w:eastAsia="바탕" w:hAnsi="바탕" w:cs="바탕"/>
          <w:lang w:eastAsia="ko-KR"/>
        </w:rPr>
      </w:pPr>
    </w:p>
    <w:p>
      <w:pPr>
        <w:jc w:val="center"/>
        <w:spacing w:lineRule="auto" w:line="259"/>
        <w:rPr>
          <w:b w:val="1"/>
          <w:sz w:val="52"/>
          <w:szCs w:val="52"/>
          <w:shd w:val="clear" w:color="auto" w:fill="auto"/>
          <w:rFonts w:ascii="바탕" w:eastAsia="바탕" w:hAnsi="바탕" w:cs="바탕"/>
          <w:lang w:eastAsia="ko-KR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256"/>
        <w:gridCol w:w="2256"/>
        <w:gridCol w:w="2256"/>
        <w:gridCol w:w="2256"/>
      </w:tblGrid>
      <w:tr>
        <w:trPr/>
        <w:tc>
          <w:tcPr>
            <w:tcW w:type="dxa" w:w="2256"/>
            <w:vAlign w:val="top"/>
          </w:tcPr>
          <w:p>
            <w:pPr>
              <w:jc w:val="center"/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버전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변경일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변경사유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변경내역</w:t>
            </w:r>
          </w:p>
        </w:tc>
      </w:tr>
      <w:tr>
        <w:trPr/>
        <w:tc>
          <w:tcPr>
            <w:tcW w:type="dxa" w:w="2256"/>
            <w:vAlign w:val="top"/>
          </w:tcPr>
          <w:p>
            <w:pPr>
              <w:jc w:val="center"/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1.0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2026-01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-28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최초작성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최초작성</w:t>
            </w:r>
          </w:p>
        </w:tc>
      </w:tr>
      <w:tr>
        <w:trPr/>
        <w:tc>
          <w:tcPr>
            <w:tcW w:type="dxa" w:w="2256"/>
            <w:vAlign w:val="top"/>
          </w:tcPr>
          <w:p>
            <w:pPr>
              <w:jc w:val="center"/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2.0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2026-02-05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AP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I수정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A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PI수정</w:t>
            </w:r>
          </w:p>
        </w:tc>
      </w:tr>
    </w:tbl>
    <w:p>
      <w:pPr>
        <w:spacing w:lineRule="auto" w:line="259"/>
        <w:rPr>
          <w:shd w:val="clear" w:color="auto" w:fill="auto"/>
        </w:rPr>
      </w:pPr>
    </w:p>
    <w:p>
      <w:pPr>
        <w:spacing w:lineRule="auto" w:line="259"/>
        <w:rPr>
          <w:shd w:val="clear" w:color="auto" w:fill="auto"/>
        </w:rPr>
      </w:pPr>
    </w:p>
    <w:p>
      <w:pPr>
        <w:spacing w:lineRule="auto" w:line="259"/>
        <w:rPr>
          <w:b w:val="1"/>
          <w:sz w:val="28"/>
          <w:szCs w:val="28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b w:val="1"/>
          <w:sz w:val="28"/>
          <w:szCs w:val="28"/>
          <w:shd w:val="clear" w:color="auto" w:fill="auto"/>
          <w:rFonts w:ascii="바탕체" w:eastAsia="바탕체" w:hAnsi="바탕체" w:cs="바탕체"/>
        </w:rPr>
        <w:t xml:space="preserve">SW 년월별 사용자 데이터</w:t>
      </w:r>
    </w:p>
    <w:p>
      <w:pPr>
        <w:spacing w:lineRule="auto" w:line="259"/>
        <w:rPr>
          <w:b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b w:val="1"/>
          <w:shd w:val="clear" w:color="auto" w:fill="auto"/>
          <w:rFonts w:ascii="바탕체" w:eastAsia="바탕체" w:hAnsi="바탕체" w:cs="바탕체"/>
        </w:rPr>
        <w:t xml:space="preserve">- 년월별 사용자 접속자수</w:t>
      </w:r>
    </w:p>
    <w:p>
      <w:pPr>
        <w:spacing w:lineRule="auto" w:line="259"/>
        <w:rPr>
          <w:b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b w:val="1"/>
          <w:shd w:val="clear" w:color="auto" w:fill="auto"/>
          <w:rFonts w:ascii="바탕체" w:eastAsia="바탕체" w:hAnsi="바탕체" w:cs="바탕체"/>
        </w:rPr>
        <w:t>요청URL</w:t>
      </w:r>
    </w:p>
    <w:p>
      <w:pPr>
        <w:spacing w:lineRule="auto" w:line="259"/>
        <w:rPr>
          <w:i w:val="1"/>
          <w:shd w:val="solid" w:color="D3D3D3" w:fill="000000"/>
          <w:rFonts w:ascii="바탕체" w:eastAsia="바탕체" w:hAnsi="바탕체" w:cs="바탕체"/>
          <w:lang w:eastAsia="ko-KR"/>
        </w:rPr>
      </w:pP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a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pi</w:t>
      </w:r>
      <w:r>
        <w:rPr>
          <w:i w:val="1"/>
          <w:shd w:val="solid" w:color="D3D3D3" w:fill="000000"/>
          <w:rFonts w:ascii="바탕체" w:eastAsia="바탕체" w:hAnsi="바탕체" w:cs="바탕체"/>
        </w:rPr>
        <w:t>/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v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1/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/</w:t>
      </w:r>
      <w:r>
        <w:rPr>
          <w:i w:val="1"/>
          <w:shd w:val="solid" w:color="D3D3D3" w:fill="000000"/>
          <w:rFonts w:ascii="바탕체" w:eastAsia="바탕체" w:hAnsi="바탕체" w:cs="바탕체"/>
        </w:rPr>
        <w:t>login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s</w:t>
      </w:r>
      <w:r>
        <w:rPr>
          <w:i w:val="1"/>
          <w:shd w:val="solid" w:color="D3D3D3" w:fill="000000"/>
          <w:rFonts w:ascii="바탕체" w:eastAsia="바탕체" w:hAnsi="바탕체" w:cs="바탕체"/>
        </w:rPr>
        <w:t>/{year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}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/{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m</w:t>
      </w:r>
      <w:r>
        <w:rPr>
          <w:i w:val="1"/>
          <w:shd w:val="solid" w:color="D3D3D3" w:fill="000000"/>
          <w:rFonts w:ascii="바탕체" w:eastAsia="바탕체" w:hAnsi="바탕체" w:cs="바탕체"/>
        </w:rPr>
        <w:t>onth}</w:t>
      </w:r>
    </w:p>
    <w:p>
      <w:pPr>
        <w:spacing w:lineRule="auto" w:line="259"/>
        <w:rPr>
          <w:i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i w:val="1"/>
          <w:shd w:val="clear" w:color="auto" w:fill="auto"/>
          <w:rFonts w:ascii="바탕체" w:eastAsia="바탕체" w:hAnsi="바탕체" w:cs="바탕체"/>
        </w:rPr>
        <w:t xml:space="preserve">Request Parameters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805"/>
        <w:gridCol w:w="1805"/>
        <w:gridCol w:w="1805"/>
        <w:gridCol w:w="1805"/>
        <w:gridCol w:w="1805"/>
      </w:tblGrid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Name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Type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Description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Mandatory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Note</w:t>
            </w:r>
          </w:p>
        </w:tc>
      </w:tr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Year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S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>tring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○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20</w:t>
            </w:r>
          </w:p>
        </w:tc>
      </w:tr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Month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String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○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08</w:t>
            </w:r>
          </w:p>
        </w:tc>
      </w:tr>
    </w:tbl>
    <w:p>
      <w:pPr>
        <w:spacing w:lineRule="auto" w:line="259"/>
        <w:rPr>
          <w:i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i w:val="1"/>
          <w:shd w:val="clear" w:color="auto" w:fill="auto"/>
          <w:rFonts w:ascii="바탕체" w:eastAsia="바탕체" w:hAnsi="바탕체" w:cs="바탕체"/>
        </w:rPr>
        <w:t xml:space="preserve">2020년 8 월 전체 접속자수</w:t>
      </w:r>
    </w:p>
    <w:p>
      <w:pPr>
        <w:spacing w:lineRule="auto" w:line="259"/>
        <w:rPr>
          <w:shd w:val="clear" w:color="auto" w:fill="auto"/>
          <w:rFonts w:ascii="바탕체" w:eastAsia="바탕체" w:hAnsi="바탕체" w:cs="바탕체"/>
          <w:lang w:eastAsia="ko-KR"/>
        </w:rPr>
      </w:pPr>
      <w:r>
        <w:rPr>
          <w:shd w:val="clear" w:color="auto" w:fill="auto"/>
          <w:rFonts w:ascii="바탕체" w:eastAsia="바탕체" w:hAnsi="바탕체" w:cs="바탕체"/>
        </w:rPr>
        <w:t xml:space="preserve">Response Body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026"/>
      </w:tblGrid>
      <w:tr>
        <w:trPr/>
        <w:tc>
          <w:tcPr>
            <w:tcW w:type="dxa" w:w="9026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{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 "yearMonth" : "202008",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 "totCnt":3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} </w:t>
            </w:r>
          </w:p>
        </w:tc>
      </w:tr>
    </w:tbl>
    <w:p>
      <w:pPr>
        <w:spacing w:lineRule="auto" w:line="259"/>
        <w:rPr>
          <w:shd w:val="clear" w:color="auto" w:fill="auto"/>
          <w:rFonts w:ascii="바탕체" w:eastAsia="바탕체" w:hAnsi="바탕체" w:cs="바탕체"/>
        </w:rPr>
      </w:pPr>
    </w:p>
    <w:p>
      <w:pPr>
        <w:spacing w:lineRule="auto" w:line="259"/>
        <w:rPr>
          <w:shd w:val="clear" w:color="auto" w:fill="auto"/>
          <w:rFonts w:ascii="바탕체" w:eastAsia="바탕체" w:hAnsi="바탕체" w:cs="바탕체"/>
          <w:lang w:eastAsia="ko-K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71" behindDoc="0" locked="0" layoutInCell="1" allowOverlap="1">
                <wp:simplePos x="0" y="0"/>
                <wp:positionH relativeFrom="column">
                  <wp:posOffset>23500</wp:posOffset>
                </wp:positionH>
                <wp:positionV relativeFrom="paragraph">
                  <wp:posOffset>189870</wp:posOffset>
                </wp:positionV>
                <wp:extent cx="5695315" cy="635"/>
                <wp:effectExtent l="0" t="6985" r="0" b="0"/>
                <wp:wrapNone/>
                <wp:docPr id="12" name="도형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270"/>
                        </a:xfrm>
                        <a:prstGeom prst="straightConnector1"/>
                        <a:ln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left:0;margin-left:2pt;mso-position-horizontal:absolute;mso-position-horizontal-relative:text;margin-top:15pt;mso-position-vertical:absolute;mso-position-vertical-relative:text;width:448.4pt;height:0.0pt;v-text-anchor:middle;z-index:251624971" coordsize="5695315,635" path="m,l5695315,635e" strokecolor="#000000" o:allowoverlap="1" strokeweight="0.-5pt" filled="f"/>
            </w:pict>
          </mc:Fallback>
        </mc:AlternateContent>
      </w:r>
    </w:p>
    <w:p>
      <w:pPr>
        <w:spacing w:lineRule="auto" w:line="259"/>
        <w:rPr>
          <w:shd w:val="clear" w:color="auto" w:fill="auto"/>
          <w:rFonts w:ascii="바탕체" w:eastAsia="바탕체" w:hAnsi="바탕체" w:cs="바탕체"/>
          <w:lang w:eastAsia="ko-KR"/>
        </w:rPr>
      </w:pPr>
    </w:p>
    <w:p>
      <w:pPr>
        <w:spacing w:lineRule="auto" w:line="259"/>
        <w:rPr>
          <w:b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b w:val="1"/>
          <w:shd w:val="clear" w:color="auto" w:fill="auto"/>
          <w:rFonts w:ascii="바탕체" w:eastAsia="바탕체" w:hAnsi="바탕체" w:cs="바탕체"/>
        </w:rPr>
        <w:t xml:space="preserve">- 년월별 부서별 사용자 접속자수</w:t>
      </w:r>
    </w:p>
    <w:p>
      <w:pPr>
        <w:spacing w:lineRule="auto" w:line="259"/>
        <w:rPr>
          <w:b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b w:val="1"/>
          <w:shd w:val="clear" w:color="auto" w:fill="auto"/>
          <w:rFonts w:ascii="바탕체" w:eastAsia="바탕체" w:hAnsi="바탕체" w:cs="바탕체"/>
        </w:rPr>
        <w:t>요청URL</w:t>
      </w:r>
    </w:p>
    <w:p>
      <w:pPr>
        <w:spacing w:lineRule="auto" w:line="259"/>
        <w:rPr>
          <w:i w:val="1"/>
          <w:shd w:val="solid" w:color="D3D3D3" w:fill="000000"/>
          <w:rFonts w:ascii="바탕체" w:eastAsia="바탕체" w:hAnsi="바탕체" w:cs="바탕체"/>
          <w:lang w:eastAsia="ko-KR"/>
        </w:rPr>
      </w:pP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a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pi</w:t>
      </w:r>
      <w:r>
        <w:rPr>
          <w:i w:val="1"/>
          <w:shd w:val="solid" w:color="D3D3D3" w:fill="000000"/>
          <w:rFonts w:ascii="바탕체" w:eastAsia="바탕체" w:hAnsi="바탕체" w:cs="바탕체"/>
        </w:rPr>
        <w:t>/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v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1/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organization</w:t>
      </w:r>
      <w:r>
        <w:rPr>
          <w:i w:val="1"/>
          <w:shd w:val="solid" w:color="D3D3D3" w:fill="000000"/>
          <w:rFonts w:ascii="바탕체" w:eastAsia="바탕체" w:hAnsi="바탕체" w:cs="바탕체"/>
        </w:rPr>
        <w:t>/{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d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ept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N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ame</w:t>
      </w:r>
      <w:r>
        <w:rPr>
          <w:i w:val="1"/>
          <w:shd w:val="solid" w:color="D3D3D3" w:fill="000000"/>
          <w:rFonts w:ascii="바탕체" w:eastAsia="바탕체" w:hAnsi="바탕체" w:cs="바탕체"/>
        </w:rPr>
        <w:t>}/{year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}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/{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m</w:t>
      </w:r>
      <w:r>
        <w:rPr>
          <w:i w:val="1"/>
          <w:shd w:val="solid" w:color="D3D3D3" w:fill="000000"/>
          <w:rFonts w:ascii="바탕체" w:eastAsia="바탕체" w:hAnsi="바탕체" w:cs="바탕체"/>
        </w:rPr>
        <w:t>onth}</w:t>
      </w:r>
    </w:p>
    <w:p>
      <w:pPr>
        <w:spacing w:lineRule="auto" w:line="259"/>
        <w:rPr>
          <w:i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i w:val="1"/>
          <w:shd w:val="clear" w:color="auto" w:fill="auto"/>
          <w:rFonts w:ascii="바탕체" w:eastAsia="바탕체" w:hAnsi="바탕체" w:cs="바탕체"/>
        </w:rPr>
        <w:t xml:space="preserve">Request Parameters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805"/>
        <w:gridCol w:w="1805"/>
        <w:gridCol w:w="1805"/>
        <w:gridCol w:w="1805"/>
        <w:gridCol w:w="1805"/>
      </w:tblGrid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Name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Type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Description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Mandatory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Note</w:t>
            </w:r>
          </w:p>
        </w:tc>
      </w:tr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D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eptName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S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>tring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○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개발팀</w:t>
            </w:r>
          </w:p>
        </w:tc>
      </w:tr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Year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S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>tring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○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20</w:t>
            </w:r>
          </w:p>
        </w:tc>
      </w:tr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M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onth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String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○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08</w:t>
            </w:r>
          </w:p>
        </w:tc>
      </w:tr>
    </w:tbl>
    <w:p>
      <w:pPr>
        <w:spacing w:lineRule="auto" w:line="259"/>
        <w:rPr>
          <w:i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i w:val="1"/>
          <w:shd w:val="clear" w:color="auto" w:fill="auto"/>
          <w:rFonts w:ascii="바탕체" w:eastAsia="바탕체" w:hAnsi="바탕체" w:cs="바탕체"/>
        </w:rPr>
        <w:t xml:space="preserve">- </w:t>
      </w:r>
      <w:r>
        <w:rPr>
          <w:i w:val="1"/>
          <w:shd w:val="clear" w:color="auto" w:fill="auto"/>
          <w:rFonts w:ascii="바탕체" w:eastAsia="바탕체" w:hAnsi="바탕체" w:cs="바탕체"/>
          <w:lang w:eastAsia="ko-KR"/>
        </w:rPr>
        <w:t>개발</w:t>
      </w:r>
      <w:r>
        <w:rPr>
          <w:i w:val="1"/>
          <w:shd w:val="clear" w:color="auto" w:fill="auto"/>
          <w:rFonts w:ascii="바탕체" w:eastAsia="바탕체" w:hAnsi="바탕체" w:cs="바탕체"/>
        </w:rPr>
        <w:t xml:space="preserve">팀의 접속자 수</w:t>
      </w:r>
    </w:p>
    <w:p>
      <w:pPr>
        <w:spacing w:lineRule="auto" w:line="259"/>
        <w:rPr>
          <w:shd w:val="clear" w:color="auto" w:fill="auto"/>
          <w:rFonts w:ascii="바탕체" w:eastAsia="바탕체" w:hAnsi="바탕체" w:cs="바탕체"/>
          <w:lang w:eastAsia="ko-KR"/>
        </w:rPr>
      </w:pPr>
      <w:r>
        <w:rPr>
          <w:shd w:val="clear" w:color="auto" w:fill="auto"/>
          <w:rFonts w:ascii="바탕체" w:eastAsia="바탕체" w:hAnsi="바탕체" w:cs="바탕체"/>
        </w:rPr>
        <w:t xml:space="preserve">Response Body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026"/>
      </w:tblGrid>
      <w:tr>
        <w:trPr/>
        <w:tc>
          <w:tcPr>
            <w:tcW w:type="dxa" w:w="9026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{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 "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d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eptName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" : "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개발팀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>",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 "yearMonth" : "2008",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 "totCnt":3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}</w:t>
            </w:r>
          </w:p>
        </w:tc>
      </w:tr>
    </w:tbl>
    <w:p>
      <w:pPr>
        <w:spacing w:lineRule="auto" w:line="259"/>
        <w:rPr>
          <w:shd w:val="clear" w:color="auto" w:fill="auto"/>
        </w:rPr>
      </w:pPr>
    </w:p>
    <w:p>
      <w:pPr>
        <w:spacing w:lineRule="auto" w:line="259"/>
        <w:rPr>
          <w:shd w:val="clear" w:color="auto" w:fill="auto"/>
          <w:rFonts w:ascii="바탕체" w:eastAsia="바탕체" w:hAnsi="바탕체" w:cs="바탕체"/>
          <w:lang w:eastAsia="ko-K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75" behindDoc="0" locked="0" layoutInCell="1" allowOverlap="1">
                <wp:simplePos x="0" y="0"/>
                <wp:positionH relativeFrom="column">
                  <wp:posOffset>9529</wp:posOffset>
                </wp:positionH>
                <wp:positionV relativeFrom="paragraph">
                  <wp:posOffset>132084</wp:posOffset>
                </wp:positionV>
                <wp:extent cx="5702300" cy="635"/>
                <wp:effectExtent l="0" t="6985" r="0" b="0"/>
                <wp:wrapNone/>
                <wp:docPr id="15" name="도형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935" cy="1270"/>
                        </a:xfrm>
                        <a:prstGeom prst="straightConnector1"/>
                        <a:ln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" style="position:absolute;left:0;margin-left:1pt;mso-position-horizontal:absolute;mso-position-horizontal-relative:text;margin-top:10pt;mso-position-vertical:absolute;mso-position-vertical-relative:text;width:449.0pt;height:0.0pt;v-text-anchor:middle;z-index:251624975" coordsize="5702300,635" path="m,l5702300,635e" strokecolor="#000000" o:allowoverlap="1" strokeweight="0.-5pt" filled="f"/>
            </w:pict>
          </mc:Fallback>
        </mc:AlternateContent>
      </w:r>
    </w:p>
    <w:p>
      <w:pPr>
        <w:spacing w:lineRule="auto" w:line="259"/>
        <w:rPr>
          <w:shd w:val="clear" w:color="auto" w:fill="auto"/>
        </w:rPr>
      </w:pPr>
    </w:p>
    <w:p>
      <w:pPr>
        <w:spacing w:lineRule="auto" w:line="259"/>
        <w:rPr>
          <w:shd w:val="clear" w:color="auto" w:fill="auto"/>
        </w:rPr>
      </w:pPr>
    </w:p>
    <w:p>
      <w:pPr>
        <w:spacing w:lineRule="auto" w:line="259"/>
        <w:rPr>
          <w:b w:val="1"/>
          <w:sz w:val="28"/>
          <w:szCs w:val="28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b w:val="1"/>
          <w:sz w:val="28"/>
          <w:szCs w:val="28"/>
          <w:shd w:val="clear" w:color="auto" w:fill="auto"/>
          <w:rFonts w:ascii="바탕체" w:eastAsia="바탕체" w:hAnsi="바탕체" w:cs="바탕체"/>
        </w:rPr>
        <w:t xml:space="preserve">SW </w:t>
      </w:r>
      <w:r>
        <w:rPr>
          <w:b w:val="1"/>
          <w:sz w:val="28"/>
          <w:szCs w:val="28"/>
          <w:shd w:val="clear" w:color="auto" w:fill="auto"/>
          <w:rFonts w:ascii="바탕체" w:eastAsia="바탕체" w:hAnsi="바탕체" w:cs="바탕체"/>
          <w:lang w:eastAsia="ko-KR"/>
        </w:rPr>
        <w:t>일자</w:t>
      </w:r>
      <w:r>
        <w:rPr>
          <w:b w:val="1"/>
          <w:sz w:val="28"/>
          <w:szCs w:val="28"/>
          <w:shd w:val="clear" w:color="auto" w:fill="auto"/>
          <w:rFonts w:ascii="바탕체" w:eastAsia="바탕체" w:hAnsi="바탕체" w:cs="바탕체"/>
        </w:rPr>
        <w:t xml:space="preserve">별 사용자 데이터</w:t>
      </w:r>
    </w:p>
    <w:p>
      <w:pPr>
        <w:spacing w:lineRule="auto" w:line="259"/>
        <w:rPr>
          <w:b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b w:val="1"/>
          <w:shd w:val="clear" w:color="auto" w:fill="auto"/>
          <w:rFonts w:ascii="바탕체" w:eastAsia="바탕체" w:hAnsi="바탕체" w:cs="바탕체"/>
        </w:rPr>
        <w:t xml:space="preserve">- </w:t>
      </w:r>
      <w:r>
        <w:rPr>
          <w:b w:val="1"/>
          <w:shd w:val="clear" w:color="auto" w:fill="auto"/>
          <w:rFonts w:ascii="바탕체" w:eastAsia="바탕체" w:hAnsi="바탕체" w:cs="바탕체"/>
          <w:lang w:eastAsia="ko-KR"/>
        </w:rPr>
        <w:t>일자</w:t>
      </w:r>
      <w:r>
        <w:rPr>
          <w:b w:val="1"/>
          <w:shd w:val="clear" w:color="auto" w:fill="auto"/>
          <w:rFonts w:ascii="바탕체" w:eastAsia="바탕체" w:hAnsi="바탕체" w:cs="바탕체"/>
        </w:rPr>
        <w:t xml:space="preserve">별 사용자 접속자수</w:t>
      </w:r>
    </w:p>
    <w:p>
      <w:pPr>
        <w:spacing w:lineRule="auto" w:line="259"/>
        <w:rPr>
          <w:b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b w:val="1"/>
          <w:shd w:val="clear" w:color="auto" w:fill="auto"/>
          <w:rFonts w:ascii="바탕체" w:eastAsia="바탕체" w:hAnsi="바탕체" w:cs="바탕체"/>
        </w:rPr>
        <w:t>요청URL</w:t>
      </w:r>
    </w:p>
    <w:p>
      <w:pPr>
        <w:spacing w:lineRule="auto" w:line="259"/>
        <w:rPr>
          <w:i w:val="1"/>
          <w:shd w:val="solid" w:color="D3D3D3" w:fill="000000"/>
          <w:rFonts w:ascii="바탕체" w:eastAsia="바탕체" w:hAnsi="바탕체" w:cs="바탕체"/>
          <w:lang w:eastAsia="ko-KR"/>
        </w:rPr>
      </w:pP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a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pi/v1</w:t>
      </w:r>
      <w:r>
        <w:rPr>
          <w:i w:val="1"/>
          <w:shd w:val="solid" w:color="D3D3D3" w:fill="000000"/>
          <w:rFonts w:ascii="바탕체" w:eastAsia="바탕체" w:hAnsi="바탕체" w:cs="바탕체"/>
        </w:rPr>
        <w:t>/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l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ogins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/</w:t>
      </w:r>
      <w:r>
        <w:rPr>
          <w:i w:val="1"/>
          <w:shd w:val="solid" w:color="D3D3D3" w:fill="000000"/>
          <w:rFonts w:ascii="바탕체" w:eastAsia="바탕체" w:hAnsi="바탕체" w:cs="바탕체"/>
        </w:rPr>
        <w:t>{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y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ear</w:t>
      </w:r>
      <w:r>
        <w:rPr>
          <w:i w:val="1"/>
          <w:shd w:val="solid" w:color="D3D3D3" w:fill="000000"/>
          <w:rFonts w:ascii="바탕체" w:eastAsia="바탕체" w:hAnsi="바탕체" w:cs="바탕체"/>
        </w:rPr>
        <w:t>}/{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m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onth</w:t>
      </w:r>
      <w:r>
        <w:rPr>
          <w:i w:val="1"/>
          <w:shd w:val="solid" w:color="D3D3D3" w:fill="000000"/>
          <w:rFonts w:ascii="바탕체" w:eastAsia="바탕체" w:hAnsi="바탕체" w:cs="바탕체"/>
        </w:rPr>
        <w:t>}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/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{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d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ay}</w:t>
      </w:r>
    </w:p>
    <w:p>
      <w:pPr>
        <w:spacing w:lineRule="auto" w:line="259"/>
        <w:rPr>
          <w:i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i w:val="1"/>
          <w:shd w:val="clear" w:color="auto" w:fill="auto"/>
          <w:rFonts w:ascii="바탕체" w:eastAsia="바탕체" w:hAnsi="바탕체" w:cs="바탕체"/>
        </w:rPr>
        <w:t xml:space="preserve">Request Parameters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805"/>
        <w:gridCol w:w="1805"/>
        <w:gridCol w:w="1805"/>
        <w:gridCol w:w="1805"/>
        <w:gridCol w:w="1805"/>
      </w:tblGrid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Name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Type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Description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Mandatory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Note</w:t>
            </w:r>
          </w:p>
        </w:tc>
      </w:tr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Y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ear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S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>tring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○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20</w:t>
            </w:r>
          </w:p>
        </w:tc>
      </w:tr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Month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String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○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08</w:t>
            </w:r>
          </w:p>
        </w:tc>
      </w:tr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D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ay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String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○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20</w:t>
            </w:r>
          </w:p>
        </w:tc>
      </w:tr>
    </w:tbl>
    <w:p>
      <w:pPr>
        <w:spacing w:lineRule="auto" w:line="259"/>
        <w:rPr>
          <w:i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i w:val="1"/>
          <w:shd w:val="clear" w:color="auto" w:fill="auto"/>
          <w:rFonts w:ascii="바탕체" w:eastAsia="바탕체" w:hAnsi="바탕체" w:cs="바탕체"/>
        </w:rPr>
        <w:t xml:space="preserve">2020년 8 월 </w:t>
      </w:r>
      <w:r>
        <w:rPr>
          <w:i w:val="1"/>
          <w:shd w:val="clear" w:color="auto" w:fill="auto"/>
          <w:rFonts w:ascii="바탕체" w:eastAsia="바탕체" w:hAnsi="바탕체" w:cs="바탕체"/>
          <w:lang w:eastAsia="ko-KR"/>
        </w:rPr>
        <w:t xml:space="preserve">20일 </w:t>
      </w:r>
      <w:r>
        <w:rPr>
          <w:i w:val="1"/>
          <w:shd w:val="clear" w:color="auto" w:fill="auto"/>
          <w:rFonts w:ascii="바탕체" w:eastAsia="바탕체" w:hAnsi="바탕체" w:cs="바탕체"/>
        </w:rPr>
        <w:t xml:space="preserve">전체 접속자수</w:t>
      </w:r>
    </w:p>
    <w:p>
      <w:pPr>
        <w:spacing w:lineRule="auto" w:line="259"/>
        <w:rPr>
          <w:shd w:val="clear" w:color="auto" w:fill="auto"/>
          <w:rFonts w:ascii="바탕체" w:eastAsia="바탕체" w:hAnsi="바탕체" w:cs="바탕체"/>
          <w:lang w:eastAsia="ko-KR"/>
        </w:rPr>
      </w:pPr>
      <w:r>
        <w:rPr>
          <w:shd w:val="clear" w:color="auto" w:fill="auto"/>
          <w:rFonts w:ascii="바탕체" w:eastAsia="바탕체" w:hAnsi="바탕체" w:cs="바탕체"/>
        </w:rPr>
        <w:t xml:space="preserve">Response Body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026"/>
      </w:tblGrid>
      <w:tr>
        <w:trPr/>
        <w:tc>
          <w:tcPr>
            <w:tcW w:type="dxa" w:w="9026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{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 "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date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" : "202008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20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>",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 "totCnt":3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} </w:t>
            </w:r>
          </w:p>
        </w:tc>
      </w:tr>
    </w:tbl>
    <w:p>
      <w:pPr>
        <w:spacing w:lineRule="auto" w:line="259"/>
        <w:rPr>
          <w:shd w:val="clear" w:color="auto" w:fill="auto"/>
          <w:rFonts w:ascii="바탕체" w:eastAsia="바탕체" w:hAnsi="바탕체" w:cs="바탕체"/>
        </w:rPr>
      </w:pPr>
    </w:p>
    <w:p>
      <w:pPr>
        <w:spacing w:lineRule="auto" w:line="259"/>
        <w:rPr>
          <w:shd w:val="clear" w:color="auto" w:fill="auto"/>
          <w:rFonts w:ascii="바탕체" w:eastAsia="바탕체" w:hAnsi="바탕체" w:cs="바탕체"/>
          <w:lang w:eastAsia="ko-K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72" behindDoc="0" locked="0" layoutInCell="1" allowOverlap="1">
                <wp:simplePos x="0" y="0"/>
                <wp:positionH relativeFrom="column">
                  <wp:posOffset>23500</wp:posOffset>
                </wp:positionH>
                <wp:positionV relativeFrom="paragraph">
                  <wp:posOffset>189870</wp:posOffset>
                </wp:positionV>
                <wp:extent cx="5695315" cy="635"/>
                <wp:effectExtent l="0" t="6985" r="0" b="0"/>
                <wp:wrapNone/>
                <wp:docPr id="18" name="도형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270"/>
                        </a:xfrm>
                        <a:prstGeom prst="straightConnector1"/>
                        <a:ln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left:0;margin-left:2pt;mso-position-horizontal:absolute;mso-position-horizontal-relative:text;margin-top:15pt;mso-position-vertical:absolute;mso-position-vertical-relative:text;width:448.4pt;height:0.0pt;v-text-anchor:middle;z-index:251624972" coordsize="5695315,635" path="m,l5695315,635e" strokecolor="#000000" o:allowoverlap="1" strokeweight="0.-5pt" filled="f"/>
            </w:pict>
          </mc:Fallback>
        </mc:AlternateContent>
      </w:r>
    </w:p>
    <w:p>
      <w:pPr>
        <w:spacing w:lineRule="auto" w:line="259"/>
        <w:rPr>
          <w:shd w:val="clear" w:color="auto" w:fill="auto"/>
          <w:rFonts w:ascii="바탕체" w:eastAsia="바탕체" w:hAnsi="바탕체" w:cs="바탕체"/>
          <w:lang w:eastAsia="ko-KR"/>
        </w:rPr>
      </w:pPr>
    </w:p>
    <w:p>
      <w:pPr>
        <w:spacing w:lineRule="auto" w:line="259"/>
        <w:rPr>
          <w:b w:val="1"/>
          <w:sz w:val="28"/>
          <w:szCs w:val="28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b w:val="1"/>
          <w:sz w:val="28"/>
          <w:szCs w:val="28"/>
          <w:shd w:val="clear" w:color="auto" w:fill="auto"/>
          <w:rFonts w:ascii="바탕체" w:eastAsia="바탕체" w:hAnsi="바탕체" w:cs="바탕체"/>
        </w:rPr>
        <w:t xml:space="preserve">SW </w:t>
      </w:r>
      <w:r>
        <w:rPr>
          <w:b w:val="1"/>
          <w:sz w:val="28"/>
          <w:szCs w:val="28"/>
          <w:shd w:val="clear" w:color="auto" w:fill="auto"/>
          <w:rFonts w:ascii="바탕체" w:eastAsia="바탕체" w:hAnsi="바탕체" w:cs="바탕체"/>
          <w:lang w:eastAsia="ko-KR"/>
        </w:rPr>
        <w:t>기간</w:t>
      </w:r>
      <w:r>
        <w:rPr>
          <w:b w:val="1"/>
          <w:sz w:val="28"/>
          <w:szCs w:val="28"/>
          <w:shd w:val="clear" w:color="auto" w:fill="auto"/>
          <w:rFonts w:ascii="바탕체" w:eastAsia="바탕체" w:hAnsi="바탕체" w:cs="바탕체"/>
        </w:rPr>
        <w:t xml:space="preserve">별 사용자 데이터</w:t>
      </w:r>
    </w:p>
    <w:p>
      <w:pPr>
        <w:spacing w:lineRule="auto" w:line="259"/>
        <w:rPr>
          <w:b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b w:val="1"/>
          <w:shd w:val="clear" w:color="auto" w:fill="auto"/>
          <w:rFonts w:ascii="바탕체" w:eastAsia="바탕체" w:hAnsi="바탕체" w:cs="바탕체"/>
        </w:rPr>
        <w:t xml:space="preserve">- </w:t>
      </w:r>
      <w:r>
        <w:rPr>
          <w:b w:val="1"/>
          <w:shd w:val="clear" w:color="auto" w:fill="auto"/>
          <w:rFonts w:ascii="바탕체" w:eastAsia="바탕체" w:hAnsi="바탕체" w:cs="바탕체"/>
          <w:lang w:eastAsia="ko-KR"/>
        </w:rPr>
        <w:t>기간</w:t>
      </w:r>
      <w:r>
        <w:rPr>
          <w:b w:val="1"/>
          <w:shd w:val="clear" w:color="auto" w:fill="auto"/>
          <w:rFonts w:ascii="바탕체" w:eastAsia="바탕체" w:hAnsi="바탕체" w:cs="바탕체"/>
        </w:rPr>
        <w:t xml:space="preserve">별 </w:t>
      </w:r>
      <w:r>
        <w:rPr>
          <w:b w:val="1"/>
          <w:shd w:val="clear" w:color="auto" w:fill="auto"/>
          <w:rFonts w:ascii="바탕체" w:eastAsia="바탕체" w:hAnsi="바탕체" w:cs="바탕체"/>
          <w:lang w:eastAsia="ko-KR"/>
        </w:rPr>
        <w:t xml:space="preserve">평균 하루 로그인</w:t>
      </w:r>
      <w:r>
        <w:rPr>
          <w:b w:val="1"/>
          <w:shd w:val="clear" w:color="auto" w:fill="auto"/>
          <w:rFonts w:ascii="바탕체" w:eastAsia="바탕체" w:hAnsi="바탕체" w:cs="바탕체"/>
        </w:rPr>
        <w:t>수</w:t>
      </w:r>
    </w:p>
    <w:p>
      <w:pPr>
        <w:spacing w:lineRule="auto" w:line="259"/>
        <w:rPr>
          <w:b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b w:val="1"/>
          <w:shd w:val="clear" w:color="auto" w:fill="auto"/>
          <w:rFonts w:ascii="바탕체" w:eastAsia="바탕체" w:hAnsi="바탕체" w:cs="바탕체"/>
        </w:rPr>
        <w:t>요청URL</w:t>
      </w:r>
    </w:p>
    <w:p>
      <w:pPr>
        <w:spacing w:lineRule="auto" w:line="259"/>
        <w:rPr>
          <w:i w:val="1"/>
          <w:shd w:val="solid" w:color="D3D3D3" w:fill="000000"/>
          <w:rFonts w:ascii="바탕체" w:eastAsia="바탕체" w:hAnsi="바탕체" w:cs="바탕체"/>
          <w:lang w:eastAsia="ko-KR"/>
        </w:rPr>
      </w:pP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a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pi/v1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/average/</w:t>
      </w:r>
      <w:r>
        <w:rPr>
          <w:i w:val="1"/>
          <w:shd w:val="solid" w:color="D3D3D3" w:fill="000000"/>
          <w:rFonts w:ascii="바탕체" w:eastAsia="바탕체" w:hAnsi="바탕체" w:cs="바탕체"/>
        </w:rPr>
        <w:t>login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s</w:t>
      </w:r>
      <w:r>
        <w:rPr>
          <w:i w:val="1"/>
          <w:shd w:val="solid" w:color="D3D3D3" w:fill="000000"/>
          <w:rFonts w:ascii="바탕체" w:eastAsia="바탕체" w:hAnsi="바탕체" w:cs="바탕체"/>
        </w:rPr>
        <w:t>/{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startDate</w:t>
      </w:r>
      <w:r>
        <w:rPr>
          <w:i w:val="1"/>
          <w:shd w:val="solid" w:color="D3D3D3" w:fill="000000"/>
          <w:rFonts w:ascii="바탕체" w:eastAsia="바탕체" w:hAnsi="바탕체" w:cs="바탕체"/>
        </w:rPr>
        <w:t>}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/{endDate}</w:t>
      </w:r>
    </w:p>
    <w:p>
      <w:pPr>
        <w:spacing w:lineRule="auto" w:line="259"/>
        <w:rPr>
          <w:i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i w:val="1"/>
          <w:shd w:val="clear" w:color="auto" w:fill="auto"/>
          <w:rFonts w:ascii="바탕체" w:eastAsia="바탕체" w:hAnsi="바탕체" w:cs="바탕체"/>
        </w:rPr>
        <w:t xml:space="preserve">Request Parameters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805"/>
        <w:gridCol w:w="1805"/>
        <w:gridCol w:w="1805"/>
        <w:gridCol w:w="1805"/>
        <w:gridCol w:w="1805"/>
      </w:tblGrid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Name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Type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Description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Mandatory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Note</w:t>
            </w:r>
          </w:p>
        </w:tc>
      </w:tr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StartDate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S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>tring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○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2008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20</w:t>
            </w:r>
          </w:p>
        </w:tc>
      </w:tr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EndDate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String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○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210820</w:t>
            </w:r>
          </w:p>
        </w:tc>
      </w:tr>
    </w:tbl>
    <w:p>
      <w:pPr>
        <w:spacing w:lineRule="auto" w:line="259"/>
        <w:rPr>
          <w:i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i w:val="1"/>
          <w:shd w:val="clear" w:color="auto" w:fill="auto"/>
          <w:rFonts w:ascii="바탕체" w:eastAsia="바탕체" w:hAnsi="바탕체" w:cs="바탕체"/>
        </w:rPr>
        <w:t xml:space="preserve">2020년 8 월 </w:t>
      </w:r>
      <w:r>
        <w:rPr>
          <w:i w:val="1"/>
          <w:shd w:val="clear" w:color="auto" w:fill="auto"/>
          <w:rFonts w:ascii="바탕체" w:eastAsia="바탕체" w:hAnsi="바탕체" w:cs="바탕체"/>
          <w:lang w:eastAsia="ko-KR"/>
        </w:rPr>
        <w:t xml:space="preserve">20일부터 2021년 8월 20일까지 평균 하루</w:t>
      </w:r>
      <w:r>
        <w:rPr>
          <w:i w:val="1"/>
          <w:shd w:val="clear" w:color="auto" w:fill="auto"/>
          <w:rFonts w:ascii="바탕체" w:eastAsia="바탕체" w:hAnsi="바탕체" w:cs="바탕체"/>
        </w:rPr>
        <w:t xml:space="preserve"> </w:t>
      </w:r>
      <w:r>
        <w:rPr>
          <w:i w:val="1"/>
          <w:shd w:val="clear" w:color="auto" w:fill="auto"/>
          <w:rFonts w:ascii="바탕체" w:eastAsia="바탕체" w:hAnsi="바탕체" w:cs="바탕체"/>
          <w:lang w:eastAsia="ko-KR"/>
        </w:rPr>
        <w:t>로그인</w:t>
      </w:r>
      <w:r>
        <w:rPr>
          <w:i w:val="1"/>
          <w:shd w:val="clear" w:color="auto" w:fill="auto"/>
          <w:rFonts w:ascii="바탕체" w:eastAsia="바탕체" w:hAnsi="바탕체" w:cs="바탕체"/>
        </w:rPr>
        <w:t>수</w:t>
      </w:r>
    </w:p>
    <w:p>
      <w:pPr>
        <w:spacing w:lineRule="auto" w:line="259"/>
        <w:rPr>
          <w:shd w:val="clear" w:color="auto" w:fill="auto"/>
          <w:rFonts w:ascii="바탕체" w:eastAsia="바탕체" w:hAnsi="바탕체" w:cs="바탕체"/>
          <w:lang w:eastAsia="ko-KR"/>
        </w:rPr>
      </w:pPr>
      <w:r>
        <w:rPr>
          <w:shd w:val="clear" w:color="auto" w:fill="auto"/>
          <w:rFonts w:ascii="바탕체" w:eastAsia="바탕체" w:hAnsi="바탕체" w:cs="바탕체"/>
        </w:rPr>
        <w:t xml:space="preserve">Response Body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026"/>
      </w:tblGrid>
      <w:tr>
        <w:trPr/>
        <w:tc>
          <w:tcPr>
            <w:tcW w:type="dxa" w:w="9026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{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 "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startDate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" : "202008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20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>",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 "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endDate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" : "202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1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>08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20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>",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 "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avg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>Cnt":3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} </w:t>
            </w:r>
          </w:p>
        </w:tc>
      </w:tr>
    </w:tbl>
    <w:p>
      <w:pPr>
        <w:spacing w:lineRule="auto" w:line="259"/>
        <w:rPr>
          <w:shd w:val="clear" w:color="auto" w:fill="auto"/>
          <w:rFonts w:ascii="바탕체" w:eastAsia="바탕체" w:hAnsi="바탕체" w:cs="바탕체"/>
        </w:rPr>
      </w:pPr>
    </w:p>
    <w:p>
      <w:pPr>
        <w:spacing w:lineRule="auto" w:line="259"/>
        <w:rPr>
          <w:shd w:val="clear" w:color="auto" w:fill="auto"/>
          <w:rFonts w:ascii="바탕체" w:eastAsia="바탕체" w:hAnsi="바탕체" w:cs="바탕체"/>
          <w:lang w:eastAsia="ko-K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73" behindDoc="0" locked="0" layoutInCell="1" allowOverlap="1">
                <wp:simplePos x="0" y="0"/>
                <wp:positionH relativeFrom="column">
                  <wp:posOffset>23500</wp:posOffset>
                </wp:positionH>
                <wp:positionV relativeFrom="paragraph">
                  <wp:posOffset>189870</wp:posOffset>
                </wp:positionV>
                <wp:extent cx="5695315" cy="635"/>
                <wp:effectExtent l="0" t="6985" r="0" b="0"/>
                <wp:wrapNone/>
                <wp:docPr id="23" name="도형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270"/>
                        </a:xfrm>
                        <a:prstGeom prst="straightConnector1"/>
                        <a:ln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" style="position:absolute;left:0;margin-left:2pt;mso-position-horizontal:absolute;mso-position-horizontal-relative:text;margin-top:15pt;mso-position-vertical:absolute;mso-position-vertical-relative:text;width:448.4pt;height:0.0pt;v-text-anchor:middle;z-index:251624973" coordsize="5695315,635" path="m,l5695315,635e" strokecolor="#000000" o:allowoverlap="1" strokeweight="0.-5pt" filled="f"/>
            </w:pict>
          </mc:Fallback>
        </mc:AlternateContent>
      </w:r>
    </w:p>
    <w:p>
      <w:pPr>
        <w:spacing w:lineRule="auto" w:line="259"/>
        <w:rPr>
          <w:shd w:val="clear" w:color="auto" w:fill="auto"/>
          <w:rFonts w:ascii="바탕체" w:eastAsia="바탕체" w:hAnsi="바탕체" w:cs="바탕체"/>
          <w:lang w:eastAsia="ko-KR"/>
        </w:rPr>
      </w:pPr>
    </w:p>
    <w:p>
      <w:pPr>
        <w:spacing w:lineRule="auto" w:line="259"/>
        <w:rPr>
          <w:shd w:val="clear" w:color="auto" w:fill="auto"/>
          <w:rFonts w:ascii="바탕체" w:eastAsia="바탕체" w:hAnsi="바탕체" w:cs="바탕체"/>
          <w:lang w:eastAsia="ko-KR"/>
        </w:rPr>
      </w:pPr>
    </w:p>
    <w:p>
      <w:pPr>
        <w:spacing w:lineRule="auto" w:line="259"/>
        <w:rPr>
          <w:b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b w:val="1"/>
          <w:shd w:val="clear" w:color="auto" w:fill="auto"/>
          <w:rFonts w:ascii="바탕체" w:eastAsia="바탕체" w:hAnsi="바탕체" w:cs="바탕체"/>
        </w:rPr>
        <w:t xml:space="preserve">- </w:t>
      </w:r>
      <w:r>
        <w:rPr>
          <w:b w:val="1"/>
          <w:shd w:val="clear" w:color="auto" w:fill="auto"/>
          <w:rFonts w:ascii="바탕체" w:eastAsia="바탕체" w:hAnsi="바탕체" w:cs="바탕체"/>
          <w:lang w:eastAsia="ko-KR"/>
        </w:rPr>
        <w:t>기간</w:t>
      </w:r>
      <w:r>
        <w:rPr>
          <w:b w:val="1"/>
          <w:shd w:val="clear" w:color="auto" w:fill="auto"/>
          <w:rFonts w:ascii="바탕체" w:eastAsia="바탕체" w:hAnsi="바탕체" w:cs="바탕체"/>
        </w:rPr>
        <w:t>별</w:t>
      </w:r>
      <w:r>
        <w:rPr>
          <w:b w:val="1"/>
          <w:shd w:val="clear" w:color="auto" w:fill="auto"/>
          <w:rFonts w:ascii="바탕체" w:eastAsia="바탕체" w:hAnsi="바탕체" w:cs="바탕체"/>
          <w:lang w:eastAsia="ko-KR"/>
        </w:rPr>
        <w:t xml:space="preserve"> 휴일을 제외한 로그인</w:t>
      </w:r>
      <w:r>
        <w:rPr>
          <w:b w:val="1"/>
          <w:shd w:val="clear" w:color="auto" w:fill="auto"/>
          <w:rFonts w:ascii="바탕체" w:eastAsia="바탕체" w:hAnsi="바탕체" w:cs="바탕체"/>
        </w:rPr>
        <w:t>수</w:t>
      </w:r>
    </w:p>
    <w:p>
      <w:pPr>
        <w:spacing w:lineRule="auto" w:line="259"/>
        <w:rPr>
          <w:b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b w:val="1"/>
          <w:shd w:val="clear" w:color="auto" w:fill="auto"/>
          <w:rFonts w:ascii="바탕체" w:eastAsia="바탕체" w:hAnsi="바탕체" w:cs="바탕체"/>
        </w:rPr>
        <w:t>요청URL</w:t>
      </w:r>
    </w:p>
    <w:p>
      <w:pPr>
        <w:spacing w:lineRule="auto" w:line="259"/>
        <w:rPr>
          <w:i w:val="1"/>
          <w:shd w:val="solid" w:color="D3D3D3" w:fill="000000"/>
          <w:rFonts w:ascii="바탕체" w:eastAsia="바탕체" w:hAnsi="바탕체" w:cs="바탕체"/>
          <w:lang w:eastAsia="ko-KR"/>
        </w:rPr>
      </w:pP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a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pi</w:t>
      </w:r>
      <w:r>
        <w:rPr>
          <w:i w:val="1"/>
          <w:shd w:val="solid" w:color="D3D3D3" w:fill="000000"/>
          <w:rFonts w:ascii="바탕체" w:eastAsia="바탕체" w:hAnsi="바탕체" w:cs="바탕체"/>
        </w:rPr>
        <w:t>/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v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1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/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e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xclude-holiday</w:t>
      </w:r>
      <w:r>
        <w:rPr>
          <w:i w:val="1"/>
          <w:shd w:val="solid" w:color="D3D3D3" w:fill="000000"/>
          <w:rFonts w:ascii="바탕체" w:eastAsia="바탕체" w:hAnsi="바탕체" w:cs="바탕체"/>
        </w:rPr>
        <w:t>/{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startDate</w:t>
      </w:r>
      <w:r>
        <w:rPr>
          <w:i w:val="1"/>
          <w:shd w:val="solid" w:color="D3D3D3" w:fill="000000"/>
          <w:rFonts w:ascii="바탕체" w:eastAsia="바탕체" w:hAnsi="바탕체" w:cs="바탕체"/>
        </w:rPr>
        <w:t>}</w:t>
      </w:r>
      <w:r>
        <w:rPr>
          <w:i w:val="1"/>
          <w:shd w:val="solid" w:color="D3D3D3" w:fill="000000"/>
          <w:rFonts w:ascii="바탕체" w:eastAsia="바탕체" w:hAnsi="바탕체" w:cs="바탕체"/>
          <w:lang w:eastAsia="ko-KR"/>
        </w:rPr>
        <w:t>/{endDate}</w:t>
      </w:r>
    </w:p>
    <w:p>
      <w:pPr>
        <w:spacing w:lineRule="auto" w:line="259"/>
        <w:rPr>
          <w:i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i w:val="1"/>
          <w:shd w:val="clear" w:color="auto" w:fill="auto"/>
          <w:rFonts w:ascii="바탕체" w:eastAsia="바탕체" w:hAnsi="바탕체" w:cs="바탕체"/>
        </w:rPr>
        <w:t xml:space="preserve">Request Parameters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805"/>
        <w:gridCol w:w="1805"/>
        <w:gridCol w:w="1805"/>
        <w:gridCol w:w="1805"/>
        <w:gridCol w:w="1805"/>
      </w:tblGrid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Name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Type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Description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Mandatory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Note</w:t>
            </w:r>
          </w:p>
        </w:tc>
      </w:tr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StartDate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S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>tring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○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202008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20</w:t>
            </w:r>
          </w:p>
        </w:tc>
      </w:tr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EndDate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String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○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</w:rPr>
            </w:pP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20210820</w:t>
            </w:r>
          </w:p>
        </w:tc>
      </w:tr>
    </w:tbl>
    <w:p>
      <w:pPr>
        <w:spacing w:lineRule="auto" w:line="259"/>
        <w:rPr>
          <w:i w:val="1"/>
          <w:shd w:val="clear" w:color="auto" w:fill="auto"/>
          <w:rFonts w:ascii="바탕체" w:eastAsia="바탕체" w:hAnsi="바탕체" w:cs="바탕체"/>
          <w:lang w:eastAsia="ko-KR"/>
        </w:rPr>
      </w:pPr>
      <w:r>
        <w:rPr>
          <w:i w:val="1"/>
          <w:shd w:val="clear" w:color="auto" w:fill="auto"/>
          <w:rFonts w:ascii="바탕체" w:eastAsia="바탕체" w:hAnsi="바탕체" w:cs="바탕체"/>
        </w:rPr>
        <w:t xml:space="preserve">2020년 8 월 </w:t>
      </w:r>
      <w:r>
        <w:rPr>
          <w:i w:val="1"/>
          <w:shd w:val="clear" w:color="auto" w:fill="auto"/>
          <w:rFonts w:ascii="바탕체" w:eastAsia="바탕체" w:hAnsi="바탕체" w:cs="바탕체"/>
          <w:lang w:eastAsia="ko-KR"/>
        </w:rPr>
        <w:t xml:space="preserve">20일부터 2021년 8월 20일까지 휴일을 제외한</w:t>
      </w:r>
      <w:r>
        <w:rPr>
          <w:i w:val="1"/>
          <w:shd w:val="clear" w:color="auto" w:fill="auto"/>
          <w:rFonts w:ascii="바탕체" w:eastAsia="바탕체" w:hAnsi="바탕체" w:cs="바탕체"/>
        </w:rPr>
        <w:t xml:space="preserve"> </w:t>
      </w:r>
      <w:r>
        <w:rPr>
          <w:i w:val="1"/>
          <w:shd w:val="clear" w:color="auto" w:fill="auto"/>
          <w:rFonts w:ascii="바탕체" w:eastAsia="바탕체" w:hAnsi="바탕체" w:cs="바탕체"/>
          <w:lang w:eastAsia="ko-KR"/>
        </w:rPr>
        <w:t>로그인</w:t>
      </w:r>
      <w:r>
        <w:rPr>
          <w:i w:val="1"/>
          <w:shd w:val="clear" w:color="auto" w:fill="auto"/>
          <w:rFonts w:ascii="바탕체" w:eastAsia="바탕체" w:hAnsi="바탕체" w:cs="바탕체"/>
        </w:rPr>
        <w:t>수</w:t>
      </w:r>
    </w:p>
    <w:p>
      <w:pPr>
        <w:spacing w:lineRule="auto" w:line="259"/>
        <w:rPr>
          <w:shd w:val="clear" w:color="auto" w:fill="auto"/>
          <w:rFonts w:ascii="바탕체" w:eastAsia="바탕체" w:hAnsi="바탕체" w:cs="바탕체"/>
          <w:lang w:eastAsia="ko-KR"/>
        </w:rPr>
      </w:pPr>
      <w:r>
        <w:rPr>
          <w:shd w:val="clear" w:color="auto" w:fill="auto"/>
          <w:rFonts w:ascii="바탕체" w:eastAsia="바탕체" w:hAnsi="바탕체" w:cs="바탕체"/>
        </w:rPr>
        <w:t xml:space="preserve">Response Body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026"/>
      </w:tblGrid>
      <w:tr>
        <w:trPr/>
        <w:tc>
          <w:tcPr>
            <w:tcW w:type="dxa" w:w="9026"/>
            <w:vAlign w:val="top"/>
          </w:tcPr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>{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 "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startDate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" : "202008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20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>",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 "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endDate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" : "202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1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>08</w:t>
            </w:r>
            <w:r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  <w:t>20</w:t>
            </w:r>
            <w:r>
              <w:rPr>
                <w:shd w:val="clear" w:color="auto" w:fill="auto"/>
                <w:rFonts w:ascii="바탕체" w:eastAsia="바탕체" w:hAnsi="바탕체" w:cs="바탕체"/>
              </w:rPr>
              <w:t>",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 "totCnt":3</w:t>
            </w:r>
          </w:p>
          <w:p>
            <w:pPr>
              <w:spacing w:lineRule="auto" w:line="240" w:after="0"/>
              <w:rPr>
                <w:shd w:val="clear" w:color="auto" w:fill="auto"/>
                <w:rFonts w:ascii="바탕체" w:eastAsia="바탕체" w:hAnsi="바탕체" w:cs="바탕체"/>
                <w:lang w:eastAsia="ko-KR"/>
              </w:rPr>
            </w:pPr>
            <w:r>
              <w:rPr>
                <w:shd w:val="clear" w:color="auto" w:fill="auto"/>
                <w:rFonts w:ascii="바탕체" w:eastAsia="바탕체" w:hAnsi="바탕체" w:cs="바탕체"/>
              </w:rPr>
              <w:t xml:space="preserve">} </w:t>
            </w:r>
          </w:p>
        </w:tc>
      </w:tr>
    </w:tbl>
    <w:p>
      <w:pPr>
        <w:spacing w:lineRule="auto" w:line="259"/>
        <w:rPr>
          <w:shd w:val="clear" w:color="auto" w:fill="auto"/>
          <w:rFonts w:ascii="바탕체" w:eastAsia="바탕체" w:hAnsi="바탕체" w:cs="바탕체"/>
        </w:rPr>
      </w:pPr>
    </w:p>
    <w:p>
      <w:pPr>
        <w:spacing w:lineRule="auto" w:line="259"/>
        <w:rPr>
          <w:shd w:val="clear" w:color="auto" w:fill="auto"/>
          <w:rFonts w:ascii="바탕체" w:eastAsia="바탕체" w:hAnsi="바탕체" w:cs="바탕체"/>
          <w:lang w:eastAsia="ko-K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74" behindDoc="0" locked="0" layoutInCell="1" allowOverlap="1">
                <wp:simplePos x="0" y="0"/>
                <wp:positionH relativeFrom="column">
                  <wp:posOffset>23500</wp:posOffset>
                </wp:positionH>
                <wp:positionV relativeFrom="paragraph">
                  <wp:posOffset>189870</wp:posOffset>
                </wp:positionV>
                <wp:extent cx="5695315" cy="635"/>
                <wp:effectExtent l="0" t="6985" r="0" b="0"/>
                <wp:wrapNone/>
                <wp:docPr id="26" name="도형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270"/>
                        </a:xfrm>
                        <a:prstGeom prst="straightConnector1"/>
                        <a:ln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left:0;margin-left:2pt;mso-position-horizontal:absolute;mso-position-horizontal-relative:text;margin-top:15pt;mso-position-vertical:absolute;mso-position-vertical-relative:text;width:448.4pt;height:0.0pt;v-text-anchor:middle;z-index:251624974" coordsize="5695315,635" path="m,l5695315,635e" strokecolor="#000000" o:allowoverlap="1" strokeweight="0.-5pt" filled="f"/>
            </w:pict>
          </mc:Fallback>
        </mc:AlternateContent>
      </w:r>
    </w:p>
    <w:p>
      <w:pPr>
        <w:spacing w:lineRule="auto" w:line="259"/>
        <w:rPr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</w:rPr>
      </w:pP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 w:color="auto" w:fill="auto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000000" w:val="clear"/>
    </w:tcPr>
    <w:tblStylePr w:type="band1Horz">
      <w:tcPr>
        <w:shd w:fill="BDD7EE" w:themeFill="accent1" w:themeFillTint="66" w:color="000000" w:val="clear"/>
      </w:tcPr>
    </w:tblStylePr>
    <w:tblStylePr w:type="band1Vert">
      <w:tcPr>
        <w:shd w:fill="BDD7EE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000000" w:val="clear"/>
    </w:tcPr>
    <w:tblStylePr w:type="band1Horz">
      <w:tcPr>
        <w:shd w:fill="F8CBAD" w:themeFill="accent2" w:themeFillTint="66" w:color="000000" w:val="clear"/>
      </w:tcPr>
    </w:tblStylePr>
    <w:tblStylePr w:type="band1Vert"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000000" w:val="clear"/>
    </w:tcPr>
    <w:tblStylePr w:type="band1Horz">
      <w:tcPr>
        <w:shd w:fill="DBDBDB" w:themeFill="accent3" w:themeFillTint="66" w:color="000000" w:val="clear"/>
      </w:tcPr>
    </w:tblStylePr>
    <w:tblStylePr w:type="band1Vert"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000000" w:val="clear"/>
    </w:tcPr>
    <w:tblStylePr w:type="band1Horz">
      <w:tcPr>
        <w:shd w:fill="FFE699" w:themeFill="accent4" w:themeFillTint="66" w:color="000000" w:val="clear"/>
      </w:tcPr>
    </w:tblStylePr>
    <w:tblStylePr w:type="band1Vert"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000000" w:val="clear"/>
    </w:tcPr>
    <w:tblStylePr w:type="band1Horz">
      <w:tcPr>
        <w:shd w:fill="B4C7E7" w:themeFill="accent5" w:themeFillTint="66" w:color="000000" w:val="clear"/>
      </w:tcPr>
    </w:tblStylePr>
    <w:tblStylePr w:type="band1Vert">
      <w:tcPr>
        <w:shd w:fill="B4C7E7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000000" w:val="clear"/>
    </w:tcPr>
    <w:tblStylePr w:type="band1Horz">
      <w:tcPr>
        <w:shd w:fill="C5E0B4" w:themeFill="accent6" w:themeFillTint="66" w:color="000000" w:val="clear"/>
      </w:tcPr>
    </w:tblStylePr>
    <w:tblStylePr w:type="band1Vert"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4</Pages>
  <Paragraphs>0</Paragraphs>
  <Words>223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이 해준</dc:creator>
  <cp:lastModifiedBy>이 해준</cp:lastModifiedBy>
  <cp:version>10.105.292.56109</cp:version>
</cp:coreProperties>
</file>