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3CC4B" w14:textId="77777777" w:rsidR="007C5A1F" w:rsidRPr="00EF2AD5" w:rsidRDefault="00EF2AD5">
      <w:pPr>
        <w:rPr>
          <w:b/>
        </w:rPr>
      </w:pPr>
      <w:r w:rsidRPr="00EF2AD5">
        <w:rPr>
          <w:b/>
        </w:rPr>
        <w:t>Artwork Titles</w:t>
      </w:r>
    </w:p>
    <w:p w14:paraId="6E2149DC" w14:textId="77777777" w:rsidR="00EF2AD5" w:rsidRDefault="00EF2AD5"/>
    <w:p w14:paraId="0E1B7D6D" w14:textId="77777777" w:rsidR="00EF2AD5" w:rsidRDefault="00EF2AD5"/>
    <w:p w14:paraId="4FA785DB" w14:textId="77777777" w:rsidR="00EF2AD5" w:rsidRDefault="00EF2AD5" w:rsidP="00EF2AD5">
      <w:r>
        <w:t>Garage Pictures (1992)</w:t>
      </w:r>
    </w:p>
    <w:p w14:paraId="290FF00B" w14:textId="637894B6" w:rsidR="00761FA4" w:rsidRDefault="00761FA4" w:rsidP="00EF2AD5">
      <w:proofErr w:type="gramStart"/>
      <w:r>
        <w:t>c</w:t>
      </w:r>
      <w:proofErr w:type="gramEnd"/>
      <w:r>
        <w:t>-prints</w:t>
      </w:r>
    </w:p>
    <w:p w14:paraId="68C6F26E" w14:textId="77777777" w:rsidR="00EF2AD5" w:rsidRDefault="00EF2AD5" w:rsidP="00EF2AD5"/>
    <w:p w14:paraId="334F57EE" w14:textId="77777777" w:rsidR="00EF2AD5" w:rsidRDefault="00EF2AD5" w:rsidP="00EF2AD5">
      <w:r>
        <w:t xml:space="preserve">1. From the Home of Mr. and Mrs. Alex and Joan </w:t>
      </w:r>
      <w:proofErr w:type="spellStart"/>
      <w:r>
        <w:t>Utas</w:t>
      </w:r>
      <w:proofErr w:type="spellEnd"/>
      <w:r>
        <w:t xml:space="preserve"> (left wall)</w:t>
      </w:r>
    </w:p>
    <w:p w14:paraId="05ED0381" w14:textId="77777777" w:rsidR="00EF2AD5" w:rsidRDefault="00EF2AD5" w:rsidP="00EF2AD5">
      <w:r>
        <w:t xml:space="preserve">2. From the Home of Mr. and Mrs. Alex and Joan </w:t>
      </w:r>
      <w:proofErr w:type="spellStart"/>
      <w:r>
        <w:t>Utas</w:t>
      </w:r>
      <w:proofErr w:type="spellEnd"/>
      <w:r>
        <w:t xml:space="preserve"> (center wall)</w:t>
      </w:r>
    </w:p>
    <w:p w14:paraId="70AC2E9F" w14:textId="77777777" w:rsidR="00EF2AD5" w:rsidRDefault="00EF2AD5" w:rsidP="00EF2AD5">
      <w:r>
        <w:t>3.</w:t>
      </w:r>
      <w:r w:rsidRPr="0008568B">
        <w:t xml:space="preserve"> </w:t>
      </w:r>
      <w:r>
        <w:t xml:space="preserve">From the Home of Mr. and Mrs. Alex and Joan </w:t>
      </w:r>
      <w:proofErr w:type="spellStart"/>
      <w:r>
        <w:t>Utas</w:t>
      </w:r>
      <w:proofErr w:type="spellEnd"/>
      <w:r>
        <w:t xml:space="preserve"> (right wall)</w:t>
      </w:r>
    </w:p>
    <w:p w14:paraId="188583E6" w14:textId="77777777" w:rsidR="00EF2AD5" w:rsidRDefault="00EF2AD5" w:rsidP="00EF2AD5">
      <w:r>
        <w:t xml:space="preserve">4. From the Home of Haig </w:t>
      </w:r>
      <w:proofErr w:type="spellStart"/>
      <w:r>
        <w:t>Balian</w:t>
      </w:r>
      <w:proofErr w:type="spellEnd"/>
      <w:r>
        <w:t xml:space="preserve"> (left wall)</w:t>
      </w:r>
    </w:p>
    <w:p w14:paraId="5521C507" w14:textId="77777777" w:rsidR="00EF2AD5" w:rsidRDefault="00EF2AD5" w:rsidP="00EF2AD5">
      <w:r>
        <w:t>5.</w:t>
      </w:r>
      <w:r w:rsidRPr="0008568B">
        <w:t xml:space="preserve"> </w:t>
      </w:r>
      <w:r>
        <w:t xml:space="preserve">From the Home of Haig </w:t>
      </w:r>
      <w:proofErr w:type="spellStart"/>
      <w:r>
        <w:t>Balian</w:t>
      </w:r>
      <w:proofErr w:type="spellEnd"/>
      <w:r>
        <w:t xml:space="preserve"> (center wall)       </w:t>
      </w:r>
    </w:p>
    <w:p w14:paraId="0B907969" w14:textId="77777777" w:rsidR="00EF2AD5" w:rsidRDefault="00EF2AD5" w:rsidP="00EF2AD5">
      <w:r>
        <w:t>6.</w:t>
      </w:r>
      <w:r w:rsidRPr="0008568B">
        <w:t xml:space="preserve"> </w:t>
      </w:r>
      <w:r>
        <w:t xml:space="preserve">From the Home of Haig </w:t>
      </w:r>
      <w:proofErr w:type="spellStart"/>
      <w:r>
        <w:t>Balian</w:t>
      </w:r>
      <w:proofErr w:type="spellEnd"/>
      <w:r>
        <w:t xml:space="preserve"> (right wall)</w:t>
      </w:r>
    </w:p>
    <w:p w14:paraId="408E58C8" w14:textId="77777777" w:rsidR="00EF2AD5" w:rsidRDefault="00EF2AD5" w:rsidP="00EF2AD5">
      <w:r>
        <w:t>7. From the Home of Mr. &amp; Mrs. E.O. Cronkite (left wall)</w:t>
      </w:r>
    </w:p>
    <w:p w14:paraId="2FF0CDDE" w14:textId="77777777" w:rsidR="00EF2AD5" w:rsidRDefault="00EF2AD5" w:rsidP="00EF2AD5">
      <w:r>
        <w:t>8.</w:t>
      </w:r>
      <w:r w:rsidRPr="0008568B">
        <w:t xml:space="preserve"> </w:t>
      </w:r>
      <w:r>
        <w:t xml:space="preserve">From the Home of Mr. &amp; Mrs. E.O. Cronkite (center wall)       </w:t>
      </w:r>
    </w:p>
    <w:p w14:paraId="441695FD" w14:textId="77777777" w:rsidR="00EF2AD5" w:rsidRDefault="00EF2AD5" w:rsidP="00EF2AD5">
      <w:r>
        <w:t>9. From the Home of Mr. &amp; Mrs. E.O. Cronkite (left wall)</w:t>
      </w:r>
    </w:p>
    <w:p w14:paraId="3184EAAB" w14:textId="77777777" w:rsidR="00EF2AD5" w:rsidRDefault="00EF2AD5" w:rsidP="00EF2AD5">
      <w:r>
        <w:t xml:space="preserve">10. From the Home of Paul </w:t>
      </w:r>
      <w:proofErr w:type="spellStart"/>
      <w:r>
        <w:t>Nakama</w:t>
      </w:r>
      <w:proofErr w:type="spellEnd"/>
      <w:r>
        <w:t xml:space="preserve"> (left wall)</w:t>
      </w:r>
    </w:p>
    <w:p w14:paraId="532B8134" w14:textId="77777777" w:rsidR="00EF2AD5" w:rsidRDefault="00EF2AD5" w:rsidP="00EF2AD5">
      <w:r>
        <w:t>11.</w:t>
      </w:r>
      <w:r w:rsidRPr="0008568B">
        <w:t xml:space="preserve"> </w:t>
      </w:r>
      <w:r>
        <w:t xml:space="preserve">From the Home of Paul </w:t>
      </w:r>
      <w:proofErr w:type="spellStart"/>
      <w:r>
        <w:t>Nakama</w:t>
      </w:r>
      <w:proofErr w:type="spellEnd"/>
      <w:r>
        <w:t xml:space="preserve"> (center wall)</w:t>
      </w:r>
    </w:p>
    <w:p w14:paraId="470894FC" w14:textId="77777777" w:rsidR="00EF2AD5" w:rsidRDefault="00EF2AD5" w:rsidP="00EF2AD5">
      <w:r>
        <w:t xml:space="preserve">12. From the Home of Paul </w:t>
      </w:r>
      <w:proofErr w:type="spellStart"/>
      <w:r>
        <w:t>Nakama</w:t>
      </w:r>
      <w:proofErr w:type="spellEnd"/>
      <w:r>
        <w:t xml:space="preserve"> (left wall)</w:t>
      </w:r>
    </w:p>
    <w:p w14:paraId="2F48735F" w14:textId="77777777" w:rsidR="00EF2AD5" w:rsidRDefault="00EF2AD5" w:rsidP="00EF2AD5">
      <w:r>
        <w:t>13. Garage Pictures install view, Cal Arts 1992</w:t>
      </w:r>
    </w:p>
    <w:p w14:paraId="097EC59A" w14:textId="77777777" w:rsidR="0016229C" w:rsidRDefault="0016229C" w:rsidP="00EF2AD5"/>
    <w:p w14:paraId="5F6F605D" w14:textId="77777777" w:rsidR="00EF2AD5" w:rsidRDefault="00EF2AD5" w:rsidP="00EF2AD5"/>
    <w:p w14:paraId="4ED0AB32" w14:textId="77777777" w:rsidR="0016229C" w:rsidRDefault="0016229C" w:rsidP="0016229C">
      <w:r>
        <w:t>Elevator Pictures (1994)</w:t>
      </w:r>
    </w:p>
    <w:p w14:paraId="23EDE53B" w14:textId="787FDD79" w:rsidR="00761FA4" w:rsidRDefault="00761FA4" w:rsidP="0016229C">
      <w:proofErr w:type="gramStart"/>
      <w:r>
        <w:t>c</w:t>
      </w:r>
      <w:proofErr w:type="gramEnd"/>
      <w:r>
        <w:t>-prints</w:t>
      </w:r>
    </w:p>
    <w:p w14:paraId="36448E15" w14:textId="77777777" w:rsidR="0016229C" w:rsidRDefault="0016229C" w:rsidP="0016229C"/>
    <w:p w14:paraId="7F0B8B33" w14:textId="77777777" w:rsidR="0016229C" w:rsidRDefault="0016229C" w:rsidP="0016229C">
      <w:r>
        <w:t>1. California Institute of the Arts</w:t>
      </w:r>
    </w:p>
    <w:p w14:paraId="78E81FFB" w14:textId="77777777" w:rsidR="0016229C" w:rsidRDefault="0016229C" w:rsidP="0016229C">
      <w:r>
        <w:t>2. Los Angeles Department of Cultural Affairs</w:t>
      </w:r>
    </w:p>
    <w:p w14:paraId="7C1FD525" w14:textId="77777777" w:rsidR="0016229C" w:rsidRDefault="0016229C" w:rsidP="0016229C">
      <w:r>
        <w:t>3. 606 S. Olive Ave.</w:t>
      </w:r>
    </w:p>
    <w:p w14:paraId="6C40DB1C" w14:textId="77777777" w:rsidR="0016229C" w:rsidRDefault="0016229C" w:rsidP="0016229C">
      <w:r>
        <w:t xml:space="preserve">4. Santa Monica Municipal Parking Structure #3     </w:t>
      </w:r>
    </w:p>
    <w:p w14:paraId="0F22A5F4" w14:textId="77777777" w:rsidR="0016229C" w:rsidRDefault="0016229C" w:rsidP="0016229C">
      <w:r>
        <w:t>5.  Los Angeles Museum of Natural History</w:t>
      </w:r>
    </w:p>
    <w:p w14:paraId="3F4540F5" w14:textId="77777777" w:rsidR="0016229C" w:rsidRDefault="0016229C" w:rsidP="0016229C">
      <w:r>
        <w:t>6. Santa Clarita Daily News</w:t>
      </w:r>
    </w:p>
    <w:p w14:paraId="5ED9BD23" w14:textId="77777777" w:rsidR="0016229C" w:rsidRDefault="0016229C" w:rsidP="0016229C">
      <w:r>
        <w:t>7. UCLA Graduate Research Library</w:t>
      </w:r>
    </w:p>
    <w:p w14:paraId="6239C227" w14:textId="77777777" w:rsidR="0016229C" w:rsidRDefault="0016229C" w:rsidP="0016229C">
      <w:r>
        <w:t>8. Valencia Town Center</w:t>
      </w:r>
    </w:p>
    <w:p w14:paraId="5CDA3539" w14:textId="77777777" w:rsidR="0016229C" w:rsidRDefault="0016229C" w:rsidP="0016229C">
      <w:r>
        <w:t>9. Hilton Garden Inn</w:t>
      </w:r>
    </w:p>
    <w:p w14:paraId="3A38AA7E" w14:textId="77777777" w:rsidR="0016229C" w:rsidRDefault="0016229C" w:rsidP="0016229C">
      <w:r>
        <w:t>10. Elevator Pictures install view, LACPS 1994</w:t>
      </w:r>
    </w:p>
    <w:p w14:paraId="2AF174FF" w14:textId="77777777" w:rsidR="0016229C" w:rsidRDefault="0016229C" w:rsidP="0016229C"/>
    <w:p w14:paraId="0C223095" w14:textId="77777777" w:rsidR="0016229C" w:rsidRDefault="0016229C" w:rsidP="0016229C"/>
    <w:p w14:paraId="16AE84B8" w14:textId="77777777" w:rsidR="0016229C" w:rsidRDefault="0016229C" w:rsidP="0016229C">
      <w:proofErr w:type="spellStart"/>
      <w:r>
        <w:t>Safetyville</w:t>
      </w:r>
      <w:proofErr w:type="spellEnd"/>
      <w:r>
        <w:t xml:space="preserve"> (1996)</w:t>
      </w:r>
    </w:p>
    <w:p w14:paraId="5C607161" w14:textId="7AEA6AFB" w:rsidR="00761FA4" w:rsidRDefault="00761FA4" w:rsidP="0016229C">
      <w:proofErr w:type="gramStart"/>
      <w:r>
        <w:t>c</w:t>
      </w:r>
      <w:proofErr w:type="gramEnd"/>
      <w:r>
        <w:t>-prints</w:t>
      </w:r>
    </w:p>
    <w:p w14:paraId="40265059" w14:textId="77777777" w:rsidR="0016229C" w:rsidRDefault="0016229C" w:rsidP="0016229C"/>
    <w:p w14:paraId="18E54771" w14:textId="77777777" w:rsidR="0016229C" w:rsidRDefault="0016229C" w:rsidP="0016229C">
      <w:r>
        <w:t>1. Industrial Buildings</w:t>
      </w:r>
    </w:p>
    <w:p w14:paraId="2EF27D1D" w14:textId="77777777" w:rsidR="0016229C" w:rsidRDefault="0016229C" w:rsidP="0016229C">
      <w:r>
        <w:t xml:space="preserve">2. Industrial Buildings, </w:t>
      </w:r>
      <w:r w:rsidRPr="006111E0">
        <w:t>Transformers</w:t>
      </w:r>
    </w:p>
    <w:p w14:paraId="27B68AD1" w14:textId="77777777" w:rsidR="0016229C" w:rsidRDefault="0016229C" w:rsidP="0016229C">
      <w:r w:rsidRPr="006111E0">
        <w:t>3.</w:t>
      </w:r>
      <w:r>
        <w:t xml:space="preserve"> Insurance Building, Instructional </w:t>
      </w:r>
      <w:r w:rsidRPr="006111E0">
        <w:t>Building</w:t>
      </w:r>
      <w:r>
        <w:t>, Fire S</w:t>
      </w:r>
      <w:r w:rsidRPr="006111E0">
        <w:t>tation</w:t>
      </w:r>
    </w:p>
    <w:p w14:paraId="20F84021" w14:textId="77777777" w:rsidR="0016229C" w:rsidRDefault="0016229C" w:rsidP="0016229C">
      <w:r w:rsidRPr="006111E0">
        <w:t>4.</w:t>
      </w:r>
      <w:r>
        <w:t xml:space="preserve"> Police Station, Toys-R-Us, </w:t>
      </w:r>
      <w:r w:rsidRPr="006111E0">
        <w:t>McDonald</w:t>
      </w:r>
      <w:r>
        <w:t>’</w:t>
      </w:r>
      <w:r w:rsidRPr="006111E0">
        <w:t>s</w:t>
      </w:r>
    </w:p>
    <w:p w14:paraId="6EC10169" w14:textId="77777777" w:rsidR="0016229C" w:rsidRDefault="0016229C" w:rsidP="0016229C">
      <w:r w:rsidRPr="006111E0">
        <w:t>5.</w:t>
      </w:r>
      <w:r>
        <w:t xml:space="preserve"> </w:t>
      </w:r>
      <w:r w:rsidRPr="006111E0">
        <w:t xml:space="preserve">Commercial </w:t>
      </w:r>
      <w:proofErr w:type="spellStart"/>
      <w:r w:rsidRPr="006111E0">
        <w:t>Buildings</w:t>
      </w:r>
      <w:proofErr w:type="gramStart"/>
      <w:r>
        <w:t>,</w:t>
      </w:r>
      <w:r w:rsidRPr="006111E0">
        <w:t>_</w:t>
      </w:r>
      <w:proofErr w:type="gramEnd"/>
      <w:r w:rsidRPr="006111E0">
        <w:t>Capitol</w:t>
      </w:r>
      <w:proofErr w:type="spellEnd"/>
      <w:r>
        <w:t xml:space="preserve">, </w:t>
      </w:r>
      <w:proofErr w:type="spellStart"/>
      <w:r w:rsidRPr="006111E0">
        <w:t>Highrise</w:t>
      </w:r>
      <w:proofErr w:type="spellEnd"/>
    </w:p>
    <w:p w14:paraId="7D6007A9" w14:textId="77777777" w:rsidR="0016229C" w:rsidRDefault="0016229C" w:rsidP="0016229C">
      <w:r w:rsidRPr="006111E0">
        <w:t>6.</w:t>
      </w:r>
      <w:r>
        <w:t xml:space="preserve"> Police Station, Insurance </w:t>
      </w:r>
      <w:r w:rsidRPr="006111E0">
        <w:t>Building</w:t>
      </w:r>
      <w:r>
        <w:t xml:space="preserve">, Gas </w:t>
      </w:r>
      <w:r w:rsidRPr="006111E0">
        <w:t>Station</w:t>
      </w:r>
    </w:p>
    <w:p w14:paraId="6812DB99" w14:textId="77777777" w:rsidR="0016229C" w:rsidRDefault="0016229C" w:rsidP="0016229C">
      <w:r w:rsidRPr="006111E0">
        <w:t>7.</w:t>
      </w:r>
      <w:r>
        <w:t xml:space="preserve"> Commercial Buildings, </w:t>
      </w:r>
      <w:proofErr w:type="spellStart"/>
      <w:r w:rsidRPr="006111E0">
        <w:t>Highrise</w:t>
      </w:r>
      <w:proofErr w:type="spellEnd"/>
    </w:p>
    <w:p w14:paraId="367F6A81" w14:textId="77777777" w:rsidR="0016229C" w:rsidRDefault="0016229C" w:rsidP="0016229C">
      <w:r w:rsidRPr="006111E0">
        <w:lastRenderedPageBreak/>
        <w:t>8.</w:t>
      </w:r>
      <w:r>
        <w:t xml:space="preserve"> </w:t>
      </w:r>
      <w:proofErr w:type="spellStart"/>
      <w:r>
        <w:t>Commercial_Buildings</w:t>
      </w:r>
      <w:proofErr w:type="spellEnd"/>
      <w:r>
        <w:t xml:space="preserve"> (rear </w:t>
      </w:r>
      <w:r w:rsidRPr="006111E0">
        <w:t>view</w:t>
      </w:r>
      <w:r>
        <w:t>)</w:t>
      </w:r>
    </w:p>
    <w:p w14:paraId="51259C3F" w14:textId="77777777" w:rsidR="0016229C" w:rsidRDefault="0016229C" w:rsidP="0016229C">
      <w:r>
        <w:t>9. Denny’s, Industrial Buildings, Capitol</w:t>
      </w:r>
    </w:p>
    <w:p w14:paraId="2AE7FE5F" w14:textId="77777777" w:rsidR="0016229C" w:rsidRDefault="0016229C" w:rsidP="0016229C">
      <w:r>
        <w:t>10.</w:t>
      </w:r>
      <w:r w:rsidRPr="006111E0">
        <w:t xml:space="preserve"> </w:t>
      </w:r>
      <w:r>
        <w:t>Unoccupied Storefronts</w:t>
      </w:r>
    </w:p>
    <w:p w14:paraId="2116420E" w14:textId="77777777" w:rsidR="0016229C" w:rsidRDefault="0016229C" w:rsidP="0016229C">
      <w:r>
        <w:t xml:space="preserve">11. Unoccupied Storefronts, Denny's, Capitol  </w:t>
      </w:r>
    </w:p>
    <w:p w14:paraId="6DF0C7C2" w14:textId="77777777" w:rsidR="0016229C" w:rsidRDefault="0016229C" w:rsidP="0016229C">
      <w:r>
        <w:t>12. Schoolhouse, Office Buildings, Storefronts</w:t>
      </w:r>
    </w:p>
    <w:p w14:paraId="492C51EA" w14:textId="77777777" w:rsidR="0016229C" w:rsidRDefault="0016229C" w:rsidP="0016229C">
      <w:r>
        <w:t xml:space="preserve">13. Telephone Switching Building, </w:t>
      </w:r>
      <w:proofErr w:type="spellStart"/>
      <w:r>
        <w:t>Highrise</w:t>
      </w:r>
      <w:proofErr w:type="spellEnd"/>
    </w:p>
    <w:p w14:paraId="444F6256" w14:textId="77777777" w:rsidR="0016229C" w:rsidRDefault="0016229C" w:rsidP="0016229C">
      <w:r>
        <w:t xml:space="preserve">14. Regional Transit, Restaurant                     </w:t>
      </w:r>
    </w:p>
    <w:p w14:paraId="347C5F66" w14:textId="77777777" w:rsidR="0016229C" w:rsidRDefault="0016229C" w:rsidP="0016229C">
      <w:r>
        <w:t xml:space="preserve">15. Instructional Building, Fire Department, Police Station    </w:t>
      </w:r>
    </w:p>
    <w:p w14:paraId="2264A3F3" w14:textId="77777777" w:rsidR="0016229C" w:rsidRDefault="0016229C" w:rsidP="0016229C">
      <w:r>
        <w:t xml:space="preserve">16. </w:t>
      </w:r>
      <w:proofErr w:type="spellStart"/>
      <w:r>
        <w:t>Highrise</w:t>
      </w:r>
      <w:proofErr w:type="spellEnd"/>
      <w:r>
        <w:t xml:space="preserve">, Toys-R-Us, McDonald’s    </w:t>
      </w:r>
    </w:p>
    <w:p w14:paraId="09F2573B" w14:textId="77777777" w:rsidR="0016229C" w:rsidRDefault="0016229C" w:rsidP="0016229C">
      <w:r>
        <w:t>17. Telephone Switching Building, Toys-R-Us/Kids-R-Us</w:t>
      </w:r>
    </w:p>
    <w:p w14:paraId="31091D85" w14:textId="77777777" w:rsidR="0016229C" w:rsidRDefault="0016229C" w:rsidP="0016229C">
      <w:r>
        <w:t xml:space="preserve">18. Hospital, Office Buildings                       </w:t>
      </w:r>
    </w:p>
    <w:p w14:paraId="45BE3BCD" w14:textId="77777777" w:rsidR="0016229C" w:rsidRDefault="0016229C" w:rsidP="0016229C">
      <w:r>
        <w:t xml:space="preserve">19. Storefront, Hospital, Office Building      </w:t>
      </w:r>
    </w:p>
    <w:p w14:paraId="2E090210" w14:textId="77777777" w:rsidR="0016229C" w:rsidRDefault="0016229C" w:rsidP="0016229C">
      <w:r>
        <w:t>20. Storefronts</w:t>
      </w:r>
    </w:p>
    <w:p w14:paraId="2AA0EA71" w14:textId="77777777" w:rsidR="0016229C" w:rsidRDefault="0016229C" w:rsidP="0016229C">
      <w:r>
        <w:t>21. Storefront, Automated Teller, Commercial Building</w:t>
      </w:r>
    </w:p>
    <w:p w14:paraId="7A4EC797" w14:textId="77777777" w:rsidR="0016229C" w:rsidRDefault="0016229C" w:rsidP="0016229C">
      <w:r>
        <w:t xml:space="preserve">22. </w:t>
      </w:r>
      <w:proofErr w:type="spellStart"/>
      <w:r>
        <w:t>Safetyville</w:t>
      </w:r>
      <w:proofErr w:type="spellEnd"/>
      <w:r>
        <w:t xml:space="preserve"> install </w:t>
      </w:r>
      <w:r w:rsidRPr="00F33302">
        <w:t>view</w:t>
      </w:r>
      <w:r>
        <w:t xml:space="preserve">, ACME, </w:t>
      </w:r>
      <w:r w:rsidRPr="00F33302">
        <w:t>1996</w:t>
      </w:r>
      <w:r>
        <w:t xml:space="preserve">          </w:t>
      </w:r>
    </w:p>
    <w:p w14:paraId="3B4BE431" w14:textId="77777777" w:rsidR="0016229C" w:rsidRDefault="0016229C" w:rsidP="0016229C"/>
    <w:p w14:paraId="210D48E0" w14:textId="77777777" w:rsidR="0016229C" w:rsidRDefault="0016229C" w:rsidP="00EF2AD5"/>
    <w:p w14:paraId="15B17E63" w14:textId="77777777" w:rsidR="0016229C" w:rsidRDefault="0016229C" w:rsidP="0016229C">
      <w:r>
        <w:t>Central Valley (1998)</w:t>
      </w:r>
    </w:p>
    <w:p w14:paraId="554A5A9B" w14:textId="24DD302A" w:rsidR="0016229C" w:rsidRDefault="00761FA4" w:rsidP="0016229C">
      <w:proofErr w:type="gramStart"/>
      <w:r>
        <w:t>c</w:t>
      </w:r>
      <w:proofErr w:type="gramEnd"/>
      <w:r>
        <w:t>-prints</w:t>
      </w:r>
    </w:p>
    <w:p w14:paraId="0E1709BC" w14:textId="77777777" w:rsidR="00761FA4" w:rsidRDefault="00761FA4" w:rsidP="0016229C"/>
    <w:p w14:paraId="2082C075" w14:textId="77777777" w:rsidR="0016229C" w:rsidRDefault="0016229C" w:rsidP="0016229C">
      <w:r>
        <w:t>1. Near Pond</w:t>
      </w:r>
    </w:p>
    <w:p w14:paraId="531DFB4E" w14:textId="77777777" w:rsidR="0016229C" w:rsidRDefault="0016229C" w:rsidP="0016229C">
      <w:r>
        <w:t xml:space="preserve">2. Near El </w:t>
      </w:r>
      <w:proofErr w:type="spellStart"/>
      <w:r>
        <w:t>Porvenir</w:t>
      </w:r>
      <w:proofErr w:type="spellEnd"/>
    </w:p>
    <w:p w14:paraId="403EBF05" w14:textId="77777777" w:rsidR="0016229C" w:rsidRDefault="0016229C" w:rsidP="0016229C">
      <w:r>
        <w:t>3. Near Stockton</w:t>
      </w:r>
    </w:p>
    <w:p w14:paraId="4232FAEF" w14:textId="77777777" w:rsidR="0016229C" w:rsidRDefault="0016229C" w:rsidP="0016229C">
      <w:r>
        <w:t>4. Near Shafter</w:t>
      </w:r>
    </w:p>
    <w:p w14:paraId="38D16DAE" w14:textId="77777777" w:rsidR="0016229C" w:rsidRDefault="0016229C" w:rsidP="0016229C">
      <w:r>
        <w:t xml:space="preserve">5. Near </w:t>
      </w:r>
      <w:proofErr w:type="spellStart"/>
      <w:r>
        <w:t>Alpaugh</w:t>
      </w:r>
      <w:proofErr w:type="spellEnd"/>
      <w:r>
        <w:t xml:space="preserve"> 1</w:t>
      </w:r>
    </w:p>
    <w:p w14:paraId="5569714B" w14:textId="77777777" w:rsidR="0016229C" w:rsidRDefault="0016229C" w:rsidP="0016229C">
      <w:r>
        <w:t xml:space="preserve">6. Near </w:t>
      </w:r>
      <w:proofErr w:type="spellStart"/>
      <w:r>
        <w:t>Alpaugh</w:t>
      </w:r>
      <w:proofErr w:type="spellEnd"/>
      <w:r>
        <w:t xml:space="preserve"> 2</w:t>
      </w:r>
    </w:p>
    <w:p w14:paraId="492C3638" w14:textId="77777777" w:rsidR="0016229C" w:rsidRDefault="0016229C" w:rsidP="0016229C">
      <w:r>
        <w:t xml:space="preserve">7. Near </w:t>
      </w:r>
      <w:proofErr w:type="spellStart"/>
      <w:r>
        <w:t>Alpaugh</w:t>
      </w:r>
      <w:proofErr w:type="spellEnd"/>
      <w:r>
        <w:t xml:space="preserve"> 3</w:t>
      </w:r>
    </w:p>
    <w:p w14:paraId="4028D25E" w14:textId="77777777" w:rsidR="0016229C" w:rsidRDefault="0016229C" w:rsidP="0016229C">
      <w:r>
        <w:t xml:space="preserve">8. Near </w:t>
      </w:r>
      <w:proofErr w:type="spellStart"/>
      <w:r>
        <w:t>Buttonwillow</w:t>
      </w:r>
      <w:proofErr w:type="spellEnd"/>
    </w:p>
    <w:p w14:paraId="791B39AF" w14:textId="77777777" w:rsidR="0016229C" w:rsidRDefault="0016229C" w:rsidP="0016229C">
      <w:r>
        <w:t>9. Near Firebaugh</w:t>
      </w:r>
    </w:p>
    <w:p w14:paraId="2480F11A" w14:textId="77777777" w:rsidR="0016229C" w:rsidRDefault="0016229C" w:rsidP="0016229C">
      <w:r>
        <w:t>10. Near Hanford 1</w:t>
      </w:r>
    </w:p>
    <w:p w14:paraId="01AE361C" w14:textId="77777777" w:rsidR="0016229C" w:rsidRDefault="0016229C" w:rsidP="0016229C">
      <w:r>
        <w:t>11. Near Hanford 2</w:t>
      </w:r>
    </w:p>
    <w:p w14:paraId="135E847A" w14:textId="77777777" w:rsidR="0016229C" w:rsidRDefault="0016229C" w:rsidP="0016229C">
      <w:r>
        <w:t>12. Near Lemoore</w:t>
      </w:r>
    </w:p>
    <w:p w14:paraId="2C0CE78F" w14:textId="77777777" w:rsidR="0016229C" w:rsidRDefault="0016229C" w:rsidP="0016229C">
      <w:r>
        <w:t xml:space="preserve">13. Near Stratford </w:t>
      </w:r>
    </w:p>
    <w:p w14:paraId="061C1C04" w14:textId="77777777" w:rsidR="0016229C" w:rsidRDefault="0016229C" w:rsidP="0016229C">
      <w:r>
        <w:t>14. Near Corcoran 1</w:t>
      </w:r>
    </w:p>
    <w:p w14:paraId="7F6B685E" w14:textId="77777777" w:rsidR="0016229C" w:rsidRDefault="0016229C" w:rsidP="0016229C">
      <w:r>
        <w:t>15. Near Corcoran 2</w:t>
      </w:r>
    </w:p>
    <w:p w14:paraId="568FD0B6" w14:textId="77777777" w:rsidR="0016229C" w:rsidRDefault="0016229C" w:rsidP="0016229C">
      <w:r>
        <w:t>16. Near Corcoran 3</w:t>
      </w:r>
    </w:p>
    <w:p w14:paraId="6646CBFA" w14:textId="77777777" w:rsidR="0016229C" w:rsidRDefault="0016229C" w:rsidP="0016229C">
      <w:r>
        <w:t>17. Central Valley install view, Orange County Museum, 1999</w:t>
      </w:r>
    </w:p>
    <w:p w14:paraId="450C2B4F" w14:textId="77777777" w:rsidR="0016229C" w:rsidRDefault="0016229C" w:rsidP="0016229C"/>
    <w:p w14:paraId="7EE64857" w14:textId="77777777" w:rsidR="0016229C" w:rsidRDefault="0016229C" w:rsidP="0016229C"/>
    <w:p w14:paraId="63723F38" w14:textId="77777777" w:rsidR="0016229C" w:rsidRDefault="0016229C" w:rsidP="0016229C">
      <w:proofErr w:type="spellStart"/>
      <w:r>
        <w:t>Moundbuilders</w:t>
      </w:r>
      <w:proofErr w:type="spellEnd"/>
      <w:r>
        <w:t>’ Golf Course (1998)</w:t>
      </w:r>
    </w:p>
    <w:p w14:paraId="548D7DF1" w14:textId="532579B7" w:rsidR="00761FA4" w:rsidRDefault="00761FA4" w:rsidP="0016229C">
      <w:proofErr w:type="gramStart"/>
      <w:r>
        <w:t>c</w:t>
      </w:r>
      <w:proofErr w:type="gramEnd"/>
      <w:r>
        <w:t>-prints</w:t>
      </w:r>
    </w:p>
    <w:p w14:paraId="30F02CDF" w14:textId="77777777" w:rsidR="0016229C" w:rsidRDefault="0016229C" w:rsidP="0016229C"/>
    <w:p w14:paraId="08F64593" w14:textId="77777777" w:rsidR="0016229C" w:rsidRDefault="00A36BBF" w:rsidP="0016229C">
      <w:r>
        <w:t xml:space="preserve">1. </w:t>
      </w:r>
      <w:proofErr w:type="spellStart"/>
      <w:r>
        <w:t>Moundbuilders</w:t>
      </w:r>
      <w:proofErr w:type="spellEnd"/>
      <w:r>
        <w:t>’ Golf Course #1</w:t>
      </w:r>
    </w:p>
    <w:p w14:paraId="6AD7D4B8" w14:textId="77777777" w:rsidR="00A36BBF" w:rsidRDefault="00A36BBF" w:rsidP="0016229C">
      <w:r>
        <w:t>2.</w:t>
      </w:r>
      <w:r w:rsidRPr="00A36BBF">
        <w:t xml:space="preserve"> </w:t>
      </w:r>
      <w:proofErr w:type="spellStart"/>
      <w:r>
        <w:t>Moundbuilders</w:t>
      </w:r>
      <w:proofErr w:type="spellEnd"/>
      <w:r>
        <w:t>’ Golf Course #2</w:t>
      </w:r>
    </w:p>
    <w:p w14:paraId="75087926" w14:textId="77777777" w:rsidR="00A36BBF" w:rsidRDefault="00A36BBF" w:rsidP="0016229C">
      <w:r>
        <w:t xml:space="preserve">3. </w:t>
      </w:r>
      <w:proofErr w:type="spellStart"/>
      <w:r>
        <w:t>Moundbuilders</w:t>
      </w:r>
      <w:proofErr w:type="spellEnd"/>
      <w:r>
        <w:t>’ Golf Course #3</w:t>
      </w:r>
    </w:p>
    <w:p w14:paraId="611C8CA1" w14:textId="77777777" w:rsidR="00A36BBF" w:rsidRDefault="00A36BBF" w:rsidP="0016229C">
      <w:r>
        <w:t xml:space="preserve">4. </w:t>
      </w:r>
      <w:proofErr w:type="spellStart"/>
      <w:r>
        <w:t>Moundbuilders</w:t>
      </w:r>
      <w:proofErr w:type="spellEnd"/>
      <w:r>
        <w:t>’ Golf Course #4</w:t>
      </w:r>
    </w:p>
    <w:p w14:paraId="1F4BF700" w14:textId="77777777" w:rsidR="00A36BBF" w:rsidRPr="0016229C" w:rsidRDefault="00A36BBF" w:rsidP="0016229C">
      <w:pPr>
        <w:rPr>
          <w:vertAlign w:val="subscript"/>
        </w:rPr>
      </w:pPr>
      <w:r>
        <w:t xml:space="preserve">5. </w:t>
      </w:r>
      <w:proofErr w:type="spellStart"/>
      <w:r>
        <w:t>Moundbuilders</w:t>
      </w:r>
      <w:proofErr w:type="spellEnd"/>
      <w:r>
        <w:t>’ Golf Course #5</w:t>
      </w:r>
    </w:p>
    <w:p w14:paraId="404F6DCD" w14:textId="77777777" w:rsidR="0016229C" w:rsidRDefault="0016229C" w:rsidP="0016229C"/>
    <w:p w14:paraId="42343128" w14:textId="77777777" w:rsidR="0016229C" w:rsidRDefault="0016229C" w:rsidP="0016229C"/>
    <w:p w14:paraId="674EA3A5" w14:textId="77777777" w:rsidR="0016229C" w:rsidRDefault="0016229C" w:rsidP="0016229C">
      <w:proofErr w:type="spellStart"/>
      <w:r>
        <w:t>Mattawa</w:t>
      </w:r>
      <w:proofErr w:type="spellEnd"/>
      <w:r>
        <w:t xml:space="preserve"> (2000)</w:t>
      </w:r>
    </w:p>
    <w:p w14:paraId="4EE8E228" w14:textId="2DEADE6F" w:rsidR="0016229C" w:rsidRDefault="00761FA4" w:rsidP="0016229C">
      <w:proofErr w:type="gramStart"/>
      <w:r>
        <w:t>c</w:t>
      </w:r>
      <w:proofErr w:type="gramEnd"/>
      <w:r>
        <w:t>-prints</w:t>
      </w:r>
    </w:p>
    <w:p w14:paraId="5FBB4249" w14:textId="77777777" w:rsidR="00761FA4" w:rsidRDefault="00761FA4" w:rsidP="0016229C"/>
    <w:p w14:paraId="573903FA" w14:textId="77777777" w:rsidR="0016229C" w:rsidRDefault="0016229C" w:rsidP="0016229C">
      <w:r>
        <w:t xml:space="preserve">1. </w:t>
      </w:r>
      <w:proofErr w:type="spellStart"/>
      <w:r>
        <w:t>Mattawa</w:t>
      </w:r>
      <w:proofErr w:type="spellEnd"/>
      <w:r>
        <w:t xml:space="preserve"> #1</w:t>
      </w:r>
    </w:p>
    <w:p w14:paraId="415A79CB" w14:textId="77777777" w:rsidR="0016229C" w:rsidRDefault="0016229C" w:rsidP="0016229C">
      <w:r>
        <w:t xml:space="preserve">2. </w:t>
      </w:r>
      <w:proofErr w:type="spellStart"/>
      <w:r>
        <w:t>Mattawa</w:t>
      </w:r>
      <w:proofErr w:type="spellEnd"/>
      <w:r>
        <w:t xml:space="preserve"> #2</w:t>
      </w:r>
    </w:p>
    <w:p w14:paraId="46FF30C5" w14:textId="77777777" w:rsidR="0016229C" w:rsidRDefault="0016229C" w:rsidP="0016229C">
      <w:r>
        <w:t xml:space="preserve">3. </w:t>
      </w:r>
      <w:proofErr w:type="spellStart"/>
      <w:r>
        <w:t>Mattawa</w:t>
      </w:r>
      <w:proofErr w:type="spellEnd"/>
      <w:r>
        <w:t xml:space="preserve"> #3</w:t>
      </w:r>
    </w:p>
    <w:p w14:paraId="46FECF1B" w14:textId="77777777" w:rsidR="0016229C" w:rsidRDefault="0016229C" w:rsidP="0016229C">
      <w:r>
        <w:t xml:space="preserve">4. </w:t>
      </w:r>
      <w:proofErr w:type="spellStart"/>
      <w:r>
        <w:t>Mattawa</w:t>
      </w:r>
      <w:proofErr w:type="spellEnd"/>
      <w:r>
        <w:t xml:space="preserve"> #4</w:t>
      </w:r>
    </w:p>
    <w:p w14:paraId="385C1AF9" w14:textId="77777777" w:rsidR="0016229C" w:rsidRDefault="0016229C" w:rsidP="0016229C">
      <w:r>
        <w:t xml:space="preserve">5. </w:t>
      </w:r>
      <w:proofErr w:type="spellStart"/>
      <w:r>
        <w:t>Mattawa</w:t>
      </w:r>
      <w:proofErr w:type="spellEnd"/>
      <w:r>
        <w:t xml:space="preserve"> #5</w:t>
      </w:r>
    </w:p>
    <w:p w14:paraId="408385F8" w14:textId="77777777" w:rsidR="0016229C" w:rsidRDefault="0016229C" w:rsidP="0016229C">
      <w:r>
        <w:t xml:space="preserve">6. </w:t>
      </w:r>
      <w:proofErr w:type="spellStart"/>
      <w:r>
        <w:t>Mattawa</w:t>
      </w:r>
      <w:proofErr w:type="spellEnd"/>
      <w:r>
        <w:t xml:space="preserve"> #6</w:t>
      </w:r>
    </w:p>
    <w:p w14:paraId="10B747D3" w14:textId="77777777" w:rsidR="0016229C" w:rsidRDefault="0016229C" w:rsidP="0016229C">
      <w:r>
        <w:t xml:space="preserve">7. </w:t>
      </w:r>
      <w:proofErr w:type="spellStart"/>
      <w:r>
        <w:t>Mattawa</w:t>
      </w:r>
      <w:proofErr w:type="spellEnd"/>
      <w:r>
        <w:t xml:space="preserve"> #7</w:t>
      </w:r>
    </w:p>
    <w:p w14:paraId="624B1D20" w14:textId="77777777" w:rsidR="0016229C" w:rsidRDefault="0016229C" w:rsidP="0016229C">
      <w:r>
        <w:t xml:space="preserve">8. </w:t>
      </w:r>
      <w:proofErr w:type="spellStart"/>
      <w:r>
        <w:t>Mattawa</w:t>
      </w:r>
      <w:proofErr w:type="spellEnd"/>
      <w:r>
        <w:t xml:space="preserve"> #8</w:t>
      </w:r>
    </w:p>
    <w:p w14:paraId="76A94CA8" w14:textId="77777777" w:rsidR="0016229C" w:rsidRDefault="0016229C" w:rsidP="0016229C">
      <w:r>
        <w:t xml:space="preserve">9. </w:t>
      </w:r>
      <w:proofErr w:type="spellStart"/>
      <w:r>
        <w:t>Mattawa</w:t>
      </w:r>
      <w:proofErr w:type="spellEnd"/>
      <w:r>
        <w:t xml:space="preserve"> #9</w:t>
      </w:r>
    </w:p>
    <w:p w14:paraId="57EEC8C8" w14:textId="77777777" w:rsidR="0016229C" w:rsidRDefault="0016229C" w:rsidP="0016229C">
      <w:r>
        <w:t xml:space="preserve">10. </w:t>
      </w:r>
      <w:proofErr w:type="spellStart"/>
      <w:r>
        <w:t>Mattawa</w:t>
      </w:r>
      <w:proofErr w:type="spellEnd"/>
      <w:r>
        <w:t xml:space="preserve"> #10</w:t>
      </w:r>
    </w:p>
    <w:p w14:paraId="7E999551" w14:textId="77777777" w:rsidR="0016229C" w:rsidRDefault="0016229C" w:rsidP="0016229C">
      <w:r>
        <w:t xml:space="preserve">11. </w:t>
      </w:r>
      <w:proofErr w:type="spellStart"/>
      <w:r>
        <w:t>Mattawa</w:t>
      </w:r>
      <w:proofErr w:type="spellEnd"/>
      <w:r>
        <w:t xml:space="preserve"> #11</w:t>
      </w:r>
    </w:p>
    <w:p w14:paraId="65023D82" w14:textId="77777777" w:rsidR="0016229C" w:rsidRDefault="0016229C" w:rsidP="0016229C">
      <w:r>
        <w:t xml:space="preserve">12. </w:t>
      </w:r>
      <w:proofErr w:type="spellStart"/>
      <w:r>
        <w:t>Mattawa</w:t>
      </w:r>
      <w:proofErr w:type="spellEnd"/>
      <w:r>
        <w:t xml:space="preserve"> #12</w:t>
      </w:r>
    </w:p>
    <w:p w14:paraId="21FE9273" w14:textId="77777777" w:rsidR="0016229C" w:rsidRDefault="0016229C" w:rsidP="0016229C">
      <w:r>
        <w:t xml:space="preserve">13. </w:t>
      </w:r>
      <w:proofErr w:type="spellStart"/>
      <w:r>
        <w:t>Mattawa</w:t>
      </w:r>
      <w:proofErr w:type="spellEnd"/>
      <w:r>
        <w:t xml:space="preserve"> #13</w:t>
      </w:r>
    </w:p>
    <w:p w14:paraId="3E4500AC" w14:textId="77777777" w:rsidR="0016229C" w:rsidRDefault="0016229C" w:rsidP="0016229C">
      <w:r>
        <w:t xml:space="preserve">14. </w:t>
      </w:r>
      <w:proofErr w:type="spellStart"/>
      <w:r>
        <w:t>Mattawa</w:t>
      </w:r>
      <w:proofErr w:type="spellEnd"/>
      <w:r>
        <w:t xml:space="preserve"> #14</w:t>
      </w:r>
    </w:p>
    <w:p w14:paraId="7837977B" w14:textId="77777777" w:rsidR="0016229C" w:rsidRDefault="0016229C" w:rsidP="0016229C">
      <w:r>
        <w:t xml:space="preserve">15. </w:t>
      </w:r>
      <w:proofErr w:type="spellStart"/>
      <w:r>
        <w:t>Mattawa</w:t>
      </w:r>
      <w:proofErr w:type="spellEnd"/>
      <w:r>
        <w:t xml:space="preserve"> install view at MOCA, Los Angeles 2000</w:t>
      </w:r>
    </w:p>
    <w:p w14:paraId="3E3FE072" w14:textId="77777777" w:rsidR="005946A5" w:rsidRDefault="005946A5" w:rsidP="0016229C"/>
    <w:p w14:paraId="07BB3117" w14:textId="77777777" w:rsidR="00A36BBF" w:rsidRDefault="00A36BBF" w:rsidP="0016229C"/>
    <w:p w14:paraId="0E5D7266" w14:textId="77777777" w:rsidR="005946A5" w:rsidRDefault="005946A5" w:rsidP="005946A5">
      <w:r>
        <w:t>Mound Postcard Posters (2000)</w:t>
      </w:r>
    </w:p>
    <w:p w14:paraId="31FA7944" w14:textId="77777777" w:rsidR="005946A5" w:rsidRDefault="005946A5" w:rsidP="005946A5">
      <w:proofErr w:type="gramStart"/>
      <w:r>
        <w:t>offset</w:t>
      </w:r>
      <w:proofErr w:type="gramEnd"/>
      <w:r>
        <w:t xml:space="preserve"> lithographs</w:t>
      </w:r>
    </w:p>
    <w:p w14:paraId="710AE0BE" w14:textId="77777777" w:rsidR="005946A5" w:rsidRDefault="005946A5" w:rsidP="005946A5"/>
    <w:p w14:paraId="495CDE52" w14:textId="77777777" w:rsidR="005946A5" w:rsidRDefault="005946A5" w:rsidP="005946A5">
      <w:r>
        <w:t>1. Indian Mound, Franklin, N.C.</w:t>
      </w:r>
    </w:p>
    <w:p w14:paraId="0AC9CF07" w14:textId="77777777" w:rsidR="005946A5" w:rsidRDefault="005946A5" w:rsidP="005946A5">
      <w:r>
        <w:t>2. Historic Mound at Marietta O.</w:t>
      </w:r>
    </w:p>
    <w:p w14:paraId="7B17EDD8" w14:textId="77777777" w:rsidR="005946A5" w:rsidRDefault="005946A5" w:rsidP="005946A5">
      <w:r>
        <w:t>3. Monks Mound, Collinsville, Ill.</w:t>
      </w:r>
    </w:p>
    <w:p w14:paraId="600C8169" w14:textId="77777777" w:rsidR="005946A5" w:rsidRDefault="005946A5" w:rsidP="005946A5">
      <w:r>
        <w:t xml:space="preserve">4. Fort Pierce, </w:t>
      </w:r>
      <w:proofErr w:type="spellStart"/>
      <w:r>
        <w:t>Fla</w:t>
      </w:r>
      <w:proofErr w:type="spellEnd"/>
      <w:r>
        <w:t xml:space="preserve"> Indian Mound or remains of old fort</w:t>
      </w:r>
    </w:p>
    <w:p w14:paraId="5ACD826B" w14:textId="77777777" w:rsidR="005946A5" w:rsidRDefault="005946A5" w:rsidP="005946A5">
      <w:r>
        <w:t>5. Indian Mounds, St. Paul, Minn.</w:t>
      </w:r>
    </w:p>
    <w:p w14:paraId="19112495" w14:textId="77777777" w:rsidR="005946A5" w:rsidRDefault="005946A5" w:rsidP="005946A5">
      <w:r>
        <w:t>6. Indian Mound, National Cemetery, Vicksburg, Miss.</w:t>
      </w:r>
    </w:p>
    <w:p w14:paraId="41B51636" w14:textId="77777777" w:rsidR="005946A5" w:rsidRDefault="005946A5" w:rsidP="005946A5">
      <w:r>
        <w:t>7. Pre-Historic Mound, Dis. 1772. Moundsville, W. VA.</w:t>
      </w:r>
    </w:p>
    <w:p w14:paraId="5B21E44A" w14:textId="77777777" w:rsidR="005946A5" w:rsidRDefault="005946A5" w:rsidP="005946A5">
      <w:r>
        <w:t>8. Mound Postcard Posters</w:t>
      </w:r>
    </w:p>
    <w:p w14:paraId="616C0867" w14:textId="088B4903" w:rsidR="006005BC" w:rsidRDefault="006005BC" w:rsidP="005946A5">
      <w:r>
        <w:t xml:space="preserve">9. Mound Postcard Posters installation view, </w:t>
      </w:r>
      <w:proofErr w:type="spellStart"/>
      <w:r>
        <w:t>Galerie</w:t>
      </w:r>
      <w:proofErr w:type="spellEnd"/>
      <w:r>
        <w:t xml:space="preserve"> Jennifer Flay, Paris, 2000</w:t>
      </w:r>
    </w:p>
    <w:p w14:paraId="33924F08" w14:textId="77777777" w:rsidR="005946A5" w:rsidRDefault="005946A5" w:rsidP="005946A5"/>
    <w:p w14:paraId="2746B493" w14:textId="77777777" w:rsidR="00915CDC" w:rsidRDefault="00915CDC" w:rsidP="005946A5"/>
    <w:p w14:paraId="5E8A2D43" w14:textId="2CC1538B" w:rsidR="00915CDC" w:rsidRDefault="00915CDC" w:rsidP="005946A5">
      <w:r>
        <w:t>Golf Course Mounds (2000)</w:t>
      </w:r>
    </w:p>
    <w:p w14:paraId="0FAEC501" w14:textId="2ACE5F3C" w:rsidR="00915CDC" w:rsidRDefault="00915CDC" w:rsidP="005946A5">
      <w:proofErr w:type="gramStart"/>
      <w:r>
        <w:t>c</w:t>
      </w:r>
      <w:proofErr w:type="gramEnd"/>
      <w:r>
        <w:t>-prints</w:t>
      </w:r>
    </w:p>
    <w:p w14:paraId="3EC8721C" w14:textId="77777777" w:rsidR="00915CDC" w:rsidRDefault="00915CDC" w:rsidP="005946A5"/>
    <w:p w14:paraId="4A284A14" w14:textId="477F0FB7" w:rsidR="00915CDC" w:rsidRDefault="00915CDC" w:rsidP="005946A5">
      <w:r>
        <w:t>1. Frenchman’s Bend</w:t>
      </w:r>
      <w:r w:rsidR="008A0EC1">
        <w:t>, Monroe, LA</w:t>
      </w:r>
    </w:p>
    <w:p w14:paraId="24CCAF75" w14:textId="56790776" w:rsidR="00915CDC" w:rsidRDefault="00915CDC" w:rsidP="005946A5">
      <w:r>
        <w:t xml:space="preserve">2. </w:t>
      </w:r>
      <w:proofErr w:type="spellStart"/>
      <w:r w:rsidR="008A0EC1">
        <w:t>Moundbuilder’s</w:t>
      </w:r>
      <w:proofErr w:type="spellEnd"/>
      <w:r w:rsidR="008A0EC1">
        <w:t xml:space="preserve"> Golf Course, Newark, OH</w:t>
      </w:r>
    </w:p>
    <w:p w14:paraId="7C202F5A" w14:textId="46D7257D" w:rsidR="008A0EC1" w:rsidRDefault="008A0EC1" w:rsidP="005946A5">
      <w:r>
        <w:t xml:space="preserve">3. Indian Mound Golf Club, Center </w:t>
      </w:r>
      <w:proofErr w:type="spellStart"/>
      <w:r>
        <w:t>Ossipee</w:t>
      </w:r>
      <w:proofErr w:type="spellEnd"/>
      <w:r>
        <w:t>, NH</w:t>
      </w:r>
    </w:p>
    <w:p w14:paraId="79C588B4" w14:textId="77777777" w:rsidR="008A0EC1" w:rsidRDefault="008A0EC1" w:rsidP="005946A5"/>
    <w:p w14:paraId="46C60127" w14:textId="77777777" w:rsidR="008A0EC1" w:rsidRDefault="008A0EC1" w:rsidP="005946A5"/>
    <w:p w14:paraId="35271FB8" w14:textId="33680D10" w:rsidR="008A0EC1" w:rsidRDefault="008A0EC1" w:rsidP="005946A5">
      <w:r>
        <w:t>Moundville/Poverty Point (2000)</w:t>
      </w:r>
    </w:p>
    <w:p w14:paraId="6826F6D1" w14:textId="39D7A0D8" w:rsidR="008A0EC1" w:rsidRDefault="008A0EC1" w:rsidP="005946A5">
      <w:proofErr w:type="gramStart"/>
      <w:r>
        <w:t>c</w:t>
      </w:r>
      <w:proofErr w:type="gramEnd"/>
      <w:r>
        <w:t>-prints</w:t>
      </w:r>
    </w:p>
    <w:p w14:paraId="38F8948F" w14:textId="77777777" w:rsidR="008A0EC1" w:rsidRDefault="008A0EC1" w:rsidP="005946A5"/>
    <w:p w14:paraId="39C9F3DB" w14:textId="33F281E3" w:rsidR="008A0EC1" w:rsidRDefault="008A0EC1" w:rsidP="005946A5">
      <w:r>
        <w:t>1. Moundville, AL</w:t>
      </w:r>
    </w:p>
    <w:p w14:paraId="07FA99FF" w14:textId="7EE31198" w:rsidR="008A0EC1" w:rsidRDefault="008A0EC1" w:rsidP="005946A5">
      <w:r>
        <w:t>2. Poverty Point, LA</w:t>
      </w:r>
    </w:p>
    <w:p w14:paraId="3FF6EE1E" w14:textId="24A4CD7D" w:rsidR="006005BC" w:rsidRDefault="006005BC" w:rsidP="005946A5">
      <w:r>
        <w:t>3. Moundville/Poverty Point installation view, ACME 2000</w:t>
      </w:r>
    </w:p>
    <w:p w14:paraId="796DA86B" w14:textId="77777777" w:rsidR="008A0EC1" w:rsidRDefault="008A0EC1" w:rsidP="005946A5"/>
    <w:p w14:paraId="3356E5F2" w14:textId="77777777" w:rsidR="0016229C" w:rsidRDefault="0016229C" w:rsidP="0016229C"/>
    <w:p w14:paraId="27C03D4C" w14:textId="77777777" w:rsidR="0016229C" w:rsidRDefault="0016229C" w:rsidP="0016229C">
      <w:r>
        <w:t>Ancient History (2001)</w:t>
      </w:r>
    </w:p>
    <w:p w14:paraId="26642217" w14:textId="11C6883B" w:rsidR="00761FA4" w:rsidRDefault="00761FA4" w:rsidP="0016229C">
      <w:proofErr w:type="gramStart"/>
      <w:r>
        <w:t>pigment</w:t>
      </w:r>
      <w:proofErr w:type="gramEnd"/>
      <w:r>
        <w:t xml:space="preserve"> inkjet prints</w:t>
      </w:r>
    </w:p>
    <w:p w14:paraId="14FC51EC" w14:textId="77777777" w:rsidR="0016229C" w:rsidRDefault="0016229C" w:rsidP="0016229C"/>
    <w:p w14:paraId="2EDF7EE3" w14:textId="77777777" w:rsidR="0016229C" w:rsidRDefault="0016229C" w:rsidP="0016229C">
      <w:r>
        <w:t>1. Ancient History, installation view, ACME, Los Angeles, 2001</w:t>
      </w:r>
    </w:p>
    <w:p w14:paraId="4F138E20" w14:textId="77777777" w:rsidR="0016229C" w:rsidRDefault="0016229C" w:rsidP="0016229C">
      <w:r>
        <w:t>2. Ancient History, installation view, ACME, Los Angeles, 2001</w:t>
      </w:r>
    </w:p>
    <w:p w14:paraId="3C403C4A" w14:textId="77777777" w:rsidR="0016229C" w:rsidRDefault="0016229C" w:rsidP="0016229C">
      <w:r>
        <w:t xml:space="preserve">3. </w:t>
      </w:r>
      <w:proofErr w:type="gramStart"/>
      <w:r>
        <w:t>mound</w:t>
      </w:r>
      <w:proofErr w:type="gramEnd"/>
      <w:r>
        <w:t xml:space="preserve"> postcard example: Florida</w:t>
      </w:r>
    </w:p>
    <w:p w14:paraId="0755B47C" w14:textId="77777777" w:rsidR="0016229C" w:rsidRDefault="0016229C" w:rsidP="0016229C">
      <w:r>
        <w:t>4.</w:t>
      </w:r>
      <w:r w:rsidRPr="00926EF0">
        <w:t xml:space="preserve"> </w:t>
      </w:r>
      <w:proofErr w:type="gramStart"/>
      <w:r>
        <w:t>mound</w:t>
      </w:r>
      <w:proofErr w:type="gramEnd"/>
      <w:r>
        <w:t xml:space="preserve"> postcard example: Georgia</w:t>
      </w:r>
    </w:p>
    <w:p w14:paraId="7DF9A51A" w14:textId="77777777" w:rsidR="0016229C" w:rsidRDefault="0016229C" w:rsidP="0016229C">
      <w:r>
        <w:t xml:space="preserve">5. </w:t>
      </w:r>
      <w:proofErr w:type="gramStart"/>
      <w:r>
        <w:t>mound</w:t>
      </w:r>
      <w:proofErr w:type="gramEnd"/>
      <w:r>
        <w:t xml:space="preserve"> postcard example: North Carolina</w:t>
      </w:r>
    </w:p>
    <w:p w14:paraId="6D3FCF27" w14:textId="77777777" w:rsidR="0016229C" w:rsidRDefault="0016229C" w:rsidP="0016229C">
      <w:r>
        <w:t xml:space="preserve">6. </w:t>
      </w:r>
      <w:proofErr w:type="gramStart"/>
      <w:r>
        <w:t>mound</w:t>
      </w:r>
      <w:proofErr w:type="gramEnd"/>
      <w:r>
        <w:t xml:space="preserve"> postcard example: Tennessee</w:t>
      </w:r>
    </w:p>
    <w:p w14:paraId="43FAFCFC" w14:textId="77777777" w:rsidR="0016229C" w:rsidRDefault="0016229C" w:rsidP="0016229C">
      <w:r>
        <w:t xml:space="preserve">7. </w:t>
      </w:r>
      <w:proofErr w:type="gramStart"/>
      <w:r>
        <w:t>mound</w:t>
      </w:r>
      <w:proofErr w:type="gramEnd"/>
      <w:r>
        <w:t xml:space="preserve"> postcard example: West Virginia</w:t>
      </w:r>
    </w:p>
    <w:p w14:paraId="0EC82618" w14:textId="77777777" w:rsidR="0016229C" w:rsidRDefault="0016229C" w:rsidP="0016229C">
      <w:r>
        <w:t xml:space="preserve">8. </w:t>
      </w:r>
      <w:proofErr w:type="gramStart"/>
      <w:r>
        <w:t>mound</w:t>
      </w:r>
      <w:proofErr w:type="gramEnd"/>
      <w:r>
        <w:t xml:space="preserve"> postcard example: Pennsylvania</w:t>
      </w:r>
    </w:p>
    <w:p w14:paraId="2F6A1254" w14:textId="77777777" w:rsidR="0016229C" w:rsidRDefault="0016229C" w:rsidP="0016229C">
      <w:r>
        <w:t xml:space="preserve">9. </w:t>
      </w:r>
      <w:proofErr w:type="gramStart"/>
      <w:r>
        <w:t>mound</w:t>
      </w:r>
      <w:proofErr w:type="gramEnd"/>
      <w:r>
        <w:t xml:space="preserve"> postcard example: New York</w:t>
      </w:r>
    </w:p>
    <w:p w14:paraId="134DEF6B" w14:textId="77777777" w:rsidR="0016229C" w:rsidRDefault="0016229C" w:rsidP="0016229C">
      <w:r>
        <w:t xml:space="preserve">10. </w:t>
      </w:r>
      <w:proofErr w:type="gramStart"/>
      <w:r>
        <w:t>mound</w:t>
      </w:r>
      <w:proofErr w:type="gramEnd"/>
      <w:r>
        <w:t xml:space="preserve"> postcard example: Ohio</w:t>
      </w:r>
    </w:p>
    <w:p w14:paraId="2FE6999D" w14:textId="77777777" w:rsidR="0016229C" w:rsidRDefault="0016229C" w:rsidP="0016229C">
      <w:r>
        <w:t xml:space="preserve">11. </w:t>
      </w:r>
      <w:proofErr w:type="gramStart"/>
      <w:r>
        <w:t>mound</w:t>
      </w:r>
      <w:proofErr w:type="gramEnd"/>
      <w:r>
        <w:t xml:space="preserve"> postcard example: Minnesota</w:t>
      </w:r>
    </w:p>
    <w:p w14:paraId="3C9FE949" w14:textId="77777777" w:rsidR="0016229C" w:rsidRDefault="0016229C" w:rsidP="0016229C">
      <w:r>
        <w:t xml:space="preserve">12. </w:t>
      </w:r>
      <w:proofErr w:type="gramStart"/>
      <w:r>
        <w:t>mound</w:t>
      </w:r>
      <w:proofErr w:type="gramEnd"/>
      <w:r>
        <w:t xml:space="preserve"> postcard example: Iowa</w:t>
      </w:r>
    </w:p>
    <w:p w14:paraId="5DC579C6" w14:textId="77777777" w:rsidR="0016229C" w:rsidRDefault="0016229C" w:rsidP="0016229C">
      <w:r>
        <w:t xml:space="preserve">13. </w:t>
      </w:r>
      <w:proofErr w:type="gramStart"/>
      <w:r>
        <w:t>mound</w:t>
      </w:r>
      <w:proofErr w:type="gramEnd"/>
      <w:r>
        <w:t xml:space="preserve"> postcard example: Montana</w:t>
      </w:r>
    </w:p>
    <w:p w14:paraId="7BDD7C1D" w14:textId="77777777" w:rsidR="0016229C" w:rsidRDefault="0016229C" w:rsidP="0016229C">
      <w:r>
        <w:t xml:space="preserve">14. </w:t>
      </w:r>
      <w:proofErr w:type="gramStart"/>
      <w:r>
        <w:t>mound</w:t>
      </w:r>
      <w:proofErr w:type="gramEnd"/>
      <w:r>
        <w:t xml:space="preserve"> postcard example: Missouri</w:t>
      </w:r>
    </w:p>
    <w:p w14:paraId="7AEF66E8" w14:textId="77777777" w:rsidR="0016229C" w:rsidRDefault="0016229C" w:rsidP="0016229C">
      <w:r>
        <w:t xml:space="preserve">15. </w:t>
      </w:r>
      <w:proofErr w:type="gramStart"/>
      <w:r>
        <w:t>mound</w:t>
      </w:r>
      <w:proofErr w:type="gramEnd"/>
      <w:r>
        <w:t xml:space="preserve"> postcard example: Illinois</w:t>
      </w:r>
    </w:p>
    <w:p w14:paraId="4D4BD495" w14:textId="77777777" w:rsidR="0016229C" w:rsidRDefault="0016229C" w:rsidP="0016229C">
      <w:r>
        <w:t xml:space="preserve">16. </w:t>
      </w:r>
      <w:proofErr w:type="gramStart"/>
      <w:r>
        <w:t>mound</w:t>
      </w:r>
      <w:proofErr w:type="gramEnd"/>
      <w:r>
        <w:t xml:space="preserve"> postcard example: Oklahoma</w:t>
      </w:r>
    </w:p>
    <w:p w14:paraId="71272D2B" w14:textId="77777777" w:rsidR="0016229C" w:rsidRDefault="0016229C" w:rsidP="0016229C">
      <w:r>
        <w:t xml:space="preserve">17. </w:t>
      </w:r>
      <w:proofErr w:type="gramStart"/>
      <w:r>
        <w:t>mound</w:t>
      </w:r>
      <w:proofErr w:type="gramEnd"/>
      <w:r>
        <w:t xml:space="preserve"> postcard example: Mississippi</w:t>
      </w:r>
    </w:p>
    <w:p w14:paraId="06FCD10C" w14:textId="77777777" w:rsidR="0016229C" w:rsidRDefault="0016229C" w:rsidP="0016229C">
      <w:r>
        <w:t xml:space="preserve">18. </w:t>
      </w:r>
      <w:proofErr w:type="gramStart"/>
      <w:r>
        <w:t>mound</w:t>
      </w:r>
      <w:proofErr w:type="gramEnd"/>
      <w:r>
        <w:t xml:space="preserve"> postcard example: Alabama</w:t>
      </w:r>
    </w:p>
    <w:p w14:paraId="2BEC67BE" w14:textId="77777777" w:rsidR="00A36BBF" w:rsidRDefault="00A36BBF" w:rsidP="0016229C"/>
    <w:p w14:paraId="2AF86938" w14:textId="77777777" w:rsidR="004767AC" w:rsidRDefault="004767AC" w:rsidP="0016229C"/>
    <w:p w14:paraId="16E95CAB" w14:textId="1270234B" w:rsidR="004767AC" w:rsidRDefault="004767AC" w:rsidP="0016229C">
      <w:r>
        <w:t>Observatory Circle (2001)</w:t>
      </w:r>
    </w:p>
    <w:p w14:paraId="1194BF00" w14:textId="607CFFF7" w:rsidR="004767AC" w:rsidRDefault="004767AC" w:rsidP="0016229C">
      <w:proofErr w:type="gramStart"/>
      <w:r>
        <w:t>c</w:t>
      </w:r>
      <w:proofErr w:type="gramEnd"/>
      <w:r>
        <w:t>-print</w:t>
      </w:r>
    </w:p>
    <w:p w14:paraId="3552EEA4" w14:textId="77777777" w:rsidR="006005BC" w:rsidRDefault="006005BC" w:rsidP="0016229C"/>
    <w:p w14:paraId="4999EBF5" w14:textId="1BBE426C" w:rsidR="006005BC" w:rsidRDefault="006005BC" w:rsidP="0016229C">
      <w:r>
        <w:t>1. Observatory Circle</w:t>
      </w:r>
    </w:p>
    <w:p w14:paraId="30FE02CD" w14:textId="27D6C49C" w:rsidR="006005BC" w:rsidRDefault="006005BC" w:rsidP="0016229C">
      <w:r>
        <w:t xml:space="preserve">2. Observatory Circle installation </w:t>
      </w:r>
      <w:proofErr w:type="gramStart"/>
      <w:r>
        <w:t>view</w:t>
      </w:r>
      <w:proofErr w:type="gramEnd"/>
      <w:r>
        <w:t xml:space="preserve"> #1, </w:t>
      </w:r>
      <w:proofErr w:type="spellStart"/>
      <w:r>
        <w:t>Galerie</w:t>
      </w:r>
      <w:proofErr w:type="spellEnd"/>
      <w:r>
        <w:t xml:space="preserve"> Gisela </w:t>
      </w:r>
      <w:proofErr w:type="spellStart"/>
      <w:r>
        <w:t>Capitain</w:t>
      </w:r>
      <w:proofErr w:type="spellEnd"/>
      <w:r>
        <w:t>, Cologne, 2001</w:t>
      </w:r>
    </w:p>
    <w:p w14:paraId="081EFCD9" w14:textId="2C0FBC48" w:rsidR="006005BC" w:rsidRDefault="006005BC" w:rsidP="0016229C">
      <w:r>
        <w:t xml:space="preserve">3. Observatory Circle installation </w:t>
      </w:r>
      <w:proofErr w:type="gramStart"/>
      <w:r>
        <w:t>view</w:t>
      </w:r>
      <w:proofErr w:type="gramEnd"/>
      <w:r>
        <w:t xml:space="preserve"> #2, </w:t>
      </w:r>
      <w:proofErr w:type="spellStart"/>
      <w:r>
        <w:t>Galerie</w:t>
      </w:r>
      <w:proofErr w:type="spellEnd"/>
      <w:r>
        <w:t xml:space="preserve"> Gisela </w:t>
      </w:r>
      <w:proofErr w:type="spellStart"/>
      <w:r>
        <w:t>Capitain</w:t>
      </w:r>
      <w:proofErr w:type="spellEnd"/>
      <w:r>
        <w:t>, Cologne, 2001</w:t>
      </w:r>
    </w:p>
    <w:p w14:paraId="438C998A" w14:textId="6E1C4713" w:rsidR="006005BC" w:rsidRDefault="006005BC" w:rsidP="0016229C">
      <w:r>
        <w:t xml:space="preserve">4. Observatory Circle installation </w:t>
      </w:r>
      <w:proofErr w:type="gramStart"/>
      <w:r>
        <w:t>view</w:t>
      </w:r>
      <w:proofErr w:type="gramEnd"/>
      <w:r>
        <w:t xml:space="preserve"> #3, </w:t>
      </w:r>
      <w:proofErr w:type="spellStart"/>
      <w:r>
        <w:t>Galerie</w:t>
      </w:r>
      <w:proofErr w:type="spellEnd"/>
      <w:r>
        <w:t xml:space="preserve"> Gisela </w:t>
      </w:r>
      <w:proofErr w:type="spellStart"/>
      <w:r>
        <w:t>Capitain</w:t>
      </w:r>
      <w:proofErr w:type="spellEnd"/>
      <w:r>
        <w:t>, Cologne, 2001</w:t>
      </w:r>
    </w:p>
    <w:p w14:paraId="5CBA9210" w14:textId="77777777" w:rsidR="00DE164E" w:rsidRDefault="00DE164E" w:rsidP="0016229C"/>
    <w:p w14:paraId="7C8259AF" w14:textId="77777777" w:rsidR="00DE164E" w:rsidRDefault="00DE164E" w:rsidP="0016229C"/>
    <w:p w14:paraId="2FB781AA" w14:textId="6D28AA00" w:rsidR="00DE164E" w:rsidRDefault="00DE164E" w:rsidP="0016229C">
      <w:r>
        <w:t>Mound Postcard Billboard: The Serpent Mound, Adams County, Ohio (2002)</w:t>
      </w:r>
    </w:p>
    <w:p w14:paraId="58B32F41" w14:textId="579E406D" w:rsidR="00DE164E" w:rsidRDefault="00DE164E" w:rsidP="0016229C">
      <w:proofErr w:type="gramStart"/>
      <w:r>
        <w:t>inkjet</w:t>
      </w:r>
      <w:proofErr w:type="gramEnd"/>
      <w:r>
        <w:t xml:space="preserve"> print on seamless vinyl</w:t>
      </w:r>
    </w:p>
    <w:p w14:paraId="6D1A87C9" w14:textId="3B1BB3C0" w:rsidR="00DE164E" w:rsidRDefault="00DE164E" w:rsidP="0016229C">
      <w:r>
        <w:t>10’ x 28’</w:t>
      </w:r>
    </w:p>
    <w:p w14:paraId="7306A1E0" w14:textId="77777777" w:rsidR="004767AC" w:rsidRDefault="004767AC" w:rsidP="0016229C"/>
    <w:p w14:paraId="36748EA8" w14:textId="016CB869" w:rsidR="004767AC" w:rsidRDefault="00DE164E" w:rsidP="0016229C">
      <w:r>
        <w:t>1. Mound Postcard Billboard installation view, Socrates Sculpture Park, New York, 2002</w:t>
      </w:r>
    </w:p>
    <w:p w14:paraId="2AD7E6E2" w14:textId="77777777" w:rsidR="00EA5763" w:rsidRDefault="00EA5763" w:rsidP="0016229C"/>
    <w:p w14:paraId="37C13A2D" w14:textId="77777777" w:rsidR="00EA5763" w:rsidRDefault="00EA5763" w:rsidP="0016229C"/>
    <w:p w14:paraId="0AE1B488" w14:textId="576DB179" w:rsidR="00EA5763" w:rsidRDefault="00EA5763" w:rsidP="0016229C">
      <w:r>
        <w:t>Instead of a Bridge (2003)</w:t>
      </w:r>
    </w:p>
    <w:p w14:paraId="0D01D489" w14:textId="34473F17" w:rsidR="003D3EBD" w:rsidRDefault="003D3EBD" w:rsidP="0016229C">
      <w:proofErr w:type="gramStart"/>
      <w:r>
        <w:t>c</w:t>
      </w:r>
      <w:proofErr w:type="gramEnd"/>
      <w:r>
        <w:t>-prints</w:t>
      </w:r>
    </w:p>
    <w:p w14:paraId="3BE75226" w14:textId="02621B57" w:rsidR="003D3EBD" w:rsidRDefault="003D3EBD" w:rsidP="0016229C">
      <w:proofErr w:type="gramStart"/>
      <w:r>
        <w:t>public</w:t>
      </w:r>
      <w:proofErr w:type="gramEnd"/>
      <w:r>
        <w:t xml:space="preserve"> commission, Fort Lauderdale/Hollywood International Airport</w:t>
      </w:r>
    </w:p>
    <w:p w14:paraId="2C4C338B" w14:textId="77777777" w:rsidR="003D3EBD" w:rsidRDefault="003D3EBD" w:rsidP="0016229C"/>
    <w:p w14:paraId="08BF82CB" w14:textId="0BCBC172" w:rsidR="003D3EBD" w:rsidRDefault="003D3EBD" w:rsidP="0016229C">
      <w:r>
        <w:t xml:space="preserve">1. Instead of a Bridge, installation view, Fort Lauderdale/Hollywood International Airport </w:t>
      </w:r>
    </w:p>
    <w:p w14:paraId="4454FF1C" w14:textId="77777777" w:rsidR="003D3EBD" w:rsidRDefault="003D3EBD" w:rsidP="0016229C"/>
    <w:p w14:paraId="22C8F7F3" w14:textId="531E2F93" w:rsidR="003D3EBD" w:rsidRDefault="003D3EBD" w:rsidP="0016229C">
      <w:r>
        <w:t>2. Instead of a Bridge, installation view, Fort Lauderdale/Hollywood International Airport (detail #1)</w:t>
      </w:r>
    </w:p>
    <w:p w14:paraId="4A37A0BC" w14:textId="77777777" w:rsidR="003D3EBD" w:rsidRDefault="003D3EBD" w:rsidP="0016229C"/>
    <w:p w14:paraId="48140E17" w14:textId="6565E59E" w:rsidR="003D3EBD" w:rsidRDefault="003D3EBD" w:rsidP="0016229C">
      <w:r>
        <w:t>3. Instead of a Bridge, installation view, Fort Lauderdale/Hollywood International Airport (detail #2)</w:t>
      </w:r>
    </w:p>
    <w:p w14:paraId="7E5386C3" w14:textId="77777777" w:rsidR="003D3EBD" w:rsidRDefault="003D3EBD" w:rsidP="0016229C"/>
    <w:p w14:paraId="1126C521" w14:textId="0741F6F8" w:rsidR="003D3EBD" w:rsidRDefault="003D3EBD" w:rsidP="0016229C">
      <w:r>
        <w:t>4. Instead of a Bridge, installation view, Fort Lauderdale/Hollywood International Airport (install view #2)</w:t>
      </w:r>
    </w:p>
    <w:p w14:paraId="08AC4564" w14:textId="77777777" w:rsidR="003D3EBD" w:rsidRDefault="003D3EBD" w:rsidP="0016229C"/>
    <w:p w14:paraId="53EEB0C5" w14:textId="77777777" w:rsidR="003D3EBD" w:rsidRDefault="003D3EBD" w:rsidP="0016229C"/>
    <w:p w14:paraId="07004C30" w14:textId="5076E43B" w:rsidR="003D3EBD" w:rsidRDefault="003D3EBD" w:rsidP="0016229C">
      <w:r>
        <w:t>Drawbridges (2003)</w:t>
      </w:r>
    </w:p>
    <w:p w14:paraId="31778004" w14:textId="3B83CDBD" w:rsidR="003D3EBD" w:rsidRDefault="003D3EBD" w:rsidP="0016229C">
      <w:proofErr w:type="gramStart"/>
      <w:r>
        <w:t>c</w:t>
      </w:r>
      <w:proofErr w:type="gramEnd"/>
      <w:r>
        <w:t>-prints</w:t>
      </w:r>
    </w:p>
    <w:p w14:paraId="7C1E8FE9" w14:textId="77777777" w:rsidR="003D3EBD" w:rsidRDefault="003D3EBD" w:rsidP="0016229C"/>
    <w:p w14:paraId="33919831" w14:textId="73886764" w:rsidR="00FE1F44" w:rsidRDefault="00FE1F44" w:rsidP="0016229C">
      <w:r>
        <w:t>1. Sheridan Ave.</w:t>
      </w:r>
    </w:p>
    <w:p w14:paraId="69CDCF03" w14:textId="77777777" w:rsidR="00035A4A" w:rsidRDefault="00035A4A" w:rsidP="00035A4A">
      <w:r>
        <w:t xml:space="preserve">2. Las </w:t>
      </w:r>
      <w:proofErr w:type="spellStart"/>
      <w:r>
        <w:t>Olas</w:t>
      </w:r>
      <w:proofErr w:type="spellEnd"/>
      <w:r>
        <w:t xml:space="preserve"> Blvd.</w:t>
      </w:r>
    </w:p>
    <w:p w14:paraId="50B8A7A5" w14:textId="77777777" w:rsidR="00FE1F44" w:rsidRDefault="00FE1F44" w:rsidP="00FE1F44">
      <w:r>
        <w:t>3. Commercial Blvd.</w:t>
      </w:r>
    </w:p>
    <w:p w14:paraId="155BF028" w14:textId="77777777" w:rsidR="00035A4A" w:rsidRDefault="00035A4A" w:rsidP="00035A4A">
      <w:r>
        <w:t>4. 14</w:t>
      </w:r>
      <w:r w:rsidRPr="00266557">
        <w:rPr>
          <w:vertAlign w:val="superscript"/>
        </w:rPr>
        <w:t>th</w:t>
      </w:r>
      <w:r>
        <w:t>. St. Causeway</w:t>
      </w:r>
    </w:p>
    <w:p w14:paraId="00E72AD1" w14:textId="5B0929EB" w:rsidR="00266557" w:rsidRDefault="00FE1F44" w:rsidP="0016229C">
      <w:r>
        <w:t>5</w:t>
      </w:r>
      <w:r w:rsidR="00266557">
        <w:t>. A1A</w:t>
      </w:r>
    </w:p>
    <w:p w14:paraId="5A5C4480" w14:textId="77777777" w:rsidR="00035A4A" w:rsidRDefault="00035A4A" w:rsidP="00035A4A">
      <w:r>
        <w:t>6. Palmetto Park Blvd.</w:t>
      </w:r>
    </w:p>
    <w:p w14:paraId="3E887958" w14:textId="079CF8B9" w:rsidR="00266557" w:rsidRDefault="00035A4A" w:rsidP="0016229C">
      <w:r>
        <w:t>7</w:t>
      </w:r>
      <w:r w:rsidR="00266557">
        <w:t>. Atlantic Blvd.</w:t>
      </w:r>
    </w:p>
    <w:p w14:paraId="4D2057FA" w14:textId="6006AA4B" w:rsidR="00266557" w:rsidRDefault="00035A4A" w:rsidP="0016229C">
      <w:r>
        <w:t>8</w:t>
      </w:r>
      <w:r w:rsidR="00266557">
        <w:t>. Camino Real</w:t>
      </w:r>
    </w:p>
    <w:p w14:paraId="182E5E59" w14:textId="30564BDE" w:rsidR="00266557" w:rsidRDefault="00035A4A" w:rsidP="0016229C">
      <w:r>
        <w:t>9</w:t>
      </w:r>
      <w:r w:rsidR="00266557">
        <w:t>. Oakland Park Blvd.</w:t>
      </w:r>
    </w:p>
    <w:p w14:paraId="33D86CFE" w14:textId="701B6599" w:rsidR="00266557" w:rsidRDefault="00035A4A" w:rsidP="0016229C">
      <w:r>
        <w:t>10</w:t>
      </w:r>
      <w:r w:rsidR="00266557">
        <w:t>. Sunset Blvd. #1</w:t>
      </w:r>
    </w:p>
    <w:p w14:paraId="02437FBA" w14:textId="65CCDE86" w:rsidR="00266557" w:rsidRDefault="00035A4A" w:rsidP="0016229C">
      <w:r>
        <w:t>11</w:t>
      </w:r>
      <w:r w:rsidR="00266557">
        <w:t>. Sunset Blvd. #2</w:t>
      </w:r>
    </w:p>
    <w:p w14:paraId="2754A836" w14:textId="77777777" w:rsidR="00A36BBF" w:rsidRDefault="00A36BBF" w:rsidP="0016229C"/>
    <w:p w14:paraId="7B439CFF" w14:textId="77777777" w:rsidR="0016229C" w:rsidRDefault="0016229C" w:rsidP="0016229C"/>
    <w:p w14:paraId="6BEADD84" w14:textId="0F98B4AC" w:rsidR="00EF2AD5" w:rsidRDefault="00174445">
      <w:proofErr w:type="spellStart"/>
      <w:r>
        <w:t>Hauptplatz</w:t>
      </w:r>
      <w:proofErr w:type="spellEnd"/>
      <w:r>
        <w:t xml:space="preserve"> Graz (2003)</w:t>
      </w:r>
    </w:p>
    <w:p w14:paraId="3D2F7D68" w14:textId="228241C2" w:rsidR="00174445" w:rsidRDefault="00B70D4F">
      <w:r>
        <w:t xml:space="preserve">Site-specific </w:t>
      </w:r>
      <w:r w:rsidR="00174445">
        <w:t xml:space="preserve">project </w:t>
      </w:r>
      <w:r>
        <w:t xml:space="preserve">commissioned </w:t>
      </w:r>
      <w:r w:rsidR="00174445">
        <w:t>for the 4</w:t>
      </w:r>
      <w:r w:rsidR="00174445" w:rsidRPr="00174445">
        <w:rPr>
          <w:vertAlign w:val="superscript"/>
        </w:rPr>
        <w:t>th</w:t>
      </w:r>
      <w:r w:rsidR="00174445">
        <w:t xml:space="preserve"> Austrian Triennial on Photography</w:t>
      </w:r>
    </w:p>
    <w:p w14:paraId="7A21809F" w14:textId="06E72E2F" w:rsidR="00B70D4F" w:rsidRDefault="00B70D4F">
      <w:proofErr w:type="gramStart"/>
      <w:r>
        <w:t>ink</w:t>
      </w:r>
      <w:proofErr w:type="gramEnd"/>
      <w:r>
        <w:t xml:space="preserve"> on newsprint</w:t>
      </w:r>
    </w:p>
    <w:p w14:paraId="5DB0A172" w14:textId="77777777" w:rsidR="00B70D4F" w:rsidRDefault="00B70D4F"/>
    <w:p w14:paraId="78943963" w14:textId="3127C4AB" w:rsidR="00174445" w:rsidRDefault="00174445">
      <w:r>
        <w:t xml:space="preserve">1. </w:t>
      </w:r>
      <w:proofErr w:type="spellStart"/>
      <w:r w:rsidR="00B70D4F">
        <w:t>Hauptlatz</w:t>
      </w:r>
      <w:proofErr w:type="spellEnd"/>
      <w:r w:rsidR="00B70D4F">
        <w:t xml:space="preserve"> Graz</w:t>
      </w:r>
    </w:p>
    <w:p w14:paraId="6DE37226" w14:textId="499F1B08" w:rsidR="00B70D4F" w:rsidRDefault="00B70D4F">
      <w:r>
        <w:t xml:space="preserve">2. </w:t>
      </w:r>
      <w:proofErr w:type="gramStart"/>
      <w:r>
        <w:t>view</w:t>
      </w:r>
      <w:proofErr w:type="gramEnd"/>
      <w:r>
        <w:t xml:space="preserve"> of </w:t>
      </w:r>
      <w:proofErr w:type="spellStart"/>
      <w:r>
        <w:t>Hauptplatz</w:t>
      </w:r>
      <w:proofErr w:type="spellEnd"/>
      <w:r>
        <w:t xml:space="preserve"> Graz in exhibition catalogue</w:t>
      </w:r>
    </w:p>
    <w:p w14:paraId="737D18EE" w14:textId="77777777" w:rsidR="00DB715E" w:rsidRDefault="00DB715E"/>
    <w:p w14:paraId="21326AC2" w14:textId="77777777" w:rsidR="00DB715E" w:rsidRDefault="00DB715E"/>
    <w:p w14:paraId="2636578A" w14:textId="75D438B5" w:rsidR="00DB715E" w:rsidRDefault="00DB715E">
      <w:r>
        <w:t>Accident Investigation Site (2005)</w:t>
      </w:r>
    </w:p>
    <w:p w14:paraId="0DC9126B" w14:textId="64C735A6" w:rsidR="00DB715E" w:rsidRDefault="00DB715E">
      <w:proofErr w:type="gramStart"/>
      <w:r>
        <w:t>c</w:t>
      </w:r>
      <w:proofErr w:type="gramEnd"/>
      <w:r>
        <w:t>-print</w:t>
      </w:r>
    </w:p>
    <w:p w14:paraId="69906D8A" w14:textId="77777777" w:rsidR="00DB715E" w:rsidRDefault="00DB715E"/>
    <w:p w14:paraId="49621E6F" w14:textId="4754E06D" w:rsidR="00DB715E" w:rsidRDefault="00DB715E">
      <w:r>
        <w:t>1. Accident Investigation Site</w:t>
      </w:r>
    </w:p>
    <w:p w14:paraId="54366F33" w14:textId="79F5EB21" w:rsidR="00DB715E" w:rsidRDefault="00DB715E">
      <w:r>
        <w:t>2. Accident Investigation S</w:t>
      </w:r>
      <w:r w:rsidR="00D05E57">
        <w:t>ite installation view, ACME 2006</w:t>
      </w:r>
    </w:p>
    <w:p w14:paraId="27A82DE8" w14:textId="77777777" w:rsidR="00D05E57" w:rsidRDefault="00D05E57"/>
    <w:p w14:paraId="6A4A46A0" w14:textId="77777777" w:rsidR="00D05E57" w:rsidRDefault="00D05E57"/>
    <w:p w14:paraId="3E8448DC" w14:textId="5E26DFF4" w:rsidR="00D05E57" w:rsidRDefault="00D05E57">
      <w:r>
        <w:t>Individual images (2006-</w:t>
      </w:r>
      <w:r w:rsidR="00F6044D">
        <w:t>)</w:t>
      </w:r>
    </w:p>
    <w:p w14:paraId="2508D02C" w14:textId="77777777" w:rsidR="00F6044D" w:rsidRDefault="00F6044D"/>
    <w:p w14:paraId="146A87C8" w14:textId="67CC6E2C" w:rsidR="00F6044D" w:rsidRDefault="00F6044D">
      <w:r>
        <w:t>1. Everything (c-print, 2006)</w:t>
      </w:r>
    </w:p>
    <w:p w14:paraId="38888112" w14:textId="49861F79" w:rsidR="00F6044D" w:rsidRDefault="00F6044D">
      <w:r>
        <w:t>2. Made of Quality (</w:t>
      </w:r>
      <w:proofErr w:type="spellStart"/>
      <w:r>
        <w:t>Ilfochrome</w:t>
      </w:r>
      <w:proofErr w:type="spellEnd"/>
      <w:r>
        <w:t xml:space="preserve"> print, 2006)</w:t>
      </w:r>
    </w:p>
    <w:p w14:paraId="55196009" w14:textId="6D7B79D1" w:rsidR="00F6044D" w:rsidRDefault="00F6044D">
      <w:r>
        <w:t>3. Winchester Staircase (c-print)</w:t>
      </w:r>
    </w:p>
    <w:p w14:paraId="39723581" w14:textId="6FA4FC84" w:rsidR="00F6044D" w:rsidRDefault="00F6044D">
      <w:r>
        <w:t xml:space="preserve">4. </w:t>
      </w:r>
      <w:proofErr w:type="spellStart"/>
      <w:r>
        <w:t>Crackberry</w:t>
      </w:r>
      <w:proofErr w:type="spellEnd"/>
      <w:r>
        <w:t xml:space="preserve"> (pigment inkjet print, 2006)</w:t>
      </w:r>
    </w:p>
    <w:p w14:paraId="2778355D" w14:textId="0EB95D0C" w:rsidR="00F6044D" w:rsidRDefault="00F6044D">
      <w:r>
        <w:t>5. Hedge (pigment inkjet print, 2009)</w:t>
      </w:r>
    </w:p>
    <w:p w14:paraId="783356B2" w14:textId="496B40BF" w:rsidR="00F6044D" w:rsidRDefault="00F6044D">
      <w:r>
        <w:t xml:space="preserve">6. </w:t>
      </w:r>
      <w:proofErr w:type="gramStart"/>
      <w:r>
        <w:t>installation</w:t>
      </w:r>
      <w:proofErr w:type="gramEnd"/>
      <w:r>
        <w:t xml:space="preserve"> view, ACME, 2006</w:t>
      </w:r>
    </w:p>
    <w:p w14:paraId="6491D37D" w14:textId="77777777" w:rsidR="00F6044D" w:rsidRDefault="00F6044D"/>
    <w:p w14:paraId="329FAD2A" w14:textId="77777777" w:rsidR="00F6044D" w:rsidRDefault="00F6044D"/>
    <w:p w14:paraId="32C2EC91" w14:textId="7FC214E6" w:rsidR="00F6044D" w:rsidRDefault="00F6044D">
      <w:r>
        <w:t>Fire Hazards (19</w:t>
      </w:r>
      <w:r w:rsidR="00486EE9">
        <w:t>77/2005</w:t>
      </w:r>
      <w:r>
        <w:t>)</w:t>
      </w:r>
    </w:p>
    <w:p w14:paraId="6BD0B916" w14:textId="33EC0527" w:rsidR="00F6044D" w:rsidRDefault="00486EE9">
      <w:proofErr w:type="gramStart"/>
      <w:r>
        <w:t>pigment</w:t>
      </w:r>
      <w:proofErr w:type="gramEnd"/>
      <w:r>
        <w:t xml:space="preserve"> inkjet prints</w:t>
      </w:r>
    </w:p>
    <w:p w14:paraId="123F2368" w14:textId="77777777" w:rsidR="00486EE9" w:rsidRDefault="00486EE9"/>
    <w:p w14:paraId="1E5FD3B6" w14:textId="74DC4FBA" w:rsidR="00F6044D" w:rsidRDefault="00486EE9">
      <w:r>
        <w:t>1. Cigarettes</w:t>
      </w:r>
    </w:p>
    <w:p w14:paraId="008E6AE2" w14:textId="105EB2A8" w:rsidR="00486EE9" w:rsidRDefault="00486EE9">
      <w:r>
        <w:t>2. Stovetop</w:t>
      </w:r>
    </w:p>
    <w:p w14:paraId="72A71F0A" w14:textId="2811B878" w:rsidR="00486EE9" w:rsidRDefault="00486EE9">
      <w:r>
        <w:t>3. Basement Woodpile</w:t>
      </w:r>
    </w:p>
    <w:p w14:paraId="1BF884F7" w14:textId="5B545122" w:rsidR="00486EE9" w:rsidRDefault="00486EE9">
      <w:r>
        <w:t>4. Octopus</w:t>
      </w:r>
    </w:p>
    <w:p w14:paraId="4ADEAB09" w14:textId="512CA383" w:rsidR="00486EE9" w:rsidRDefault="00486EE9">
      <w:proofErr w:type="gramStart"/>
      <w:r>
        <w:t>5. Burlap</w:t>
      </w:r>
      <w:proofErr w:type="gramEnd"/>
      <w:r>
        <w:t xml:space="preserve"> and Wire</w:t>
      </w:r>
    </w:p>
    <w:p w14:paraId="00F85049" w14:textId="53FBD72F" w:rsidR="00486EE9" w:rsidRDefault="00486EE9">
      <w:r>
        <w:t xml:space="preserve">6. </w:t>
      </w:r>
      <w:proofErr w:type="gramStart"/>
      <w:r>
        <w:t>Cord</w:t>
      </w:r>
      <w:proofErr w:type="gramEnd"/>
      <w:r>
        <w:t xml:space="preserve"> Under Rug</w:t>
      </w:r>
    </w:p>
    <w:p w14:paraId="148F2E9C" w14:textId="4CB533FA" w:rsidR="00486EE9" w:rsidRDefault="00486EE9">
      <w:r>
        <w:t>7. Match Collection etc.</w:t>
      </w:r>
    </w:p>
    <w:p w14:paraId="6AB56A20" w14:textId="1E694ACA" w:rsidR="00486EE9" w:rsidRDefault="00486EE9">
      <w:r>
        <w:t>8. Items on Stairs</w:t>
      </w:r>
    </w:p>
    <w:p w14:paraId="02EB780D" w14:textId="2EA49E8D" w:rsidR="00486EE9" w:rsidRDefault="00486EE9">
      <w:r>
        <w:t>9. Old Paint</w:t>
      </w:r>
    </w:p>
    <w:p w14:paraId="4866E679" w14:textId="7C6364F4" w:rsidR="00486EE9" w:rsidRDefault="00486EE9">
      <w:r>
        <w:t xml:space="preserve">10. </w:t>
      </w:r>
      <w:proofErr w:type="gramStart"/>
      <w:r>
        <w:t>installation</w:t>
      </w:r>
      <w:proofErr w:type="gramEnd"/>
      <w:r>
        <w:t xml:space="preserve"> view, ACME 2006</w:t>
      </w:r>
    </w:p>
    <w:p w14:paraId="6559AA9F" w14:textId="77777777" w:rsidR="00496386" w:rsidRDefault="00496386"/>
    <w:p w14:paraId="3BF381F5" w14:textId="77777777" w:rsidR="00496386" w:rsidRDefault="00496386"/>
    <w:p w14:paraId="07CD78F0" w14:textId="70A535FF" w:rsidR="00496386" w:rsidRDefault="00496386">
      <w:r>
        <w:t>Wall of Death (2006)</w:t>
      </w:r>
    </w:p>
    <w:p w14:paraId="5F142DA8" w14:textId="151070AA" w:rsidR="00496386" w:rsidRDefault="00496386">
      <w:proofErr w:type="gramStart"/>
      <w:r>
        <w:t>pigment</w:t>
      </w:r>
      <w:proofErr w:type="gramEnd"/>
      <w:r>
        <w:t xml:space="preserve"> inkjet prints</w:t>
      </w:r>
    </w:p>
    <w:p w14:paraId="623C4686" w14:textId="77777777" w:rsidR="00496386" w:rsidRDefault="00496386"/>
    <w:p w14:paraId="3D6A5E05" w14:textId="5260A81D" w:rsidR="00496386" w:rsidRDefault="00496386">
      <w:r>
        <w:t>1. Wall of Death</w:t>
      </w:r>
    </w:p>
    <w:p w14:paraId="34A5A967" w14:textId="611E3640" w:rsidR="00496386" w:rsidRDefault="00496386">
      <w:r>
        <w:t>2. Wall of Death installation view, Casey Kaplan, NYC 2007</w:t>
      </w:r>
    </w:p>
    <w:p w14:paraId="32BEDBA9" w14:textId="77777777" w:rsidR="00496386" w:rsidRDefault="00496386"/>
    <w:p w14:paraId="5EFDBB2F" w14:textId="77777777" w:rsidR="00496386" w:rsidRDefault="00496386"/>
    <w:p w14:paraId="4702DD47" w14:textId="5BAF9FDC" w:rsidR="00496386" w:rsidRDefault="00496386">
      <w:r>
        <w:t>Street Furniture (2007)</w:t>
      </w:r>
    </w:p>
    <w:p w14:paraId="22383524" w14:textId="0BC06925" w:rsidR="009310FB" w:rsidRDefault="009310FB">
      <w:proofErr w:type="gramStart"/>
      <w:r>
        <w:t>c</w:t>
      </w:r>
      <w:proofErr w:type="gramEnd"/>
      <w:r>
        <w:t>-prints</w:t>
      </w:r>
    </w:p>
    <w:p w14:paraId="615B6F0E" w14:textId="77777777" w:rsidR="009310FB" w:rsidRDefault="009310FB"/>
    <w:p w14:paraId="6F8E69FC" w14:textId="1DAA448D" w:rsidR="009310FB" w:rsidRDefault="009310FB">
      <w:r>
        <w:t xml:space="preserve">1. </w:t>
      </w:r>
      <w:r w:rsidR="0071723A">
        <w:t>Couch</w:t>
      </w:r>
    </w:p>
    <w:p w14:paraId="1402009B" w14:textId="3B5098B6" w:rsidR="009310FB" w:rsidRDefault="0071723A">
      <w:r>
        <w:t>2. Table</w:t>
      </w:r>
    </w:p>
    <w:p w14:paraId="7FD1FD54" w14:textId="66BEB09B" w:rsidR="009310FB" w:rsidRDefault="0071723A">
      <w:r>
        <w:t>3. Bed</w:t>
      </w:r>
    </w:p>
    <w:p w14:paraId="67325E13" w14:textId="1A01071C" w:rsidR="009310FB" w:rsidRDefault="0071723A">
      <w:r>
        <w:t>4. Cabinet</w:t>
      </w:r>
    </w:p>
    <w:p w14:paraId="1D125900" w14:textId="5CEC2C2D" w:rsidR="009310FB" w:rsidRDefault="0071723A">
      <w:r>
        <w:t>5. Dining Chair</w:t>
      </w:r>
    </w:p>
    <w:p w14:paraId="6B97CC7D" w14:textId="01677333" w:rsidR="009310FB" w:rsidRDefault="0071723A">
      <w:r>
        <w:t>6. Dresser</w:t>
      </w:r>
    </w:p>
    <w:p w14:paraId="48FA2018" w14:textId="3A70DFC4" w:rsidR="009310FB" w:rsidRDefault="009310FB">
      <w:r>
        <w:t xml:space="preserve">7. </w:t>
      </w:r>
      <w:r w:rsidR="0071723A">
        <w:t>Desk</w:t>
      </w:r>
    </w:p>
    <w:p w14:paraId="2F9B7599" w14:textId="0B806ABB" w:rsidR="009310FB" w:rsidRDefault="0071723A">
      <w:r>
        <w:t>8. Easy Chair</w:t>
      </w:r>
    </w:p>
    <w:p w14:paraId="6F1ECBE1" w14:textId="27A7C542" w:rsidR="0071723A" w:rsidRDefault="0071723A">
      <w:r>
        <w:t>9. Stool</w:t>
      </w:r>
    </w:p>
    <w:p w14:paraId="717B70EA" w14:textId="4A57543D" w:rsidR="0071723A" w:rsidRDefault="0071723A">
      <w:r>
        <w:t>10. Shelves</w:t>
      </w:r>
    </w:p>
    <w:p w14:paraId="6A473F61" w14:textId="1347867F" w:rsidR="0071723A" w:rsidRDefault="0071723A">
      <w:r>
        <w:t xml:space="preserve">11. </w:t>
      </w:r>
      <w:proofErr w:type="gramStart"/>
      <w:r>
        <w:t>installation</w:t>
      </w:r>
      <w:proofErr w:type="gramEnd"/>
      <w:r>
        <w:t xml:space="preserve"> view, Casey Kaplan, NYC 2007</w:t>
      </w:r>
    </w:p>
    <w:p w14:paraId="0DFEFD65" w14:textId="77777777" w:rsidR="000570B5" w:rsidRDefault="000570B5"/>
    <w:p w14:paraId="0A4BD174" w14:textId="77777777" w:rsidR="000570B5" w:rsidRDefault="000570B5"/>
    <w:p w14:paraId="19AF06BD" w14:textId="37C49D57" w:rsidR="000570B5" w:rsidRDefault="002E5642">
      <w:r>
        <w:t>Francis Gate (2008-13)</w:t>
      </w:r>
    </w:p>
    <w:p w14:paraId="56C71E0D" w14:textId="26A21AF2" w:rsidR="00D46008" w:rsidRDefault="00D46008">
      <w:proofErr w:type="gramStart"/>
      <w:r>
        <w:t>pigment</w:t>
      </w:r>
      <w:proofErr w:type="gramEnd"/>
      <w:r>
        <w:t xml:space="preserve"> inkjet print</w:t>
      </w:r>
    </w:p>
    <w:p w14:paraId="6BD43722" w14:textId="77777777" w:rsidR="00D46008" w:rsidRDefault="00D46008"/>
    <w:p w14:paraId="4753F38F" w14:textId="7AB3977A" w:rsidR="00D46008" w:rsidRDefault="00D46008">
      <w:r>
        <w:t>1. Francis Gate</w:t>
      </w:r>
    </w:p>
    <w:p w14:paraId="460D0A33" w14:textId="12780C7B" w:rsidR="00F02CBF" w:rsidRDefault="00F02CBF">
      <w:r>
        <w:t>2. Francis Gate installation view, ACME, 2014</w:t>
      </w:r>
    </w:p>
    <w:p w14:paraId="7D4D1DAA" w14:textId="77777777" w:rsidR="00F02CBF" w:rsidRDefault="00F02CBF"/>
    <w:p w14:paraId="228378C4" w14:textId="77777777" w:rsidR="00F02CBF" w:rsidRDefault="00F02CBF"/>
    <w:p w14:paraId="4B82B80D" w14:textId="5886D53D" w:rsidR="00F02CBF" w:rsidRDefault="00F02CBF">
      <w:r>
        <w:t>Backstop (2011)</w:t>
      </w:r>
    </w:p>
    <w:p w14:paraId="07295AA3" w14:textId="36E3F0C8" w:rsidR="00F02CBF" w:rsidRDefault="00F02CBF">
      <w:proofErr w:type="gramStart"/>
      <w:r>
        <w:t>pigment</w:t>
      </w:r>
      <w:proofErr w:type="gramEnd"/>
      <w:r>
        <w:t xml:space="preserve"> inkjet print</w:t>
      </w:r>
    </w:p>
    <w:p w14:paraId="61990C4F" w14:textId="77777777" w:rsidR="00F02CBF" w:rsidRDefault="00F02CBF"/>
    <w:p w14:paraId="477A22DE" w14:textId="7AD78AA4" w:rsidR="00F02CBF" w:rsidRDefault="00F02CBF">
      <w:r>
        <w:t>1. Backstop</w:t>
      </w:r>
    </w:p>
    <w:p w14:paraId="33987544" w14:textId="3890AE45" w:rsidR="00F02CBF" w:rsidRDefault="00F02CBF">
      <w:r>
        <w:t>2. Backstop, installation view</w:t>
      </w:r>
      <w:r w:rsidR="007E016A">
        <w:t>, ACME</w:t>
      </w:r>
      <w:r w:rsidR="00040DB4">
        <w:t>,</w:t>
      </w:r>
      <w:r w:rsidR="007E016A">
        <w:t xml:space="preserve"> 2011</w:t>
      </w:r>
    </w:p>
    <w:p w14:paraId="70DB9BDE" w14:textId="77777777" w:rsidR="00F02CBF" w:rsidRDefault="00F02CBF"/>
    <w:p w14:paraId="33F788FD" w14:textId="77777777" w:rsidR="00F02CBF" w:rsidRDefault="00F02CBF"/>
    <w:p w14:paraId="28BCC5E1" w14:textId="37A32BCD" w:rsidR="00F02CBF" w:rsidRDefault="00F02CBF">
      <w:r>
        <w:t>Mock-Ups (2011-)</w:t>
      </w:r>
    </w:p>
    <w:p w14:paraId="6D0017EF" w14:textId="47E896AB" w:rsidR="00F02CBF" w:rsidRDefault="00F02CBF">
      <w:proofErr w:type="gramStart"/>
      <w:r>
        <w:t>pigment</w:t>
      </w:r>
      <w:proofErr w:type="gramEnd"/>
      <w:r>
        <w:t xml:space="preserve"> inkjet prints</w:t>
      </w:r>
    </w:p>
    <w:p w14:paraId="40E8F3C4" w14:textId="77777777" w:rsidR="00F02CBF" w:rsidRDefault="00F02CBF"/>
    <w:p w14:paraId="43DC7148" w14:textId="2E41BED2" w:rsidR="00F02CBF" w:rsidRDefault="00F02CBF">
      <w:r>
        <w:t>1.</w:t>
      </w:r>
      <w:r w:rsidR="00A37F32">
        <w:t xml:space="preserve"> Stem Cell Research</w:t>
      </w:r>
    </w:p>
    <w:p w14:paraId="464BCFC9" w14:textId="2B423F8E" w:rsidR="00A37F32" w:rsidRDefault="00A37F32">
      <w:r>
        <w:t>2. Biological Sciences</w:t>
      </w:r>
    </w:p>
    <w:p w14:paraId="74FB0834" w14:textId="278CE615" w:rsidR="00A37F32" w:rsidRDefault="00A37F32">
      <w:r>
        <w:t>3. Eye Institute</w:t>
      </w:r>
    </w:p>
    <w:p w14:paraId="71DB5131" w14:textId="3289AB41" w:rsidR="00A37F32" w:rsidRDefault="00A37F32">
      <w:r>
        <w:t>4. Humanities</w:t>
      </w:r>
    </w:p>
    <w:p w14:paraId="05C6B13A" w14:textId="305E90FB" w:rsidR="00A37F32" w:rsidRDefault="00A37F32">
      <w:r>
        <w:t>5. Alumni Center</w:t>
      </w:r>
    </w:p>
    <w:p w14:paraId="667BA464" w14:textId="33E6EB00" w:rsidR="00A37F32" w:rsidRDefault="00A37F32">
      <w:r>
        <w:t>6. Framing</w:t>
      </w:r>
    </w:p>
    <w:p w14:paraId="36ECC24E" w14:textId="0DE1345A" w:rsidR="00A37F32" w:rsidRDefault="00A37F32">
      <w:r>
        <w:t>7. Student Housing</w:t>
      </w:r>
    </w:p>
    <w:p w14:paraId="733E8336" w14:textId="217A500E" w:rsidR="00040DB4" w:rsidRDefault="00040DB4">
      <w:r>
        <w:t>8. Mock-Ups installation view, ACME, 2011</w:t>
      </w:r>
    </w:p>
    <w:p w14:paraId="667411F1" w14:textId="77777777" w:rsidR="00A37F32" w:rsidRDefault="00A37F32"/>
    <w:p w14:paraId="13A22675" w14:textId="77777777" w:rsidR="00A37F32" w:rsidRDefault="00A37F32"/>
    <w:p w14:paraId="4EAA0E1A" w14:textId="27663A54" w:rsidR="00A37F32" w:rsidRDefault="00A37F32">
      <w:r>
        <w:t xml:space="preserve">Coal Seam, </w:t>
      </w:r>
      <w:proofErr w:type="spellStart"/>
      <w:r>
        <w:t>Bergwerk</w:t>
      </w:r>
      <w:proofErr w:type="spellEnd"/>
      <w:r>
        <w:t xml:space="preserve"> Prosper-</w:t>
      </w:r>
      <w:proofErr w:type="spellStart"/>
      <w:r>
        <w:t>Haniel</w:t>
      </w:r>
      <w:proofErr w:type="spellEnd"/>
      <w:r>
        <w:t xml:space="preserve"> (2013)</w:t>
      </w:r>
    </w:p>
    <w:p w14:paraId="043C8BE4" w14:textId="11CFD111" w:rsidR="00A37F32" w:rsidRDefault="00A37F32">
      <w:proofErr w:type="gramStart"/>
      <w:r>
        <w:t>pigment</w:t>
      </w:r>
      <w:proofErr w:type="gramEnd"/>
      <w:r>
        <w:t xml:space="preserve"> inkjet prints</w:t>
      </w:r>
    </w:p>
    <w:p w14:paraId="13F5BE25" w14:textId="77777777" w:rsidR="00A37F32" w:rsidRDefault="00A37F32"/>
    <w:p w14:paraId="548B9A7E" w14:textId="74DBC5D7" w:rsidR="00A37F32" w:rsidRDefault="00A37F32">
      <w:r>
        <w:t xml:space="preserve">1. Coal Seam, </w:t>
      </w:r>
      <w:proofErr w:type="spellStart"/>
      <w:r>
        <w:t>Bergwerk</w:t>
      </w:r>
      <w:proofErr w:type="spellEnd"/>
      <w:r>
        <w:t xml:space="preserve"> Prosper-</w:t>
      </w:r>
      <w:proofErr w:type="spellStart"/>
      <w:r>
        <w:t>Haniel</w:t>
      </w:r>
      <w:proofErr w:type="spellEnd"/>
      <w:r>
        <w:t xml:space="preserve"> #1</w:t>
      </w:r>
    </w:p>
    <w:p w14:paraId="6C9443BA" w14:textId="6E07F23B" w:rsidR="00A37F32" w:rsidRDefault="00A37F32">
      <w:r>
        <w:t>2.</w:t>
      </w:r>
      <w:r w:rsidRPr="00A37F32">
        <w:t xml:space="preserve"> </w:t>
      </w:r>
      <w:r>
        <w:t xml:space="preserve">Coal Seam, </w:t>
      </w:r>
      <w:proofErr w:type="spellStart"/>
      <w:r>
        <w:t>Bergwerk</w:t>
      </w:r>
      <w:proofErr w:type="spellEnd"/>
      <w:r>
        <w:t xml:space="preserve"> Prosper-</w:t>
      </w:r>
      <w:proofErr w:type="spellStart"/>
      <w:r>
        <w:t>Haniel</w:t>
      </w:r>
      <w:proofErr w:type="spellEnd"/>
      <w:r>
        <w:t xml:space="preserve"> #2</w:t>
      </w:r>
    </w:p>
    <w:p w14:paraId="138EF2DE" w14:textId="27A64DB8" w:rsidR="00A37F32" w:rsidRDefault="00A37F32">
      <w:r>
        <w:t>3.</w:t>
      </w:r>
      <w:r w:rsidRPr="00A37F32">
        <w:t xml:space="preserve"> </w:t>
      </w:r>
      <w:r>
        <w:t xml:space="preserve">Coal Seam, </w:t>
      </w:r>
      <w:proofErr w:type="spellStart"/>
      <w:r>
        <w:t>Bergwerk</w:t>
      </w:r>
      <w:proofErr w:type="spellEnd"/>
      <w:r>
        <w:t xml:space="preserve"> Prosper-</w:t>
      </w:r>
      <w:proofErr w:type="spellStart"/>
      <w:r>
        <w:t>Haniel</w:t>
      </w:r>
      <w:proofErr w:type="spellEnd"/>
      <w:r>
        <w:t xml:space="preserve"> #3</w:t>
      </w:r>
    </w:p>
    <w:p w14:paraId="741A150B" w14:textId="12918D05" w:rsidR="00A37F32" w:rsidRDefault="00A37F32">
      <w:r>
        <w:t xml:space="preserve">4. Coal Seam, </w:t>
      </w:r>
      <w:proofErr w:type="spellStart"/>
      <w:r>
        <w:t>Bergwerk</w:t>
      </w:r>
      <w:proofErr w:type="spellEnd"/>
      <w:r>
        <w:t xml:space="preserve"> Prosper-</w:t>
      </w:r>
      <w:proofErr w:type="spellStart"/>
      <w:r>
        <w:t>Haniel</w:t>
      </w:r>
      <w:proofErr w:type="spellEnd"/>
      <w:r>
        <w:t xml:space="preserve"> #4</w:t>
      </w:r>
    </w:p>
    <w:p w14:paraId="16125B4C" w14:textId="59453991" w:rsidR="005D6C43" w:rsidRDefault="005D6C43">
      <w:r>
        <w:t xml:space="preserve">5. Coal Seam installation view, </w:t>
      </w:r>
      <w:proofErr w:type="spellStart"/>
      <w:r>
        <w:t>Kunstwerden</w:t>
      </w:r>
      <w:proofErr w:type="spellEnd"/>
      <w:r>
        <w:t>, Germany 1</w:t>
      </w:r>
    </w:p>
    <w:p w14:paraId="6D35FC98" w14:textId="504E76F5" w:rsidR="005D6C43" w:rsidRDefault="005D6C43" w:rsidP="005D6C43">
      <w:r>
        <w:t xml:space="preserve">6. Coal Seam installation view, </w:t>
      </w:r>
      <w:proofErr w:type="spellStart"/>
      <w:r>
        <w:t>Kunstwerden</w:t>
      </w:r>
      <w:proofErr w:type="spellEnd"/>
      <w:r>
        <w:t>, Germany 2</w:t>
      </w:r>
    </w:p>
    <w:p w14:paraId="5EC5496E" w14:textId="76D878F5" w:rsidR="005D6C43" w:rsidRDefault="005D6C43" w:rsidP="005D6C43">
      <w:r>
        <w:t xml:space="preserve">7. Coal Seam installation view, </w:t>
      </w:r>
      <w:proofErr w:type="spellStart"/>
      <w:r>
        <w:t>Kunstwerden</w:t>
      </w:r>
      <w:proofErr w:type="spellEnd"/>
      <w:r>
        <w:t>, Germany 3</w:t>
      </w:r>
    </w:p>
    <w:p w14:paraId="6506C8B3" w14:textId="6D367F79" w:rsidR="005D6C43" w:rsidRDefault="005D6C43" w:rsidP="005D6C43"/>
    <w:p w14:paraId="63636FA5" w14:textId="5FEB9EBF" w:rsidR="00A37F32" w:rsidRDefault="00A37F32"/>
    <w:p w14:paraId="517F979C" w14:textId="03DD2468" w:rsidR="00A37F32" w:rsidRDefault="00A37F32">
      <w:r>
        <w:t>Chemical Pictures</w:t>
      </w:r>
      <w:r w:rsidR="00F74EBD">
        <w:t xml:space="preserve"> (2015</w:t>
      </w:r>
      <w:r w:rsidR="005D6C43">
        <w:t>-)</w:t>
      </w:r>
    </w:p>
    <w:p w14:paraId="69A53833" w14:textId="487BCAA1" w:rsidR="005D6C43" w:rsidRDefault="005D6C43">
      <w:proofErr w:type="gramStart"/>
      <w:r>
        <w:t>various</w:t>
      </w:r>
      <w:proofErr w:type="gramEnd"/>
      <w:r>
        <w:t xml:space="preserve"> chemicals on paper</w:t>
      </w:r>
    </w:p>
    <w:p w14:paraId="73EC3A0C" w14:textId="77777777" w:rsidR="005D6C43" w:rsidRDefault="005D6C43"/>
    <w:p w14:paraId="1FC5C5C8" w14:textId="00572765" w:rsidR="00A825D1" w:rsidRDefault="00F74EBD" w:rsidP="00A825D1">
      <w:r>
        <w:t xml:space="preserve"> </w:t>
      </w:r>
      <w:r w:rsidR="00A825D1">
        <w:t>(</w:t>
      </w:r>
      <w:proofErr w:type="gramStart"/>
      <w:r w:rsidR="00A825D1">
        <w:t>titles</w:t>
      </w:r>
      <w:proofErr w:type="gramEnd"/>
      <w:r w:rsidR="00A825D1">
        <w:t xml:space="preserve"> below include chemical mixture descriptions applied to 46cm x 57cm Grade 514A blotting and chromatography paper; all are unique, with more unique examples of each recipe to possibly follow later, as implied by numbering system; all dated 2015)</w:t>
      </w:r>
    </w:p>
    <w:p w14:paraId="2A8F0C8F" w14:textId="77777777" w:rsidR="00F74EBD" w:rsidRDefault="00F74EBD" w:rsidP="00A825D1"/>
    <w:p w14:paraId="01414514" w14:textId="4FBBDAE6" w:rsidR="00A825D1" w:rsidRPr="00BC0678" w:rsidRDefault="00F74EBD" w:rsidP="00A825D1">
      <w:pPr>
        <w:rPr>
          <w:i/>
        </w:rPr>
      </w:pPr>
      <w:r w:rsidRPr="00F74EBD">
        <w:t>1.</w:t>
      </w:r>
      <w:r>
        <w:rPr>
          <w:i/>
        </w:rPr>
        <w:t xml:space="preserve"> </w:t>
      </w:r>
      <w:r w:rsidR="00A825D1">
        <w:rPr>
          <w:i/>
        </w:rPr>
        <w:t xml:space="preserve">1.1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Eisenoxyd</w:t>
      </w:r>
      <w:proofErr w:type="spellEnd"/>
      <w:r w:rsidR="00A825D1" w:rsidRPr="00BC0678">
        <w:rPr>
          <w:i/>
        </w:rPr>
        <w:t xml:space="preserve"> 8</w:t>
      </w:r>
      <w:r w:rsidR="00A825D1" w:rsidRPr="00D312C5">
        <w:rPr>
          <w:i/>
          <w:vertAlign w:val="superscript"/>
        </w:rPr>
        <w:t>0</w:t>
      </w:r>
      <w:r w:rsidR="00A825D1" w:rsidRPr="00BC0678">
        <w:rPr>
          <w:i/>
        </w:rPr>
        <w:t xml:space="preserve"> B.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4003C551" w14:textId="74C97E85" w:rsidR="00A825D1" w:rsidRPr="00BC0678" w:rsidRDefault="00F74EBD" w:rsidP="00A825D1">
      <w:pPr>
        <w:rPr>
          <w:i/>
        </w:rPr>
      </w:pPr>
      <w:r w:rsidRPr="00F74EBD">
        <w:t>2.</w:t>
      </w:r>
      <w:r>
        <w:rPr>
          <w:i/>
        </w:rPr>
        <w:t xml:space="preserve"> </w:t>
      </w:r>
      <w:r w:rsidR="00A825D1" w:rsidRPr="00BC0678">
        <w:rPr>
          <w:i/>
        </w:rPr>
        <w:t>2.1</w:t>
      </w:r>
      <w:r w:rsidR="00A825D1">
        <w:rPr>
          <w:i/>
        </w:rPr>
        <w:t xml:space="preserve">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Eisenoxyd</w:t>
      </w:r>
      <w:proofErr w:type="spellEnd"/>
      <w:r w:rsidR="00A825D1" w:rsidRPr="00BC0678">
        <w:rPr>
          <w:i/>
        </w:rPr>
        <w:t xml:space="preserve"> 8</w:t>
      </w:r>
      <w:r w:rsidR="00A825D1">
        <w:rPr>
          <w:i/>
          <w:vertAlign w:val="superscript"/>
        </w:rPr>
        <w:t>0</w:t>
      </w:r>
      <w:r w:rsidR="00A825D1" w:rsidRPr="00BC0678">
        <w:rPr>
          <w:i/>
        </w:rPr>
        <w:t xml:space="preserve"> B.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6BB57EFA" w14:textId="7107B3C4" w:rsidR="00A825D1" w:rsidRPr="00BC0678" w:rsidRDefault="00F74EBD" w:rsidP="00A825D1">
      <w:pPr>
        <w:rPr>
          <w:i/>
        </w:rPr>
      </w:pPr>
      <w:r w:rsidRPr="00F74EBD">
        <w:t>3</w:t>
      </w:r>
      <w:r>
        <w:rPr>
          <w:i/>
        </w:rPr>
        <w:t xml:space="preserve">. </w:t>
      </w:r>
      <w:r w:rsidR="00A825D1">
        <w:rPr>
          <w:i/>
        </w:rPr>
        <w:t xml:space="preserve">3.1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Eisenoxyd</w:t>
      </w:r>
      <w:proofErr w:type="spellEnd"/>
      <w:r w:rsidR="00A825D1" w:rsidRPr="00BC0678">
        <w:rPr>
          <w:i/>
        </w:rPr>
        <w:t xml:space="preserve"> 7</w:t>
      </w:r>
      <w:r w:rsidR="00A825D1" w:rsidRPr="00D312C5">
        <w:rPr>
          <w:i/>
          <w:vertAlign w:val="superscript"/>
        </w:rPr>
        <w:t>0</w:t>
      </w:r>
      <w:r w:rsidR="00A825D1" w:rsidRPr="00BC0678">
        <w:rPr>
          <w:i/>
        </w:rPr>
        <w:t xml:space="preserve"> B.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Phosporaures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1:8 - 3) </w:t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r w:rsidR="00A825D1">
        <w:rPr>
          <w:i/>
        </w:rPr>
        <w:tab/>
      </w:r>
      <w:r w:rsidR="00A825D1">
        <w:rPr>
          <w:i/>
        </w:rPr>
        <w:tab/>
      </w:r>
      <w:r w:rsidR="00A825D1">
        <w:rPr>
          <w:i/>
        </w:rPr>
        <w:tab/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2CD53E39" w14:textId="4F88655B" w:rsidR="00A825D1" w:rsidRPr="00BC0678" w:rsidRDefault="00F74EBD" w:rsidP="00A825D1">
      <w:pPr>
        <w:rPr>
          <w:i/>
        </w:rPr>
      </w:pPr>
      <w:r w:rsidRPr="00F74EBD">
        <w:t>4.</w:t>
      </w:r>
      <w:r>
        <w:rPr>
          <w:i/>
        </w:rPr>
        <w:t xml:space="preserve"> </w:t>
      </w:r>
      <w:r w:rsidR="00A825D1">
        <w:rPr>
          <w:i/>
        </w:rPr>
        <w:t xml:space="preserve">4.1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Kupferoxyd</w:t>
      </w:r>
      <w:proofErr w:type="spellEnd"/>
      <w:r w:rsidR="00A825D1" w:rsidRPr="00BC0678">
        <w:rPr>
          <w:i/>
        </w:rPr>
        <w:t xml:space="preserve"> 1:16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0BC0DEDC" w14:textId="3EA53757" w:rsidR="00A825D1" w:rsidRPr="00BC0678" w:rsidRDefault="00F74EBD" w:rsidP="00A825D1">
      <w:pPr>
        <w:rPr>
          <w:i/>
        </w:rPr>
      </w:pPr>
      <w:r w:rsidRPr="00F74EBD">
        <w:t>5.</w:t>
      </w:r>
      <w:r>
        <w:rPr>
          <w:i/>
        </w:rPr>
        <w:t xml:space="preserve"> </w:t>
      </w:r>
      <w:r w:rsidR="00A825D1">
        <w:rPr>
          <w:i/>
        </w:rPr>
        <w:t xml:space="preserve">5.1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Kupferoxyd</w:t>
      </w:r>
      <w:proofErr w:type="spellEnd"/>
      <w:r w:rsidR="00A825D1" w:rsidRPr="00BC0678">
        <w:rPr>
          <w:i/>
        </w:rPr>
        <w:t xml:space="preserve"> 1:12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Phosporaures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1:8 - 3) </w:t>
      </w:r>
      <w:r w:rsidR="00A825D1">
        <w:rPr>
          <w:i/>
        </w:rPr>
        <w:tab/>
      </w:r>
      <w:r w:rsidR="00A825D1">
        <w:rPr>
          <w:i/>
        </w:rPr>
        <w:tab/>
      </w:r>
      <w:r w:rsidR="00A825D1">
        <w:rPr>
          <w:i/>
        </w:rPr>
        <w:tab/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013262B6" w14:textId="6348D1EE" w:rsidR="00A825D1" w:rsidRPr="00BC0678" w:rsidRDefault="00F74EBD" w:rsidP="00A825D1">
      <w:pPr>
        <w:rPr>
          <w:i/>
        </w:rPr>
      </w:pPr>
      <w:r w:rsidRPr="00F74EBD">
        <w:t>6.</w:t>
      </w:r>
      <w:r>
        <w:rPr>
          <w:i/>
        </w:rPr>
        <w:t xml:space="preserve"> </w:t>
      </w:r>
      <w:r w:rsidR="00A825D1">
        <w:rPr>
          <w:i/>
        </w:rPr>
        <w:t xml:space="preserve">6.1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Kupferoxyd</w:t>
      </w:r>
      <w:proofErr w:type="spellEnd"/>
      <w:r w:rsidR="00A825D1" w:rsidRPr="00BC0678">
        <w:rPr>
          <w:i/>
        </w:rPr>
        <w:t xml:space="preserve"> 1:12 </w:t>
      </w:r>
      <w:proofErr w:type="gramStart"/>
      <w:r w:rsidR="00A825D1" w:rsidRPr="00BC0678">
        <w:rPr>
          <w:i/>
        </w:rPr>
        <w:t>-  2</w:t>
      </w:r>
      <w:proofErr w:type="gramEnd"/>
      <w:r w:rsidR="00A825D1" w:rsidRPr="00BC0678">
        <w:rPr>
          <w:i/>
        </w:rPr>
        <w:t xml:space="preserve">) </w:t>
      </w:r>
      <w:proofErr w:type="spellStart"/>
      <w:r w:rsidR="00A825D1" w:rsidRPr="00BC0678">
        <w:rPr>
          <w:i/>
        </w:rPr>
        <w:t>Phosporaures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1:8 - 3) </w:t>
      </w:r>
      <w:r w:rsidR="00A825D1">
        <w:rPr>
          <w:i/>
        </w:rPr>
        <w:tab/>
      </w:r>
      <w:r w:rsidR="00A825D1">
        <w:rPr>
          <w:i/>
        </w:rPr>
        <w:tab/>
      </w:r>
      <w:r w:rsidR="00A825D1">
        <w:rPr>
          <w:i/>
        </w:rPr>
        <w:tab/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1:32</w:t>
      </w:r>
    </w:p>
    <w:p w14:paraId="050189DB" w14:textId="7BAA82AE" w:rsidR="00A825D1" w:rsidRPr="00BC0678" w:rsidRDefault="00F74EBD" w:rsidP="00A825D1">
      <w:pPr>
        <w:rPr>
          <w:i/>
        </w:rPr>
      </w:pPr>
      <w:r w:rsidRPr="00F74EBD">
        <w:t>7.</w:t>
      </w:r>
      <w:r>
        <w:rPr>
          <w:i/>
        </w:rPr>
        <w:t xml:space="preserve"> </w:t>
      </w:r>
      <w:r w:rsidR="00A825D1">
        <w:rPr>
          <w:i/>
        </w:rPr>
        <w:t xml:space="preserve">7.1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Kupferoxyd</w:t>
      </w:r>
      <w:proofErr w:type="spellEnd"/>
      <w:r w:rsidR="00A825D1" w:rsidRPr="00BC0678">
        <w:rPr>
          <w:i/>
        </w:rPr>
        <w:t xml:space="preserve"> 1:12 - 2)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1:16 - 3) </w:t>
      </w:r>
      <w:r w:rsidR="00A825D1">
        <w:rPr>
          <w:i/>
        </w:rPr>
        <w:tab/>
      </w:r>
      <w:r w:rsidR="00A825D1">
        <w:rPr>
          <w:i/>
        </w:rPr>
        <w:tab/>
      </w:r>
      <w:r w:rsidR="00A825D1">
        <w:rPr>
          <w:i/>
        </w:rPr>
        <w:tab/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1:16</w:t>
      </w:r>
    </w:p>
    <w:p w14:paraId="271250B5" w14:textId="0C977B57" w:rsidR="00A825D1" w:rsidRPr="00BC0678" w:rsidRDefault="00F74EBD" w:rsidP="00A825D1">
      <w:pPr>
        <w:rPr>
          <w:i/>
        </w:rPr>
      </w:pPr>
      <w:r w:rsidRPr="00F74EBD">
        <w:t>8.</w:t>
      </w:r>
      <w:r>
        <w:rPr>
          <w:i/>
        </w:rPr>
        <w:t xml:space="preserve"> </w:t>
      </w:r>
      <w:r w:rsidR="00A825D1">
        <w:rPr>
          <w:i/>
        </w:rPr>
        <w:t xml:space="preserve">8.1 </w:t>
      </w:r>
      <w:r w:rsidR="00A825D1" w:rsidRPr="00BC0678">
        <w:rPr>
          <w:i/>
        </w:rPr>
        <w:t xml:space="preserve">1) 3 </w:t>
      </w:r>
      <w:proofErr w:type="spellStart"/>
      <w:r w:rsidR="00A825D1" w:rsidRPr="00BC0678">
        <w:rPr>
          <w:i/>
        </w:rPr>
        <w:t>Theile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Kupferox</w:t>
      </w:r>
      <w:r w:rsidR="00A825D1">
        <w:rPr>
          <w:i/>
        </w:rPr>
        <w:t>yd</w:t>
      </w:r>
      <w:proofErr w:type="spellEnd"/>
      <w:r w:rsidR="00A825D1">
        <w:rPr>
          <w:i/>
        </w:rPr>
        <w:t xml:space="preserve"> 1:12 1 </w:t>
      </w:r>
      <w:proofErr w:type="spellStart"/>
      <w:r w:rsidR="00A825D1">
        <w:rPr>
          <w:i/>
        </w:rPr>
        <w:t>Theil</w:t>
      </w:r>
      <w:proofErr w:type="spellEnd"/>
      <w:r w:rsidR="00A825D1">
        <w:rPr>
          <w:i/>
        </w:rPr>
        <w:t xml:space="preserve"> </w:t>
      </w:r>
      <w:proofErr w:type="spellStart"/>
      <w:r w:rsidR="00A825D1">
        <w:rPr>
          <w:i/>
        </w:rPr>
        <w:t>schwefelsaures</w:t>
      </w:r>
      <w:proofErr w:type="spellEnd"/>
      <w:r w:rsidR="00A825D1">
        <w:rPr>
          <w:i/>
        </w:rPr>
        <w:t xml:space="preserve"> </w:t>
      </w:r>
      <w:proofErr w:type="spellStart"/>
      <w:r w:rsidR="00A825D1">
        <w:rPr>
          <w:i/>
        </w:rPr>
        <w:t>E</w:t>
      </w:r>
      <w:r w:rsidR="00A825D1" w:rsidRPr="00BC0678">
        <w:rPr>
          <w:i/>
        </w:rPr>
        <w:t>isenoxyd</w:t>
      </w:r>
      <w:proofErr w:type="spellEnd"/>
      <w:r w:rsidR="00A825D1" w:rsidRPr="00BC0678">
        <w:rPr>
          <w:i/>
        </w:rPr>
        <w:t xml:space="preserve"> 8</w:t>
      </w:r>
      <w:r w:rsidR="00A825D1" w:rsidRPr="00D312C5">
        <w:rPr>
          <w:i/>
          <w:vertAlign w:val="superscript"/>
        </w:rPr>
        <w:t>0</w:t>
      </w:r>
      <w:r w:rsidR="00A825D1" w:rsidRPr="00BC0678">
        <w:rPr>
          <w:i/>
        </w:rPr>
        <w:t xml:space="preserve"> </w:t>
      </w:r>
      <w:r w:rsidR="00A825D1">
        <w:rPr>
          <w:i/>
        </w:rPr>
        <w:tab/>
      </w:r>
      <w:r w:rsidR="00A825D1">
        <w:rPr>
          <w:i/>
        </w:rPr>
        <w:tab/>
      </w:r>
      <w:r w:rsidR="00A825D1" w:rsidRPr="00BC0678">
        <w:rPr>
          <w:i/>
        </w:rPr>
        <w:t xml:space="preserve">B. - 2) </w:t>
      </w:r>
      <w:proofErr w:type="spellStart"/>
      <w:r w:rsidR="00A825D1" w:rsidRPr="00BC0678">
        <w:rPr>
          <w:i/>
        </w:rPr>
        <w:t>Phosporaures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1:8 - 3) </w:t>
      </w:r>
      <w:proofErr w:type="spellStart"/>
      <w:r w:rsidR="00A825D1" w:rsidRPr="00BC0678">
        <w:rPr>
          <w:i/>
        </w:rPr>
        <w:t>Gelbes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1:16</w:t>
      </w:r>
    </w:p>
    <w:p w14:paraId="04AEECEF" w14:textId="2A6377B2" w:rsidR="00A825D1" w:rsidRPr="00BC0678" w:rsidRDefault="00F74EBD" w:rsidP="00A825D1">
      <w:pPr>
        <w:rPr>
          <w:i/>
        </w:rPr>
      </w:pPr>
      <w:r w:rsidRPr="00F74EBD">
        <w:t>9.</w:t>
      </w:r>
      <w:r>
        <w:rPr>
          <w:i/>
        </w:rPr>
        <w:t xml:space="preserve"> </w:t>
      </w:r>
      <w:r w:rsidR="00A825D1">
        <w:rPr>
          <w:i/>
        </w:rPr>
        <w:t xml:space="preserve">14.1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Manganoxydul</w:t>
      </w:r>
      <w:proofErr w:type="spellEnd"/>
      <w:r w:rsidR="00A825D1" w:rsidRPr="00BC0678">
        <w:rPr>
          <w:i/>
        </w:rPr>
        <w:t xml:space="preserve"> 1:8 - 2) </w:t>
      </w:r>
      <w:proofErr w:type="spellStart"/>
      <w:r w:rsidR="00A825D1" w:rsidRPr="00BC0678">
        <w:rPr>
          <w:i/>
        </w:rPr>
        <w:t>Rothes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1:24</w:t>
      </w:r>
    </w:p>
    <w:p w14:paraId="45C4315A" w14:textId="3FF6F2F2" w:rsidR="00A825D1" w:rsidRPr="00BC0678" w:rsidRDefault="00F74EBD" w:rsidP="00A825D1">
      <w:pPr>
        <w:rPr>
          <w:i/>
        </w:rPr>
      </w:pPr>
      <w:r w:rsidRPr="00F74EBD">
        <w:t>10</w:t>
      </w:r>
      <w:r>
        <w:rPr>
          <w:i/>
        </w:rPr>
        <w:t xml:space="preserve">. </w:t>
      </w:r>
      <w:r w:rsidR="00A825D1">
        <w:rPr>
          <w:i/>
        </w:rPr>
        <w:t xml:space="preserve">15.1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Manganoxydul</w:t>
      </w:r>
      <w:proofErr w:type="spellEnd"/>
      <w:r w:rsidR="00A825D1" w:rsidRPr="00BC0678">
        <w:rPr>
          <w:i/>
        </w:rPr>
        <w:t xml:space="preserve"> 1:8 - 2) 1 </w:t>
      </w:r>
      <w:proofErr w:type="spellStart"/>
      <w:r w:rsidR="00A825D1" w:rsidRPr="00BC0678">
        <w:rPr>
          <w:i/>
        </w:rPr>
        <w:t>Theil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Oxalsäure</w:t>
      </w:r>
      <w:proofErr w:type="spellEnd"/>
      <w:r w:rsidR="00A825D1" w:rsidRPr="00BC0678">
        <w:rPr>
          <w:i/>
        </w:rPr>
        <w:t xml:space="preserve"> </w:t>
      </w:r>
      <w:proofErr w:type="gramStart"/>
      <w:r w:rsidR="00A825D1" w:rsidRPr="00BC0678">
        <w:rPr>
          <w:i/>
        </w:rPr>
        <w:t>1:16  1</w:t>
      </w:r>
      <w:proofErr w:type="gram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Theil</w:t>
      </w:r>
      <w:proofErr w:type="spellEnd"/>
      <w:r w:rsidR="00A825D1" w:rsidRPr="00BC0678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="00A825D1" w:rsidRPr="00BC0678">
        <w:rPr>
          <w:i/>
        </w:rPr>
        <w:t>rothes</w:t>
      </w:r>
      <w:proofErr w:type="spellEnd"/>
      <w:r w:rsidR="00A825D1" w:rsidRPr="00BC0678">
        <w:rPr>
          <w:i/>
        </w:rPr>
        <w:t xml:space="preserve"> </w:t>
      </w:r>
      <w:r>
        <w:rPr>
          <w:i/>
        </w:rPr>
        <w:tab/>
      </w:r>
      <w:bookmarkStart w:id="0" w:name="_GoBack"/>
      <w:bookmarkEnd w:id="0"/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1:8</w:t>
      </w:r>
    </w:p>
    <w:p w14:paraId="12A62573" w14:textId="55FD076A" w:rsidR="00A825D1" w:rsidRPr="00BC0678" w:rsidRDefault="00F74EBD" w:rsidP="00A825D1">
      <w:pPr>
        <w:rPr>
          <w:i/>
        </w:rPr>
      </w:pPr>
      <w:r w:rsidRPr="00F74EBD">
        <w:t>11.</w:t>
      </w:r>
      <w:r>
        <w:rPr>
          <w:i/>
        </w:rPr>
        <w:t xml:space="preserve"> </w:t>
      </w:r>
      <w:r w:rsidR="00A825D1">
        <w:rPr>
          <w:i/>
        </w:rPr>
        <w:t xml:space="preserve">17.1 </w:t>
      </w:r>
      <w:r w:rsidR="00A825D1" w:rsidRPr="00BC0678">
        <w:rPr>
          <w:i/>
        </w:rPr>
        <w:t xml:space="preserve">1) </w:t>
      </w:r>
      <w:proofErr w:type="spellStart"/>
      <w:r w:rsidR="00A825D1" w:rsidRPr="00BC0678">
        <w:rPr>
          <w:i/>
        </w:rPr>
        <w:t>Schwefelsaures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Manganoxydul</w:t>
      </w:r>
      <w:proofErr w:type="spellEnd"/>
      <w:r w:rsidR="00A825D1" w:rsidRPr="00BC0678">
        <w:rPr>
          <w:i/>
        </w:rPr>
        <w:t xml:space="preserve"> 1:8 - 2) </w:t>
      </w:r>
      <w:proofErr w:type="spellStart"/>
      <w:r w:rsidR="00A825D1" w:rsidRPr="00BC0678">
        <w:rPr>
          <w:i/>
        </w:rPr>
        <w:t>Phosporaures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Ammoniak</w:t>
      </w:r>
      <w:proofErr w:type="spellEnd"/>
      <w:r w:rsidR="00A825D1" w:rsidRPr="00BC0678">
        <w:rPr>
          <w:i/>
        </w:rPr>
        <w:t xml:space="preserve"> 1:8 - 3) 1 </w:t>
      </w:r>
      <w:r w:rsidR="00A825D1">
        <w:rPr>
          <w:i/>
        </w:rPr>
        <w:tab/>
      </w:r>
      <w:r w:rsidR="00A825D1">
        <w:rPr>
          <w:i/>
        </w:rPr>
        <w:tab/>
      </w:r>
      <w:r w:rsidR="00A825D1">
        <w:rPr>
          <w:i/>
        </w:rPr>
        <w:tab/>
      </w:r>
      <w:proofErr w:type="spellStart"/>
      <w:r w:rsidR="00A825D1" w:rsidRPr="00BC0678">
        <w:rPr>
          <w:i/>
        </w:rPr>
        <w:t>Theil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Rothes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Cyaneisenkalium</w:t>
      </w:r>
      <w:proofErr w:type="spellEnd"/>
      <w:r w:rsidR="00A825D1" w:rsidRPr="00BC0678">
        <w:rPr>
          <w:i/>
        </w:rPr>
        <w:t xml:space="preserve"> </w:t>
      </w:r>
      <w:proofErr w:type="gramStart"/>
      <w:r w:rsidR="00A825D1" w:rsidRPr="00BC0678">
        <w:rPr>
          <w:i/>
        </w:rPr>
        <w:t>1:8  2</w:t>
      </w:r>
      <w:proofErr w:type="gram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Theil</w:t>
      </w:r>
      <w:proofErr w:type="spellEnd"/>
      <w:r w:rsidR="00A825D1" w:rsidRPr="00BC0678">
        <w:rPr>
          <w:i/>
        </w:rPr>
        <w:t xml:space="preserve"> </w:t>
      </w:r>
      <w:proofErr w:type="spellStart"/>
      <w:r w:rsidR="00A825D1" w:rsidRPr="00BC0678">
        <w:rPr>
          <w:i/>
        </w:rPr>
        <w:t>Kochsalz</w:t>
      </w:r>
      <w:proofErr w:type="spellEnd"/>
      <w:r w:rsidR="00A825D1" w:rsidRPr="00BC0678">
        <w:rPr>
          <w:i/>
        </w:rPr>
        <w:t xml:space="preserve"> 1:2</w:t>
      </w:r>
    </w:p>
    <w:p w14:paraId="50196E76" w14:textId="096E12BB" w:rsidR="005D6C43" w:rsidRDefault="005D6C43"/>
    <w:p w14:paraId="53EFD983" w14:textId="77777777" w:rsidR="00496386" w:rsidRDefault="00496386"/>
    <w:p w14:paraId="2CEB5885" w14:textId="77777777" w:rsidR="00496386" w:rsidRDefault="00496386"/>
    <w:sectPr w:rsidR="00496386" w:rsidSect="00154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D5"/>
    <w:rsid w:val="00035A4A"/>
    <w:rsid w:val="00040DB4"/>
    <w:rsid w:val="000570B5"/>
    <w:rsid w:val="00154283"/>
    <w:rsid w:val="0016229C"/>
    <w:rsid w:val="00174445"/>
    <w:rsid w:val="00266557"/>
    <w:rsid w:val="002E5642"/>
    <w:rsid w:val="003D3EBD"/>
    <w:rsid w:val="004767AC"/>
    <w:rsid w:val="00486EE9"/>
    <w:rsid w:val="00496386"/>
    <w:rsid w:val="005946A5"/>
    <w:rsid w:val="005D6C43"/>
    <w:rsid w:val="006005BC"/>
    <w:rsid w:val="0071723A"/>
    <w:rsid w:val="00761FA4"/>
    <w:rsid w:val="007C5A1F"/>
    <w:rsid w:val="007E016A"/>
    <w:rsid w:val="008609B4"/>
    <w:rsid w:val="008A0EC1"/>
    <w:rsid w:val="00913107"/>
    <w:rsid w:val="00915CDC"/>
    <w:rsid w:val="009310FB"/>
    <w:rsid w:val="00A36BBF"/>
    <w:rsid w:val="00A37F32"/>
    <w:rsid w:val="00A825D1"/>
    <w:rsid w:val="00B70D4F"/>
    <w:rsid w:val="00BC18AD"/>
    <w:rsid w:val="00D05E57"/>
    <w:rsid w:val="00D46008"/>
    <w:rsid w:val="00DB715E"/>
    <w:rsid w:val="00DE164E"/>
    <w:rsid w:val="00EA5763"/>
    <w:rsid w:val="00EF2AD5"/>
    <w:rsid w:val="00F02CBF"/>
    <w:rsid w:val="00F6044D"/>
    <w:rsid w:val="00F74EBD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B0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1371</Words>
  <Characters>7821</Characters>
  <Application>Microsoft Macintosh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Coolidge</dc:creator>
  <cp:keywords/>
  <dc:description/>
  <cp:lastModifiedBy>Miles Coolidge</cp:lastModifiedBy>
  <cp:revision>11</cp:revision>
  <dcterms:created xsi:type="dcterms:W3CDTF">2015-09-11T04:45:00Z</dcterms:created>
  <dcterms:modified xsi:type="dcterms:W3CDTF">2015-09-16T18:36:00Z</dcterms:modified>
</cp:coreProperties>
</file>