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9BE" w:rsidRDefault="002409BE" w:rsidP="002409BE">
      <w:pPr>
        <w:jc w:val="left"/>
        <w:rPr>
          <w:color w:val="0D0D0D" w:themeColor="text1" w:themeTint="F2"/>
          <w:sz w:val="40"/>
          <w:szCs w:val="40"/>
        </w:rPr>
      </w:pPr>
      <w:r w:rsidRPr="002409BE">
        <w:rPr>
          <w:color w:val="0D0D0D" w:themeColor="text1" w:themeTint="F2"/>
          <w:sz w:val="40"/>
          <w:szCs w:val="40"/>
        </w:rPr>
        <w:t>SIGNIFICADO, APLICAÇAO, CONCEITOS E EXEMPLOS</w:t>
      </w:r>
    </w:p>
    <w:p w:rsidR="002409BE" w:rsidRDefault="002409BE" w:rsidP="002409BE">
      <w:pPr>
        <w:pStyle w:val="Ttulo3"/>
      </w:pPr>
      <w:r>
        <w:t>1. Introdução</w:t>
      </w:r>
    </w:p>
    <w:p w:rsidR="002409BE" w:rsidRDefault="002409BE" w:rsidP="002409BE">
      <w:pPr>
        <w:pStyle w:val="NormalWeb"/>
      </w:pPr>
      <w:r>
        <w:t>O Scrum é uma das metodologias ágeis mais amplamente adotadas no gerenciamento de projetos, especialmente em áreas como o desenvolvimento de software. Ele se destaca por sua capacidade de promover a colaboração entre equipes, entregas frequentes e adaptabilidade às mudanças. Através de uma abordagem iterativa e incremental, o Scrum visa otimizar a produtividade e a qualidade do trabalho, ao mesmo tempo que maximiza a satisfação do cliente.</w:t>
      </w:r>
    </w:p>
    <w:p w:rsidR="001B0C4F" w:rsidRDefault="001B0C4F" w:rsidP="001B0C4F">
      <w:pPr>
        <w:pStyle w:val="Ttulo3"/>
      </w:pPr>
      <w:r>
        <w:t>2. O que é Scrum?</w:t>
      </w:r>
    </w:p>
    <w:p w:rsidR="001B0C4F" w:rsidRDefault="001B0C4F" w:rsidP="001B0C4F">
      <w:pPr>
        <w:pStyle w:val="NormalWeb"/>
      </w:pPr>
      <w:r>
        <w:t xml:space="preserve">Scrum é uma estrutura de trabalho (framework) ágil que permite às equipes desenvolverem, entregarem e manterem produtos complexos, com foco em flexibilidade </w:t>
      </w:r>
      <w:bookmarkStart w:id="0" w:name="_GoBack"/>
      <w:r>
        <w:t xml:space="preserve">e eficácia. Ele se baseia em um conjunto de princípios e práticas que favorecem o </w:t>
      </w:r>
      <w:bookmarkEnd w:id="0"/>
      <w:r>
        <w:t>trabalho colaborativo, a transparência e a adaptação constante.</w:t>
      </w:r>
    </w:p>
    <w:p w:rsidR="001B0C4F" w:rsidRDefault="001B0C4F" w:rsidP="001B0C4F">
      <w:pPr>
        <w:pStyle w:val="NormalWeb"/>
      </w:pPr>
      <w:r>
        <w:t>O Scrum é composto por três componentes principais:</w:t>
      </w:r>
    </w:p>
    <w:p w:rsidR="001B0C4F" w:rsidRDefault="001B0C4F" w:rsidP="001B0C4F">
      <w:pPr>
        <w:numPr>
          <w:ilvl w:val="0"/>
          <w:numId w:val="1"/>
        </w:numPr>
        <w:spacing w:before="100" w:beforeAutospacing="1" w:after="100" w:afterAutospacing="1" w:line="240" w:lineRule="auto"/>
        <w:jc w:val="left"/>
      </w:pPr>
      <w:r>
        <w:rPr>
          <w:rStyle w:val="Forte"/>
        </w:rPr>
        <w:t>Papéis</w:t>
      </w:r>
      <w:r>
        <w:t>: definem as funções e responsabilidades dentro da equipe Scrum.</w:t>
      </w:r>
    </w:p>
    <w:p w:rsidR="001B0C4F" w:rsidRDefault="001B0C4F" w:rsidP="001B0C4F">
      <w:pPr>
        <w:numPr>
          <w:ilvl w:val="0"/>
          <w:numId w:val="1"/>
        </w:numPr>
        <w:spacing w:before="100" w:beforeAutospacing="1" w:after="100" w:afterAutospacing="1" w:line="240" w:lineRule="auto"/>
        <w:jc w:val="left"/>
      </w:pPr>
      <w:r>
        <w:rPr>
          <w:rStyle w:val="Forte"/>
        </w:rPr>
        <w:t>Cerimônias</w:t>
      </w:r>
      <w:r>
        <w:t>: são os encontros ou reuniões que ajudam a organizar e a conduzir o trabalho do time.</w:t>
      </w:r>
    </w:p>
    <w:p w:rsidR="001B0C4F" w:rsidRDefault="001B0C4F" w:rsidP="001B0C4F">
      <w:pPr>
        <w:numPr>
          <w:ilvl w:val="0"/>
          <w:numId w:val="1"/>
        </w:numPr>
        <w:spacing w:before="100" w:beforeAutospacing="1" w:after="100" w:afterAutospacing="1" w:line="240" w:lineRule="auto"/>
        <w:jc w:val="left"/>
      </w:pPr>
      <w:r>
        <w:rPr>
          <w:rStyle w:val="Forte"/>
        </w:rPr>
        <w:t>Artefatos</w:t>
      </w:r>
      <w:r>
        <w:t>: representam os objetos que são produzidos durante o desenvolvimento, como o backlog do produto e o incremento do produto.</w:t>
      </w:r>
    </w:p>
    <w:p w:rsidR="00D25C78" w:rsidRDefault="001B0C4F" w:rsidP="00D25C78">
      <w:pPr>
        <w:pStyle w:val="Ttulo3"/>
      </w:pPr>
      <w:r>
        <w:t>3. Papéis no Scrum</w:t>
      </w:r>
    </w:p>
    <w:p w:rsidR="001B0C4F" w:rsidRDefault="001B0C4F" w:rsidP="00D25C78">
      <w:pPr>
        <w:pStyle w:val="Ttulo3"/>
      </w:pPr>
      <w:r>
        <w:t>Os papéis no Scrum são definidos com clareza e cada membro possui responsabilidades bem estabelecidas.</w:t>
      </w:r>
    </w:p>
    <w:p w:rsidR="00D25C78" w:rsidRDefault="00D25C78" w:rsidP="00350731">
      <w:pPr>
        <w:pStyle w:val="Ttulo3"/>
      </w:pPr>
    </w:p>
    <w:p w:rsidR="00350731" w:rsidRDefault="001B0C4F" w:rsidP="00350731">
      <w:pPr>
        <w:pStyle w:val="Ttulo3"/>
      </w:pPr>
      <w:r>
        <w:t>4.</w:t>
      </w:r>
      <w:r w:rsidRPr="001B0C4F">
        <w:t xml:space="preserve"> </w:t>
      </w:r>
      <w:r>
        <w:t>Benefícios do Scrum</w:t>
      </w:r>
    </w:p>
    <w:p w:rsidR="001B0C4F" w:rsidRDefault="001B0C4F" w:rsidP="00350731">
      <w:pPr>
        <w:pStyle w:val="Ttulo3"/>
      </w:pPr>
      <w:r>
        <w:t>O Scrum oferece diversos benefícios que contribuem para a eficiência e a qualidade no desenvolvimento de projetos:</w:t>
      </w:r>
    </w:p>
    <w:p w:rsidR="001B0C4F" w:rsidRDefault="001B0C4F" w:rsidP="001B0C4F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rPr>
          <w:rStyle w:val="Forte"/>
        </w:rPr>
        <w:t>Adaptação a Mudanças</w:t>
      </w:r>
      <w:r>
        <w:t>: O Scrum permite ajustes rápidos nas prioridades e nas funcionalidades com base no feedback contínuo dos stakeholders, minimizando os riscos de entregar um produto que não atenda às expectativas.</w:t>
      </w:r>
    </w:p>
    <w:p w:rsidR="001B0C4F" w:rsidRDefault="001B0C4F" w:rsidP="001B0C4F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rPr>
          <w:rStyle w:val="Forte"/>
        </w:rPr>
        <w:t>Melhoria Contínua</w:t>
      </w:r>
      <w:r>
        <w:t>: As retrospectivas proporcionam um ambiente de aprendizado constante, permitindo que a equipe identifique áreas de melhoria e implemente soluções.</w:t>
      </w:r>
    </w:p>
    <w:p w:rsidR="001B0C4F" w:rsidRDefault="001B0C4F" w:rsidP="001B0C4F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rPr>
          <w:rStyle w:val="Forte"/>
        </w:rPr>
        <w:t>Entrega Contínua de Valor</w:t>
      </w:r>
      <w:r>
        <w:t>: Com a entrega de incrementos a cada sprint, o cliente pode ver os resultados do trabalho de forma contínua, o que aumenta a satisfação e o engajamento.</w:t>
      </w:r>
    </w:p>
    <w:p w:rsidR="001B0C4F" w:rsidRDefault="001B0C4F" w:rsidP="001B0C4F">
      <w:pPr>
        <w:pStyle w:val="Ttulo3"/>
      </w:pPr>
      <w:r>
        <w:t>5.</w:t>
      </w:r>
      <w:r w:rsidRPr="001B0C4F">
        <w:t xml:space="preserve"> </w:t>
      </w:r>
      <w:r>
        <w:t>Conclusão</w:t>
      </w:r>
    </w:p>
    <w:p w:rsidR="00D25C78" w:rsidRDefault="001B0C4F" w:rsidP="002409BE">
      <w:pPr>
        <w:pStyle w:val="NormalWeb"/>
      </w:pPr>
      <w:r>
        <w:t xml:space="preserve">O Scrum oferece uma abordagem ágil e altamente eficaz para o gerenciamento de projetos, especialmente em ambientes complexos e dinâmicos. Seus princípios de colaboração, adaptação e entrega </w:t>
      </w:r>
    </w:p>
    <w:p w:rsidR="002409BE" w:rsidRPr="002409BE" w:rsidRDefault="002409BE" w:rsidP="002409BE">
      <w:pPr>
        <w:jc w:val="left"/>
        <w:rPr>
          <w:color w:val="0D0D0D" w:themeColor="text1" w:themeTint="F2"/>
          <w:sz w:val="24"/>
          <w:szCs w:val="24"/>
        </w:rPr>
      </w:pPr>
    </w:p>
    <w:sectPr w:rsidR="002409BE" w:rsidRPr="002409B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A6E" w:rsidRDefault="00382A6E" w:rsidP="002409BE">
      <w:pPr>
        <w:spacing w:after="0" w:line="240" w:lineRule="auto"/>
      </w:pPr>
      <w:r>
        <w:separator/>
      </w:r>
    </w:p>
  </w:endnote>
  <w:endnote w:type="continuationSeparator" w:id="0">
    <w:p w:rsidR="00382A6E" w:rsidRDefault="00382A6E" w:rsidP="00240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A6E" w:rsidRDefault="00382A6E" w:rsidP="002409BE">
      <w:pPr>
        <w:spacing w:after="0" w:line="240" w:lineRule="auto"/>
      </w:pPr>
      <w:r>
        <w:separator/>
      </w:r>
    </w:p>
  </w:footnote>
  <w:footnote w:type="continuationSeparator" w:id="0">
    <w:p w:rsidR="00382A6E" w:rsidRDefault="00382A6E" w:rsidP="00240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9BE" w:rsidRPr="002409BE" w:rsidRDefault="002409BE" w:rsidP="002409BE">
    <w:pPr>
      <w:pStyle w:val="Cabealho"/>
      <w:jc w:val="center"/>
      <w:rPr>
        <w:b/>
        <w:color w:val="FFC000" w:themeColor="accent4"/>
        <w:sz w:val="72"/>
        <w:szCs w:val="72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516DC"/>
    <w:multiLevelType w:val="multilevel"/>
    <w:tmpl w:val="6CF2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F6F01"/>
    <w:multiLevelType w:val="multilevel"/>
    <w:tmpl w:val="6CA2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BE"/>
    <w:rsid w:val="001B0C4F"/>
    <w:rsid w:val="002409BE"/>
    <w:rsid w:val="00350731"/>
    <w:rsid w:val="00382A6E"/>
    <w:rsid w:val="00D2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86C6F"/>
  <w15:chartTrackingRefBased/>
  <w15:docId w15:val="{647AC634-75CC-4A47-B23E-CD80CF03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09BE"/>
  </w:style>
  <w:style w:type="paragraph" w:styleId="Ttulo1">
    <w:name w:val="heading 1"/>
    <w:basedOn w:val="Normal"/>
    <w:next w:val="Normal"/>
    <w:link w:val="Ttulo1Char"/>
    <w:uiPriority w:val="9"/>
    <w:qFormat/>
    <w:rsid w:val="002409B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09B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409B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09B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09B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09B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09B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09B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09B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409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09BE"/>
  </w:style>
  <w:style w:type="paragraph" w:styleId="Rodap">
    <w:name w:val="footer"/>
    <w:basedOn w:val="Normal"/>
    <w:link w:val="RodapChar"/>
    <w:uiPriority w:val="99"/>
    <w:unhideWhenUsed/>
    <w:rsid w:val="002409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09BE"/>
  </w:style>
  <w:style w:type="character" w:customStyle="1" w:styleId="Ttulo1Char">
    <w:name w:val="Título 1 Char"/>
    <w:basedOn w:val="Fontepargpadro"/>
    <w:link w:val="Ttulo1"/>
    <w:uiPriority w:val="9"/>
    <w:rsid w:val="002409BE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09BE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409BE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09BE"/>
    <w:rPr>
      <w:i/>
      <w:iCs/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09BE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09BE"/>
    <w:rPr>
      <w:smallCaps/>
      <w:color w:val="70AD47" w:themeColor="accent6"/>
      <w:spacing w:val="5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09BE"/>
    <w:rPr>
      <w:b/>
      <w:bCs/>
      <w:smallCaps/>
      <w:color w:val="70AD47" w:themeColor="accent6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09BE"/>
    <w:rPr>
      <w:b/>
      <w:bCs/>
      <w:i/>
      <w:iCs/>
      <w:smallCaps/>
      <w:color w:val="538135" w:themeColor="accent6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09BE"/>
    <w:rPr>
      <w:b/>
      <w:bCs/>
      <w:i/>
      <w:iCs/>
      <w:smallCaps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409BE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2409B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409BE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09B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2409BE"/>
    <w:rPr>
      <w:rFonts w:asciiTheme="majorHAnsi" w:eastAsiaTheme="majorEastAsia" w:hAnsiTheme="majorHAnsi" w:cstheme="majorBidi"/>
    </w:rPr>
  </w:style>
  <w:style w:type="character" w:styleId="Forte">
    <w:name w:val="Strong"/>
    <w:uiPriority w:val="22"/>
    <w:qFormat/>
    <w:rsid w:val="002409BE"/>
    <w:rPr>
      <w:b/>
      <w:bCs/>
      <w:color w:val="70AD47" w:themeColor="accent6"/>
    </w:rPr>
  </w:style>
  <w:style w:type="character" w:styleId="nfase">
    <w:name w:val="Emphasis"/>
    <w:uiPriority w:val="20"/>
    <w:qFormat/>
    <w:rsid w:val="002409BE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2409B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409BE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409B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09B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09BE"/>
    <w:rPr>
      <w:b/>
      <w:bCs/>
      <w:i/>
      <w:iCs/>
    </w:rPr>
  </w:style>
  <w:style w:type="character" w:styleId="nfaseSutil">
    <w:name w:val="Subtle Emphasis"/>
    <w:uiPriority w:val="19"/>
    <w:qFormat/>
    <w:rsid w:val="002409BE"/>
    <w:rPr>
      <w:i/>
      <w:iCs/>
    </w:rPr>
  </w:style>
  <w:style w:type="character" w:styleId="nfaseIntensa">
    <w:name w:val="Intense Emphasis"/>
    <w:uiPriority w:val="21"/>
    <w:qFormat/>
    <w:rsid w:val="002409BE"/>
    <w:rPr>
      <w:b/>
      <w:bCs/>
      <w:i/>
      <w:iCs/>
      <w:color w:val="70AD47" w:themeColor="accent6"/>
      <w:spacing w:val="10"/>
    </w:rPr>
  </w:style>
  <w:style w:type="character" w:styleId="RefernciaSutil">
    <w:name w:val="Subtle Reference"/>
    <w:uiPriority w:val="31"/>
    <w:qFormat/>
    <w:rsid w:val="002409BE"/>
    <w:rPr>
      <w:b/>
      <w:bCs/>
    </w:rPr>
  </w:style>
  <w:style w:type="character" w:styleId="RefernciaIntensa">
    <w:name w:val="Intense Reference"/>
    <w:uiPriority w:val="32"/>
    <w:qFormat/>
    <w:rsid w:val="002409BE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2409B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409B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409B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2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2024-11-22T18:14:00Z</dcterms:created>
  <dcterms:modified xsi:type="dcterms:W3CDTF">2024-11-22T19:03:00Z</dcterms:modified>
</cp:coreProperties>
</file>