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CC3B" w14:textId="77777777" w:rsidR="008E3865" w:rsidRDefault="008E3865" w:rsidP="008E3865">
      <w:pPr>
        <w:rPr>
          <w:rFonts w:ascii="ＭＳ ゴシック" w:eastAsia="ＭＳ ゴシック" w:hAnsi="ＭＳ ゴシック"/>
        </w:rPr>
      </w:pPr>
      <w:r>
        <w:rPr>
          <w:rFonts w:ascii="ＭＳ ゴシック" w:eastAsia="ＭＳ ゴシック" w:hAnsi="ＭＳ ゴシック" w:hint="eastAsia"/>
        </w:rPr>
        <w:t>名前：岡田貴利他</w:t>
      </w:r>
    </w:p>
    <w:p w14:paraId="5413A8C8" w14:textId="77777777" w:rsidR="008E3865" w:rsidRDefault="008E3865" w:rsidP="008E3865">
      <w:pPr>
        <w:rPr>
          <w:rFonts w:ascii="ＭＳ ゴシック" w:eastAsia="ＭＳ ゴシック" w:hAnsi="ＭＳ ゴシック" w:cs="ＭＳ ゴシック" w:hint="eastAsia"/>
        </w:rPr>
      </w:pPr>
      <w:r>
        <w:rPr>
          <w:rFonts w:ascii="ＭＳ ゴシック" w:eastAsia="ＭＳ ゴシック" w:hAnsi="ＭＳ ゴシック" w:hint="eastAsia"/>
        </w:rPr>
        <w:t>出席番号：R4SA05</w:t>
      </w:r>
      <w:r>
        <w:rPr>
          <w:rFonts w:ascii="ＭＳ ゴシック" w:eastAsia="ＭＳ ゴシック" w:hAnsi="ＭＳ ゴシック" w:hint="eastAsia"/>
        </w:rPr>
        <w:br/>
      </w:r>
      <w:r>
        <w:rPr>
          <w:rFonts w:ascii="ＭＳ ゴシック" w:eastAsia="ＭＳ ゴシック" w:hAnsi="ＭＳ ゴシック" w:hint="eastAsia"/>
        </w:rPr>
        <w:br/>
        <w:t>個</w:t>
      </w:r>
      <w:r>
        <w:rPr>
          <w:rFonts w:ascii="Microsoft JhengHei" w:eastAsia="Microsoft JhengHei" w:hAnsi="Microsoft JhengHei" w:cs="Microsoft JhengHei" w:hint="eastAsia"/>
        </w:rPr>
        <w:t>⼈</w:t>
      </w:r>
      <w:r>
        <w:rPr>
          <w:rFonts w:ascii="ＭＳ ゴシック" w:eastAsia="ＭＳ ゴシック" w:hAnsi="ＭＳ ゴシック" w:cs="ＭＳ ゴシック" w:hint="eastAsia"/>
        </w:rPr>
        <w:t>の作業内容</w:t>
      </w:r>
    </w:p>
    <w:p w14:paraId="113EE716"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オセロのCPUのアルゴリズム研究</w:t>
      </w:r>
    </w:p>
    <w:p w14:paraId="3533F615" w14:textId="77777777" w:rsidR="008E3865" w:rsidRDefault="008E3865" w:rsidP="008E3865">
      <w:pPr>
        <w:rPr>
          <w:rFonts w:ascii="ＭＳ ゴシック" w:eastAsia="ＭＳ ゴシック" w:hAnsi="ＭＳ ゴシック" w:hint="eastAsia"/>
        </w:rPr>
      </w:pPr>
    </w:p>
    <w:p w14:paraId="25745B39"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今週</w:t>
      </w:r>
    </w:p>
    <w:p w14:paraId="7BDC5A24"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・オセロのCPUのアルゴリズム</w:t>
      </w:r>
    </w:p>
    <w:p w14:paraId="4F7B1F5F"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n手先の盤面を評価してそれを元に最善種を導き出す</w:t>
      </w:r>
    </w:p>
    <w:p w14:paraId="416F68F0"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評価の仕組みはその局面でのお互いの置くことが可能なマス数を基準とする</w:t>
      </w:r>
    </w:p>
    <w:p w14:paraId="6A198877"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70952FCB" w14:textId="77777777" w:rsidR="008E3865" w:rsidRDefault="008E3865" w:rsidP="008E3865">
      <w:pPr>
        <w:rPr>
          <w:rFonts w:ascii="ＭＳ ゴシック" w:eastAsia="ＭＳ ゴシック" w:hAnsi="ＭＳ ゴシック" w:hint="eastAsia"/>
        </w:rPr>
      </w:pPr>
    </w:p>
    <w:p w14:paraId="26577489"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〇盤面の評価</w:t>
      </w:r>
    </w:p>
    <w:p w14:paraId="041E73EE"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・CPU側が置くことが可能な空きマス数―プレイヤー側が置くことが可能な空きマス数＋四隅の数*10(CPU側)―四隅の数*10(プレイヤー側)―四隅回りの数*7(CPU側)＋四隅回りの数*7(相手側)</w:t>
      </w:r>
    </w:p>
    <w:p w14:paraId="1F5221DE"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＊四隅と四隅回りのマスには重みづけをし、四隅回りは極力取らず四隅は積極的にとるようにしたい</w:t>
      </w:r>
    </w:p>
    <w:p w14:paraId="2CEA022A" w14:textId="77777777" w:rsidR="008E3865" w:rsidRDefault="008E3865" w:rsidP="008E3865">
      <w:pPr>
        <w:rPr>
          <w:rFonts w:ascii="ＭＳ ゴシック" w:eastAsia="ＭＳ ゴシック" w:hAnsi="ＭＳ ゴシック" w:hint="eastAsia"/>
        </w:rPr>
      </w:pPr>
    </w:p>
    <w:p w14:paraId="2861C7CC" w14:textId="77777777" w:rsidR="008E3865" w:rsidRDefault="008E3865" w:rsidP="008E3865">
      <w:pPr>
        <w:rPr>
          <w:rFonts w:ascii="ＭＳ ゴシック" w:eastAsia="ＭＳ ゴシック" w:hAnsi="ＭＳ ゴシック" w:hint="eastAsia"/>
        </w:rPr>
      </w:pPr>
    </w:p>
    <w:p w14:paraId="4A3A9BF9"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来週</w:t>
      </w:r>
    </w:p>
    <w:p w14:paraId="457E8882"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引き続き情報収集とCPU部分のアルゴリズム</w:t>
      </w:r>
    </w:p>
    <w:p w14:paraId="2247B008" w14:textId="77777777" w:rsidR="008E3865" w:rsidRDefault="008E3865" w:rsidP="008E3865">
      <w:pPr>
        <w:rPr>
          <w:rFonts w:ascii="ＭＳ ゴシック" w:eastAsia="ＭＳ ゴシック" w:hAnsi="ＭＳ ゴシック" w:cs="ＭＳ ゴシック" w:hint="eastAsia"/>
        </w:rPr>
      </w:pPr>
      <w:r>
        <w:rPr>
          <w:rFonts w:ascii="ＭＳ ゴシック" w:eastAsia="ＭＳ ゴシック" w:hAnsi="ＭＳ ゴシック" w:hint="eastAsia"/>
        </w:rPr>
        <w:t>現在の</w:t>
      </w:r>
      <w:r>
        <w:rPr>
          <w:rFonts w:ascii="Microsoft JhengHei" w:eastAsia="Microsoft JhengHei" w:hAnsi="Microsoft JhengHei" w:cs="Microsoft JhengHei" w:hint="eastAsia"/>
        </w:rPr>
        <w:t>⼯</w:t>
      </w:r>
      <w:r>
        <w:rPr>
          <w:rFonts w:ascii="ＭＳ ゴシック" w:eastAsia="ＭＳ ゴシック" w:hAnsi="ＭＳ ゴシック" w:cs="ＭＳ ゴシック" w:hint="eastAsia"/>
        </w:rPr>
        <w:t>程（基本設計、詳細設計単位）</w:t>
      </w:r>
    </w:p>
    <w:p w14:paraId="3338DD5A"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基本設計</w:t>
      </w:r>
    </w:p>
    <w:p w14:paraId="2790933F" w14:textId="77777777" w:rsidR="008E3865" w:rsidRDefault="008E3865" w:rsidP="008E3865">
      <w:pPr>
        <w:rPr>
          <w:rFonts w:ascii="ＭＳ ゴシック" w:eastAsia="ＭＳ ゴシック" w:hAnsi="ＭＳ ゴシック" w:hint="eastAsia"/>
        </w:rPr>
      </w:pPr>
    </w:p>
    <w:p w14:paraId="706DB1A6"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現状の問題点</w:t>
      </w:r>
    </w:p>
    <w:p w14:paraId="3B451E5F"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今のアルゴリズムではかなりの量のコーディング量が予想されること</w:t>
      </w:r>
    </w:p>
    <w:p w14:paraId="65AB0018" w14:textId="77777777" w:rsidR="008E3865" w:rsidRDefault="008E3865" w:rsidP="008E3865">
      <w:pPr>
        <w:rPr>
          <w:rFonts w:ascii="ＭＳ ゴシック" w:eastAsia="ＭＳ ゴシック" w:hAnsi="ＭＳ ゴシック" w:hint="eastAsia"/>
        </w:rPr>
      </w:pPr>
    </w:p>
    <w:p w14:paraId="6C2F93E6" w14:textId="77777777" w:rsidR="008E3865" w:rsidRDefault="008E3865" w:rsidP="008E3865">
      <w:pPr>
        <w:rPr>
          <w:rFonts w:ascii="ＭＳ ゴシック" w:eastAsia="ＭＳ ゴシック" w:hAnsi="ＭＳ ゴシック" w:hint="eastAsia"/>
        </w:rPr>
      </w:pPr>
      <w:r>
        <w:rPr>
          <w:rFonts w:ascii="ＭＳ ゴシック" w:eastAsia="ＭＳ ゴシック" w:hAnsi="ＭＳ ゴシック" w:hint="eastAsia"/>
        </w:rPr>
        <w:t>問題点に対する対策</w:t>
      </w:r>
    </w:p>
    <w:p w14:paraId="7849D011" w14:textId="77777777" w:rsidR="008E3865" w:rsidRDefault="008E3865" w:rsidP="008E3865">
      <w:pPr>
        <w:rPr>
          <w:rFonts w:ascii="ＭＳ ゴシック" w:eastAsia="ＭＳ ゴシック" w:hAnsi="ＭＳ ゴシック" w:hint="eastAsia"/>
        </w:rPr>
      </w:pPr>
    </w:p>
    <w:p w14:paraId="57F213C7" w14:textId="4CB98CD6" w:rsidR="00CD6ED9" w:rsidRPr="008E3865" w:rsidRDefault="00CD6ED9" w:rsidP="008E3865"/>
    <w:sectPr w:rsidR="00CD6ED9" w:rsidRPr="008E38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E3BCE"/>
    <w:rsid w:val="00427413"/>
    <w:rsid w:val="00480E51"/>
    <w:rsid w:val="00641BCC"/>
    <w:rsid w:val="008E3865"/>
    <w:rsid w:val="00A916AA"/>
    <w:rsid w:val="00B45839"/>
    <w:rsid w:val="00CD6ED9"/>
    <w:rsid w:val="00EB2D33"/>
    <w:rsid w:val="00F30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9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4</cp:revision>
  <dcterms:created xsi:type="dcterms:W3CDTF">2021-05-13T05:15:00Z</dcterms:created>
  <dcterms:modified xsi:type="dcterms:W3CDTF">2021-06-04T03:31:00Z</dcterms:modified>
</cp:coreProperties>
</file>