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32B7" w14:textId="3E0FB5F1" w:rsidR="006B57B7" w:rsidRPr="004F12B0" w:rsidRDefault="006B57B7" w:rsidP="00950270">
      <w:pPr>
        <w:shd w:val="clear" w:color="auto" w:fill="FFFFFF"/>
        <w:spacing w:before="100" w:beforeAutospacing="1" w:after="24"/>
        <w:rPr>
          <w:b/>
          <w:bCs/>
          <w:color w:val="202122"/>
          <w:shd w:val="clear" w:color="auto" w:fill="FFFFFF"/>
        </w:rPr>
      </w:pPr>
      <w:r w:rsidRPr="004F12B0">
        <w:rPr>
          <w:b/>
          <w:bCs/>
          <w:color w:val="202122"/>
          <w:shd w:val="clear" w:color="auto" w:fill="FFFFFF"/>
        </w:rPr>
        <w:t>2020</w:t>
      </w:r>
    </w:p>
    <w:p w14:paraId="4C3E451B" w14:textId="61156F06" w:rsidR="006B57B7" w:rsidRPr="004F12B0" w:rsidRDefault="006B57B7" w:rsidP="00950270">
      <w:pPr>
        <w:shd w:val="clear" w:color="auto" w:fill="FFFFFF"/>
        <w:spacing w:before="100" w:beforeAutospacing="1" w:after="24"/>
        <w:rPr>
          <w:b/>
          <w:bCs/>
          <w:color w:val="202122"/>
          <w:sz w:val="22"/>
          <w:szCs w:val="22"/>
          <w:shd w:val="clear" w:color="auto" w:fill="FFFFFF"/>
        </w:rPr>
      </w:pPr>
      <w:r w:rsidRPr="004F12B0">
        <w:rPr>
          <w:b/>
          <w:bCs/>
          <w:color w:val="202122"/>
          <w:sz w:val="22"/>
          <w:szCs w:val="22"/>
          <w:shd w:val="clear" w:color="auto" w:fill="FFFFFF"/>
        </w:rPr>
        <w:t xml:space="preserve">11 March </w:t>
      </w:r>
    </w:p>
    <w:p w14:paraId="5D78099B" w14:textId="77777777" w:rsidR="006B57B7" w:rsidRPr="004F12B0" w:rsidRDefault="00950270" w:rsidP="00950270">
      <w:pPr>
        <w:shd w:val="clear" w:color="auto" w:fill="FFFFFF"/>
        <w:spacing w:before="100" w:beforeAutospacing="1" w:after="24"/>
        <w:rPr>
          <w:color w:val="202122"/>
          <w:sz w:val="22"/>
          <w:szCs w:val="22"/>
          <w:shd w:val="clear" w:color="auto" w:fill="FFFFFF"/>
        </w:rPr>
      </w:pPr>
      <w:r w:rsidRPr="00950270">
        <w:rPr>
          <w:color w:val="202122"/>
          <w:sz w:val="22"/>
          <w:szCs w:val="22"/>
          <w:shd w:val="clear" w:color="auto" w:fill="FFFFFF"/>
        </w:rPr>
        <w:t>In the early hours of 11 March 2020 (</w:t>
      </w:r>
      <w:hyperlink r:id="rId5" w:tooltip="UTC+03:00" w:history="1">
        <w:r w:rsidRPr="00950270">
          <w:rPr>
            <w:color w:val="202122"/>
            <w:sz w:val="22"/>
            <w:szCs w:val="22"/>
            <w:shd w:val="clear" w:color="auto" w:fill="FFFFFF"/>
          </w:rPr>
          <w:t>UTC+03:00</w:t>
        </w:r>
      </w:hyperlink>
      <w:r w:rsidRPr="00950270">
        <w:rPr>
          <w:color w:val="202122"/>
          <w:sz w:val="22"/>
          <w:szCs w:val="22"/>
          <w:shd w:val="clear" w:color="auto" w:fill="FFFFFF"/>
        </w:rPr>
        <w:t>), Health Minister </w:t>
      </w:r>
      <w:hyperlink r:id="rId6" w:history="1">
        <w:r w:rsidRPr="00950270">
          <w:rPr>
            <w:color w:val="202122"/>
            <w:sz w:val="22"/>
            <w:szCs w:val="22"/>
            <w:shd w:val="clear" w:color="auto" w:fill="FFFFFF"/>
          </w:rPr>
          <w:t>Fahrettin Koca</w:t>
        </w:r>
      </w:hyperlink>
      <w:r w:rsidRPr="00950270">
        <w:rPr>
          <w:color w:val="202122"/>
          <w:sz w:val="22"/>
          <w:szCs w:val="22"/>
          <w:shd w:val="clear" w:color="auto" w:fill="FFFFFF"/>
        </w:rPr>
        <w:t> announced that a Turkish man who had contracted the virus while travelling in Europe was the country's first coronavirus case</w:t>
      </w:r>
    </w:p>
    <w:p w14:paraId="3AE4928B" w14:textId="6E736F0C" w:rsidR="00950270" w:rsidRPr="004F12B0" w:rsidRDefault="00950270" w:rsidP="00950270">
      <w:pPr>
        <w:shd w:val="clear" w:color="auto" w:fill="FFFFFF"/>
        <w:spacing w:before="100" w:beforeAutospacing="1" w:after="24"/>
        <w:rPr>
          <w:b/>
          <w:bCs/>
          <w:color w:val="202122"/>
          <w:sz w:val="22"/>
          <w:szCs w:val="22"/>
          <w:shd w:val="clear" w:color="auto" w:fill="FFFFFF"/>
        </w:rPr>
      </w:pPr>
      <w:r w:rsidRPr="004F12B0">
        <w:rPr>
          <w:b/>
          <w:bCs/>
          <w:color w:val="202122"/>
          <w:sz w:val="22"/>
          <w:szCs w:val="22"/>
          <w:shd w:val="clear" w:color="auto" w:fill="FFFFFF"/>
        </w:rPr>
        <w:t xml:space="preserve">23 </w:t>
      </w:r>
      <w:r w:rsidR="006B57B7" w:rsidRPr="004F12B0">
        <w:rPr>
          <w:b/>
          <w:bCs/>
          <w:color w:val="202122"/>
          <w:sz w:val="22"/>
          <w:szCs w:val="22"/>
          <w:shd w:val="clear" w:color="auto" w:fill="FFFFFF"/>
        </w:rPr>
        <w:t>March</w:t>
      </w:r>
    </w:p>
    <w:p w14:paraId="6127FDC7" w14:textId="390E92B6" w:rsidR="00950270" w:rsidRPr="004F12B0" w:rsidRDefault="00950270" w:rsidP="00950270">
      <w:pPr>
        <w:rPr>
          <w:color w:val="202122"/>
          <w:sz w:val="22"/>
          <w:szCs w:val="22"/>
          <w:shd w:val="clear" w:color="auto" w:fill="FFFFFF"/>
        </w:rPr>
      </w:pPr>
      <w:r w:rsidRPr="00950270">
        <w:rPr>
          <w:color w:val="202122"/>
          <w:sz w:val="22"/>
          <w:szCs w:val="22"/>
          <w:shd w:val="clear" w:color="auto" w:fill="FFFFFF"/>
        </w:rPr>
        <w:t>At a press conference, Koca announced that a drug called </w:t>
      </w:r>
      <w:hyperlink r:id="rId7" w:tooltip="Favipiravir" w:history="1">
        <w:r w:rsidRPr="00950270">
          <w:rPr>
            <w:color w:val="202122"/>
            <w:sz w:val="22"/>
            <w:szCs w:val="22"/>
            <w:shd w:val="clear" w:color="auto" w:fill="FFFFFF"/>
          </w:rPr>
          <w:t>Favipiravir</w:t>
        </w:r>
      </w:hyperlink>
      <w:r w:rsidRPr="00950270">
        <w:rPr>
          <w:color w:val="202122"/>
          <w:sz w:val="22"/>
          <w:szCs w:val="22"/>
          <w:shd w:val="clear" w:color="auto" w:fill="FFFFFF"/>
        </w:rPr>
        <w:t>, which was reported by Chinese authorities to be effective in treating the disease, was imported and started to be administered to intensive care patients.</w:t>
      </w:r>
      <w:hyperlink r:id="rId8" w:anchor="cite_note-66" w:history="1">
        <w:r w:rsidRPr="00950270">
          <w:rPr>
            <w:color w:val="202122"/>
            <w:sz w:val="22"/>
            <w:szCs w:val="22"/>
            <w:shd w:val="clear" w:color="auto" w:fill="FFFFFF"/>
          </w:rPr>
          <w:t>[62]</w:t>
        </w:r>
      </w:hyperlink>
      <w:r w:rsidRPr="00950270">
        <w:rPr>
          <w:color w:val="202122"/>
          <w:sz w:val="22"/>
          <w:szCs w:val="22"/>
          <w:shd w:val="clear" w:color="auto" w:fill="FFFFFF"/>
        </w:rPr>
        <w:t> Koca also announced that healthcare workers would be paid an additional fee on their paychecks for 3 months.</w:t>
      </w:r>
      <w:hyperlink r:id="rId9" w:anchor="cite_note-67" w:history="1">
        <w:r w:rsidRPr="00950270">
          <w:rPr>
            <w:color w:val="202122"/>
            <w:sz w:val="22"/>
            <w:szCs w:val="22"/>
            <w:shd w:val="clear" w:color="auto" w:fill="FFFFFF"/>
          </w:rPr>
          <w:t>[</w:t>
        </w:r>
      </w:hyperlink>
    </w:p>
    <w:p w14:paraId="605AD0C4" w14:textId="29151401" w:rsidR="006B57B7" w:rsidRPr="004F12B0" w:rsidRDefault="006B57B7" w:rsidP="006B57B7">
      <w:pPr>
        <w:pStyle w:val="Heading3"/>
        <w:spacing w:before="72" w:after="0"/>
        <w:rPr>
          <w:color w:val="202122"/>
          <w:sz w:val="22"/>
          <w:szCs w:val="22"/>
          <w:shd w:val="clear" w:color="auto" w:fill="FFFFFF"/>
          <w:lang w:val="tr-TR"/>
        </w:rPr>
      </w:pPr>
      <w:r w:rsidRPr="009A3E72">
        <w:rPr>
          <w:color w:val="202122"/>
          <w:sz w:val="22"/>
          <w:szCs w:val="22"/>
          <w:highlight w:val="yellow"/>
          <w:shd w:val="clear" w:color="auto" w:fill="FFFFFF"/>
          <w:lang w:val="tr-TR"/>
        </w:rPr>
        <w:t>14 September</w:t>
      </w:r>
    </w:p>
    <w:p w14:paraId="00EBC9E6" w14:textId="18D86CD0" w:rsidR="006B57B7" w:rsidRPr="006B57B7" w:rsidRDefault="006B57B7" w:rsidP="006B57B7">
      <w:pPr>
        <w:pStyle w:val="Heading3"/>
        <w:spacing w:before="72" w:after="0"/>
        <w:rPr>
          <w:b w:val="0"/>
          <w:bCs w:val="0"/>
          <w:color w:val="202122"/>
          <w:sz w:val="22"/>
          <w:szCs w:val="22"/>
          <w:shd w:val="clear" w:color="auto" w:fill="FFFFFF"/>
        </w:rPr>
      </w:pPr>
      <w:r w:rsidRPr="004F12B0">
        <w:rPr>
          <w:b w:val="0"/>
          <w:bCs w:val="0"/>
          <w:color w:val="202122"/>
          <w:sz w:val="22"/>
          <w:szCs w:val="22"/>
          <w:shd w:val="clear" w:color="auto" w:fill="FFFFFF"/>
          <w:lang w:val="tr-TR"/>
        </w:rPr>
        <w:t xml:space="preserve">Start </w:t>
      </w:r>
      <w:r w:rsidRPr="006B57B7">
        <w:rPr>
          <w:b w:val="0"/>
          <w:bCs w:val="0"/>
          <w:color w:val="202122"/>
          <w:sz w:val="22"/>
          <w:szCs w:val="22"/>
          <w:shd w:val="clear" w:color="auto" w:fill="FFFFFF"/>
        </w:rPr>
        <w:t>Clinical Trial For SARS-CoV-2 Vaccine (COVID-19) in Turkey</w:t>
      </w:r>
    </w:p>
    <w:p w14:paraId="1409B474" w14:textId="468C1345" w:rsidR="006B57B7" w:rsidRPr="004F12B0" w:rsidRDefault="006B57B7" w:rsidP="00950270">
      <w:pPr>
        <w:pStyle w:val="Heading3"/>
        <w:shd w:val="clear" w:color="auto" w:fill="FFFFFF"/>
        <w:spacing w:before="72" w:beforeAutospacing="0" w:after="0" w:afterAutospacing="0"/>
        <w:rPr>
          <w:b w:val="0"/>
          <w:bCs w:val="0"/>
          <w:color w:val="202122"/>
          <w:sz w:val="22"/>
          <w:szCs w:val="22"/>
          <w:shd w:val="clear" w:color="auto" w:fill="FFFFFF"/>
          <w:lang w:val="tr-TR"/>
        </w:rPr>
      </w:pPr>
      <w:r w:rsidRPr="009A3E72">
        <w:rPr>
          <w:b w:val="0"/>
          <w:bCs w:val="0"/>
          <w:color w:val="202122"/>
          <w:sz w:val="22"/>
          <w:szCs w:val="22"/>
          <w:highlight w:val="yellow"/>
          <w:shd w:val="clear" w:color="auto" w:fill="FFFFFF"/>
          <w:lang w:val="tr-TR"/>
        </w:rPr>
        <w:t>9 October (Yerli Aşı)</w:t>
      </w:r>
    </w:p>
    <w:p w14:paraId="3ACDB89F" w14:textId="5E9BA4AF" w:rsidR="00950270" w:rsidRPr="004F12B0" w:rsidRDefault="00950270" w:rsidP="00950270">
      <w:pPr>
        <w:pStyle w:val="Heading3"/>
        <w:shd w:val="clear" w:color="auto" w:fill="FFFFFF"/>
        <w:spacing w:before="72" w:beforeAutospacing="0" w:after="0" w:afterAutospacing="0"/>
        <w:rPr>
          <w:b w:val="0"/>
          <w:bCs w:val="0"/>
          <w:color w:val="202122"/>
          <w:sz w:val="22"/>
          <w:szCs w:val="22"/>
          <w:shd w:val="clear" w:color="auto" w:fill="FFFFFF"/>
        </w:rPr>
      </w:pPr>
      <w:r w:rsidRPr="004F12B0">
        <w:rPr>
          <w:b w:val="0"/>
          <w:bCs w:val="0"/>
          <w:color w:val="202122"/>
          <w:sz w:val="22"/>
          <w:szCs w:val="22"/>
          <w:shd w:val="clear" w:color="auto" w:fill="FFFFFF"/>
        </w:rPr>
        <w:t>Fahrettin Koca announced the latest developments in making an indigenous vaccine and added that trials on humans would probably begin in 2 weeks.</w:t>
      </w:r>
      <w:hyperlink r:id="rId10" w:anchor="cite_note-182" w:history="1">
        <w:r w:rsidRPr="004F12B0">
          <w:rPr>
            <w:b w:val="0"/>
            <w:bCs w:val="0"/>
            <w:color w:val="202122"/>
            <w:sz w:val="22"/>
            <w:szCs w:val="22"/>
            <w:shd w:val="clear" w:color="auto" w:fill="FFFFFF"/>
          </w:rPr>
          <w:t>[178]</w:t>
        </w:r>
      </w:hyperlink>
    </w:p>
    <w:p w14:paraId="5074F1D1" w14:textId="00E1790F" w:rsidR="00950270" w:rsidRPr="004F12B0" w:rsidRDefault="00950270" w:rsidP="00950270">
      <w:pPr>
        <w:pStyle w:val="Heading3"/>
        <w:shd w:val="clear" w:color="auto" w:fill="FFFFFF"/>
        <w:spacing w:before="72" w:beforeAutospacing="0" w:after="0" w:afterAutospacing="0"/>
        <w:rPr>
          <w:b w:val="0"/>
          <w:bCs w:val="0"/>
          <w:color w:val="202122"/>
          <w:sz w:val="22"/>
          <w:szCs w:val="22"/>
          <w:shd w:val="clear" w:color="auto" w:fill="FFFFFF"/>
        </w:rPr>
      </w:pPr>
    </w:p>
    <w:p w14:paraId="27401F97" w14:textId="5DB2FC9B" w:rsidR="006B57B7" w:rsidRPr="004F12B0" w:rsidRDefault="006B57B7" w:rsidP="006B57B7">
      <w:pPr>
        <w:rPr>
          <w:b/>
          <w:bCs/>
          <w:color w:val="202122"/>
          <w:sz w:val="22"/>
          <w:szCs w:val="22"/>
          <w:shd w:val="clear" w:color="auto" w:fill="FFFFFF"/>
          <w:lang w:val="tr-TR"/>
        </w:rPr>
      </w:pPr>
      <w:r w:rsidRPr="009A3E72">
        <w:rPr>
          <w:b/>
          <w:bCs/>
          <w:color w:val="202122"/>
          <w:sz w:val="22"/>
          <w:szCs w:val="22"/>
          <w:highlight w:val="yellow"/>
          <w:shd w:val="clear" w:color="auto" w:fill="FFFFFF"/>
        </w:rPr>
        <w:t xml:space="preserve">25 </w:t>
      </w:r>
      <w:r w:rsidRPr="009A3E72">
        <w:rPr>
          <w:b/>
          <w:bCs/>
          <w:color w:val="202122"/>
          <w:sz w:val="22"/>
          <w:szCs w:val="22"/>
          <w:highlight w:val="yellow"/>
          <w:shd w:val="clear" w:color="auto" w:fill="FFFFFF"/>
          <w:lang w:val="tr-TR"/>
        </w:rPr>
        <w:t>November</w:t>
      </w:r>
    </w:p>
    <w:p w14:paraId="009972EC" w14:textId="77777777" w:rsidR="006B57B7" w:rsidRPr="004F12B0" w:rsidRDefault="006B57B7" w:rsidP="006B57B7">
      <w:pPr>
        <w:rPr>
          <w:color w:val="202122"/>
          <w:sz w:val="22"/>
          <w:szCs w:val="22"/>
          <w:shd w:val="clear" w:color="auto" w:fill="FFFFFF"/>
          <w:lang w:val="tr-TR"/>
        </w:rPr>
      </w:pPr>
    </w:p>
    <w:p w14:paraId="665221D3" w14:textId="3691BD85" w:rsidR="006B57B7" w:rsidRPr="006B57B7" w:rsidRDefault="006B57B7" w:rsidP="006B57B7">
      <w:pPr>
        <w:rPr>
          <w:sz w:val="22"/>
          <w:szCs w:val="22"/>
        </w:rPr>
      </w:pPr>
      <w:r w:rsidRPr="006B57B7">
        <w:rPr>
          <w:color w:val="202122"/>
          <w:sz w:val="22"/>
          <w:szCs w:val="22"/>
          <w:shd w:val="clear" w:color="auto" w:fill="FFFFFF"/>
        </w:rPr>
        <w:t>Sağlık Bakanı </w:t>
      </w:r>
      <w:hyperlink r:id="rId11" w:tooltip="Fahrettin Koca" w:history="1">
        <w:r w:rsidRPr="006B57B7">
          <w:rPr>
            <w:color w:val="0645AD"/>
            <w:sz w:val="22"/>
            <w:szCs w:val="22"/>
            <w:u w:val="single"/>
            <w:shd w:val="clear" w:color="auto" w:fill="FFFFFF"/>
          </w:rPr>
          <w:t>Fahrettin Koca</w:t>
        </w:r>
      </w:hyperlink>
      <w:r w:rsidRPr="006B57B7">
        <w:rPr>
          <w:color w:val="202122"/>
          <w:sz w:val="22"/>
          <w:szCs w:val="22"/>
          <w:shd w:val="clear" w:color="auto" w:fill="FFFFFF"/>
        </w:rPr>
        <w:t> Covid-19 Aşısı için </w:t>
      </w:r>
      <w:hyperlink r:id="rId12" w:tooltip="Sinovac Biotech" w:history="1">
        <w:r w:rsidRPr="006B57B7">
          <w:rPr>
            <w:color w:val="0645AD"/>
            <w:sz w:val="22"/>
            <w:szCs w:val="22"/>
            <w:u w:val="single"/>
            <w:shd w:val="clear" w:color="auto" w:fill="FFFFFF"/>
          </w:rPr>
          <w:t>Sinovac</w:t>
        </w:r>
      </w:hyperlink>
      <w:r w:rsidRPr="006B57B7">
        <w:rPr>
          <w:color w:val="202122"/>
          <w:sz w:val="22"/>
          <w:szCs w:val="22"/>
          <w:shd w:val="clear" w:color="auto" w:fill="FFFFFF"/>
        </w:rPr>
        <w:t> firması ile anlaşmaya varıldığı ve 10 milyon doz aşı temin edileceğini açıklamıştır</w:t>
      </w:r>
    </w:p>
    <w:p w14:paraId="64EDF1AA" w14:textId="175CEFF6" w:rsidR="006B57B7" w:rsidRPr="004F12B0" w:rsidRDefault="006B57B7" w:rsidP="00950270">
      <w:pPr>
        <w:pStyle w:val="Heading3"/>
        <w:shd w:val="clear" w:color="auto" w:fill="FFFFFF"/>
        <w:spacing w:before="72" w:beforeAutospacing="0" w:after="0" w:afterAutospacing="0"/>
        <w:rPr>
          <w:b w:val="0"/>
          <w:bCs w:val="0"/>
          <w:color w:val="202122"/>
          <w:sz w:val="22"/>
          <w:szCs w:val="22"/>
          <w:shd w:val="clear" w:color="auto" w:fill="FFFFFF"/>
        </w:rPr>
      </w:pPr>
    </w:p>
    <w:p w14:paraId="636E7034" w14:textId="77777777" w:rsidR="006B57B7" w:rsidRPr="004F12B0" w:rsidRDefault="006B57B7" w:rsidP="00950270">
      <w:pPr>
        <w:pStyle w:val="Heading3"/>
        <w:shd w:val="clear" w:color="auto" w:fill="FFFFFF"/>
        <w:spacing w:before="72" w:beforeAutospacing="0" w:after="0" w:afterAutospacing="0"/>
        <w:rPr>
          <w:b w:val="0"/>
          <w:bCs w:val="0"/>
          <w:color w:val="202122"/>
          <w:sz w:val="22"/>
          <w:szCs w:val="22"/>
          <w:shd w:val="clear" w:color="auto" w:fill="FFFFFF"/>
        </w:rPr>
      </w:pPr>
    </w:p>
    <w:p w14:paraId="62C8956B" w14:textId="619AEFF9" w:rsidR="00950270" w:rsidRPr="004F12B0" w:rsidRDefault="00950270" w:rsidP="00950270">
      <w:pPr>
        <w:pStyle w:val="Heading3"/>
        <w:shd w:val="clear" w:color="auto" w:fill="FFFFFF"/>
        <w:spacing w:before="72" w:beforeAutospacing="0" w:after="0" w:afterAutospacing="0"/>
        <w:rPr>
          <w:color w:val="202122"/>
          <w:sz w:val="22"/>
          <w:szCs w:val="22"/>
          <w:shd w:val="clear" w:color="auto" w:fill="FFFFFF"/>
        </w:rPr>
      </w:pPr>
      <w:r w:rsidRPr="004F12B0">
        <w:rPr>
          <w:color w:val="202122"/>
          <w:sz w:val="22"/>
          <w:szCs w:val="22"/>
          <w:shd w:val="clear" w:color="auto" w:fill="FFFFFF"/>
        </w:rPr>
        <w:t xml:space="preserve">6 </w:t>
      </w:r>
      <w:r w:rsidR="006B57B7" w:rsidRPr="004F12B0">
        <w:rPr>
          <w:color w:val="202122"/>
          <w:sz w:val="22"/>
          <w:szCs w:val="22"/>
          <w:shd w:val="clear" w:color="auto" w:fill="FFFFFF"/>
          <w:lang w:val="tr-TR"/>
        </w:rPr>
        <w:t>D</w:t>
      </w:r>
      <w:r w:rsidRPr="004F12B0">
        <w:rPr>
          <w:color w:val="202122"/>
          <w:sz w:val="22"/>
          <w:szCs w:val="22"/>
          <w:shd w:val="clear" w:color="auto" w:fill="FFFFFF"/>
        </w:rPr>
        <w:t>ecember</w:t>
      </w:r>
    </w:p>
    <w:p w14:paraId="2B6CB9A8" w14:textId="77777777" w:rsidR="00950270" w:rsidRPr="004F12B0" w:rsidRDefault="00950270" w:rsidP="00950270">
      <w:pPr>
        <w:shd w:val="clear" w:color="auto" w:fill="FFFFFF"/>
        <w:spacing w:before="100" w:beforeAutospacing="1" w:after="24"/>
        <w:rPr>
          <w:color w:val="202122"/>
          <w:sz w:val="22"/>
          <w:szCs w:val="22"/>
          <w:shd w:val="clear" w:color="auto" w:fill="FFFFFF"/>
        </w:rPr>
      </w:pPr>
      <w:r w:rsidRPr="004F12B0">
        <w:rPr>
          <w:color w:val="202122"/>
          <w:sz w:val="22"/>
          <w:szCs w:val="22"/>
          <w:shd w:val="clear" w:color="auto" w:fill="FFFFFF"/>
        </w:rPr>
        <w:t>On 6 December, </w:t>
      </w:r>
      <w:hyperlink r:id="rId13" w:tooltip="Ministry of Health (Turkey)" w:history="1">
        <w:r w:rsidRPr="004F12B0">
          <w:rPr>
            <w:color w:val="202122"/>
            <w:sz w:val="22"/>
            <w:szCs w:val="22"/>
            <w:shd w:val="clear" w:color="auto" w:fill="FFFFFF"/>
          </w:rPr>
          <w:t>Ministry of Health</w:t>
        </w:r>
      </w:hyperlink>
      <w:r w:rsidRPr="004F12B0">
        <w:rPr>
          <w:color w:val="202122"/>
          <w:sz w:val="22"/>
          <w:szCs w:val="22"/>
          <w:shd w:val="clear" w:color="auto" w:fill="FFFFFF"/>
        </w:rPr>
        <w:t> </w:t>
      </w:r>
      <w:hyperlink r:id="rId14" w:tooltip="Fahrettin Koca" w:history="1">
        <w:r w:rsidRPr="004F12B0">
          <w:rPr>
            <w:color w:val="202122"/>
            <w:sz w:val="22"/>
            <w:szCs w:val="22"/>
            <w:shd w:val="clear" w:color="auto" w:fill="FFFFFF"/>
          </w:rPr>
          <w:t>Fahrettin Koca</w:t>
        </w:r>
      </w:hyperlink>
      <w:r w:rsidRPr="004F12B0">
        <w:rPr>
          <w:color w:val="202122"/>
          <w:sz w:val="22"/>
          <w:szCs w:val="22"/>
          <w:shd w:val="clear" w:color="auto" w:fill="FFFFFF"/>
        </w:rPr>
        <w:t> announced that 50 million doses of </w:t>
      </w:r>
      <w:hyperlink r:id="rId15" w:tooltip="CoronaVac" w:history="1">
        <w:r w:rsidRPr="004F12B0">
          <w:rPr>
            <w:color w:val="202122"/>
            <w:sz w:val="22"/>
            <w:szCs w:val="22"/>
            <w:shd w:val="clear" w:color="auto" w:fill="FFFFFF"/>
          </w:rPr>
          <w:t>CoronaVac</w:t>
        </w:r>
      </w:hyperlink>
      <w:r w:rsidRPr="004F12B0">
        <w:rPr>
          <w:color w:val="202122"/>
          <w:sz w:val="22"/>
          <w:szCs w:val="22"/>
          <w:shd w:val="clear" w:color="auto" w:fill="FFFFFF"/>
        </w:rPr>
        <w:t> should arrive by the end of February 2021, and 10 million doses of the </w:t>
      </w:r>
      <w:hyperlink r:id="rId16" w:tooltip="Pfizer–BioNTech COVID-19 vaccine" w:history="1">
        <w:r w:rsidRPr="004F12B0">
          <w:rPr>
            <w:color w:val="202122"/>
            <w:sz w:val="22"/>
            <w:szCs w:val="22"/>
            <w:shd w:val="clear" w:color="auto" w:fill="FFFFFF"/>
          </w:rPr>
          <w:t>Pfizer–BioNTech COVID-19 vaccine</w:t>
        </w:r>
      </w:hyperlink>
      <w:r w:rsidRPr="004F12B0">
        <w:rPr>
          <w:color w:val="202122"/>
          <w:sz w:val="22"/>
          <w:szCs w:val="22"/>
          <w:shd w:val="clear" w:color="auto" w:fill="FFFFFF"/>
        </w:rPr>
        <w:t> should start arriving still during December.</w:t>
      </w:r>
      <w:hyperlink r:id="rId17" w:anchor="cite_note-arab-187" w:history="1">
        <w:r w:rsidRPr="004F12B0">
          <w:rPr>
            <w:color w:val="202122"/>
            <w:sz w:val="22"/>
            <w:szCs w:val="22"/>
            <w:shd w:val="clear" w:color="auto" w:fill="FFFFFF"/>
          </w:rPr>
          <w:t>[183]</w:t>
        </w:r>
      </w:hyperlink>
    </w:p>
    <w:p w14:paraId="051B270B" w14:textId="77777777" w:rsidR="00950270" w:rsidRPr="004F12B0" w:rsidRDefault="00950270" w:rsidP="00950270">
      <w:pPr>
        <w:rPr>
          <w:color w:val="202122"/>
          <w:sz w:val="22"/>
          <w:szCs w:val="22"/>
          <w:shd w:val="clear" w:color="auto" w:fill="FFFFFF"/>
        </w:rPr>
      </w:pPr>
    </w:p>
    <w:p w14:paraId="3A643E3B" w14:textId="6789881B" w:rsidR="006B57B7" w:rsidRPr="004F12B0" w:rsidRDefault="006B57B7" w:rsidP="006B57B7">
      <w:pPr>
        <w:pStyle w:val="Heading3"/>
        <w:shd w:val="clear" w:color="auto" w:fill="FFFFFF"/>
        <w:spacing w:before="72" w:beforeAutospacing="0" w:after="0" w:afterAutospacing="0"/>
        <w:rPr>
          <w:color w:val="202122"/>
          <w:sz w:val="22"/>
          <w:szCs w:val="22"/>
          <w:shd w:val="clear" w:color="auto" w:fill="FFFFFF"/>
          <w:lang w:val="tr-TR"/>
        </w:rPr>
      </w:pPr>
      <w:r w:rsidRPr="004F12B0">
        <w:rPr>
          <w:color w:val="202122"/>
          <w:sz w:val="22"/>
          <w:szCs w:val="22"/>
          <w:shd w:val="clear" w:color="auto" w:fill="FFFFFF"/>
          <w:lang w:val="tr-TR"/>
        </w:rPr>
        <w:t>13 December</w:t>
      </w:r>
    </w:p>
    <w:p w14:paraId="45A36483" w14:textId="30339383" w:rsidR="00950270" w:rsidRPr="004F12B0" w:rsidRDefault="00950270" w:rsidP="006B57B7">
      <w:pPr>
        <w:pStyle w:val="Heading3"/>
        <w:shd w:val="clear" w:color="auto" w:fill="FFFFFF"/>
        <w:spacing w:before="72" w:beforeAutospacing="0" w:after="0" w:afterAutospacing="0"/>
        <w:rPr>
          <w:b w:val="0"/>
          <w:bCs w:val="0"/>
          <w:color w:val="202122"/>
          <w:sz w:val="22"/>
          <w:szCs w:val="22"/>
          <w:shd w:val="clear" w:color="auto" w:fill="FFFFFF"/>
        </w:rPr>
      </w:pPr>
      <w:r w:rsidRPr="004F12B0">
        <w:rPr>
          <w:b w:val="0"/>
          <w:bCs w:val="0"/>
          <w:color w:val="202122"/>
          <w:sz w:val="22"/>
          <w:szCs w:val="22"/>
          <w:shd w:val="clear" w:color="auto" w:fill="FFFFFF"/>
        </w:rPr>
        <w:t>On 13 December, TMA pushed back formal assessments of two COVID-19 vaccines, delaying distribution of the Pfizer–BioNTech COVID-19 vaccine and CoronaVac in Turkey to the end of December</w:t>
      </w:r>
      <w:r w:rsidR="006B57B7" w:rsidRPr="004F12B0">
        <w:rPr>
          <w:b w:val="0"/>
          <w:bCs w:val="0"/>
          <w:color w:val="202122"/>
          <w:sz w:val="22"/>
          <w:szCs w:val="22"/>
          <w:shd w:val="clear" w:color="auto" w:fill="FFFFFF"/>
          <w:lang w:val="tr-TR"/>
        </w:rPr>
        <w:t>.</w:t>
      </w:r>
      <w:r w:rsidR="006B57B7" w:rsidRPr="004F12B0">
        <w:rPr>
          <w:b w:val="0"/>
          <w:bCs w:val="0"/>
          <w:color w:val="202122"/>
          <w:sz w:val="22"/>
          <w:szCs w:val="22"/>
          <w:shd w:val="clear" w:color="auto" w:fill="FFFFFF"/>
        </w:rPr>
        <w:t xml:space="preserve"> </w:t>
      </w:r>
      <w:r w:rsidRPr="004F12B0">
        <w:rPr>
          <w:b w:val="0"/>
          <w:bCs w:val="0"/>
          <w:color w:val="202122"/>
          <w:sz w:val="22"/>
          <w:szCs w:val="22"/>
          <w:shd w:val="clear" w:color="auto" w:fill="FFFFFF"/>
        </w:rPr>
        <w:t>The TMA said it planned to give an opinion on the Pfizer–BioNTech COVID-19 vaccine at a meeting on 29 December.</w:t>
      </w:r>
      <w:r w:rsidR="006B57B7" w:rsidRPr="004F12B0">
        <w:rPr>
          <w:b w:val="0"/>
          <w:bCs w:val="0"/>
          <w:color w:val="202122"/>
          <w:sz w:val="22"/>
          <w:szCs w:val="22"/>
          <w:shd w:val="clear" w:color="auto" w:fill="FFFFFF"/>
        </w:rPr>
        <w:t xml:space="preserve"> </w:t>
      </w:r>
      <w:r w:rsidRPr="004F12B0">
        <w:rPr>
          <w:b w:val="0"/>
          <w:bCs w:val="0"/>
          <w:color w:val="202122"/>
          <w:sz w:val="22"/>
          <w:szCs w:val="22"/>
          <w:shd w:val="clear" w:color="auto" w:fill="FFFFFF"/>
        </w:rPr>
        <w:t>TMA has also delayed assessing the rival </w:t>
      </w:r>
      <w:hyperlink r:id="rId18" w:tooltip="Moderna" w:history="1">
        <w:r w:rsidRPr="004F12B0">
          <w:rPr>
            <w:b w:val="0"/>
            <w:bCs w:val="0"/>
            <w:color w:val="202122"/>
            <w:sz w:val="22"/>
            <w:szCs w:val="22"/>
            <w:shd w:val="clear" w:color="auto" w:fill="FFFFFF"/>
          </w:rPr>
          <w:t>Moderna</w:t>
        </w:r>
      </w:hyperlink>
      <w:r w:rsidRPr="004F12B0">
        <w:rPr>
          <w:b w:val="0"/>
          <w:bCs w:val="0"/>
          <w:color w:val="202122"/>
          <w:sz w:val="22"/>
          <w:szCs w:val="22"/>
          <w:shd w:val="clear" w:color="auto" w:fill="FFFFFF"/>
        </w:rPr>
        <w:t> vaccine until 12 January.</w:t>
      </w:r>
      <w:r w:rsidR="006B57B7" w:rsidRPr="004F12B0">
        <w:rPr>
          <w:b w:val="0"/>
          <w:bCs w:val="0"/>
          <w:color w:val="202122"/>
          <w:sz w:val="22"/>
          <w:szCs w:val="22"/>
          <w:shd w:val="clear" w:color="auto" w:fill="FFFFFF"/>
        </w:rPr>
        <w:t xml:space="preserve"> </w:t>
      </w:r>
    </w:p>
    <w:p w14:paraId="7E016253" w14:textId="77777777" w:rsidR="004F12B0" w:rsidRPr="004F12B0" w:rsidRDefault="004F12B0" w:rsidP="006B57B7">
      <w:pPr>
        <w:pStyle w:val="Heading3"/>
        <w:shd w:val="clear" w:color="auto" w:fill="FFFFFF"/>
        <w:spacing w:before="72" w:beforeAutospacing="0" w:after="0" w:afterAutospacing="0"/>
        <w:rPr>
          <w:b w:val="0"/>
          <w:bCs w:val="0"/>
          <w:color w:val="202122"/>
          <w:sz w:val="22"/>
          <w:szCs w:val="22"/>
          <w:shd w:val="clear" w:color="auto" w:fill="FFFFFF"/>
          <w:lang w:val="tr-TR"/>
        </w:rPr>
      </w:pPr>
    </w:p>
    <w:p w14:paraId="45AED6DF" w14:textId="1DE1E455" w:rsidR="004F12B0" w:rsidRPr="004F12B0" w:rsidRDefault="004F12B0" w:rsidP="006B57B7">
      <w:pPr>
        <w:pStyle w:val="Heading3"/>
        <w:shd w:val="clear" w:color="auto" w:fill="FFFFFF"/>
        <w:spacing w:before="72" w:beforeAutospacing="0" w:after="0" w:afterAutospacing="0"/>
        <w:rPr>
          <w:color w:val="202122"/>
          <w:sz w:val="22"/>
          <w:szCs w:val="22"/>
          <w:shd w:val="clear" w:color="auto" w:fill="FFFFFF"/>
          <w:lang w:val="tr-TR"/>
        </w:rPr>
      </w:pPr>
      <w:r w:rsidRPr="004F12B0">
        <w:rPr>
          <w:color w:val="202122"/>
          <w:sz w:val="22"/>
          <w:szCs w:val="22"/>
          <w:shd w:val="clear" w:color="auto" w:fill="FFFFFF"/>
          <w:lang w:val="tr-TR"/>
        </w:rPr>
        <w:t>25 December</w:t>
      </w:r>
    </w:p>
    <w:p w14:paraId="2EFD1CFB" w14:textId="77777777" w:rsidR="004F12B0" w:rsidRPr="004F12B0" w:rsidRDefault="004F12B0" w:rsidP="004F12B0">
      <w:pPr>
        <w:pStyle w:val="Heading3"/>
        <w:shd w:val="clear" w:color="auto" w:fill="FFFFFF"/>
        <w:spacing w:before="72"/>
        <w:rPr>
          <w:b w:val="0"/>
          <w:bCs w:val="0"/>
          <w:color w:val="202122"/>
          <w:sz w:val="22"/>
          <w:szCs w:val="22"/>
          <w:shd w:val="clear" w:color="auto" w:fill="FFFFFF"/>
        </w:rPr>
      </w:pPr>
      <w:r w:rsidRPr="004F12B0">
        <w:rPr>
          <w:b w:val="0"/>
          <w:bCs w:val="0"/>
          <w:color w:val="202122"/>
          <w:sz w:val="22"/>
          <w:szCs w:val="22"/>
          <w:shd w:val="clear" w:color="auto" w:fill="FFFFFF"/>
        </w:rPr>
        <w:t>Bakan Koca paylaşımında, "BIONTECH aşısı ile ilgili anlaşmanın imzalanmak üzere olduğunu dün sizlerle paylaşmıştım. Bu gece 04.30 itibariyle anlaşma imzalandı. Yapılan anlaşmaya göre bu yıl için ayrılan, depolarda hazır beklediğini Prof. Dr. </w:t>
      </w:r>
      <w:hyperlink r:id="rId19" w:tgtFrame="_blank" w:history="1">
        <w:r w:rsidRPr="004F12B0">
          <w:rPr>
            <w:rStyle w:val="Hyperlink"/>
            <w:b w:val="0"/>
            <w:bCs w:val="0"/>
            <w:sz w:val="22"/>
            <w:szCs w:val="22"/>
            <w:shd w:val="clear" w:color="auto" w:fill="FFFFFF"/>
          </w:rPr>
          <w:t>Uğur Şahin</w:t>
        </w:r>
      </w:hyperlink>
      <w:r w:rsidRPr="004F12B0">
        <w:rPr>
          <w:b w:val="0"/>
          <w:bCs w:val="0"/>
          <w:color w:val="202122"/>
          <w:sz w:val="22"/>
          <w:szCs w:val="22"/>
          <w:shd w:val="clear" w:color="auto" w:fill="FFFFFF"/>
        </w:rPr>
        <w:t> hocamızın açıkladığı doz miktarı 550.000 dozdur.</w:t>
      </w:r>
    </w:p>
    <w:p w14:paraId="2B070CF6" w14:textId="2D37B038" w:rsidR="004F12B0" w:rsidRPr="004F12B0" w:rsidRDefault="004F12B0" w:rsidP="006B57B7">
      <w:pPr>
        <w:pStyle w:val="Heading3"/>
        <w:shd w:val="clear" w:color="auto" w:fill="FFFFFF"/>
        <w:spacing w:before="72" w:beforeAutospacing="0" w:after="0" w:afterAutospacing="0"/>
        <w:rPr>
          <w:b w:val="0"/>
          <w:bCs w:val="0"/>
          <w:color w:val="202122"/>
          <w:sz w:val="22"/>
          <w:szCs w:val="22"/>
          <w:shd w:val="clear" w:color="auto" w:fill="FFFFFF"/>
          <w:lang w:val="tr-TR"/>
        </w:rPr>
      </w:pPr>
    </w:p>
    <w:p w14:paraId="4931FDC9" w14:textId="77777777" w:rsidR="004F12B0" w:rsidRPr="004F12B0" w:rsidRDefault="004F12B0" w:rsidP="006B57B7">
      <w:pPr>
        <w:pStyle w:val="Heading3"/>
        <w:shd w:val="clear" w:color="auto" w:fill="FFFFFF"/>
        <w:spacing w:before="72" w:beforeAutospacing="0" w:after="0" w:afterAutospacing="0"/>
        <w:rPr>
          <w:b w:val="0"/>
          <w:bCs w:val="0"/>
          <w:color w:val="202122"/>
          <w:sz w:val="22"/>
          <w:szCs w:val="22"/>
          <w:shd w:val="clear" w:color="auto" w:fill="FFFFFF"/>
          <w:lang w:val="tr-TR"/>
        </w:rPr>
      </w:pPr>
    </w:p>
    <w:p w14:paraId="4D74F593" w14:textId="6CDA4659" w:rsidR="004F12B0" w:rsidRPr="004F12B0" w:rsidRDefault="004F12B0" w:rsidP="006B57B7">
      <w:pPr>
        <w:pStyle w:val="Heading3"/>
        <w:shd w:val="clear" w:color="auto" w:fill="FFFFFF"/>
        <w:spacing w:before="72" w:beforeAutospacing="0" w:after="0" w:afterAutospacing="0"/>
        <w:rPr>
          <w:color w:val="202122"/>
          <w:sz w:val="22"/>
          <w:szCs w:val="22"/>
          <w:shd w:val="clear" w:color="auto" w:fill="FFFFFF"/>
          <w:lang w:val="tr-TR"/>
        </w:rPr>
      </w:pPr>
      <w:r w:rsidRPr="004F12B0">
        <w:rPr>
          <w:color w:val="202122"/>
          <w:sz w:val="22"/>
          <w:szCs w:val="22"/>
          <w:shd w:val="clear" w:color="auto" w:fill="FFFFFF"/>
          <w:lang w:val="tr-TR"/>
        </w:rPr>
        <w:t>30 December</w:t>
      </w:r>
    </w:p>
    <w:p w14:paraId="3BAB1B3C" w14:textId="77777777" w:rsidR="004F12B0" w:rsidRPr="004F12B0" w:rsidRDefault="004F12B0" w:rsidP="004F12B0">
      <w:pPr>
        <w:rPr>
          <w:sz w:val="22"/>
          <w:szCs w:val="22"/>
        </w:rPr>
      </w:pPr>
      <w:r w:rsidRPr="004F12B0">
        <w:rPr>
          <w:color w:val="202122"/>
          <w:sz w:val="22"/>
          <w:szCs w:val="22"/>
          <w:shd w:val="clear" w:color="auto" w:fill="FFFFFF"/>
        </w:rPr>
        <w:t>ilk parti </w:t>
      </w:r>
      <w:hyperlink r:id="rId20" w:tooltip="Sinovac Biotech" w:history="1">
        <w:r w:rsidRPr="004F12B0">
          <w:rPr>
            <w:color w:val="0645AD"/>
            <w:sz w:val="22"/>
            <w:szCs w:val="22"/>
            <w:u w:val="single"/>
            <w:shd w:val="clear" w:color="auto" w:fill="FFFFFF"/>
          </w:rPr>
          <w:t>CoronaVac</w:t>
        </w:r>
      </w:hyperlink>
      <w:r w:rsidRPr="004F12B0">
        <w:rPr>
          <w:color w:val="202122"/>
          <w:sz w:val="22"/>
          <w:szCs w:val="22"/>
          <w:shd w:val="clear" w:color="auto" w:fill="FFFFFF"/>
        </w:rPr>
        <w:t> aşıları havayolu ile Türkiye'ye getirildi</w:t>
      </w:r>
    </w:p>
    <w:p w14:paraId="0CC9C6EF" w14:textId="77777777" w:rsidR="004F12B0" w:rsidRPr="004F12B0" w:rsidRDefault="004F12B0" w:rsidP="006B57B7">
      <w:pPr>
        <w:pStyle w:val="Heading3"/>
        <w:shd w:val="clear" w:color="auto" w:fill="FFFFFF"/>
        <w:spacing w:before="72" w:beforeAutospacing="0" w:after="0" w:afterAutospacing="0"/>
        <w:rPr>
          <w:b w:val="0"/>
          <w:bCs w:val="0"/>
          <w:color w:val="202122"/>
          <w:sz w:val="22"/>
          <w:szCs w:val="22"/>
          <w:shd w:val="clear" w:color="auto" w:fill="FFFFFF"/>
          <w:lang w:val="tr-TR"/>
        </w:rPr>
      </w:pPr>
    </w:p>
    <w:p w14:paraId="2853CB89" w14:textId="77777777" w:rsidR="00950270" w:rsidRPr="004F12B0" w:rsidRDefault="00950270" w:rsidP="00950270">
      <w:pPr>
        <w:rPr>
          <w:color w:val="202122"/>
          <w:sz w:val="22"/>
          <w:szCs w:val="22"/>
          <w:shd w:val="clear" w:color="auto" w:fill="FFFFFF"/>
        </w:rPr>
      </w:pPr>
    </w:p>
    <w:p w14:paraId="79FD156A" w14:textId="2E40AB6F" w:rsidR="00950270" w:rsidRPr="004F12B0" w:rsidRDefault="006B57B7" w:rsidP="00950270">
      <w:pPr>
        <w:pStyle w:val="Heading3"/>
        <w:shd w:val="clear" w:color="auto" w:fill="FFFFFF"/>
        <w:spacing w:before="72" w:beforeAutospacing="0" w:after="0" w:afterAutospacing="0"/>
        <w:rPr>
          <w:color w:val="202122"/>
          <w:sz w:val="28"/>
          <w:szCs w:val="28"/>
          <w:shd w:val="clear" w:color="auto" w:fill="FFFFFF"/>
          <w:lang w:val="tr-TR"/>
        </w:rPr>
      </w:pPr>
      <w:r w:rsidRPr="004F12B0">
        <w:rPr>
          <w:color w:val="202122"/>
          <w:sz w:val="28"/>
          <w:szCs w:val="28"/>
          <w:shd w:val="clear" w:color="auto" w:fill="FFFFFF"/>
          <w:lang w:val="tr-TR"/>
        </w:rPr>
        <w:t>2021</w:t>
      </w:r>
    </w:p>
    <w:p w14:paraId="5DCA8FB6" w14:textId="4C6391CA" w:rsidR="004F12B0" w:rsidRPr="004F12B0" w:rsidRDefault="004F12B0" w:rsidP="00950270">
      <w:pPr>
        <w:pStyle w:val="Heading3"/>
        <w:shd w:val="clear" w:color="auto" w:fill="FFFFFF"/>
        <w:spacing w:before="72" w:beforeAutospacing="0" w:after="0" w:afterAutospacing="0"/>
        <w:rPr>
          <w:color w:val="202122"/>
          <w:sz w:val="22"/>
          <w:szCs w:val="22"/>
          <w:shd w:val="clear" w:color="auto" w:fill="FFFFFF"/>
          <w:lang w:val="tr-TR"/>
        </w:rPr>
      </w:pPr>
      <w:r w:rsidRPr="004F12B0">
        <w:rPr>
          <w:color w:val="202122"/>
          <w:sz w:val="22"/>
          <w:szCs w:val="22"/>
          <w:shd w:val="clear" w:color="auto" w:fill="FFFFFF"/>
          <w:lang w:val="tr-TR"/>
        </w:rPr>
        <w:t>13 January</w:t>
      </w:r>
    </w:p>
    <w:p w14:paraId="22DCDA29" w14:textId="77777777" w:rsidR="004F12B0" w:rsidRPr="004F12B0" w:rsidRDefault="004F12B0" w:rsidP="00950270">
      <w:pPr>
        <w:pStyle w:val="Heading3"/>
        <w:shd w:val="clear" w:color="auto" w:fill="FFFFFF"/>
        <w:spacing w:before="72" w:beforeAutospacing="0" w:after="0" w:afterAutospacing="0"/>
        <w:rPr>
          <w:b w:val="0"/>
          <w:bCs w:val="0"/>
          <w:color w:val="202122"/>
          <w:sz w:val="22"/>
          <w:szCs w:val="22"/>
          <w:shd w:val="clear" w:color="auto" w:fill="FFFFFF"/>
          <w:lang w:val="tr-TR"/>
        </w:rPr>
      </w:pPr>
    </w:p>
    <w:p w14:paraId="1BBC222D" w14:textId="77777777" w:rsidR="004F12B0" w:rsidRPr="004F12B0" w:rsidRDefault="004F12B0" w:rsidP="004F12B0">
      <w:pPr>
        <w:rPr>
          <w:sz w:val="22"/>
          <w:szCs w:val="22"/>
        </w:rPr>
      </w:pPr>
      <w:r w:rsidRPr="004F12B0">
        <w:rPr>
          <w:color w:val="202122"/>
          <w:sz w:val="22"/>
          <w:szCs w:val="22"/>
          <w:shd w:val="clear" w:color="auto" w:fill="FFFFFF"/>
        </w:rPr>
        <w:t>Türkiye'de aşılama süreci 13 Ocak 2021'de Sağlık Bakanı Fahrettin Koca ve </w:t>
      </w:r>
      <w:hyperlink r:id="rId21" w:tooltip="Koronavirüs Bilim Kurulu" w:history="1">
        <w:r w:rsidRPr="004F12B0">
          <w:rPr>
            <w:color w:val="0645AD"/>
            <w:sz w:val="22"/>
            <w:szCs w:val="22"/>
            <w:u w:val="single"/>
            <w:shd w:val="clear" w:color="auto" w:fill="FFFFFF"/>
          </w:rPr>
          <w:t>Bilim Kurulu</w:t>
        </w:r>
      </w:hyperlink>
      <w:r w:rsidRPr="004F12B0">
        <w:rPr>
          <w:color w:val="202122"/>
          <w:sz w:val="22"/>
          <w:szCs w:val="22"/>
          <w:shd w:val="clear" w:color="auto" w:fill="FFFFFF"/>
        </w:rPr>
        <w:t> üyelerinin vatandaşları aşı olmaya teşvik etmek için canlı yayında aşı olmasıyla başladı</w:t>
      </w:r>
    </w:p>
    <w:p w14:paraId="3991C5DC" w14:textId="77777777" w:rsidR="006B57B7" w:rsidRPr="004F12B0" w:rsidRDefault="006B57B7" w:rsidP="00950270">
      <w:pPr>
        <w:pStyle w:val="Heading3"/>
        <w:shd w:val="clear" w:color="auto" w:fill="FFFFFF"/>
        <w:spacing w:before="72" w:beforeAutospacing="0" w:after="0" w:afterAutospacing="0"/>
        <w:rPr>
          <w:b w:val="0"/>
          <w:bCs w:val="0"/>
          <w:color w:val="202122"/>
          <w:sz w:val="22"/>
          <w:szCs w:val="22"/>
          <w:shd w:val="clear" w:color="auto" w:fill="FFFFFF"/>
          <w:lang w:val="tr-TR"/>
        </w:rPr>
      </w:pPr>
    </w:p>
    <w:p w14:paraId="7E273AFC" w14:textId="2FF257E6" w:rsidR="00950270" w:rsidRPr="004F12B0" w:rsidRDefault="00950270" w:rsidP="00950270">
      <w:pPr>
        <w:rPr>
          <w:b/>
          <w:bCs/>
          <w:color w:val="202122"/>
          <w:sz w:val="22"/>
          <w:szCs w:val="22"/>
          <w:shd w:val="clear" w:color="auto" w:fill="FFFFFF"/>
        </w:rPr>
      </w:pPr>
      <w:r w:rsidRPr="00950270">
        <w:rPr>
          <w:b/>
          <w:bCs/>
          <w:color w:val="202122"/>
          <w:sz w:val="22"/>
          <w:szCs w:val="22"/>
          <w:shd w:val="clear" w:color="auto" w:fill="FFFFFF"/>
        </w:rPr>
        <w:t xml:space="preserve">14 January </w:t>
      </w:r>
    </w:p>
    <w:p w14:paraId="4D1704E9" w14:textId="77777777" w:rsidR="00950270" w:rsidRPr="004F12B0" w:rsidRDefault="00950270" w:rsidP="00950270">
      <w:pPr>
        <w:rPr>
          <w:color w:val="202122"/>
          <w:sz w:val="22"/>
          <w:szCs w:val="22"/>
          <w:shd w:val="clear" w:color="auto" w:fill="FFFFFF"/>
        </w:rPr>
      </w:pPr>
    </w:p>
    <w:p w14:paraId="207AA1F5" w14:textId="07244AFF" w:rsidR="00950270" w:rsidRPr="004F12B0" w:rsidRDefault="00950270" w:rsidP="00950270">
      <w:pPr>
        <w:rPr>
          <w:color w:val="202122"/>
          <w:sz w:val="22"/>
          <w:szCs w:val="22"/>
          <w:shd w:val="clear" w:color="auto" w:fill="FFFFFF"/>
        </w:rPr>
      </w:pPr>
      <w:r w:rsidRPr="00950270">
        <w:rPr>
          <w:color w:val="202122"/>
          <w:sz w:val="22"/>
          <w:szCs w:val="22"/>
          <w:shd w:val="clear" w:color="auto" w:fill="FFFFFF"/>
        </w:rPr>
        <w:t xml:space="preserve"> Turkish President </w:t>
      </w:r>
      <w:hyperlink r:id="rId22" w:history="1">
        <w:r w:rsidRPr="00950270">
          <w:rPr>
            <w:color w:val="202122"/>
            <w:sz w:val="22"/>
            <w:szCs w:val="22"/>
            <w:shd w:val="clear" w:color="auto" w:fill="FFFFFF"/>
          </w:rPr>
          <w:t>Recep Tayyip Erdoğan</w:t>
        </w:r>
      </w:hyperlink>
      <w:r w:rsidRPr="00950270">
        <w:rPr>
          <w:color w:val="202122"/>
          <w:sz w:val="22"/>
          <w:szCs w:val="22"/>
          <w:shd w:val="clear" w:color="auto" w:fill="FFFFFF"/>
        </w:rPr>
        <w:t> received the COVID-19 vaccine</w:t>
      </w:r>
    </w:p>
    <w:p w14:paraId="165DBEC7" w14:textId="256C9D3B" w:rsidR="00950270" w:rsidRPr="004F12B0" w:rsidRDefault="00950270" w:rsidP="00950270">
      <w:pPr>
        <w:rPr>
          <w:color w:val="202122"/>
          <w:sz w:val="22"/>
          <w:szCs w:val="22"/>
          <w:shd w:val="clear" w:color="auto" w:fill="FFFFFF"/>
        </w:rPr>
      </w:pPr>
    </w:p>
    <w:p w14:paraId="755DF366" w14:textId="2520CA12" w:rsidR="00950270" w:rsidRPr="004F12B0" w:rsidRDefault="00950270" w:rsidP="00950270">
      <w:pPr>
        <w:rPr>
          <w:color w:val="202122"/>
          <w:sz w:val="22"/>
          <w:szCs w:val="22"/>
          <w:shd w:val="clear" w:color="auto" w:fill="FFFFFF"/>
        </w:rPr>
      </w:pPr>
      <w:r w:rsidRPr="00950270">
        <w:rPr>
          <w:color w:val="202122"/>
          <w:sz w:val="22"/>
          <w:szCs w:val="22"/>
          <w:shd w:val="clear" w:color="auto" w:fill="FFFFFF"/>
        </w:rPr>
        <w:t>Türkiye'de sağlık çalışanları Covid-19'a karşı aşılanmaya başladı</w:t>
      </w:r>
    </w:p>
    <w:p w14:paraId="75F4CEFB" w14:textId="4BB56719" w:rsidR="006B57B7" w:rsidRPr="004F12B0" w:rsidRDefault="006B57B7" w:rsidP="00950270">
      <w:pPr>
        <w:rPr>
          <w:color w:val="202122"/>
          <w:sz w:val="22"/>
          <w:szCs w:val="22"/>
          <w:shd w:val="clear" w:color="auto" w:fill="FFFFFF"/>
        </w:rPr>
      </w:pPr>
    </w:p>
    <w:p w14:paraId="30DC5D64" w14:textId="6DCC7FC0" w:rsidR="004F12B0" w:rsidRPr="004F12B0" w:rsidRDefault="004F12B0" w:rsidP="004F12B0">
      <w:pPr>
        <w:rPr>
          <w:b/>
          <w:bCs/>
          <w:color w:val="202122"/>
          <w:sz w:val="22"/>
          <w:szCs w:val="22"/>
          <w:shd w:val="clear" w:color="auto" w:fill="FFFFFF"/>
          <w:lang w:val="tr-TR"/>
        </w:rPr>
      </w:pPr>
      <w:r w:rsidRPr="004F12B0">
        <w:rPr>
          <w:b/>
          <w:bCs/>
          <w:color w:val="202122"/>
          <w:sz w:val="22"/>
          <w:szCs w:val="22"/>
          <w:shd w:val="clear" w:color="auto" w:fill="FFFFFF"/>
          <w:lang w:val="tr-TR"/>
        </w:rPr>
        <w:t>2 April</w:t>
      </w:r>
    </w:p>
    <w:p w14:paraId="594DEBB9" w14:textId="7D21F1CA" w:rsidR="004F12B0" w:rsidRPr="004F12B0" w:rsidRDefault="004F12B0" w:rsidP="004F12B0">
      <w:pPr>
        <w:rPr>
          <w:color w:val="202122"/>
          <w:sz w:val="22"/>
          <w:szCs w:val="22"/>
          <w:shd w:val="clear" w:color="auto" w:fill="FFFFFF"/>
          <w:lang w:val="tr-TR"/>
        </w:rPr>
      </w:pPr>
      <w:r w:rsidRPr="004F12B0">
        <w:rPr>
          <w:color w:val="202122"/>
          <w:sz w:val="22"/>
          <w:szCs w:val="22"/>
          <w:shd w:val="clear" w:color="auto" w:fill="FFFFFF"/>
          <w:lang w:val="tr-TR"/>
        </w:rPr>
        <w:t>Biontech vaccination in Turkey started</w:t>
      </w:r>
    </w:p>
    <w:p w14:paraId="7B35E667" w14:textId="5DD4FFDE" w:rsidR="004F12B0" w:rsidRPr="004F12B0" w:rsidRDefault="004F12B0" w:rsidP="004F12B0">
      <w:pPr>
        <w:rPr>
          <w:color w:val="202122"/>
          <w:sz w:val="22"/>
          <w:szCs w:val="22"/>
          <w:shd w:val="clear" w:color="auto" w:fill="FFFFFF"/>
          <w:lang w:val="tr-TR"/>
        </w:rPr>
      </w:pPr>
    </w:p>
    <w:p w14:paraId="3F7DD409" w14:textId="53551CC9" w:rsidR="004F12B0" w:rsidRPr="004F12B0" w:rsidRDefault="004F12B0" w:rsidP="004F12B0">
      <w:pPr>
        <w:rPr>
          <w:b/>
          <w:bCs/>
          <w:color w:val="202122"/>
          <w:sz w:val="22"/>
          <w:szCs w:val="22"/>
          <w:shd w:val="clear" w:color="auto" w:fill="FFFFFF"/>
          <w:lang w:val="tr-TR"/>
        </w:rPr>
      </w:pPr>
      <w:r w:rsidRPr="004F12B0">
        <w:rPr>
          <w:b/>
          <w:bCs/>
          <w:color w:val="202122"/>
          <w:sz w:val="22"/>
          <w:szCs w:val="22"/>
          <w:shd w:val="clear" w:color="auto" w:fill="FFFFFF"/>
          <w:lang w:val="tr-TR"/>
        </w:rPr>
        <w:t>28 April</w:t>
      </w:r>
    </w:p>
    <w:p w14:paraId="74BF2E7D" w14:textId="77777777" w:rsidR="004F12B0" w:rsidRPr="004F12B0" w:rsidRDefault="004F12B0" w:rsidP="004F12B0">
      <w:pPr>
        <w:rPr>
          <w:color w:val="202122"/>
          <w:sz w:val="22"/>
          <w:szCs w:val="22"/>
          <w:shd w:val="clear" w:color="auto" w:fill="FFFFFF"/>
        </w:rPr>
      </w:pPr>
    </w:p>
    <w:p w14:paraId="6C01E68A" w14:textId="46BBBA72" w:rsidR="004F12B0" w:rsidRPr="004F12B0" w:rsidRDefault="004F12B0" w:rsidP="004F12B0">
      <w:pPr>
        <w:rPr>
          <w:color w:val="202122"/>
          <w:sz w:val="22"/>
          <w:szCs w:val="22"/>
          <w:shd w:val="clear" w:color="auto" w:fill="FFFFFF"/>
          <w:lang w:val="tr-TR"/>
        </w:rPr>
      </w:pPr>
      <w:r>
        <w:rPr>
          <w:color w:val="202122"/>
          <w:sz w:val="22"/>
          <w:szCs w:val="22"/>
          <w:shd w:val="clear" w:color="auto" w:fill="FFFFFF"/>
          <w:lang w:val="tr-TR"/>
        </w:rPr>
        <w:t>T</w:t>
      </w:r>
      <w:r w:rsidRPr="004F12B0">
        <w:rPr>
          <w:color w:val="202122"/>
          <w:sz w:val="22"/>
          <w:szCs w:val="22"/>
          <w:shd w:val="clear" w:color="auto" w:fill="FFFFFF"/>
        </w:rPr>
        <w:t>arihinde Sağlık Bakanı Koca 50 milyon doz </w:t>
      </w:r>
      <w:hyperlink r:id="rId23" w:history="1">
        <w:r w:rsidRPr="004F12B0">
          <w:rPr>
            <w:color w:val="0645AD"/>
            <w:sz w:val="22"/>
            <w:szCs w:val="22"/>
            <w:u w:val="single"/>
            <w:shd w:val="clear" w:color="auto" w:fill="FFFFFF"/>
          </w:rPr>
          <w:t>Sputnik V</w:t>
        </w:r>
      </w:hyperlink>
      <w:r w:rsidRPr="004F12B0">
        <w:rPr>
          <w:color w:val="202122"/>
          <w:sz w:val="22"/>
          <w:szCs w:val="22"/>
          <w:shd w:val="clear" w:color="auto" w:fill="FFFFFF"/>
        </w:rPr>
        <w:t> aşısı için imza atıldığını açıklad</w:t>
      </w:r>
      <w:r w:rsidRPr="004F12B0">
        <w:rPr>
          <w:color w:val="202122"/>
          <w:sz w:val="22"/>
          <w:szCs w:val="22"/>
          <w:shd w:val="clear" w:color="auto" w:fill="FFFFFF"/>
          <w:lang w:val="tr-TR"/>
        </w:rPr>
        <w:t>ı</w:t>
      </w:r>
    </w:p>
    <w:p w14:paraId="08CAE4CD" w14:textId="6AB83ED2" w:rsidR="004F12B0" w:rsidRPr="004F12B0" w:rsidRDefault="004F12B0" w:rsidP="004F12B0">
      <w:pPr>
        <w:rPr>
          <w:color w:val="202122"/>
          <w:sz w:val="22"/>
          <w:szCs w:val="22"/>
          <w:shd w:val="clear" w:color="auto" w:fill="FFFFFF"/>
          <w:lang w:val="tr-TR"/>
        </w:rPr>
      </w:pPr>
    </w:p>
    <w:p w14:paraId="394F00E4" w14:textId="5E6920CE" w:rsidR="004F12B0" w:rsidRPr="004F12B0" w:rsidRDefault="004F12B0" w:rsidP="004F12B0">
      <w:pPr>
        <w:rPr>
          <w:b/>
          <w:bCs/>
          <w:color w:val="202122"/>
          <w:sz w:val="22"/>
          <w:szCs w:val="22"/>
          <w:shd w:val="clear" w:color="auto" w:fill="FFFFFF"/>
          <w:lang w:val="tr-TR"/>
        </w:rPr>
      </w:pPr>
      <w:r w:rsidRPr="004F12B0">
        <w:rPr>
          <w:b/>
          <w:bCs/>
          <w:color w:val="202122"/>
          <w:sz w:val="22"/>
          <w:szCs w:val="22"/>
          <w:shd w:val="clear" w:color="auto" w:fill="FFFFFF"/>
          <w:lang w:val="tr-TR"/>
        </w:rPr>
        <w:t xml:space="preserve">30 April </w:t>
      </w:r>
    </w:p>
    <w:p w14:paraId="021C674A" w14:textId="16B33D4E" w:rsidR="004F12B0" w:rsidRPr="004F12B0" w:rsidRDefault="004F12B0" w:rsidP="004F12B0">
      <w:pPr>
        <w:rPr>
          <w:color w:val="202122"/>
          <w:sz w:val="22"/>
          <w:szCs w:val="22"/>
          <w:shd w:val="clear" w:color="auto" w:fill="FFFFFF"/>
          <w:lang w:val="tr-TR"/>
        </w:rPr>
      </w:pPr>
    </w:p>
    <w:p w14:paraId="75438E62" w14:textId="767DCE02" w:rsidR="004F12B0" w:rsidRPr="004F12B0" w:rsidRDefault="004F12B0" w:rsidP="004F12B0">
      <w:pPr>
        <w:rPr>
          <w:sz w:val="22"/>
          <w:szCs w:val="22"/>
          <w:lang w:val="tr-TR"/>
        </w:rPr>
      </w:pPr>
      <w:r w:rsidRPr="004F12B0">
        <w:rPr>
          <w:color w:val="202122"/>
          <w:sz w:val="22"/>
          <w:szCs w:val="22"/>
          <w:shd w:val="clear" w:color="auto" w:fill="FFFFFF"/>
          <w:lang w:val="tr-TR"/>
        </w:rPr>
        <w:t>Sputnik V kullanım onayı</w:t>
      </w:r>
    </w:p>
    <w:p w14:paraId="094103ED" w14:textId="1E404669" w:rsidR="006B57B7" w:rsidRPr="004F12B0" w:rsidRDefault="006B57B7" w:rsidP="00950270">
      <w:pPr>
        <w:rPr>
          <w:color w:val="202122"/>
          <w:sz w:val="22"/>
          <w:szCs w:val="22"/>
          <w:shd w:val="clear" w:color="auto" w:fill="FFFFFF"/>
        </w:rPr>
      </w:pPr>
    </w:p>
    <w:p w14:paraId="6A7C765E" w14:textId="4CE317F5" w:rsidR="006B57B7" w:rsidRPr="004F12B0" w:rsidRDefault="006B57B7" w:rsidP="00950270">
      <w:pPr>
        <w:rPr>
          <w:b/>
          <w:bCs/>
          <w:color w:val="202122"/>
          <w:sz w:val="22"/>
          <w:szCs w:val="22"/>
          <w:shd w:val="clear" w:color="auto" w:fill="FFFFFF"/>
          <w:lang w:val="tr-TR"/>
        </w:rPr>
      </w:pPr>
      <w:r w:rsidRPr="004F12B0">
        <w:rPr>
          <w:b/>
          <w:bCs/>
          <w:color w:val="202122"/>
          <w:sz w:val="22"/>
          <w:szCs w:val="22"/>
          <w:shd w:val="clear" w:color="auto" w:fill="FFFFFF"/>
          <w:lang w:val="tr-TR"/>
        </w:rPr>
        <w:t xml:space="preserve">1 June </w:t>
      </w:r>
    </w:p>
    <w:p w14:paraId="3F1AFB94" w14:textId="1F60969D" w:rsidR="006B57B7" w:rsidRPr="004F12B0" w:rsidRDefault="006B57B7" w:rsidP="00950270">
      <w:pPr>
        <w:rPr>
          <w:color w:val="202122"/>
          <w:sz w:val="22"/>
          <w:szCs w:val="22"/>
          <w:shd w:val="clear" w:color="auto" w:fill="FFFFFF"/>
          <w:lang w:val="tr-TR"/>
        </w:rPr>
      </w:pPr>
      <w:r w:rsidRPr="004F12B0">
        <w:rPr>
          <w:color w:val="202122"/>
          <w:sz w:val="22"/>
          <w:szCs w:val="22"/>
          <w:shd w:val="clear" w:color="auto" w:fill="FFFFFF"/>
          <w:lang w:val="tr-TR"/>
        </w:rPr>
        <w:t>50+</w:t>
      </w:r>
      <w:r w:rsidR="004F12B0" w:rsidRPr="004F12B0">
        <w:rPr>
          <w:color w:val="202122"/>
          <w:sz w:val="22"/>
          <w:szCs w:val="22"/>
          <w:shd w:val="clear" w:color="auto" w:fill="FFFFFF"/>
          <w:lang w:val="tr-TR"/>
        </w:rPr>
        <w:t xml:space="preserve"> started</w:t>
      </w:r>
      <w:r w:rsidRPr="004F12B0">
        <w:rPr>
          <w:color w:val="202122"/>
          <w:sz w:val="22"/>
          <w:szCs w:val="22"/>
          <w:shd w:val="clear" w:color="auto" w:fill="FFFFFF"/>
          <w:lang w:val="tr-TR"/>
        </w:rPr>
        <w:t xml:space="preserve"> vacc</w:t>
      </w:r>
      <w:r w:rsidR="004F12B0" w:rsidRPr="004F12B0">
        <w:rPr>
          <w:color w:val="202122"/>
          <w:sz w:val="22"/>
          <w:szCs w:val="22"/>
          <w:shd w:val="clear" w:color="auto" w:fill="FFFFFF"/>
          <w:lang w:val="tr-TR"/>
        </w:rPr>
        <w:t>ination</w:t>
      </w:r>
    </w:p>
    <w:p w14:paraId="577EC818" w14:textId="35CF305D" w:rsidR="004F12B0" w:rsidRPr="004F12B0" w:rsidRDefault="004F12B0" w:rsidP="00950270">
      <w:pPr>
        <w:rPr>
          <w:color w:val="202122"/>
          <w:sz w:val="22"/>
          <w:szCs w:val="22"/>
          <w:shd w:val="clear" w:color="auto" w:fill="FFFFFF"/>
          <w:lang w:val="tr-TR"/>
        </w:rPr>
      </w:pPr>
    </w:p>
    <w:p w14:paraId="687F2BFC" w14:textId="3A3260BF" w:rsidR="004F12B0" w:rsidRPr="004F12B0" w:rsidRDefault="004F12B0" w:rsidP="00950270">
      <w:pPr>
        <w:rPr>
          <w:b/>
          <w:bCs/>
          <w:color w:val="202122"/>
          <w:sz w:val="22"/>
          <w:szCs w:val="22"/>
          <w:shd w:val="clear" w:color="auto" w:fill="FFFFFF"/>
          <w:lang w:val="tr-TR"/>
        </w:rPr>
      </w:pPr>
      <w:r w:rsidRPr="004F12B0">
        <w:rPr>
          <w:b/>
          <w:bCs/>
          <w:color w:val="202122"/>
          <w:sz w:val="22"/>
          <w:szCs w:val="22"/>
          <w:shd w:val="clear" w:color="auto" w:fill="FFFFFF"/>
          <w:lang w:val="tr-TR"/>
        </w:rPr>
        <w:t xml:space="preserve">14 June </w:t>
      </w:r>
    </w:p>
    <w:p w14:paraId="39B6587A" w14:textId="4568FE09" w:rsidR="004F12B0" w:rsidRPr="004F12B0" w:rsidRDefault="004F12B0" w:rsidP="00950270">
      <w:pPr>
        <w:rPr>
          <w:color w:val="202122"/>
          <w:sz w:val="22"/>
          <w:szCs w:val="22"/>
          <w:shd w:val="clear" w:color="auto" w:fill="FFFFFF"/>
          <w:lang w:val="tr-TR"/>
        </w:rPr>
      </w:pPr>
      <w:r w:rsidRPr="004F12B0">
        <w:rPr>
          <w:color w:val="202122"/>
          <w:sz w:val="22"/>
          <w:szCs w:val="22"/>
          <w:shd w:val="clear" w:color="auto" w:fill="FFFFFF"/>
          <w:lang w:val="tr-TR"/>
        </w:rPr>
        <w:t>Sputnik V ilk teslimat</w:t>
      </w:r>
    </w:p>
    <w:p w14:paraId="67E67B34" w14:textId="77777777" w:rsidR="004F12B0" w:rsidRPr="004F12B0" w:rsidRDefault="004F12B0" w:rsidP="00950270">
      <w:pPr>
        <w:rPr>
          <w:color w:val="202122"/>
          <w:sz w:val="22"/>
          <w:szCs w:val="22"/>
          <w:shd w:val="clear" w:color="auto" w:fill="FFFFFF"/>
          <w:lang w:val="tr-TR"/>
        </w:rPr>
      </w:pPr>
    </w:p>
    <w:p w14:paraId="5CB549CD" w14:textId="31DD22B4" w:rsidR="006B57B7" w:rsidRDefault="006B57B7" w:rsidP="00950270">
      <w:pPr>
        <w:rPr>
          <w:color w:val="202122"/>
          <w:shd w:val="clear" w:color="auto" w:fill="FFFFFF"/>
        </w:rPr>
      </w:pPr>
    </w:p>
    <w:p w14:paraId="0B891615" w14:textId="77777777" w:rsidR="006B57B7" w:rsidRPr="006B57B7" w:rsidRDefault="006B57B7" w:rsidP="00950270">
      <w:pPr>
        <w:rPr>
          <w:color w:val="202122"/>
          <w:shd w:val="clear" w:color="auto" w:fill="FFFFFF"/>
        </w:rPr>
      </w:pPr>
    </w:p>
    <w:p w14:paraId="47981D0C" w14:textId="319F271B" w:rsidR="00950270" w:rsidRPr="006B57B7" w:rsidRDefault="00950270" w:rsidP="00950270">
      <w:pPr>
        <w:rPr>
          <w:color w:val="202122"/>
          <w:shd w:val="clear" w:color="auto" w:fill="FFFFFF"/>
        </w:rPr>
      </w:pPr>
    </w:p>
    <w:p w14:paraId="41AC172B" w14:textId="77777777" w:rsidR="00950270" w:rsidRPr="00950270" w:rsidRDefault="00950270" w:rsidP="00950270">
      <w:pPr>
        <w:rPr>
          <w:color w:val="202122"/>
          <w:shd w:val="clear" w:color="auto" w:fill="FFFFFF"/>
        </w:rPr>
      </w:pPr>
    </w:p>
    <w:p w14:paraId="52D8981B" w14:textId="77777777" w:rsidR="00950270" w:rsidRPr="00950270" w:rsidRDefault="00950270" w:rsidP="00950270">
      <w:pPr>
        <w:rPr>
          <w:color w:val="202122"/>
          <w:shd w:val="clear" w:color="auto" w:fill="FFFFFF"/>
        </w:rPr>
      </w:pPr>
    </w:p>
    <w:p w14:paraId="7015509B" w14:textId="77777777" w:rsidR="00950270" w:rsidRPr="00950270" w:rsidRDefault="00950270" w:rsidP="00950270">
      <w:pPr>
        <w:shd w:val="clear" w:color="auto" w:fill="FFFFFF"/>
        <w:spacing w:before="100" w:beforeAutospacing="1" w:after="24"/>
        <w:rPr>
          <w:color w:val="202122"/>
          <w:shd w:val="clear" w:color="auto" w:fill="FFFFFF"/>
        </w:rPr>
      </w:pPr>
    </w:p>
    <w:p w14:paraId="02340A70" w14:textId="77777777" w:rsidR="006B57B7" w:rsidRPr="006B57B7" w:rsidRDefault="006B57B7" w:rsidP="006B57B7">
      <w:pPr>
        <w:rPr>
          <w:color w:val="202122"/>
          <w:shd w:val="clear" w:color="auto" w:fill="FFFFFF"/>
        </w:rPr>
      </w:pPr>
    </w:p>
    <w:p w14:paraId="0777AB85" w14:textId="77777777" w:rsidR="00950270" w:rsidRPr="00950270" w:rsidRDefault="00950270" w:rsidP="00950270">
      <w:pPr>
        <w:rPr>
          <w:color w:val="202122"/>
          <w:shd w:val="clear" w:color="auto" w:fill="FFFFFF"/>
        </w:rPr>
      </w:pPr>
    </w:p>
    <w:p w14:paraId="15CCB031" w14:textId="77777777" w:rsidR="00950270" w:rsidRPr="006B57B7" w:rsidRDefault="00950270" w:rsidP="0092638E"/>
    <w:sectPr w:rsidR="00950270" w:rsidRPr="006B5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2846"/>
    <w:multiLevelType w:val="hybridMultilevel"/>
    <w:tmpl w:val="480A2BDA"/>
    <w:lvl w:ilvl="0" w:tplc="5BA66B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C2B68"/>
    <w:multiLevelType w:val="multilevel"/>
    <w:tmpl w:val="BBFE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058B1"/>
    <w:multiLevelType w:val="hybridMultilevel"/>
    <w:tmpl w:val="4F003432"/>
    <w:lvl w:ilvl="0" w:tplc="1FB0FBA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14C2"/>
    <w:multiLevelType w:val="hybridMultilevel"/>
    <w:tmpl w:val="763EA5CA"/>
    <w:lvl w:ilvl="0" w:tplc="DE88C3B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D2B95"/>
    <w:multiLevelType w:val="multilevel"/>
    <w:tmpl w:val="448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64D71"/>
    <w:multiLevelType w:val="multilevel"/>
    <w:tmpl w:val="45B4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8615F"/>
    <w:multiLevelType w:val="multilevel"/>
    <w:tmpl w:val="6EA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NTc1MrE0MjAzNzVT0lEKTi0uzszPAykwrAUAgzsU/iwAAAA="/>
  </w:docVars>
  <w:rsids>
    <w:rsidRoot w:val="0062011A"/>
    <w:rsid w:val="00017310"/>
    <w:rsid w:val="000C087B"/>
    <w:rsid w:val="000E0AD3"/>
    <w:rsid w:val="00103DA4"/>
    <w:rsid w:val="00262AF9"/>
    <w:rsid w:val="002C105F"/>
    <w:rsid w:val="00377F0A"/>
    <w:rsid w:val="003E5BC3"/>
    <w:rsid w:val="003F2546"/>
    <w:rsid w:val="00414E4F"/>
    <w:rsid w:val="00483126"/>
    <w:rsid w:val="00483F0F"/>
    <w:rsid w:val="004F12B0"/>
    <w:rsid w:val="0054184B"/>
    <w:rsid w:val="0062011A"/>
    <w:rsid w:val="006776BA"/>
    <w:rsid w:val="00693B44"/>
    <w:rsid w:val="006B57B7"/>
    <w:rsid w:val="006F5A8B"/>
    <w:rsid w:val="00725A7F"/>
    <w:rsid w:val="007530DA"/>
    <w:rsid w:val="00766B47"/>
    <w:rsid w:val="008004BC"/>
    <w:rsid w:val="008A3418"/>
    <w:rsid w:val="0092638E"/>
    <w:rsid w:val="00934F95"/>
    <w:rsid w:val="00950270"/>
    <w:rsid w:val="009550EA"/>
    <w:rsid w:val="0097723E"/>
    <w:rsid w:val="0099662E"/>
    <w:rsid w:val="009A3E72"/>
    <w:rsid w:val="009C74D2"/>
    <w:rsid w:val="009E13E6"/>
    <w:rsid w:val="00A27398"/>
    <w:rsid w:val="00A37660"/>
    <w:rsid w:val="00A87160"/>
    <w:rsid w:val="00AE3B50"/>
    <w:rsid w:val="00BA0FF5"/>
    <w:rsid w:val="00BD2355"/>
    <w:rsid w:val="00C425E0"/>
    <w:rsid w:val="00C62DD3"/>
    <w:rsid w:val="00D20BEC"/>
    <w:rsid w:val="00E37BC3"/>
    <w:rsid w:val="00E77459"/>
    <w:rsid w:val="00EE4493"/>
    <w:rsid w:val="00F13B7A"/>
    <w:rsid w:val="00F5604B"/>
    <w:rsid w:val="00F94C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5F6E"/>
  <w15:chartTrackingRefBased/>
  <w15:docId w15:val="{3AAAB9EF-A0DB-704C-83C6-B6D6765B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270"/>
    <w:rPr>
      <w:rFonts w:ascii="Times New Roman" w:eastAsia="Times New Roman" w:hAnsi="Times New Roman" w:cs="Times New Roman"/>
    </w:rPr>
  </w:style>
  <w:style w:type="paragraph" w:styleId="Heading1">
    <w:name w:val="heading 1"/>
    <w:basedOn w:val="Normal"/>
    <w:next w:val="Normal"/>
    <w:link w:val="Heading1Char"/>
    <w:uiPriority w:val="9"/>
    <w:qFormat/>
    <w:rsid w:val="006B57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502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6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638E"/>
    <w:rPr>
      <w:rFonts w:ascii="Courier New" w:eastAsia="Times New Roman" w:hAnsi="Courier New" w:cs="Courier New"/>
      <w:sz w:val="20"/>
      <w:szCs w:val="20"/>
    </w:rPr>
  </w:style>
  <w:style w:type="character" w:customStyle="1" w:styleId="y2iqfc">
    <w:name w:val="y2iqfc"/>
    <w:basedOn w:val="DefaultParagraphFont"/>
    <w:rsid w:val="0092638E"/>
  </w:style>
  <w:style w:type="character" w:customStyle="1" w:styleId="Heading3Char">
    <w:name w:val="Heading 3 Char"/>
    <w:basedOn w:val="DefaultParagraphFont"/>
    <w:link w:val="Heading3"/>
    <w:uiPriority w:val="9"/>
    <w:rsid w:val="00950270"/>
    <w:rPr>
      <w:rFonts w:ascii="Times New Roman" w:eastAsia="Times New Roman" w:hAnsi="Times New Roman" w:cs="Times New Roman"/>
      <w:b/>
      <w:bCs/>
      <w:sz w:val="27"/>
      <w:szCs w:val="27"/>
    </w:rPr>
  </w:style>
  <w:style w:type="character" w:customStyle="1" w:styleId="mw-headline">
    <w:name w:val="mw-headline"/>
    <w:basedOn w:val="DefaultParagraphFont"/>
    <w:rsid w:val="00950270"/>
  </w:style>
  <w:style w:type="character" w:customStyle="1" w:styleId="mw-editsection">
    <w:name w:val="mw-editsection"/>
    <w:basedOn w:val="DefaultParagraphFont"/>
    <w:rsid w:val="00950270"/>
  </w:style>
  <w:style w:type="character" w:customStyle="1" w:styleId="mw-editsection-bracket">
    <w:name w:val="mw-editsection-bracket"/>
    <w:basedOn w:val="DefaultParagraphFont"/>
    <w:rsid w:val="00950270"/>
  </w:style>
  <w:style w:type="character" w:styleId="Hyperlink">
    <w:name w:val="Hyperlink"/>
    <w:basedOn w:val="DefaultParagraphFont"/>
    <w:uiPriority w:val="99"/>
    <w:unhideWhenUsed/>
    <w:rsid w:val="00950270"/>
    <w:rPr>
      <w:color w:val="0000FF"/>
      <w:u w:val="single"/>
    </w:rPr>
  </w:style>
  <w:style w:type="character" w:customStyle="1" w:styleId="Heading1Char">
    <w:name w:val="Heading 1 Char"/>
    <w:basedOn w:val="DefaultParagraphFont"/>
    <w:link w:val="Heading1"/>
    <w:uiPriority w:val="9"/>
    <w:rsid w:val="006B57B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F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2709">
      <w:bodyDiv w:val="1"/>
      <w:marLeft w:val="0"/>
      <w:marRight w:val="0"/>
      <w:marTop w:val="0"/>
      <w:marBottom w:val="0"/>
      <w:divBdr>
        <w:top w:val="none" w:sz="0" w:space="0" w:color="auto"/>
        <w:left w:val="none" w:sz="0" w:space="0" w:color="auto"/>
        <w:bottom w:val="none" w:sz="0" w:space="0" w:color="auto"/>
        <w:right w:val="none" w:sz="0" w:space="0" w:color="auto"/>
      </w:divBdr>
    </w:div>
    <w:div w:id="235364682">
      <w:bodyDiv w:val="1"/>
      <w:marLeft w:val="0"/>
      <w:marRight w:val="0"/>
      <w:marTop w:val="0"/>
      <w:marBottom w:val="0"/>
      <w:divBdr>
        <w:top w:val="none" w:sz="0" w:space="0" w:color="auto"/>
        <w:left w:val="none" w:sz="0" w:space="0" w:color="auto"/>
        <w:bottom w:val="none" w:sz="0" w:space="0" w:color="auto"/>
        <w:right w:val="none" w:sz="0" w:space="0" w:color="auto"/>
      </w:divBdr>
    </w:div>
    <w:div w:id="277685323">
      <w:bodyDiv w:val="1"/>
      <w:marLeft w:val="0"/>
      <w:marRight w:val="0"/>
      <w:marTop w:val="0"/>
      <w:marBottom w:val="0"/>
      <w:divBdr>
        <w:top w:val="none" w:sz="0" w:space="0" w:color="auto"/>
        <w:left w:val="none" w:sz="0" w:space="0" w:color="auto"/>
        <w:bottom w:val="none" w:sz="0" w:space="0" w:color="auto"/>
        <w:right w:val="none" w:sz="0" w:space="0" w:color="auto"/>
      </w:divBdr>
    </w:div>
    <w:div w:id="358506853">
      <w:bodyDiv w:val="1"/>
      <w:marLeft w:val="0"/>
      <w:marRight w:val="0"/>
      <w:marTop w:val="0"/>
      <w:marBottom w:val="0"/>
      <w:divBdr>
        <w:top w:val="none" w:sz="0" w:space="0" w:color="auto"/>
        <w:left w:val="none" w:sz="0" w:space="0" w:color="auto"/>
        <w:bottom w:val="none" w:sz="0" w:space="0" w:color="auto"/>
        <w:right w:val="none" w:sz="0" w:space="0" w:color="auto"/>
      </w:divBdr>
    </w:div>
    <w:div w:id="538788076">
      <w:bodyDiv w:val="1"/>
      <w:marLeft w:val="0"/>
      <w:marRight w:val="0"/>
      <w:marTop w:val="0"/>
      <w:marBottom w:val="0"/>
      <w:divBdr>
        <w:top w:val="none" w:sz="0" w:space="0" w:color="auto"/>
        <w:left w:val="none" w:sz="0" w:space="0" w:color="auto"/>
        <w:bottom w:val="none" w:sz="0" w:space="0" w:color="auto"/>
        <w:right w:val="none" w:sz="0" w:space="0" w:color="auto"/>
      </w:divBdr>
    </w:div>
    <w:div w:id="719324685">
      <w:bodyDiv w:val="1"/>
      <w:marLeft w:val="0"/>
      <w:marRight w:val="0"/>
      <w:marTop w:val="0"/>
      <w:marBottom w:val="0"/>
      <w:divBdr>
        <w:top w:val="none" w:sz="0" w:space="0" w:color="auto"/>
        <w:left w:val="none" w:sz="0" w:space="0" w:color="auto"/>
        <w:bottom w:val="none" w:sz="0" w:space="0" w:color="auto"/>
        <w:right w:val="none" w:sz="0" w:space="0" w:color="auto"/>
      </w:divBdr>
    </w:div>
    <w:div w:id="726413546">
      <w:bodyDiv w:val="1"/>
      <w:marLeft w:val="0"/>
      <w:marRight w:val="0"/>
      <w:marTop w:val="0"/>
      <w:marBottom w:val="0"/>
      <w:divBdr>
        <w:top w:val="none" w:sz="0" w:space="0" w:color="auto"/>
        <w:left w:val="none" w:sz="0" w:space="0" w:color="auto"/>
        <w:bottom w:val="none" w:sz="0" w:space="0" w:color="auto"/>
        <w:right w:val="none" w:sz="0" w:space="0" w:color="auto"/>
      </w:divBdr>
    </w:div>
    <w:div w:id="860703316">
      <w:bodyDiv w:val="1"/>
      <w:marLeft w:val="0"/>
      <w:marRight w:val="0"/>
      <w:marTop w:val="0"/>
      <w:marBottom w:val="0"/>
      <w:divBdr>
        <w:top w:val="none" w:sz="0" w:space="0" w:color="auto"/>
        <w:left w:val="none" w:sz="0" w:space="0" w:color="auto"/>
        <w:bottom w:val="none" w:sz="0" w:space="0" w:color="auto"/>
        <w:right w:val="none" w:sz="0" w:space="0" w:color="auto"/>
      </w:divBdr>
    </w:div>
    <w:div w:id="891579700">
      <w:bodyDiv w:val="1"/>
      <w:marLeft w:val="0"/>
      <w:marRight w:val="0"/>
      <w:marTop w:val="0"/>
      <w:marBottom w:val="0"/>
      <w:divBdr>
        <w:top w:val="none" w:sz="0" w:space="0" w:color="auto"/>
        <w:left w:val="none" w:sz="0" w:space="0" w:color="auto"/>
        <w:bottom w:val="none" w:sz="0" w:space="0" w:color="auto"/>
        <w:right w:val="none" w:sz="0" w:space="0" w:color="auto"/>
      </w:divBdr>
    </w:div>
    <w:div w:id="900211103">
      <w:bodyDiv w:val="1"/>
      <w:marLeft w:val="0"/>
      <w:marRight w:val="0"/>
      <w:marTop w:val="0"/>
      <w:marBottom w:val="0"/>
      <w:divBdr>
        <w:top w:val="none" w:sz="0" w:space="0" w:color="auto"/>
        <w:left w:val="none" w:sz="0" w:space="0" w:color="auto"/>
        <w:bottom w:val="none" w:sz="0" w:space="0" w:color="auto"/>
        <w:right w:val="none" w:sz="0" w:space="0" w:color="auto"/>
      </w:divBdr>
    </w:div>
    <w:div w:id="900866935">
      <w:bodyDiv w:val="1"/>
      <w:marLeft w:val="0"/>
      <w:marRight w:val="0"/>
      <w:marTop w:val="0"/>
      <w:marBottom w:val="0"/>
      <w:divBdr>
        <w:top w:val="none" w:sz="0" w:space="0" w:color="auto"/>
        <w:left w:val="none" w:sz="0" w:space="0" w:color="auto"/>
        <w:bottom w:val="none" w:sz="0" w:space="0" w:color="auto"/>
        <w:right w:val="none" w:sz="0" w:space="0" w:color="auto"/>
      </w:divBdr>
    </w:div>
    <w:div w:id="1041780270">
      <w:bodyDiv w:val="1"/>
      <w:marLeft w:val="0"/>
      <w:marRight w:val="0"/>
      <w:marTop w:val="0"/>
      <w:marBottom w:val="0"/>
      <w:divBdr>
        <w:top w:val="none" w:sz="0" w:space="0" w:color="auto"/>
        <w:left w:val="none" w:sz="0" w:space="0" w:color="auto"/>
        <w:bottom w:val="none" w:sz="0" w:space="0" w:color="auto"/>
        <w:right w:val="none" w:sz="0" w:space="0" w:color="auto"/>
      </w:divBdr>
    </w:div>
    <w:div w:id="1189684609">
      <w:bodyDiv w:val="1"/>
      <w:marLeft w:val="0"/>
      <w:marRight w:val="0"/>
      <w:marTop w:val="0"/>
      <w:marBottom w:val="0"/>
      <w:divBdr>
        <w:top w:val="none" w:sz="0" w:space="0" w:color="auto"/>
        <w:left w:val="none" w:sz="0" w:space="0" w:color="auto"/>
        <w:bottom w:val="none" w:sz="0" w:space="0" w:color="auto"/>
        <w:right w:val="none" w:sz="0" w:space="0" w:color="auto"/>
      </w:divBdr>
    </w:div>
    <w:div w:id="1523783379">
      <w:bodyDiv w:val="1"/>
      <w:marLeft w:val="0"/>
      <w:marRight w:val="0"/>
      <w:marTop w:val="0"/>
      <w:marBottom w:val="0"/>
      <w:divBdr>
        <w:top w:val="none" w:sz="0" w:space="0" w:color="auto"/>
        <w:left w:val="none" w:sz="0" w:space="0" w:color="auto"/>
        <w:bottom w:val="none" w:sz="0" w:space="0" w:color="auto"/>
        <w:right w:val="none" w:sz="0" w:space="0" w:color="auto"/>
      </w:divBdr>
    </w:div>
    <w:div w:id="1600720299">
      <w:bodyDiv w:val="1"/>
      <w:marLeft w:val="0"/>
      <w:marRight w:val="0"/>
      <w:marTop w:val="0"/>
      <w:marBottom w:val="0"/>
      <w:divBdr>
        <w:top w:val="none" w:sz="0" w:space="0" w:color="auto"/>
        <w:left w:val="none" w:sz="0" w:space="0" w:color="auto"/>
        <w:bottom w:val="none" w:sz="0" w:space="0" w:color="auto"/>
        <w:right w:val="none" w:sz="0" w:space="0" w:color="auto"/>
      </w:divBdr>
    </w:div>
    <w:div w:id="1725331116">
      <w:bodyDiv w:val="1"/>
      <w:marLeft w:val="0"/>
      <w:marRight w:val="0"/>
      <w:marTop w:val="0"/>
      <w:marBottom w:val="0"/>
      <w:divBdr>
        <w:top w:val="none" w:sz="0" w:space="0" w:color="auto"/>
        <w:left w:val="none" w:sz="0" w:space="0" w:color="auto"/>
        <w:bottom w:val="none" w:sz="0" w:space="0" w:color="auto"/>
        <w:right w:val="none" w:sz="0" w:space="0" w:color="auto"/>
      </w:divBdr>
    </w:div>
    <w:div w:id="1752578367">
      <w:bodyDiv w:val="1"/>
      <w:marLeft w:val="0"/>
      <w:marRight w:val="0"/>
      <w:marTop w:val="0"/>
      <w:marBottom w:val="0"/>
      <w:divBdr>
        <w:top w:val="none" w:sz="0" w:space="0" w:color="auto"/>
        <w:left w:val="none" w:sz="0" w:space="0" w:color="auto"/>
        <w:bottom w:val="none" w:sz="0" w:space="0" w:color="auto"/>
        <w:right w:val="none" w:sz="0" w:space="0" w:color="auto"/>
      </w:divBdr>
    </w:div>
    <w:div w:id="1881210917">
      <w:bodyDiv w:val="1"/>
      <w:marLeft w:val="0"/>
      <w:marRight w:val="0"/>
      <w:marTop w:val="0"/>
      <w:marBottom w:val="0"/>
      <w:divBdr>
        <w:top w:val="none" w:sz="0" w:space="0" w:color="auto"/>
        <w:left w:val="none" w:sz="0" w:space="0" w:color="auto"/>
        <w:bottom w:val="none" w:sz="0" w:space="0" w:color="auto"/>
        <w:right w:val="none" w:sz="0" w:space="0" w:color="auto"/>
      </w:divBdr>
    </w:div>
    <w:div w:id="1999730325">
      <w:bodyDiv w:val="1"/>
      <w:marLeft w:val="0"/>
      <w:marRight w:val="0"/>
      <w:marTop w:val="0"/>
      <w:marBottom w:val="0"/>
      <w:divBdr>
        <w:top w:val="none" w:sz="0" w:space="0" w:color="auto"/>
        <w:left w:val="none" w:sz="0" w:space="0" w:color="auto"/>
        <w:bottom w:val="none" w:sz="0" w:space="0" w:color="auto"/>
        <w:right w:val="none" w:sz="0" w:space="0" w:color="auto"/>
      </w:divBdr>
    </w:div>
    <w:div w:id="2019771432">
      <w:bodyDiv w:val="1"/>
      <w:marLeft w:val="0"/>
      <w:marRight w:val="0"/>
      <w:marTop w:val="0"/>
      <w:marBottom w:val="0"/>
      <w:divBdr>
        <w:top w:val="none" w:sz="0" w:space="0" w:color="auto"/>
        <w:left w:val="none" w:sz="0" w:space="0" w:color="auto"/>
        <w:bottom w:val="none" w:sz="0" w:space="0" w:color="auto"/>
        <w:right w:val="none" w:sz="0" w:space="0" w:color="auto"/>
      </w:divBdr>
    </w:div>
    <w:div w:id="20911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line_of_the_COVID-19_pandemic_in_Turkey" TargetMode="External"/><Relationship Id="rId13" Type="http://schemas.openxmlformats.org/officeDocument/2006/relationships/hyperlink" Target="https://en.wikipedia.org/wiki/Ministry_of_Health_(Turkey)" TargetMode="External"/><Relationship Id="rId18" Type="http://schemas.openxmlformats.org/officeDocument/2006/relationships/hyperlink" Target="https://en.wikipedia.org/wiki/Moderna" TargetMode="External"/><Relationship Id="rId3" Type="http://schemas.openxmlformats.org/officeDocument/2006/relationships/settings" Target="settings.xml"/><Relationship Id="rId21" Type="http://schemas.openxmlformats.org/officeDocument/2006/relationships/hyperlink" Target="https://tr.wikipedia.org/wiki/Koronavir%C3%BCs_Bilim_Kurulu" TargetMode="External"/><Relationship Id="rId7" Type="http://schemas.openxmlformats.org/officeDocument/2006/relationships/hyperlink" Target="https://en.wikipedia.org/wiki/Favipiravir" TargetMode="External"/><Relationship Id="rId12" Type="http://schemas.openxmlformats.org/officeDocument/2006/relationships/hyperlink" Target="https://tr.wikipedia.org/wiki/Sinovac_Biotech" TargetMode="External"/><Relationship Id="rId17" Type="http://schemas.openxmlformats.org/officeDocument/2006/relationships/hyperlink" Target="https://en.wikipedia.org/wiki/Timeline_of_the_COVID-19_pandemic_in_Turke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fizer%E2%80%93BioNTech_COVID-19_vaccine" TargetMode="External"/><Relationship Id="rId20" Type="http://schemas.openxmlformats.org/officeDocument/2006/relationships/hyperlink" Target="https://tr.wikipedia.org/wiki/CoronaVac" TargetMode="External"/><Relationship Id="rId1" Type="http://schemas.openxmlformats.org/officeDocument/2006/relationships/numbering" Target="numbering.xml"/><Relationship Id="rId6" Type="http://schemas.openxmlformats.org/officeDocument/2006/relationships/hyperlink" Target="https://en.wikipedia.org/wiki/Fahrettin_Koca" TargetMode="External"/><Relationship Id="rId11" Type="http://schemas.openxmlformats.org/officeDocument/2006/relationships/hyperlink" Target="https://tr.wikipedia.org/wiki/Fahrettin_Koca" TargetMode="External"/><Relationship Id="rId24" Type="http://schemas.openxmlformats.org/officeDocument/2006/relationships/fontTable" Target="fontTable.xml"/><Relationship Id="rId5" Type="http://schemas.openxmlformats.org/officeDocument/2006/relationships/hyperlink" Target="https://en.wikipedia.org/wiki/UTC%2B03:00" TargetMode="External"/><Relationship Id="rId15" Type="http://schemas.openxmlformats.org/officeDocument/2006/relationships/hyperlink" Target="https://en.wikipedia.org/wiki/CoronaVac" TargetMode="External"/><Relationship Id="rId23" Type="http://schemas.openxmlformats.org/officeDocument/2006/relationships/hyperlink" Target="https://tr.wikipedia.org/wiki/Sputnik_V_COVID-19_a%C5%9F%C4%B1s%C4%B1" TargetMode="External"/><Relationship Id="rId10" Type="http://schemas.openxmlformats.org/officeDocument/2006/relationships/hyperlink" Target="https://en.wikipedia.org/wiki/Timeline_of_the_COVID-19_pandemic_in_Turkey" TargetMode="External"/><Relationship Id="rId19" Type="http://schemas.openxmlformats.org/officeDocument/2006/relationships/hyperlink" Target="https://www.hurriyet.com.tr/haberleri/ugur-sahin" TargetMode="External"/><Relationship Id="rId4" Type="http://schemas.openxmlformats.org/officeDocument/2006/relationships/webSettings" Target="webSettings.xml"/><Relationship Id="rId9" Type="http://schemas.openxmlformats.org/officeDocument/2006/relationships/hyperlink" Target="https://en.wikipedia.org/wiki/Timeline_of_the_COVID-19_pandemic_in_Turkey" TargetMode="External"/><Relationship Id="rId14" Type="http://schemas.openxmlformats.org/officeDocument/2006/relationships/hyperlink" Target="https://en.wikipedia.org/wiki/Fahrettin_Koca" TargetMode="External"/><Relationship Id="rId22" Type="http://schemas.openxmlformats.org/officeDocument/2006/relationships/hyperlink" Target="https://en.wikipedia.org/wiki/Recep_Tayyip_Erdo%C4%9F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Duygu</dc:creator>
  <cp:keywords/>
  <dc:description/>
  <cp:lastModifiedBy>Ege Otenen</cp:lastModifiedBy>
  <cp:revision>3</cp:revision>
  <dcterms:created xsi:type="dcterms:W3CDTF">2021-06-20T18:26:00Z</dcterms:created>
  <dcterms:modified xsi:type="dcterms:W3CDTF">2021-06-21T16:53:00Z</dcterms:modified>
</cp:coreProperties>
</file>