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09" w:rsidRDefault="00B86A09" w:rsidP="00B86A09">
      <w:pPr>
        <w:pStyle w:val="a6"/>
      </w:pPr>
      <w:r>
        <w:t>Experiment</w:t>
      </w:r>
      <w:r>
        <w:rPr>
          <w:rFonts w:hint="eastAsia"/>
        </w:rPr>
        <w:t xml:space="preserve"> 3</w:t>
      </w:r>
    </w:p>
    <w:tbl>
      <w:tblPr>
        <w:tblStyle w:val="a3"/>
        <w:tblpPr w:leftFromText="180" w:rightFromText="180" w:vertAnchor="page" w:horzAnchor="margin" w:tblpY="195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360"/>
        <w:gridCol w:w="1361"/>
        <w:gridCol w:w="1371"/>
        <w:gridCol w:w="1408"/>
        <w:gridCol w:w="1255"/>
        <w:gridCol w:w="1408"/>
        <w:gridCol w:w="1483"/>
      </w:tblGrid>
      <w:tr w:rsidR="00B86A09" w:rsidTr="00B86A09">
        <w:tc>
          <w:tcPr>
            <w:tcW w:w="10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AR(7)</w:t>
            </w:r>
          </w:p>
        </w:tc>
        <w:tc>
          <w:tcPr>
            <w:tcW w:w="13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AR(6)</w:t>
            </w:r>
          </w:p>
        </w:tc>
        <w:tc>
          <w:tcPr>
            <w:tcW w:w="137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AR(2)</w:t>
            </w:r>
          </w:p>
        </w:tc>
        <w:tc>
          <w:tcPr>
            <w:tcW w:w="140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ARMA(1,1)</w:t>
            </w: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</w:tcBorders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((1,2,7))</w:t>
            </w:r>
          </w:p>
        </w:tc>
        <w:tc>
          <w:tcPr>
            <w:tcW w:w="140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ARMA(2,1)</w:t>
            </w:r>
          </w:p>
        </w:tc>
        <w:tc>
          <w:tcPr>
            <w:tcW w:w="14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ARMA(2,(1,7))</w:t>
            </w:r>
          </w:p>
        </w:tc>
      </w:tr>
      <w:tr w:rsidR="00B86A09" w:rsidTr="00B86A09">
        <w:tc>
          <w:tcPr>
            <w:tcW w:w="1036" w:type="dxa"/>
            <w:tcBorders>
              <w:top w:val="single" w:sz="8" w:space="0" w:color="auto"/>
            </w:tcBorders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0.2198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(0.059)</w:t>
            </w:r>
          </w:p>
        </w:tc>
        <w:tc>
          <w:tcPr>
            <w:tcW w:w="1361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0.2527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(0.056)</w:t>
            </w:r>
          </w:p>
        </w:tc>
        <w:tc>
          <w:tcPr>
            <w:tcW w:w="1371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0.2087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(0.054)</w:t>
            </w:r>
          </w:p>
        </w:tc>
        <w:tc>
          <w:tcPr>
            <w:tcW w:w="1408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0.2897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(0.077)</w:t>
            </w:r>
          </w:p>
        </w:tc>
        <w:tc>
          <w:tcPr>
            <w:tcW w:w="1255" w:type="dxa"/>
            <w:tcBorders>
              <w:top w:val="single" w:sz="8" w:space="0" w:color="auto"/>
            </w:tcBorders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0.2358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(0.059)</w:t>
            </w:r>
          </w:p>
        </w:tc>
        <w:tc>
          <w:tcPr>
            <w:tcW w:w="1408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0.3188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(0.089)</w:t>
            </w:r>
          </w:p>
        </w:tc>
        <w:tc>
          <w:tcPr>
            <w:tcW w:w="1483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0.3115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(0.089)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1.1057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(0.070)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1.0856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(0.061)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1.0407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(0.056)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0.7572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(0.050)</w:t>
            </w: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1.0307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(0.064)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0.4131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(0.134)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0.3380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(0.104)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C38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-0.4441</w:t>
            </w:r>
          </w:p>
          <w:p w:rsidR="00B86A09" w:rsidRPr="006C3843" w:rsidRDefault="00B86A09" w:rsidP="00B86A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C38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(0.105)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-0.4222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(0.096)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-0.2157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(0.054)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-0.1987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(0.066)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0.3188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(0.125)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0.4007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(0.096)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0.3891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(0.086)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0.3559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(0.085)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-0.2899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(0.075)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-0.2412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(0.069)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0.2156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(0.096)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0.1585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(0.075)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-0.2928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(0.108)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-0.1476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(0.055)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0.1328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(0.071)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-0.0292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(0.031)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Start w:id="0" w:name="OLE_LINK1"/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  <w:bookmarkEnd w:id="0"/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0.3771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(0.065)</w:t>
            </w: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550C41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50C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0.6979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C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(0.111)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0.7847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(0.072)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-0.1390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(0.037)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289.321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291.144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298.020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293.497</w:t>
            </w: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299.360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190.201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282.760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BIC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319.531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317.997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311.446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306.923</w:t>
            </w: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316.143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306.984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302.899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Q(4)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0.7531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(0.9799)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0.2602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(0.9983)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10.1181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(0.072)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8.266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(0.1422)</w:t>
            </w: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9.2969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(0.0978)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1.3991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(0.9244)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0.8247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(0.9754)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Q(8)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6.2342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(0.7163)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11.9453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(0.2164)</w:t>
            </w:r>
          </w:p>
        </w:tc>
        <w:tc>
          <w:tcPr>
            <w:tcW w:w="1371" w:type="dxa"/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22.2343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(0.0082)</w:t>
            </w:r>
          </w:p>
        </w:tc>
        <w:tc>
          <w:tcPr>
            <w:tcW w:w="1408" w:type="dxa"/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18.3012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(0.0318)</w:t>
            </w:r>
          </w:p>
        </w:tc>
        <w:tc>
          <w:tcPr>
            <w:tcW w:w="1255" w:type="dxa"/>
          </w:tcPr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23.5503</w:t>
            </w:r>
          </w:p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(0.0051)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12.1608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(0.2044)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4.7605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(0.8547)</w:t>
            </w:r>
          </w:p>
        </w:tc>
      </w:tr>
      <w:tr w:rsidR="00B86A09" w:rsidTr="00B86A09">
        <w:tc>
          <w:tcPr>
            <w:tcW w:w="1036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Q(12)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13.6596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(0.3982)</w:t>
            </w:r>
          </w:p>
        </w:tc>
        <w:tc>
          <w:tcPr>
            <w:tcW w:w="1361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16.2382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(0.2365)</w:t>
            </w:r>
          </w:p>
        </w:tc>
        <w:tc>
          <w:tcPr>
            <w:tcW w:w="1371" w:type="dxa"/>
            <w:tcBorders>
              <w:bottom w:val="single" w:sz="8" w:space="0" w:color="auto"/>
            </w:tcBorders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28.8869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(0.0068)</w:t>
            </w:r>
          </w:p>
        </w:tc>
        <w:tc>
          <w:tcPr>
            <w:tcW w:w="1408" w:type="dxa"/>
            <w:tcBorders>
              <w:bottom w:val="single" w:sz="8" w:space="0" w:color="auto"/>
            </w:tcBorders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24.094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(0.0303)</w:t>
            </w:r>
          </w:p>
        </w:tc>
        <w:tc>
          <w:tcPr>
            <w:tcW w:w="1255" w:type="dxa"/>
            <w:tcBorders>
              <w:bottom w:val="single" w:sz="8" w:space="0" w:color="auto"/>
            </w:tcBorders>
          </w:tcPr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28.615</w:t>
            </w:r>
          </w:p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(0.0074)</w:t>
            </w:r>
          </w:p>
        </w:tc>
        <w:tc>
          <w:tcPr>
            <w:tcW w:w="1408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19.2279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(0.1162)</w:t>
            </w:r>
          </w:p>
        </w:tc>
        <w:tc>
          <w:tcPr>
            <w:tcW w:w="1483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11.3046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(0.5853)</w:t>
            </w:r>
          </w:p>
        </w:tc>
      </w:tr>
    </w:tbl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</w:pPr>
      <w:r>
        <w:lastRenderedPageBreak/>
        <w:t>Experiment</w:t>
      </w:r>
      <w:r>
        <w:rPr>
          <w:rFonts w:hint="eastAsia"/>
        </w:rPr>
        <w:t xml:space="preserve"> 4</w:t>
      </w:r>
    </w:p>
    <w:tbl>
      <w:tblPr>
        <w:tblStyle w:val="a3"/>
        <w:tblpPr w:leftFromText="180" w:rightFromText="180" w:vertAnchor="page" w:horzAnchor="margin" w:tblpXSpec="center" w:tblpY="195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</w:tblGrid>
      <w:tr w:rsidR="00B86A09" w:rsidTr="00B86A09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1,(4)</w:t>
            </w: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ARMA(1,0,0)(1,0,0,4)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ARMA(0,0,1)(0,0,1,4)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FF043D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0.5452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(0.053)</w:t>
            </w:r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0.5113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(0.052)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FF043D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-0.5218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(0.058)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FF043D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Default="009D01D6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0.4205</w:t>
            </w:r>
          </w:p>
          <w:p w:rsidR="009D01D6" w:rsidRPr="006C3843" w:rsidRDefault="009D01D6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(0.070)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FF043D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-0.7582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(0.047)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Default="009D01D6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-0.7438</w:t>
            </w:r>
          </w:p>
          <w:p w:rsidR="009D01D6" w:rsidRPr="006C3843" w:rsidRDefault="009D01D6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(0.052)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-1261.858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-1235.258</w:t>
            </w:r>
          </w:p>
        </w:tc>
        <w:tc>
          <w:tcPr>
            <w:tcW w:w="2268" w:type="dxa"/>
            <w:vAlign w:val="center"/>
          </w:tcPr>
          <w:p w:rsidR="00B86A09" w:rsidRPr="006C3843" w:rsidRDefault="009D01D6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-1240.561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BIC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-1248.527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-1221.927</w:t>
            </w:r>
          </w:p>
        </w:tc>
        <w:tc>
          <w:tcPr>
            <w:tcW w:w="2268" w:type="dxa"/>
            <w:vAlign w:val="center"/>
          </w:tcPr>
          <w:p w:rsidR="00B86A09" w:rsidRPr="006C3843" w:rsidRDefault="009D01D6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-1227.230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Q(4)</w:t>
            </w:r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3.3211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(0.6506)</w:t>
            </w:r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5.4118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(0.3677)</w:t>
            </w:r>
          </w:p>
        </w:tc>
        <w:tc>
          <w:tcPr>
            <w:tcW w:w="2268" w:type="dxa"/>
            <w:vAlign w:val="center"/>
          </w:tcPr>
          <w:p w:rsidR="00B86A09" w:rsidRPr="009D01D6" w:rsidRDefault="009D01D6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28.3627</w:t>
            </w:r>
          </w:p>
          <w:p w:rsidR="009D01D6" w:rsidRPr="009D01D6" w:rsidRDefault="009D01D6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Q(8)</w:t>
            </w:r>
          </w:p>
        </w:tc>
        <w:tc>
          <w:tcPr>
            <w:tcW w:w="2268" w:type="dxa"/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4.6867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(0.8607)</w:t>
            </w:r>
          </w:p>
        </w:tc>
        <w:tc>
          <w:tcPr>
            <w:tcW w:w="2268" w:type="dxa"/>
            <w:vAlign w:val="center"/>
          </w:tcPr>
          <w:p w:rsidR="00B86A09" w:rsidRPr="009D01D6" w:rsidRDefault="00B86A09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16.6012</w:t>
            </w:r>
          </w:p>
          <w:p w:rsidR="00B86A09" w:rsidRPr="009D01D6" w:rsidRDefault="00B86A09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(0.0553)</w:t>
            </w:r>
          </w:p>
        </w:tc>
        <w:tc>
          <w:tcPr>
            <w:tcW w:w="2268" w:type="dxa"/>
            <w:vAlign w:val="center"/>
          </w:tcPr>
          <w:p w:rsidR="00B86A09" w:rsidRPr="009D01D6" w:rsidRDefault="009D01D6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29.8124</w:t>
            </w:r>
          </w:p>
          <w:p w:rsidR="009D01D6" w:rsidRPr="009D01D6" w:rsidRDefault="009D01D6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(0.0005)</w:t>
            </w:r>
          </w:p>
        </w:tc>
      </w:tr>
      <w:tr w:rsidR="00B86A09" w:rsidTr="00C65A67"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Q(12)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B86A09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16.2759</w:t>
            </w:r>
          </w:p>
          <w:p w:rsidR="00B86A09" w:rsidRPr="006C3843" w:rsidRDefault="00B86A09" w:rsidP="00A15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(0.2346)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B86A09" w:rsidRPr="009D01D6" w:rsidRDefault="00B86A09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29.5726</w:t>
            </w:r>
          </w:p>
          <w:p w:rsidR="00B86A09" w:rsidRPr="009D01D6" w:rsidRDefault="00B86A09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(0.0054)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B86A09" w:rsidRPr="009D01D6" w:rsidRDefault="00CA52F0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40.3588</w:t>
            </w:r>
          </w:p>
          <w:p w:rsidR="009D01D6" w:rsidRPr="009D01D6" w:rsidRDefault="009D01D6" w:rsidP="00A1564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</w:t>
            </w:r>
            <w:r w:rsidR="00CA52F0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0.0001</w:t>
            </w: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)</w:t>
            </w:r>
          </w:p>
        </w:tc>
      </w:tr>
      <w:tr w:rsidR="00C65A67" w:rsidRPr="00C65A67" w:rsidTr="00C65A67">
        <w:trPr>
          <w:trHeight w:val="35"/>
        </w:trPr>
        <w:tc>
          <w:tcPr>
            <w:tcW w:w="7938" w:type="dxa"/>
            <w:gridSpan w:val="4"/>
            <w:tcBorders>
              <w:top w:val="single" w:sz="8" w:space="0" w:color="auto"/>
              <w:bottom w:val="nil"/>
            </w:tcBorders>
            <w:vAlign w:val="center"/>
          </w:tcPr>
          <w:p w:rsidR="00C65A67" w:rsidRPr="00C65A67" w:rsidRDefault="00C65A67" w:rsidP="00C65A67">
            <w:pPr>
              <w:jc w:val="left"/>
              <w:rPr>
                <w:rFonts w:ascii="Times New Roman" w:hAnsi="Times New Roman" w:cs="Times New Roman"/>
                <w:sz w:val="16"/>
                <w:szCs w:val="20"/>
              </w:rPr>
            </w:pPr>
            <w:r w:rsidRPr="00C65A67">
              <w:rPr>
                <w:rFonts w:ascii="Times New Roman" w:hAnsi="Times New Roman" w:cs="Times New Roman"/>
                <w:sz w:val="16"/>
                <w:szCs w:val="20"/>
              </w:rPr>
              <w:t>T</w:t>
            </w:r>
            <w:r w:rsidRPr="00C65A67">
              <w:rPr>
                <w:rFonts w:ascii="Times New Roman" w:hAnsi="Times New Roman" w:cs="Times New Roman" w:hint="eastAsia"/>
                <w:sz w:val="16"/>
                <w:szCs w:val="20"/>
              </w:rPr>
              <w:t>he intercept term was ignored since all of them weren</w:t>
            </w:r>
            <w:r w:rsidRPr="00C65A67"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  <w:r w:rsidRPr="00C65A67">
              <w:rPr>
                <w:rFonts w:ascii="Times New Roman" w:hAnsi="Times New Roman" w:cs="Times New Roman" w:hint="eastAsia"/>
                <w:sz w:val="16"/>
                <w:szCs w:val="20"/>
              </w:rPr>
              <w:t xml:space="preserve">t significantly different from 0. </w:t>
            </w:r>
          </w:p>
        </w:tc>
      </w:tr>
    </w:tbl>
    <w:p w:rsidR="00B86A09" w:rsidRDefault="00B86A09" w:rsidP="00B86A09">
      <w:pPr>
        <w:pStyle w:val="a6"/>
        <w:jc w:val="both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B86A09" w:rsidRDefault="00B86A09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p w:rsidR="00CE73A7" w:rsidRDefault="00CE73A7" w:rsidP="00B86A09">
      <w:pPr>
        <w:pStyle w:val="a6"/>
        <w:jc w:val="both"/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2340"/>
        <w:gridCol w:w="1128"/>
        <w:gridCol w:w="1678"/>
        <w:gridCol w:w="1121"/>
        <w:gridCol w:w="1189"/>
        <w:gridCol w:w="1122"/>
        <w:gridCol w:w="1252"/>
      </w:tblGrid>
      <w:tr w:rsidR="00C92706" w:rsidRPr="008C33E7" w:rsidTr="00C92706">
        <w:tc>
          <w:tcPr>
            <w:tcW w:w="983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12733D" w:rsidRDefault="0012733D" w:rsidP="00C927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733D">
              <w:rPr>
                <w:rFonts w:ascii="Times New Roman" w:hAnsi="Times New Roman" w:cs="Times New Roman" w:hint="eastAsia"/>
                <w:b/>
                <w:sz w:val="24"/>
              </w:rPr>
              <w:lastRenderedPageBreak/>
              <w:t>(Empirical) Critical Value of ADF Tests</w:t>
            </w:r>
          </w:p>
          <w:p w:rsidR="00C92706" w:rsidRPr="0012733D" w:rsidRDefault="0012733D" w:rsidP="00C927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733D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</w:p>
        </w:tc>
      </w:tr>
      <w:tr w:rsidR="00C92706" w:rsidRPr="008C33E7" w:rsidTr="00C92706">
        <w:tc>
          <w:tcPr>
            <w:tcW w:w="2340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8C33E7">
              <w:rPr>
                <w:rFonts w:ascii="Times New Roman" w:hAnsi="Times New Roman" w:cs="Times New Roman"/>
                <w:noProof/>
              </w:rPr>
              <w:t>Model</w:t>
            </w:r>
          </w:p>
        </w:tc>
        <w:tc>
          <w:tcPr>
            <w:tcW w:w="1128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8C33E7">
              <w:rPr>
                <w:rFonts w:ascii="Times New Roman" w:hAnsi="Times New Roman" w:cs="Times New Roman"/>
              </w:rPr>
              <w:t>tatistic</w:t>
            </w:r>
          </w:p>
        </w:tc>
        <w:tc>
          <w:tcPr>
            <w:tcW w:w="1678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ample size</w:t>
            </w:r>
          </w:p>
        </w:tc>
        <w:tc>
          <w:tcPr>
            <w:tcW w:w="1121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</w:rPr>
            </w:pPr>
            <w:r w:rsidRPr="008C33E7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189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</w:rPr>
            </w:pPr>
            <w:r w:rsidRPr="008C33E7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22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</w:rPr>
            </w:pPr>
            <w:r w:rsidRPr="008C33E7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52" w:type="dxa"/>
            <w:vAlign w:val="center"/>
          </w:tcPr>
          <w:p w:rsidR="008C33E7" w:rsidRPr="008C33E7" w:rsidRDefault="008C33E7" w:rsidP="00C92706">
            <w:pPr>
              <w:jc w:val="center"/>
              <w:rPr>
                <w:rFonts w:ascii="Times New Roman" w:hAnsi="Times New Roman" w:cs="Times New Roman"/>
              </w:rPr>
            </w:pPr>
            <w:r w:rsidRPr="008C33E7">
              <w:rPr>
                <w:rFonts w:ascii="Times New Roman" w:hAnsi="Times New Roman" w:cs="Times New Roman"/>
              </w:rPr>
              <w:t>0.10</w:t>
            </w:r>
          </w:p>
        </w:tc>
      </w:tr>
      <w:tr w:rsidR="00C92706" w:rsidRPr="008C33E7" w:rsidTr="00C92706">
        <w:tc>
          <w:tcPr>
            <w:tcW w:w="2340" w:type="dxa"/>
            <w:vMerge w:val="restart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Model 1</w:t>
            </w:r>
          </w:p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(no constant, no trend)</w:t>
            </w:r>
          </w:p>
        </w:tc>
        <w:tc>
          <w:tcPr>
            <w:tcW w:w="1128" w:type="dxa"/>
            <w:vMerge w:val="restart"/>
            <w:vAlign w:val="center"/>
          </w:tcPr>
          <w:p w:rsidR="005C389F" w:rsidRPr="008C33E7" w:rsidRDefault="00FF043D" w:rsidP="00C927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-2.66</w:t>
            </w:r>
          </w:p>
        </w:tc>
        <w:tc>
          <w:tcPr>
            <w:tcW w:w="1189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30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-2.26</w:t>
            </w:r>
          </w:p>
        </w:tc>
        <w:tc>
          <w:tcPr>
            <w:tcW w:w="1122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-1.95</w:t>
            </w:r>
          </w:p>
        </w:tc>
        <w:tc>
          <w:tcPr>
            <w:tcW w:w="1252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-1.60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21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-2.62</w:t>
            </w:r>
          </w:p>
        </w:tc>
        <w:tc>
          <w:tcPr>
            <w:tcW w:w="1189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-2.25</w:t>
            </w:r>
          </w:p>
        </w:tc>
        <w:tc>
          <w:tcPr>
            <w:tcW w:w="1122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-1.95</w:t>
            </w:r>
          </w:p>
        </w:tc>
        <w:tc>
          <w:tcPr>
            <w:tcW w:w="1252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-1.61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121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-2.60</w:t>
            </w:r>
          </w:p>
        </w:tc>
        <w:tc>
          <w:tcPr>
            <w:tcW w:w="1189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-2.24</w:t>
            </w:r>
          </w:p>
        </w:tc>
        <w:tc>
          <w:tcPr>
            <w:tcW w:w="1122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-1.95</w:t>
            </w:r>
          </w:p>
        </w:tc>
        <w:tc>
          <w:tcPr>
            <w:tcW w:w="1252" w:type="dxa"/>
            <w:vAlign w:val="center"/>
          </w:tcPr>
          <w:p w:rsidR="005C389F" w:rsidRDefault="005C389F" w:rsidP="00C92706">
            <w:pPr>
              <w:jc w:val="center"/>
            </w:pPr>
            <w:r w:rsidRPr="0039004B">
              <w:rPr>
                <w:rFonts w:ascii="Times New Roman" w:hAnsi="Times New Roman" w:cs="Times New Roman" w:hint="eastAsia"/>
              </w:rPr>
              <w:t>-1.61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250</w:t>
            </w:r>
          </w:p>
        </w:tc>
        <w:tc>
          <w:tcPr>
            <w:tcW w:w="1121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-2.58</w:t>
            </w:r>
          </w:p>
        </w:tc>
        <w:tc>
          <w:tcPr>
            <w:tcW w:w="1189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-2.23</w:t>
            </w:r>
          </w:p>
        </w:tc>
        <w:tc>
          <w:tcPr>
            <w:tcW w:w="1122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-1.95</w:t>
            </w:r>
          </w:p>
        </w:tc>
        <w:tc>
          <w:tcPr>
            <w:tcW w:w="1252" w:type="dxa"/>
            <w:vAlign w:val="center"/>
          </w:tcPr>
          <w:p w:rsidR="005C389F" w:rsidRDefault="005C389F" w:rsidP="00C92706">
            <w:pPr>
              <w:jc w:val="center"/>
            </w:pPr>
            <w:r w:rsidRPr="0039004B">
              <w:rPr>
                <w:rFonts w:ascii="Times New Roman" w:hAnsi="Times New Roman" w:cs="Times New Roman" w:hint="eastAsia"/>
              </w:rPr>
              <w:t>-1.61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121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-2.58</w:t>
            </w:r>
          </w:p>
        </w:tc>
        <w:tc>
          <w:tcPr>
            <w:tcW w:w="1189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-2.23</w:t>
            </w:r>
          </w:p>
        </w:tc>
        <w:tc>
          <w:tcPr>
            <w:tcW w:w="1122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-1.95</w:t>
            </w:r>
          </w:p>
        </w:tc>
        <w:tc>
          <w:tcPr>
            <w:tcW w:w="1252" w:type="dxa"/>
            <w:vAlign w:val="center"/>
          </w:tcPr>
          <w:p w:rsidR="005C389F" w:rsidRDefault="005C389F" w:rsidP="00C92706">
            <w:pPr>
              <w:jc w:val="center"/>
            </w:pPr>
            <w:r w:rsidRPr="0039004B">
              <w:rPr>
                <w:rFonts w:ascii="Times New Roman" w:hAnsi="Times New Roman" w:cs="Times New Roman" w:hint="eastAsia"/>
              </w:rPr>
              <w:t>-1.61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&gt;500</w:t>
            </w:r>
          </w:p>
        </w:tc>
        <w:tc>
          <w:tcPr>
            <w:tcW w:w="1121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-2.58</w:t>
            </w:r>
          </w:p>
        </w:tc>
        <w:tc>
          <w:tcPr>
            <w:tcW w:w="1189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-2.23</w:t>
            </w:r>
          </w:p>
        </w:tc>
        <w:tc>
          <w:tcPr>
            <w:tcW w:w="1122" w:type="dxa"/>
            <w:vAlign w:val="center"/>
          </w:tcPr>
          <w:p w:rsidR="005C389F" w:rsidRPr="005C389F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5C389F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-1.95</w:t>
            </w:r>
          </w:p>
        </w:tc>
        <w:tc>
          <w:tcPr>
            <w:tcW w:w="1252" w:type="dxa"/>
            <w:vAlign w:val="center"/>
          </w:tcPr>
          <w:p w:rsidR="005C389F" w:rsidRDefault="005C389F" w:rsidP="00C92706">
            <w:pPr>
              <w:jc w:val="center"/>
            </w:pPr>
            <w:r w:rsidRPr="0039004B">
              <w:rPr>
                <w:rFonts w:ascii="Times New Roman" w:hAnsi="Times New Roman" w:cs="Times New Roman" w:hint="eastAsia"/>
              </w:rPr>
              <w:t>-1.61</w:t>
            </w:r>
          </w:p>
        </w:tc>
      </w:tr>
      <w:tr w:rsidR="00C92706" w:rsidRPr="008C33E7" w:rsidTr="00C92706">
        <w:tc>
          <w:tcPr>
            <w:tcW w:w="2340" w:type="dxa"/>
            <w:vMerge w:val="restart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Model 2</w:t>
            </w:r>
          </w:p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(constant only, no trend)</w:t>
            </w:r>
          </w:p>
        </w:tc>
        <w:tc>
          <w:tcPr>
            <w:tcW w:w="1128" w:type="dxa"/>
            <w:vMerge w:val="restart"/>
            <w:vAlign w:val="center"/>
          </w:tcPr>
          <w:p w:rsidR="005C389F" w:rsidRPr="008C33E7" w:rsidRDefault="00FF043D" w:rsidP="00C927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-3.75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-3.33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-3.00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-2.62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-3.58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-3.22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-2.93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-2.60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-3.51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-3.17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-2.89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-2.58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-3.46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-3.14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-2.88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-2.57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-3.44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-3.13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-2.87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-2.57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&gt;500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-3.43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-3.12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-2.86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-2.57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5C389F" w:rsidRPr="008C33E7" w:rsidRDefault="00FF043D" w:rsidP="00C927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3.41</w:t>
            </w:r>
          </w:p>
        </w:tc>
        <w:tc>
          <w:tcPr>
            <w:tcW w:w="1189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2.97</w:t>
            </w:r>
          </w:p>
        </w:tc>
        <w:tc>
          <w:tcPr>
            <w:tcW w:w="112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2.61</w:t>
            </w:r>
          </w:p>
        </w:tc>
        <w:tc>
          <w:tcPr>
            <w:tcW w:w="125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2.20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21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3.28</w:t>
            </w:r>
          </w:p>
        </w:tc>
        <w:tc>
          <w:tcPr>
            <w:tcW w:w="1189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2.89</w:t>
            </w:r>
          </w:p>
        </w:tc>
        <w:tc>
          <w:tcPr>
            <w:tcW w:w="112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2.56</w:t>
            </w:r>
          </w:p>
        </w:tc>
        <w:tc>
          <w:tcPr>
            <w:tcW w:w="125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2.18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121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3.22</w:t>
            </w:r>
          </w:p>
        </w:tc>
        <w:tc>
          <w:tcPr>
            <w:tcW w:w="1189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2.86</w:t>
            </w:r>
          </w:p>
        </w:tc>
        <w:tc>
          <w:tcPr>
            <w:tcW w:w="112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2.54</w:t>
            </w:r>
          </w:p>
        </w:tc>
        <w:tc>
          <w:tcPr>
            <w:tcW w:w="125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2.17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250</w:t>
            </w:r>
          </w:p>
        </w:tc>
        <w:tc>
          <w:tcPr>
            <w:tcW w:w="1121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3.19</w:t>
            </w:r>
          </w:p>
        </w:tc>
        <w:tc>
          <w:tcPr>
            <w:tcW w:w="1189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2.84</w:t>
            </w:r>
          </w:p>
        </w:tc>
        <w:tc>
          <w:tcPr>
            <w:tcW w:w="112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2.53</w:t>
            </w:r>
          </w:p>
        </w:tc>
        <w:tc>
          <w:tcPr>
            <w:tcW w:w="1252" w:type="dxa"/>
            <w:vAlign w:val="center"/>
          </w:tcPr>
          <w:p w:rsidR="005C389F" w:rsidRPr="00C92706" w:rsidRDefault="009F6762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2.16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3.18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ind w:right="13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2.83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ind w:right="25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2.52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2.16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&gt;500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3.18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ind w:right="13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2.83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ind w:right="34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2.52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2. 16</w:t>
            </w:r>
          </w:p>
        </w:tc>
      </w:tr>
      <w:tr w:rsidR="00C92706" w:rsidRPr="008C33E7" w:rsidTr="00C92706">
        <w:tc>
          <w:tcPr>
            <w:tcW w:w="2340" w:type="dxa"/>
            <w:vMerge w:val="restart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Model 3</w:t>
            </w:r>
          </w:p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(with constant and trend)</w:t>
            </w:r>
          </w:p>
        </w:tc>
        <w:tc>
          <w:tcPr>
            <w:tcW w:w="1128" w:type="dxa"/>
            <w:vMerge w:val="restart"/>
            <w:vAlign w:val="center"/>
          </w:tcPr>
          <w:p w:rsidR="005C389F" w:rsidRPr="008C33E7" w:rsidRDefault="00FF043D" w:rsidP="00C927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-4.38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-3.95</w:t>
            </w:r>
          </w:p>
        </w:tc>
        <w:tc>
          <w:tcPr>
            <w:tcW w:w="1122" w:type="dxa"/>
            <w:vAlign w:val="center"/>
          </w:tcPr>
          <w:p w:rsidR="005C389F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-3.60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-3.24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-4.15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-3.80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-3.50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-3.18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-4.04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-3.73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-3.45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-3.15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-3.99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-3.69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-3.43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-3.13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-3.98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-3.68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-3.42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-3.13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5C389F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&gt;500</w:t>
            </w:r>
          </w:p>
        </w:tc>
        <w:tc>
          <w:tcPr>
            <w:tcW w:w="1121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-3.96</w:t>
            </w:r>
          </w:p>
        </w:tc>
        <w:tc>
          <w:tcPr>
            <w:tcW w:w="1189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-3.66</w:t>
            </w:r>
          </w:p>
        </w:tc>
        <w:tc>
          <w:tcPr>
            <w:tcW w:w="112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-3.4 1</w:t>
            </w:r>
          </w:p>
        </w:tc>
        <w:tc>
          <w:tcPr>
            <w:tcW w:w="1252" w:type="dxa"/>
            <w:vAlign w:val="center"/>
          </w:tcPr>
          <w:p w:rsidR="005C389F" w:rsidRPr="00C92706" w:rsidRDefault="005C389F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-3.12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5C389F" w:rsidRPr="008C33E7" w:rsidRDefault="00FF043D" w:rsidP="00C927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  <w:bookmarkStart w:id="1" w:name="_GoBack"/>
            <w:bookmarkEnd w:id="1"/>
          </w:p>
        </w:tc>
        <w:tc>
          <w:tcPr>
            <w:tcW w:w="1678" w:type="dxa"/>
            <w:vAlign w:val="center"/>
          </w:tcPr>
          <w:p w:rsidR="005C389F" w:rsidRPr="008C33E7" w:rsidRDefault="005C389F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5C389F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4.05</w:t>
            </w:r>
          </w:p>
        </w:tc>
        <w:tc>
          <w:tcPr>
            <w:tcW w:w="1189" w:type="dxa"/>
            <w:vAlign w:val="center"/>
          </w:tcPr>
          <w:p w:rsidR="005C389F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3.59</w:t>
            </w:r>
          </w:p>
        </w:tc>
        <w:tc>
          <w:tcPr>
            <w:tcW w:w="1122" w:type="dxa"/>
            <w:vAlign w:val="center"/>
          </w:tcPr>
          <w:p w:rsidR="005C389F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3.20</w:t>
            </w:r>
          </w:p>
        </w:tc>
        <w:tc>
          <w:tcPr>
            <w:tcW w:w="1252" w:type="dxa"/>
            <w:vAlign w:val="center"/>
          </w:tcPr>
          <w:p w:rsidR="005C389F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2.77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3.87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3.47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 w:line="235" w:lineRule="exact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3.14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2.75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3.78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3.42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3.11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ind w:right="59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2.73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3.74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3.39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3.09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2.73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3.72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3.38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3.08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2.72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&gt;500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3.71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3.38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 w:rsidRPr="00C92706">
              <w:rPr>
                <w:rFonts w:ascii="Times New Roman" w:hAnsi="Times New Roman" w:cs="Times New Roman"/>
                <w:kern w:val="2"/>
                <w:sz w:val="21"/>
                <w:lang w:eastAsia="zh-CN"/>
              </w:rPr>
              <w:t>3.08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pStyle w:val="TableParagraph"/>
              <w:tabs>
                <w:tab w:val="left" w:pos="1531"/>
              </w:tabs>
              <w:spacing w:before="18"/>
              <w:jc w:val="center"/>
              <w:rPr>
                <w:rFonts w:ascii="Times New Roman" w:hAnsi="Times New Roman" w:cs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lang w:eastAsia="zh-CN"/>
              </w:rPr>
              <w:t>2.72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C92706" w:rsidRPr="008C33E7" w:rsidRDefault="00FF043D" w:rsidP="00C9270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678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3.74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3.25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2.85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2.39</w:t>
            </w:r>
          </w:p>
        </w:tc>
      </w:tr>
      <w:tr w:rsidR="00C92706" w:rsidRPr="008C33E7" w:rsidTr="00C92706">
        <w:trPr>
          <w:trHeight w:val="138"/>
        </w:trPr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3.18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2.81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2.3</w:t>
            </w:r>
            <w:r w:rsidRPr="00C92706"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3.53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3.14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2.79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2.38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250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3.49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2.79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2.38</w:t>
            </w:r>
          </w:p>
        </w:tc>
      </w:tr>
      <w:tr w:rsidR="00C92706" w:rsidRPr="008C33E7" w:rsidTr="00C92706">
        <w:tc>
          <w:tcPr>
            <w:tcW w:w="2340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121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3.48</w:t>
            </w:r>
          </w:p>
        </w:tc>
        <w:tc>
          <w:tcPr>
            <w:tcW w:w="1189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112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1252" w:type="dxa"/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2.38</w:t>
            </w:r>
          </w:p>
        </w:tc>
      </w:tr>
      <w:tr w:rsidR="00C92706" w:rsidRPr="008C33E7" w:rsidTr="00A15643"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vMerge/>
            <w:tcBorders>
              <w:bottom w:val="single" w:sz="4" w:space="0" w:color="auto"/>
            </w:tcBorders>
            <w:vAlign w:val="center"/>
          </w:tcPr>
          <w:p w:rsidR="00C92706" w:rsidRPr="008C33E7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 w:hint="eastAsia"/>
              </w:rPr>
              <w:t>&gt;500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:rsidR="00C92706" w:rsidRPr="00C92706" w:rsidRDefault="00C92706" w:rsidP="00C92706">
            <w:pPr>
              <w:jc w:val="center"/>
              <w:rPr>
                <w:rFonts w:ascii="Times New Roman" w:hAnsi="Times New Roman" w:cs="Times New Roman"/>
              </w:rPr>
            </w:pPr>
            <w:r w:rsidRPr="00C92706">
              <w:rPr>
                <w:rFonts w:ascii="Times New Roman" w:hAnsi="Times New Roman" w:cs="Times New Roman"/>
              </w:rPr>
              <w:t>2.38</w:t>
            </w:r>
          </w:p>
        </w:tc>
      </w:tr>
      <w:tr w:rsidR="00A15643" w:rsidRPr="008C33E7" w:rsidTr="00A15643">
        <w:tc>
          <w:tcPr>
            <w:tcW w:w="983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5643" w:rsidRPr="00D8131B" w:rsidRDefault="00D8131B" w:rsidP="00D8131B">
            <w:pPr>
              <w:rPr>
                <w:rFonts w:ascii="Times New Roman" w:hAnsi="Times New Roman" w:cs="Times New Roman"/>
                <w:sz w:val="20"/>
              </w:rPr>
            </w:pPr>
            <w:r w:rsidRPr="00D8131B">
              <w:rPr>
                <w:rFonts w:ascii="Times New Roman" w:hAnsi="Times New Roman" w:cs="Times New Roman"/>
                <w:sz w:val="16"/>
              </w:rPr>
              <w:t>S</w:t>
            </w:r>
            <w:r w:rsidRPr="00D8131B">
              <w:rPr>
                <w:rFonts w:ascii="Times New Roman" w:hAnsi="Times New Roman" w:cs="Times New Roman" w:hint="eastAsia"/>
                <w:sz w:val="16"/>
              </w:rPr>
              <w:t xml:space="preserve">ource: </w:t>
            </w:r>
            <w:r w:rsidRPr="00D8131B">
              <w:rPr>
                <w:rFonts w:ascii="Times New Roman" w:hAnsi="Times New Roman" w:cs="Times New Roman" w:hint="eastAsia"/>
                <w:sz w:val="13"/>
              </w:rPr>
              <w:t>李子奈，《计量经济学》第四版</w:t>
            </w:r>
          </w:p>
        </w:tc>
      </w:tr>
    </w:tbl>
    <w:p w:rsidR="00607C7F" w:rsidRDefault="00DA069E" w:rsidP="00B86A09">
      <w:pPr>
        <w:pStyle w:val="a6"/>
        <w:jc w:val="both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607C7F" w:rsidSect="00DA06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5C"/>
    <w:rsid w:val="000D2347"/>
    <w:rsid w:val="0012650B"/>
    <w:rsid w:val="0012733D"/>
    <w:rsid w:val="002705B9"/>
    <w:rsid w:val="00434EE1"/>
    <w:rsid w:val="00550C41"/>
    <w:rsid w:val="00583EC4"/>
    <w:rsid w:val="005C389F"/>
    <w:rsid w:val="00607C7F"/>
    <w:rsid w:val="006B5E97"/>
    <w:rsid w:val="006C3843"/>
    <w:rsid w:val="006E30D4"/>
    <w:rsid w:val="006F0884"/>
    <w:rsid w:val="00770D8F"/>
    <w:rsid w:val="008C33E7"/>
    <w:rsid w:val="008F0252"/>
    <w:rsid w:val="009D01D6"/>
    <w:rsid w:val="009F6762"/>
    <w:rsid w:val="00A15643"/>
    <w:rsid w:val="00B86A09"/>
    <w:rsid w:val="00C65A67"/>
    <w:rsid w:val="00C92706"/>
    <w:rsid w:val="00CA52F0"/>
    <w:rsid w:val="00CE73A7"/>
    <w:rsid w:val="00D6355C"/>
    <w:rsid w:val="00D8131B"/>
    <w:rsid w:val="00DA069E"/>
    <w:rsid w:val="00EF70A4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069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A06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6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A0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069E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B86A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86A0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5C389F"/>
    <w:pPr>
      <w:jc w:val="left"/>
    </w:pPr>
    <w:rPr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069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A06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6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A0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069E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B86A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86A0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5C389F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18</cp:revision>
  <dcterms:created xsi:type="dcterms:W3CDTF">2019-07-30T11:23:00Z</dcterms:created>
  <dcterms:modified xsi:type="dcterms:W3CDTF">2019-08-21T10:54:00Z</dcterms:modified>
</cp:coreProperties>
</file>