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6663"/>
      </w:tblGrid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C171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Sort_</w:t>
            </w:r>
            <w:r w:rsidR="00DC598B">
              <w:rPr>
                <w:rFonts w:ascii="Verdana" w:hAnsi="Verdana"/>
                <w:sz w:val="24"/>
                <w:szCs w:val="24"/>
              </w:rPr>
              <w:t>price_asc</w:t>
            </w:r>
            <w:proofErr w:type="spellEnd"/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C598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Sorting products by price doesn’t work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C171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When the user tries to sort </w:t>
            </w:r>
            <w:r w:rsidR="00DC598B">
              <w:rPr>
                <w:rFonts w:ascii="Verdana" w:eastAsia="Arial" w:hAnsi="Verdana" w:cs="Arial"/>
                <w:color w:val="000000"/>
                <w:sz w:val="24"/>
                <w:szCs w:val="24"/>
              </w:rPr>
              <w:t>by price</w:t>
            </w: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in </w:t>
            </w:r>
            <w:r w:rsidR="00DC598B">
              <w:rPr>
                <w:rFonts w:ascii="Verdana" w:eastAsia="Arial" w:hAnsi="Verdana" w:cs="Arial"/>
                <w:color w:val="000000"/>
                <w:sz w:val="24"/>
                <w:szCs w:val="24"/>
              </w:rPr>
              <w:t>a</w:t>
            </w: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scending order, this does not work.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C387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When the user sorts the products </w:t>
      </w:r>
      <w:r w:rsidR="00DC598B">
        <w:rPr>
          <w:rFonts w:ascii="Verdana" w:eastAsia="Arial" w:hAnsi="Verdana" w:cs="Arial"/>
          <w:color w:val="000000"/>
          <w:sz w:val="24"/>
          <w:szCs w:val="24"/>
        </w:rPr>
        <w:t>by price in a</w:t>
      </w:r>
      <w:r>
        <w:rPr>
          <w:rFonts w:ascii="Verdana" w:eastAsia="Arial" w:hAnsi="Verdana" w:cs="Arial"/>
          <w:color w:val="000000"/>
          <w:sz w:val="24"/>
          <w:szCs w:val="24"/>
        </w:rPr>
        <w:t>scending order, this changes nothing in how the products are listed.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 xml:space="preserve">1. access login page via </w:t>
      </w:r>
      <w:proofErr w:type="spellStart"/>
      <w:r w:rsidRPr="000C1713">
        <w:rPr>
          <w:rFonts w:ascii="Verdana" w:eastAsia="Arial" w:hAnsi="Verdana" w:cs="Arial"/>
          <w:color w:val="000000"/>
          <w:sz w:val="24"/>
          <w:szCs w:val="24"/>
        </w:rPr>
        <w:t>url</w:t>
      </w:r>
      <w:proofErr w:type="spellEnd"/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2. insert a valid username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3. insert a valid password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5. click on sorting dropdown menu</w:t>
      </w:r>
    </w:p>
    <w:p w:rsidR="00EB7A4D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 xml:space="preserve">6. click on </w:t>
      </w:r>
      <w:r w:rsidR="00DC598B">
        <w:rPr>
          <w:rFonts w:ascii="Verdana" w:eastAsia="Arial" w:hAnsi="Verdana" w:cs="Arial"/>
          <w:color w:val="000000"/>
          <w:sz w:val="24"/>
          <w:szCs w:val="24"/>
        </w:rPr>
        <w:t>price low to high</w:t>
      </w:r>
    </w:p>
    <w:p w:rsid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The products should be sorted </w:t>
      </w:r>
      <w:r w:rsidR="00DC598B">
        <w:rPr>
          <w:rFonts w:ascii="Verdana" w:eastAsia="Arial" w:hAnsi="Verdana" w:cs="Arial"/>
          <w:color w:val="000000"/>
          <w:sz w:val="24"/>
          <w:szCs w:val="24"/>
        </w:rPr>
        <w:t>by price in as</w:t>
      </w:r>
      <w:r>
        <w:rPr>
          <w:rFonts w:ascii="Verdana" w:eastAsia="Arial" w:hAnsi="Verdana" w:cs="Arial"/>
          <w:color w:val="000000"/>
          <w:sz w:val="24"/>
          <w:szCs w:val="24"/>
        </w:rPr>
        <w:t>cending order.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Nothing changes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0C1713"/>
    <w:rsid w:val="003C0908"/>
    <w:rsid w:val="004C4933"/>
    <w:rsid w:val="005734B1"/>
    <w:rsid w:val="00590FCA"/>
    <w:rsid w:val="006C3870"/>
    <w:rsid w:val="008F13D3"/>
    <w:rsid w:val="00D90A2D"/>
    <w:rsid w:val="00DC598B"/>
    <w:rsid w:val="00EB7A4D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FFF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2023-03-22T20:12:00Z</dcterms:created>
  <dcterms:modified xsi:type="dcterms:W3CDTF">2023-03-22T20:12:00Z</dcterms:modified>
</cp:coreProperties>
</file>