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Screen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36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HW2_Output1.java</w:t>
      </w:r>
      <w:r w:rsidDel="00000000" w:rsidR="00000000" w:rsidRPr="00000000">
        <w:rPr>
          <w:vertAlign w:val="baseline"/>
          <w:rtl w:val="0"/>
        </w:rPr>
        <w:t xml:space="preserve">: Write the program to produce the following output.</w:t>
      </w:r>
      <w:r w:rsidDel="00000000" w:rsidR="00000000" w:rsidRPr="00000000">
        <w:rPr>
          <w:rtl w:val="0"/>
        </w:rPr>
        <w:br w:type="textWrapping"/>
        <w:t xml:space="preserve">For the </w:t>
      </w:r>
      <w:r w:rsidDel="00000000" w:rsidR="00000000" w:rsidRPr="00000000">
        <w:rPr>
          <w:color w:val="ff0000"/>
          <w:rtl w:val="0"/>
        </w:rPr>
        <w:t xml:space="preserve">squares column</w:t>
      </w:r>
      <w:r w:rsidDel="00000000" w:rsidR="00000000" w:rsidRPr="00000000">
        <w:rPr>
          <w:rtl w:val="0"/>
        </w:rPr>
        <w:t xml:space="preserve">, DO NOT literally print the values – </w:t>
      </w:r>
      <w:r w:rsidDel="00000000" w:rsidR="00000000" w:rsidRPr="00000000">
        <w:rPr>
          <w:color w:val="ff0000"/>
          <w:rtl w:val="0"/>
        </w:rPr>
        <w:t xml:space="preserve">calculate the values</w:t>
      </w:r>
      <w:r w:rsidDel="00000000" w:rsidR="00000000" w:rsidRPr="00000000">
        <w:rPr>
          <w:rtl w:val="0"/>
        </w:rPr>
        <w:t xml:space="preserve"> by squaring the values in the Num column.</w:t>
        <w:br w:type="textWrapping"/>
      </w:r>
      <w:r w:rsidDel="00000000" w:rsidR="00000000" w:rsidRPr="00000000">
        <w:rPr>
          <w:color w:val="ff0000"/>
          <w:rtl w:val="0"/>
        </w:rPr>
        <w:t xml:space="preserve">Do the same thing</w:t>
      </w:r>
      <w:r w:rsidDel="00000000" w:rsidR="00000000" w:rsidRPr="00000000">
        <w:rPr>
          <w:rtl w:val="0"/>
        </w:rPr>
        <w:t xml:space="preserve"> for the answers to each equation in the </w:t>
      </w:r>
      <w:r w:rsidDel="00000000" w:rsidR="00000000" w:rsidRPr="00000000">
        <w:rPr>
          <w:color w:val="ff0000"/>
          <w:rtl w:val="0"/>
        </w:rPr>
        <w:t xml:space="preserve">bottom half of the output</w:t>
      </w:r>
      <w:r w:rsidDel="00000000" w:rsidR="00000000" w:rsidRPr="00000000">
        <w:rPr>
          <w:rtl w:val="0"/>
        </w:rPr>
        <w:t xml:space="preserve"> - calculate the answers instead of printing them literally.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4698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98"/>
        <w:tblGridChange w:id="0">
          <w:tblGrid>
            <w:gridCol w:w="46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ind w:left="360" w:hanging="36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******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1     1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9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right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1*1 = 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2*2 = 4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900"/>
                <w:tab w:val="left" w:leader="none" w:pos="990"/>
              </w:tabs>
              <w:spacing w:after="0" w:before="0" w:line="240" w:lineRule="auto"/>
              <w:ind w:left="360" w:right="0" w:hanging="36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3*3 = 9</w:t>
            </w:r>
          </w:p>
          <w:p w:rsidR="00000000" w:rsidDel="00000000" w:rsidP="00000000" w:rsidRDefault="00000000" w:rsidRPr="00000000" w14:paraId="00000011">
            <w:pPr>
              <w:pageBreakBefore w:val="0"/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4*4 =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ind w:left="36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HW2_Output2.java</w:t>
      </w:r>
      <w:r w:rsidDel="00000000" w:rsidR="00000000" w:rsidRPr="00000000">
        <w:rPr>
          <w:vertAlign w:val="baseline"/>
          <w:rtl w:val="0"/>
        </w:rPr>
        <w:t xml:space="preserve">: Write a program that displays a tic-tac-toe board with an X in the center.  The application output should look similar to:   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288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|</w:t>
        <w:tab/>
        <w:tab/>
        <w:t xml:space="preserve">|</w:t>
      </w:r>
    </w:p>
    <w:p w:rsidR="00000000" w:rsidDel="00000000" w:rsidP="00000000" w:rsidRDefault="00000000" w:rsidRPr="00000000" w14:paraId="00000016">
      <w:pPr>
        <w:pageBreakBefore w:val="0"/>
        <w:ind w:left="288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|</w:t>
        <w:tab/>
        <w:tab/>
        <w:t xml:space="preserve">|</w:t>
      </w:r>
    </w:p>
    <w:p w:rsidR="00000000" w:rsidDel="00000000" w:rsidP="00000000" w:rsidRDefault="00000000" w:rsidRPr="00000000" w14:paraId="00000017">
      <w:pPr>
        <w:pageBreakBefore w:val="0"/>
        <w:ind w:left="288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|</w:t>
        <w:tab/>
        <w:tab/>
        <w:t xml:space="preserve">|</w:t>
      </w:r>
    </w:p>
    <w:p w:rsidR="00000000" w:rsidDel="00000000" w:rsidP="00000000" w:rsidRDefault="00000000" w:rsidRPr="00000000" w14:paraId="00000018">
      <w:pPr>
        <w:pageBreakBefore w:val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ab/>
        <w:tab/>
        <w:t xml:space="preserve">  ----------------------------</w:t>
      </w:r>
    </w:p>
    <w:p w:rsidR="00000000" w:rsidDel="00000000" w:rsidP="00000000" w:rsidRDefault="00000000" w:rsidRPr="00000000" w14:paraId="00000019">
      <w:pPr>
        <w:pageBreakBefore w:val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ab/>
        <w:tab/>
        <w:tab/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1A">
      <w:pPr>
        <w:pageBreakBefore w:val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ab/>
        <w:tab/>
        <w:tab/>
        <w:tab/>
        <w:t xml:space="preserve">|</w:t>
        <w:tab/>
        <w:t xml:space="preserve">X</w:t>
        <w:tab/>
        <w:t xml:space="preserve">|</w:t>
      </w:r>
    </w:p>
    <w:p w:rsidR="00000000" w:rsidDel="00000000" w:rsidP="00000000" w:rsidRDefault="00000000" w:rsidRPr="00000000" w14:paraId="0000001B">
      <w:pPr>
        <w:pageBreakBefore w:val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ab/>
        <w:tab/>
        <w:tab/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1C">
      <w:pPr>
        <w:pageBreakBefore w:val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ab/>
        <w:tab/>
        <w:t xml:space="preserve">  ----------------------------</w:t>
      </w:r>
    </w:p>
    <w:p w:rsidR="00000000" w:rsidDel="00000000" w:rsidP="00000000" w:rsidRDefault="00000000" w:rsidRPr="00000000" w14:paraId="0000001D">
      <w:pPr>
        <w:pageBreakBefore w:val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ab/>
        <w:tab/>
        <w:tab/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1E">
      <w:pPr>
        <w:pageBreakBefore w:val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ab/>
        <w:tab/>
        <w:tab/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1F">
      <w:pPr>
        <w:pageBreakBefore w:val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ab/>
        <w:tab/>
        <w:tab/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HW2_Output3.java</w:t>
      </w:r>
      <w:r w:rsidDel="00000000" w:rsidR="00000000" w:rsidRPr="00000000">
        <w:rPr>
          <w:vertAlign w:val="baseline"/>
          <w:rtl w:val="0"/>
        </w:rPr>
        <w:t xml:space="preserve">:  Write a program that displays a rectangle of back slash (\).  The rectangle should be 15 back slash wide and 7 back slash high.  The application output should look similar to </w:t>
      </w:r>
      <w:r w:rsidDel="00000000" w:rsidR="00000000" w:rsidRPr="00000000">
        <w:rPr>
          <w:rtl w:val="0"/>
        </w:rPr>
        <w:t xml:space="preserve">the example below.</w:t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HINT:</w:t>
      </w:r>
      <w:r w:rsidDel="00000000" w:rsidR="00000000" w:rsidRPr="00000000">
        <w:rPr>
          <w:rtl w:val="0"/>
        </w:rPr>
        <w:t xml:space="preserve">  If you are</w:t>
      </w:r>
      <w:r w:rsidDel="00000000" w:rsidR="00000000" w:rsidRPr="00000000">
        <w:rPr>
          <w:vertAlign w:val="baseline"/>
          <w:rtl w:val="0"/>
        </w:rPr>
        <w:t xml:space="preserve">  having trouble with this, </w:t>
      </w: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vertAlign w:val="baseline"/>
          <w:rtl w:val="0"/>
        </w:rPr>
        <w:t xml:space="preserve"> Lesson 1-01, slide 14.</w:t>
      </w:r>
    </w:p>
    <w:p w:rsidR="00000000" w:rsidDel="00000000" w:rsidP="00000000" w:rsidRDefault="00000000" w:rsidRPr="00000000" w14:paraId="00000023">
      <w:pPr>
        <w:pageBreakBefore w:val="0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\\\\\\\\\\\\\\\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\             \</w:t>
        <w:tab/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\             \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\             \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\             \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\             \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Fonts w:ascii="Courier" w:cs="Courier" w:eastAsia="Courier" w:hAnsi="Courier"/>
          <w:vertAlign w:val="baseline"/>
          <w:rtl w:val="0"/>
        </w:rPr>
        <w:t xml:space="preserve">\\\\\\\\\\\\\\\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HW2_Output4.java</w:t>
      </w:r>
      <w:r w:rsidDel="00000000" w:rsidR="00000000" w:rsidRPr="00000000">
        <w:rPr>
          <w:vertAlign w:val="baseline"/>
          <w:rtl w:val="0"/>
        </w:rPr>
        <w:t xml:space="preserve">:  For fun (not because it’s a good habit). Try to create the same output as in question 1 by using as few println or print statements as possible.  You may even be able to do it all in one statement.</w:t>
      </w:r>
    </w:p>
    <w:p w:rsidR="00000000" w:rsidDel="00000000" w:rsidP="00000000" w:rsidRDefault="00000000" w:rsidRPr="00000000" w14:paraId="0000002D">
      <w:pPr>
        <w:pageBreakBefore w:val="0"/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