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50C1" w14:textId="77777777" w:rsidR="00335A96" w:rsidRDefault="00335A96" w:rsidP="00335A96">
      <w:pPr>
        <w:pStyle w:val="Title"/>
        <w:rPr>
          <w:spacing w:val="-3"/>
          <w:lang w:val="fr-CH"/>
        </w:rPr>
      </w:pPr>
      <w:r>
        <w:rPr>
          <w:lang w:val="fr-CH"/>
        </w:rPr>
        <w:t>S</w:t>
      </w:r>
      <w:r w:rsidRPr="00E97CAB">
        <w:rPr>
          <w:lang w:val="fr-CH"/>
        </w:rPr>
        <w:t>tatuts de</w:t>
      </w:r>
      <w:r w:rsidRPr="00E97CAB">
        <w:rPr>
          <w:spacing w:val="-67"/>
          <w:lang w:val="fr-CH"/>
        </w:rPr>
        <w:t xml:space="preserve"> </w:t>
      </w:r>
      <w:r w:rsidRPr="00E97CAB">
        <w:rPr>
          <w:spacing w:val="-3"/>
          <w:lang w:val="fr-CH"/>
        </w:rPr>
        <w:t>l’Association</w:t>
      </w:r>
    </w:p>
    <w:p w14:paraId="50E5E17E" w14:textId="77777777" w:rsidR="00335A96" w:rsidRPr="00E97CAB" w:rsidRDefault="00335A96" w:rsidP="00335A96">
      <w:pPr>
        <w:pStyle w:val="Title"/>
        <w:rPr>
          <w:lang w:val="fr-CH"/>
        </w:rPr>
      </w:pPr>
    </w:p>
    <w:p w14:paraId="1E086F66" w14:textId="77777777" w:rsidR="00335A96" w:rsidRPr="00E97CAB" w:rsidRDefault="00335A96" w:rsidP="00335A96">
      <w:pPr>
        <w:pStyle w:val="Heading1"/>
        <w:numPr>
          <w:ilvl w:val="0"/>
          <w:numId w:val="3"/>
        </w:numPr>
        <w:tabs>
          <w:tab w:val="num" w:pos="360"/>
          <w:tab w:val="left" w:pos="4793"/>
          <w:tab w:val="left" w:pos="4794"/>
        </w:tabs>
        <w:ind w:left="4838" w:hanging="422"/>
        <w:rPr>
          <w:lang w:val="fr-CH"/>
        </w:rPr>
      </w:pPr>
      <w:r w:rsidRPr="00E97CAB">
        <w:rPr>
          <w:w w:val="105"/>
          <w:lang w:val="fr-CH"/>
        </w:rPr>
        <w:t>Nom,</w:t>
      </w:r>
      <w:r w:rsidRPr="00E97CAB">
        <w:rPr>
          <w:spacing w:val="-33"/>
          <w:w w:val="105"/>
          <w:lang w:val="fr-CH"/>
        </w:rPr>
        <w:t xml:space="preserve"> </w:t>
      </w:r>
      <w:r w:rsidRPr="00E97CAB">
        <w:rPr>
          <w:w w:val="105"/>
          <w:lang w:val="fr-CH"/>
        </w:rPr>
        <w:t>Siège</w:t>
      </w:r>
      <w:r w:rsidRPr="00E97CAB">
        <w:rPr>
          <w:spacing w:val="-33"/>
          <w:w w:val="105"/>
          <w:lang w:val="fr-CH"/>
        </w:rPr>
        <w:t xml:space="preserve"> </w:t>
      </w:r>
      <w:r w:rsidRPr="00E97CAB">
        <w:rPr>
          <w:w w:val="105"/>
          <w:lang w:val="fr-CH"/>
        </w:rPr>
        <w:t>et</w:t>
      </w:r>
      <w:r w:rsidRPr="00E97CAB">
        <w:rPr>
          <w:spacing w:val="-33"/>
          <w:w w:val="105"/>
          <w:lang w:val="fr-CH"/>
        </w:rPr>
        <w:t xml:space="preserve"> </w:t>
      </w:r>
      <w:r w:rsidRPr="00E97CAB">
        <w:rPr>
          <w:w w:val="105"/>
          <w:lang w:val="fr-CH"/>
        </w:rPr>
        <w:t>Buts</w:t>
      </w:r>
    </w:p>
    <w:p w14:paraId="44A6609D" w14:textId="77777777" w:rsidR="00335A96" w:rsidRPr="00E97CAB" w:rsidRDefault="00335A96" w:rsidP="00335A96">
      <w:pPr>
        <w:pStyle w:val="Heading2"/>
        <w:tabs>
          <w:tab w:val="left" w:pos="5251"/>
        </w:tabs>
        <w:spacing w:before="168"/>
        <w:rPr>
          <w:lang w:val="fr-CH"/>
        </w:rPr>
      </w:pPr>
      <w:r w:rsidRPr="00E97CAB">
        <w:rPr>
          <w:lang w:val="fr-CH"/>
        </w:rPr>
        <w:t>Art.</w:t>
      </w:r>
      <w:r w:rsidRPr="00E97CAB">
        <w:rPr>
          <w:spacing w:val="-25"/>
          <w:lang w:val="fr-CH"/>
        </w:rPr>
        <w:t xml:space="preserve"> </w:t>
      </w:r>
      <w:r w:rsidRPr="00E97CAB">
        <w:rPr>
          <w:lang w:val="fr-CH"/>
        </w:rPr>
        <w:t>1</w:t>
      </w:r>
      <w:r w:rsidRPr="00E97CAB">
        <w:rPr>
          <w:lang w:val="fr-CH"/>
        </w:rPr>
        <w:tab/>
        <w:t>Nom</w:t>
      </w:r>
    </w:p>
    <w:p w14:paraId="3DD54898" w14:textId="77777777" w:rsidR="00335A96" w:rsidRPr="00E97CAB" w:rsidRDefault="00335A96" w:rsidP="00335A96">
      <w:pPr>
        <w:pStyle w:val="BodyText"/>
        <w:spacing w:before="176" w:line="237" w:lineRule="auto"/>
        <w:ind w:left="4372" w:right="118"/>
        <w:jc w:val="both"/>
        <w:rPr>
          <w:lang w:val="fr-CH"/>
        </w:rPr>
      </w:pPr>
      <w:r w:rsidRPr="00E97CAB">
        <w:rPr>
          <w:spacing w:val="-3"/>
          <w:lang w:val="fr-CH"/>
        </w:rPr>
        <w:t xml:space="preserve">L’association </w:t>
      </w:r>
      <w:r w:rsidRPr="00E97CAB">
        <w:rPr>
          <w:rFonts w:ascii="Trebuchet MS" w:hAnsi="Trebuchet MS"/>
          <w:b/>
          <w:lang w:val="fr-CH"/>
        </w:rPr>
        <w:t xml:space="preserve">Octanis </w:t>
      </w:r>
      <w:r w:rsidRPr="00E97CAB">
        <w:rPr>
          <w:lang w:val="fr-CH"/>
        </w:rPr>
        <w:t xml:space="preserve">(ci-après « l’association </w:t>
      </w:r>
      <w:r w:rsidRPr="00E97CAB">
        <w:rPr>
          <w:spacing w:val="-5"/>
          <w:lang w:val="fr-CH"/>
        </w:rPr>
        <w:t xml:space="preserve">»), </w:t>
      </w:r>
      <w:r w:rsidRPr="00E97CAB">
        <w:rPr>
          <w:lang w:val="fr-CH"/>
        </w:rPr>
        <w:t>est</w:t>
      </w:r>
      <w:r w:rsidRPr="00E97CAB">
        <w:rPr>
          <w:spacing w:val="-8"/>
          <w:lang w:val="fr-CH"/>
        </w:rPr>
        <w:t xml:space="preserve"> </w:t>
      </w:r>
      <w:r w:rsidRPr="00E97CAB">
        <w:rPr>
          <w:lang w:val="fr-CH"/>
        </w:rPr>
        <w:t>une</w:t>
      </w:r>
      <w:r w:rsidRPr="00E97CAB">
        <w:rPr>
          <w:spacing w:val="-7"/>
          <w:lang w:val="fr-CH"/>
        </w:rPr>
        <w:t xml:space="preserve"> </w:t>
      </w:r>
      <w:r w:rsidRPr="00E97CAB">
        <w:rPr>
          <w:lang w:val="fr-CH"/>
        </w:rPr>
        <w:t>association</w:t>
      </w:r>
      <w:r w:rsidRPr="00E97CAB">
        <w:rPr>
          <w:spacing w:val="-7"/>
          <w:lang w:val="fr-CH"/>
        </w:rPr>
        <w:t xml:space="preserve"> </w:t>
      </w:r>
      <w:r w:rsidRPr="00E97CAB">
        <w:rPr>
          <w:lang w:val="fr-CH"/>
        </w:rPr>
        <w:t>à</w:t>
      </w:r>
      <w:r w:rsidRPr="00E97CAB">
        <w:rPr>
          <w:spacing w:val="-8"/>
          <w:lang w:val="fr-CH"/>
        </w:rPr>
        <w:t xml:space="preserve"> </w:t>
      </w:r>
      <w:r w:rsidRPr="00E97CAB">
        <w:rPr>
          <w:lang w:val="fr-CH"/>
        </w:rPr>
        <w:t>but</w:t>
      </w:r>
      <w:r w:rsidRPr="00E97CAB">
        <w:rPr>
          <w:spacing w:val="-7"/>
          <w:lang w:val="fr-CH"/>
        </w:rPr>
        <w:t xml:space="preserve"> </w:t>
      </w:r>
      <w:r w:rsidRPr="00E97CAB">
        <w:rPr>
          <w:lang w:val="fr-CH"/>
        </w:rPr>
        <w:t>idéal</w:t>
      </w:r>
      <w:r w:rsidRPr="00E97CAB">
        <w:rPr>
          <w:spacing w:val="-7"/>
          <w:lang w:val="fr-CH"/>
        </w:rPr>
        <w:t xml:space="preserve"> </w:t>
      </w:r>
      <w:r w:rsidRPr="00E97CAB">
        <w:rPr>
          <w:lang w:val="fr-CH"/>
        </w:rPr>
        <w:t>constituée</w:t>
      </w:r>
      <w:r w:rsidRPr="00E97CAB">
        <w:rPr>
          <w:spacing w:val="-8"/>
          <w:lang w:val="fr-CH"/>
        </w:rPr>
        <w:t xml:space="preserve"> </w:t>
      </w:r>
      <w:proofErr w:type="spellStart"/>
      <w:r w:rsidRPr="00E97CAB">
        <w:rPr>
          <w:lang w:val="fr-CH"/>
        </w:rPr>
        <w:t>confor</w:t>
      </w:r>
      <w:proofErr w:type="spellEnd"/>
      <w:r w:rsidRPr="00E97CAB">
        <w:rPr>
          <w:lang w:val="fr-CH"/>
        </w:rPr>
        <w:t xml:space="preserve">- </w:t>
      </w:r>
      <w:proofErr w:type="spellStart"/>
      <w:r w:rsidRPr="00E97CAB">
        <w:rPr>
          <w:lang w:val="fr-CH"/>
        </w:rPr>
        <w:t>mément</w:t>
      </w:r>
      <w:proofErr w:type="spellEnd"/>
      <w:r w:rsidRPr="00E97CAB">
        <w:rPr>
          <w:lang w:val="fr-CH"/>
        </w:rPr>
        <w:t xml:space="preserve"> aux dispositions des articles 60 et </w:t>
      </w:r>
      <w:proofErr w:type="spellStart"/>
      <w:r w:rsidRPr="00E97CAB">
        <w:rPr>
          <w:spacing w:val="-3"/>
          <w:lang w:val="fr-CH"/>
        </w:rPr>
        <w:t>suiv</w:t>
      </w:r>
      <w:proofErr w:type="spellEnd"/>
      <w:r w:rsidRPr="00E97CAB">
        <w:rPr>
          <w:spacing w:val="-3"/>
          <w:lang w:val="fr-CH"/>
        </w:rPr>
        <w:t xml:space="preserve">- </w:t>
      </w:r>
      <w:proofErr w:type="spellStart"/>
      <w:r w:rsidRPr="00E97CAB">
        <w:rPr>
          <w:lang w:val="fr-CH"/>
        </w:rPr>
        <w:t>ants</w:t>
      </w:r>
      <w:proofErr w:type="spellEnd"/>
      <w:r w:rsidRPr="00E97CAB">
        <w:rPr>
          <w:lang w:val="fr-CH"/>
        </w:rPr>
        <w:t xml:space="preserve"> du Code civil</w:t>
      </w:r>
      <w:r w:rsidRPr="00E97CAB">
        <w:rPr>
          <w:spacing w:val="-27"/>
          <w:lang w:val="fr-CH"/>
        </w:rPr>
        <w:t xml:space="preserve"> </w:t>
      </w:r>
      <w:r w:rsidRPr="00E97CAB">
        <w:rPr>
          <w:lang w:val="fr-CH"/>
        </w:rPr>
        <w:t>suisse.</w:t>
      </w:r>
    </w:p>
    <w:p w14:paraId="3A4EB5BA" w14:textId="77777777" w:rsidR="00335A96" w:rsidRPr="00E97CAB" w:rsidRDefault="00335A96" w:rsidP="00335A96">
      <w:pPr>
        <w:pStyle w:val="BodyText"/>
        <w:spacing w:before="2"/>
        <w:rPr>
          <w:sz w:val="29"/>
          <w:lang w:val="fr-CH"/>
        </w:rPr>
      </w:pPr>
    </w:p>
    <w:p w14:paraId="789E777C" w14:textId="77777777" w:rsidR="00335A96" w:rsidRPr="00E97CAB" w:rsidRDefault="00335A96" w:rsidP="00335A96">
      <w:pPr>
        <w:pStyle w:val="Heading2"/>
        <w:tabs>
          <w:tab w:val="left" w:pos="5289"/>
        </w:tabs>
        <w:spacing w:before="1"/>
        <w:rPr>
          <w:lang w:val="fr-CH"/>
        </w:rPr>
      </w:pPr>
      <w:r w:rsidRPr="00E97CAB">
        <w:rPr>
          <w:w w:val="105"/>
          <w:lang w:val="fr-CH"/>
        </w:rPr>
        <w:t>Art.</w:t>
      </w:r>
      <w:r w:rsidRPr="00E97CAB">
        <w:rPr>
          <w:spacing w:val="-26"/>
          <w:w w:val="105"/>
          <w:lang w:val="fr-CH"/>
        </w:rPr>
        <w:t xml:space="preserve"> </w:t>
      </w:r>
      <w:r w:rsidRPr="00E97CAB">
        <w:rPr>
          <w:w w:val="105"/>
          <w:lang w:val="fr-CH"/>
        </w:rPr>
        <w:t>2</w:t>
      </w:r>
      <w:r w:rsidRPr="00E97CAB">
        <w:rPr>
          <w:w w:val="105"/>
          <w:lang w:val="fr-CH"/>
        </w:rPr>
        <w:tab/>
        <w:t>Siège</w:t>
      </w:r>
    </w:p>
    <w:p w14:paraId="725AC4DB" w14:textId="61D2D1DD" w:rsidR="00335A96" w:rsidRPr="00E97CAB" w:rsidRDefault="00335A96" w:rsidP="00335A96">
      <w:pPr>
        <w:pStyle w:val="BodyText"/>
        <w:spacing w:before="173"/>
        <w:ind w:left="4372"/>
        <w:jc w:val="both"/>
        <w:rPr>
          <w:lang w:val="fr-CH"/>
        </w:rPr>
      </w:pPr>
      <w:r w:rsidRPr="00E97CAB">
        <w:rPr>
          <w:lang w:val="fr-CH"/>
        </w:rPr>
        <w:t xml:space="preserve">Le siège de l’association est à </w:t>
      </w:r>
      <w:r w:rsidR="00B80649">
        <w:rPr>
          <w:lang w:val="fr-CH"/>
        </w:rPr>
        <w:t>Ecublens</w:t>
      </w:r>
      <w:r w:rsidRPr="00E97CAB">
        <w:rPr>
          <w:lang w:val="fr-CH"/>
        </w:rPr>
        <w:t>.</w:t>
      </w:r>
    </w:p>
    <w:p w14:paraId="1F3F0CA8" w14:textId="77777777" w:rsidR="00335A96" w:rsidRPr="00E97CAB" w:rsidRDefault="00335A96" w:rsidP="00335A96">
      <w:pPr>
        <w:pStyle w:val="BodyText"/>
        <w:spacing w:before="6"/>
        <w:rPr>
          <w:sz w:val="29"/>
          <w:lang w:val="fr-CH"/>
        </w:rPr>
      </w:pPr>
    </w:p>
    <w:p w14:paraId="50D54FB0" w14:textId="77777777" w:rsidR="00335A96" w:rsidRPr="00E97CAB" w:rsidRDefault="00335A96" w:rsidP="00335A96">
      <w:pPr>
        <w:pStyle w:val="Heading2"/>
        <w:tabs>
          <w:tab w:val="left" w:pos="5289"/>
        </w:tabs>
        <w:rPr>
          <w:lang w:val="fr-CH"/>
        </w:rPr>
      </w:pPr>
      <w:r w:rsidRPr="00E97CAB">
        <w:rPr>
          <w:lang w:val="fr-CH"/>
        </w:rPr>
        <w:t>Art.</w:t>
      </w:r>
      <w:r w:rsidRPr="00E97CAB">
        <w:rPr>
          <w:spacing w:val="-14"/>
          <w:lang w:val="fr-CH"/>
        </w:rPr>
        <w:t xml:space="preserve"> </w:t>
      </w:r>
      <w:r w:rsidRPr="00E97CAB">
        <w:rPr>
          <w:lang w:val="fr-CH"/>
        </w:rPr>
        <w:t>3</w:t>
      </w:r>
      <w:r w:rsidRPr="00E97CAB">
        <w:rPr>
          <w:lang w:val="fr-CH"/>
        </w:rPr>
        <w:tab/>
        <w:t>Buts</w:t>
      </w:r>
    </w:p>
    <w:p w14:paraId="225EF7CB" w14:textId="77777777" w:rsidR="00335A96" w:rsidRPr="00E97CAB" w:rsidRDefault="00335A96" w:rsidP="00335A96">
      <w:pPr>
        <w:pStyle w:val="BodyText"/>
        <w:spacing w:before="132"/>
        <w:ind w:left="4364"/>
        <w:jc w:val="both"/>
        <w:rPr>
          <w:lang w:val="fr-CH"/>
        </w:rPr>
      </w:pPr>
      <w:r w:rsidRPr="00E97CAB">
        <w:rPr>
          <w:rFonts w:ascii="LM Roman 8" w:hAnsi="LM Roman 8"/>
          <w:vertAlign w:val="superscript"/>
          <w:lang w:val="fr-CH"/>
        </w:rPr>
        <w:t>1</w:t>
      </w:r>
      <w:r w:rsidRPr="00E97CAB">
        <w:rPr>
          <w:rFonts w:ascii="LM Roman 8" w:hAnsi="LM Roman 8"/>
          <w:lang w:val="fr-CH"/>
        </w:rPr>
        <w:t xml:space="preserve"> </w:t>
      </w:r>
      <w:r w:rsidRPr="00E97CAB">
        <w:rPr>
          <w:lang w:val="fr-CH"/>
        </w:rPr>
        <w:t xml:space="preserve">L’association a pour </w:t>
      </w:r>
      <w:proofErr w:type="gramStart"/>
      <w:r w:rsidRPr="00E97CAB">
        <w:rPr>
          <w:lang w:val="fr-CH"/>
        </w:rPr>
        <w:t>buts:</w:t>
      </w:r>
      <w:proofErr w:type="gramEnd"/>
    </w:p>
    <w:p w14:paraId="3054ECF5" w14:textId="77777777" w:rsidR="00335A96" w:rsidRPr="00E97CAB" w:rsidRDefault="00335A96" w:rsidP="00335A96">
      <w:pPr>
        <w:pStyle w:val="ListParagraph"/>
        <w:numPr>
          <w:ilvl w:val="0"/>
          <w:numId w:val="2"/>
        </w:numPr>
        <w:tabs>
          <w:tab w:val="left" w:pos="4746"/>
        </w:tabs>
        <w:spacing w:before="194" w:line="237" w:lineRule="auto"/>
        <w:ind w:right="152" w:hanging="367"/>
        <w:jc w:val="both"/>
        <w:rPr>
          <w:sz w:val="24"/>
          <w:lang w:val="fr-CH"/>
        </w:rPr>
      </w:pPr>
      <w:r w:rsidRPr="00E97CAB">
        <w:rPr>
          <w:sz w:val="24"/>
          <w:lang w:val="fr-CH"/>
        </w:rPr>
        <w:t>Faciliter l’échange entre les personnes intéressés dans les domaines de l’électronique, le prototypage rapide et la fabrication digitale</w:t>
      </w:r>
    </w:p>
    <w:p w14:paraId="45132E0C" w14:textId="77777777" w:rsidR="00335A96" w:rsidRPr="00E97CAB" w:rsidRDefault="00335A96" w:rsidP="00335A96">
      <w:pPr>
        <w:pStyle w:val="ListParagraph"/>
        <w:numPr>
          <w:ilvl w:val="0"/>
          <w:numId w:val="2"/>
        </w:numPr>
        <w:tabs>
          <w:tab w:val="left" w:pos="4746"/>
        </w:tabs>
        <w:spacing w:before="194" w:line="237" w:lineRule="auto"/>
        <w:ind w:right="152" w:hanging="367"/>
        <w:jc w:val="both"/>
        <w:rPr>
          <w:sz w:val="24"/>
          <w:lang w:val="fr-CH"/>
        </w:rPr>
      </w:pPr>
      <w:r w:rsidRPr="00E97CAB">
        <w:rPr>
          <w:sz w:val="24"/>
          <w:lang w:val="fr-CH"/>
        </w:rPr>
        <w:t>Donner</w:t>
      </w:r>
      <w:r w:rsidRPr="00E97CAB">
        <w:rPr>
          <w:spacing w:val="-8"/>
          <w:sz w:val="24"/>
          <w:lang w:val="fr-CH"/>
        </w:rPr>
        <w:t xml:space="preserve"> </w:t>
      </w:r>
      <w:r w:rsidRPr="00E97CAB">
        <w:rPr>
          <w:sz w:val="24"/>
          <w:lang w:val="fr-CH"/>
        </w:rPr>
        <w:t>à</w:t>
      </w:r>
      <w:r w:rsidRPr="00E97CAB">
        <w:rPr>
          <w:spacing w:val="-8"/>
          <w:sz w:val="24"/>
          <w:lang w:val="fr-CH"/>
        </w:rPr>
        <w:t xml:space="preserve"> </w:t>
      </w:r>
      <w:r w:rsidRPr="00E97CAB">
        <w:rPr>
          <w:sz w:val="24"/>
          <w:lang w:val="fr-CH"/>
        </w:rPr>
        <w:t>ses</w:t>
      </w:r>
      <w:r w:rsidRPr="00E97CAB">
        <w:rPr>
          <w:spacing w:val="-8"/>
          <w:sz w:val="24"/>
          <w:lang w:val="fr-CH"/>
        </w:rPr>
        <w:t xml:space="preserve"> </w:t>
      </w:r>
      <w:r w:rsidRPr="00E97CAB">
        <w:rPr>
          <w:sz w:val="24"/>
          <w:lang w:val="fr-CH"/>
        </w:rPr>
        <w:t>membres</w:t>
      </w:r>
      <w:r w:rsidRPr="00E97CAB">
        <w:rPr>
          <w:spacing w:val="-8"/>
          <w:sz w:val="24"/>
          <w:lang w:val="fr-CH"/>
        </w:rPr>
        <w:t xml:space="preserve"> </w:t>
      </w:r>
      <w:r w:rsidRPr="00E97CAB">
        <w:rPr>
          <w:spacing w:val="-3"/>
          <w:sz w:val="24"/>
          <w:lang w:val="fr-CH"/>
        </w:rPr>
        <w:t>l’accès</w:t>
      </w:r>
      <w:r w:rsidRPr="00E97CAB">
        <w:rPr>
          <w:spacing w:val="-8"/>
          <w:sz w:val="24"/>
          <w:lang w:val="fr-CH"/>
        </w:rPr>
        <w:t xml:space="preserve"> </w:t>
      </w:r>
      <w:r w:rsidRPr="00E97CAB">
        <w:rPr>
          <w:sz w:val="24"/>
          <w:lang w:val="fr-CH"/>
        </w:rPr>
        <w:t>aux</w:t>
      </w:r>
      <w:r w:rsidRPr="00E97CAB">
        <w:rPr>
          <w:spacing w:val="-8"/>
          <w:sz w:val="24"/>
          <w:lang w:val="fr-CH"/>
        </w:rPr>
        <w:t xml:space="preserve"> </w:t>
      </w:r>
      <w:r w:rsidRPr="00E97CAB">
        <w:rPr>
          <w:sz w:val="24"/>
          <w:lang w:val="fr-CH"/>
        </w:rPr>
        <w:t>ateliers</w:t>
      </w:r>
      <w:r w:rsidRPr="00E97CAB">
        <w:rPr>
          <w:spacing w:val="-8"/>
          <w:sz w:val="24"/>
          <w:lang w:val="fr-CH"/>
        </w:rPr>
        <w:t xml:space="preserve"> </w:t>
      </w:r>
      <w:r w:rsidRPr="00E97CAB">
        <w:rPr>
          <w:sz w:val="24"/>
          <w:lang w:val="fr-CH"/>
        </w:rPr>
        <w:t xml:space="preserve">de l’association, aux pièces, matériel, outils, </w:t>
      </w:r>
      <w:r w:rsidRPr="00E97CAB">
        <w:rPr>
          <w:spacing w:val="-14"/>
          <w:sz w:val="24"/>
          <w:lang w:val="fr-CH"/>
        </w:rPr>
        <w:t xml:space="preserve">à </w:t>
      </w:r>
      <w:r w:rsidRPr="00E97CAB">
        <w:rPr>
          <w:sz w:val="24"/>
          <w:lang w:val="fr-CH"/>
        </w:rPr>
        <w:t xml:space="preserve">l’imprimante </w:t>
      </w:r>
      <w:r w:rsidRPr="00E97CAB">
        <w:rPr>
          <w:spacing w:val="-4"/>
          <w:sz w:val="24"/>
          <w:lang w:val="fr-CH"/>
        </w:rPr>
        <w:t xml:space="preserve">3D, </w:t>
      </w:r>
      <w:r w:rsidRPr="00E97CAB">
        <w:rPr>
          <w:sz w:val="24"/>
          <w:lang w:val="fr-CH"/>
        </w:rPr>
        <w:t xml:space="preserve">à la station de soudage </w:t>
      </w:r>
      <w:r w:rsidRPr="00E97CAB">
        <w:rPr>
          <w:spacing w:val="-7"/>
          <w:sz w:val="24"/>
          <w:lang w:val="fr-CH"/>
        </w:rPr>
        <w:t xml:space="preserve">et </w:t>
      </w:r>
      <w:r w:rsidRPr="00E97CAB">
        <w:rPr>
          <w:sz w:val="24"/>
          <w:lang w:val="fr-CH"/>
        </w:rPr>
        <w:t>autres pour créer leurs</w:t>
      </w:r>
      <w:r w:rsidRPr="00E97CAB">
        <w:rPr>
          <w:spacing w:val="-39"/>
          <w:sz w:val="24"/>
          <w:lang w:val="fr-CH"/>
        </w:rPr>
        <w:t xml:space="preserve"> </w:t>
      </w:r>
      <w:r w:rsidRPr="00E97CAB">
        <w:rPr>
          <w:sz w:val="24"/>
          <w:lang w:val="fr-CH"/>
        </w:rPr>
        <w:t>prototypes.</w:t>
      </w:r>
    </w:p>
    <w:p w14:paraId="0BDA614C" w14:textId="77777777" w:rsidR="00335A96" w:rsidRPr="00E97CAB" w:rsidRDefault="00335A96" w:rsidP="00335A96">
      <w:pPr>
        <w:pStyle w:val="ListParagraph"/>
        <w:numPr>
          <w:ilvl w:val="0"/>
          <w:numId w:val="2"/>
        </w:numPr>
        <w:tabs>
          <w:tab w:val="left" w:pos="4746"/>
        </w:tabs>
        <w:spacing w:before="197" w:line="237" w:lineRule="auto"/>
        <w:ind w:right="151" w:hanging="367"/>
        <w:jc w:val="both"/>
        <w:rPr>
          <w:sz w:val="24"/>
          <w:lang w:val="fr-CH"/>
        </w:rPr>
      </w:pPr>
      <w:r w:rsidRPr="00E97CAB">
        <w:rPr>
          <w:sz w:val="24"/>
          <w:lang w:val="fr-CH"/>
        </w:rPr>
        <w:t xml:space="preserve">Redistribuer l’expérience acquise au </w:t>
      </w:r>
      <w:r w:rsidRPr="00E97CAB">
        <w:rPr>
          <w:spacing w:val="-5"/>
          <w:sz w:val="24"/>
          <w:lang w:val="fr-CH"/>
        </w:rPr>
        <w:t xml:space="preserve">travers </w:t>
      </w:r>
      <w:r w:rsidRPr="00E97CAB">
        <w:rPr>
          <w:spacing w:val="-3"/>
          <w:sz w:val="24"/>
          <w:lang w:val="fr-CH"/>
        </w:rPr>
        <w:t>d’ateliers.</w:t>
      </w:r>
    </w:p>
    <w:p w14:paraId="53D35967" w14:textId="77777777" w:rsidR="00335A96" w:rsidRPr="00E97CAB" w:rsidRDefault="00335A96" w:rsidP="00335A96">
      <w:pPr>
        <w:pStyle w:val="ListParagraph"/>
        <w:numPr>
          <w:ilvl w:val="0"/>
          <w:numId w:val="2"/>
        </w:numPr>
        <w:tabs>
          <w:tab w:val="left" w:pos="4746"/>
        </w:tabs>
        <w:spacing w:before="197" w:line="237" w:lineRule="auto"/>
        <w:ind w:right="132" w:hanging="345"/>
        <w:jc w:val="both"/>
        <w:rPr>
          <w:sz w:val="24"/>
          <w:lang w:val="fr-CH"/>
        </w:rPr>
      </w:pPr>
      <w:r w:rsidRPr="00E97CAB">
        <w:rPr>
          <w:sz w:val="24"/>
          <w:lang w:val="fr-CH"/>
        </w:rPr>
        <w:t>Contribuer à la communauté</w:t>
      </w:r>
      <w:proofErr w:type="gramStart"/>
      <w:r w:rsidRPr="00E97CAB">
        <w:rPr>
          <w:sz w:val="24"/>
          <w:lang w:val="fr-CH"/>
        </w:rPr>
        <w:t xml:space="preserve"> «open</w:t>
      </w:r>
      <w:proofErr w:type="gramEnd"/>
      <w:r w:rsidRPr="00E97CAB">
        <w:rPr>
          <w:sz w:val="24"/>
          <w:lang w:val="fr-CH"/>
        </w:rPr>
        <w:t xml:space="preserve"> </w:t>
      </w:r>
      <w:r w:rsidRPr="00E97CAB">
        <w:rPr>
          <w:spacing w:val="-3"/>
          <w:sz w:val="24"/>
          <w:lang w:val="fr-CH"/>
        </w:rPr>
        <w:t xml:space="preserve">source» </w:t>
      </w:r>
      <w:r w:rsidRPr="00E97CAB">
        <w:rPr>
          <w:sz w:val="24"/>
          <w:lang w:val="fr-CH"/>
        </w:rPr>
        <w:t>en</w:t>
      </w:r>
      <w:r w:rsidRPr="00E97CAB">
        <w:rPr>
          <w:spacing w:val="-6"/>
          <w:sz w:val="24"/>
          <w:lang w:val="fr-CH"/>
        </w:rPr>
        <w:t xml:space="preserve"> </w:t>
      </w:r>
      <w:r w:rsidRPr="00E97CAB">
        <w:rPr>
          <w:sz w:val="24"/>
          <w:lang w:val="fr-CH"/>
        </w:rPr>
        <w:t>mettant</w:t>
      </w:r>
      <w:r w:rsidRPr="00E97CAB">
        <w:rPr>
          <w:spacing w:val="-5"/>
          <w:sz w:val="24"/>
          <w:lang w:val="fr-CH"/>
        </w:rPr>
        <w:t xml:space="preserve"> </w:t>
      </w:r>
      <w:r w:rsidRPr="00E97CAB">
        <w:rPr>
          <w:sz w:val="24"/>
          <w:lang w:val="fr-CH"/>
        </w:rPr>
        <w:t>à</w:t>
      </w:r>
      <w:r w:rsidRPr="00E97CAB">
        <w:rPr>
          <w:spacing w:val="-5"/>
          <w:sz w:val="24"/>
          <w:lang w:val="fr-CH"/>
        </w:rPr>
        <w:t xml:space="preserve"> </w:t>
      </w:r>
      <w:r w:rsidRPr="00E97CAB">
        <w:rPr>
          <w:sz w:val="24"/>
          <w:lang w:val="fr-CH"/>
        </w:rPr>
        <w:t>disposition</w:t>
      </w:r>
      <w:r w:rsidRPr="00E97CAB">
        <w:rPr>
          <w:spacing w:val="-5"/>
          <w:sz w:val="24"/>
          <w:lang w:val="fr-CH"/>
        </w:rPr>
        <w:t xml:space="preserve"> </w:t>
      </w:r>
      <w:r w:rsidRPr="00E97CAB">
        <w:rPr>
          <w:sz w:val="24"/>
          <w:lang w:val="fr-CH"/>
        </w:rPr>
        <w:t>des</w:t>
      </w:r>
      <w:r w:rsidRPr="00E97CAB">
        <w:rPr>
          <w:spacing w:val="-5"/>
          <w:sz w:val="24"/>
          <w:lang w:val="fr-CH"/>
        </w:rPr>
        <w:t xml:space="preserve"> </w:t>
      </w:r>
      <w:r w:rsidRPr="00E97CAB">
        <w:rPr>
          <w:sz w:val="24"/>
          <w:lang w:val="fr-CH"/>
        </w:rPr>
        <w:t>logiciels</w:t>
      </w:r>
      <w:r w:rsidRPr="00E97CAB">
        <w:rPr>
          <w:spacing w:val="-5"/>
          <w:sz w:val="24"/>
          <w:lang w:val="fr-CH"/>
        </w:rPr>
        <w:t xml:space="preserve"> </w:t>
      </w:r>
      <w:r w:rsidRPr="00E97CAB">
        <w:rPr>
          <w:sz w:val="24"/>
          <w:lang w:val="fr-CH"/>
        </w:rPr>
        <w:t>et</w:t>
      </w:r>
      <w:r w:rsidRPr="00E97CAB">
        <w:rPr>
          <w:spacing w:val="-4"/>
          <w:sz w:val="24"/>
          <w:lang w:val="fr-CH"/>
        </w:rPr>
        <w:t xml:space="preserve"> </w:t>
      </w:r>
      <w:r w:rsidRPr="00E97CAB">
        <w:rPr>
          <w:sz w:val="24"/>
          <w:lang w:val="fr-CH"/>
        </w:rPr>
        <w:t>de</w:t>
      </w:r>
      <w:r w:rsidRPr="00E97CAB">
        <w:rPr>
          <w:spacing w:val="-6"/>
          <w:sz w:val="24"/>
          <w:lang w:val="fr-CH"/>
        </w:rPr>
        <w:t xml:space="preserve"> </w:t>
      </w:r>
      <w:r w:rsidRPr="00E97CAB">
        <w:rPr>
          <w:sz w:val="24"/>
          <w:lang w:val="fr-CH"/>
        </w:rPr>
        <w:t xml:space="preserve">la documentation lorsque </w:t>
      </w:r>
      <w:r w:rsidRPr="00E97CAB">
        <w:rPr>
          <w:spacing w:val="-3"/>
          <w:sz w:val="24"/>
          <w:lang w:val="fr-CH"/>
        </w:rPr>
        <w:t>c’est</w:t>
      </w:r>
      <w:r w:rsidRPr="00E97CAB">
        <w:rPr>
          <w:spacing w:val="-21"/>
          <w:sz w:val="24"/>
          <w:lang w:val="fr-CH"/>
        </w:rPr>
        <w:t xml:space="preserve"> </w:t>
      </w:r>
      <w:r w:rsidRPr="00E97CAB">
        <w:rPr>
          <w:sz w:val="24"/>
          <w:lang w:val="fr-CH"/>
        </w:rPr>
        <w:t>possible.</w:t>
      </w:r>
    </w:p>
    <w:p w14:paraId="6E19B87B" w14:textId="77777777" w:rsidR="00335A96" w:rsidRPr="00E97CAB" w:rsidRDefault="00335A96" w:rsidP="00335A96">
      <w:pPr>
        <w:pStyle w:val="BodyText"/>
        <w:spacing w:before="161" w:line="232" w:lineRule="auto"/>
        <w:ind w:left="4372" w:right="126" w:hanging="5"/>
        <w:jc w:val="both"/>
        <w:rPr>
          <w:lang w:val="fr-CH"/>
        </w:rPr>
      </w:pPr>
      <w:r w:rsidRPr="00E97CAB">
        <w:rPr>
          <w:rFonts w:ascii="LM Roman 8" w:hAnsi="LM Roman 8"/>
          <w:vertAlign w:val="superscript"/>
          <w:lang w:val="fr-CH"/>
        </w:rPr>
        <w:t>2</w:t>
      </w:r>
      <w:r w:rsidRPr="00E97CAB">
        <w:rPr>
          <w:rFonts w:ascii="LM Roman 8" w:hAnsi="LM Roman 8"/>
          <w:spacing w:val="-32"/>
          <w:lang w:val="fr-CH"/>
        </w:rPr>
        <w:t xml:space="preserve"> </w:t>
      </w:r>
      <w:r w:rsidRPr="00E97CAB">
        <w:rPr>
          <w:spacing w:val="-3"/>
          <w:lang w:val="fr-CH"/>
        </w:rPr>
        <w:t>L’association</w:t>
      </w:r>
      <w:r w:rsidRPr="00E97CAB">
        <w:rPr>
          <w:spacing w:val="-9"/>
          <w:lang w:val="fr-CH"/>
        </w:rPr>
        <w:t xml:space="preserve"> </w:t>
      </w:r>
      <w:r w:rsidRPr="00E97CAB">
        <w:rPr>
          <w:lang w:val="fr-CH"/>
        </w:rPr>
        <w:t>est</w:t>
      </w:r>
      <w:r w:rsidRPr="00E97CAB">
        <w:rPr>
          <w:spacing w:val="-8"/>
          <w:lang w:val="fr-CH"/>
        </w:rPr>
        <w:t xml:space="preserve"> </w:t>
      </w:r>
      <w:proofErr w:type="spellStart"/>
      <w:r w:rsidRPr="00E97CAB">
        <w:rPr>
          <w:lang w:val="fr-CH"/>
        </w:rPr>
        <w:t>aﬀranchie</w:t>
      </w:r>
      <w:proofErr w:type="spellEnd"/>
      <w:r w:rsidRPr="00E97CAB">
        <w:rPr>
          <w:spacing w:val="-8"/>
          <w:lang w:val="fr-CH"/>
        </w:rPr>
        <w:t xml:space="preserve"> </w:t>
      </w:r>
      <w:r w:rsidRPr="00E97CAB">
        <w:rPr>
          <w:lang w:val="fr-CH"/>
        </w:rPr>
        <w:t>de</w:t>
      </w:r>
      <w:r w:rsidRPr="00E97CAB">
        <w:rPr>
          <w:spacing w:val="-8"/>
          <w:lang w:val="fr-CH"/>
        </w:rPr>
        <w:t xml:space="preserve"> </w:t>
      </w:r>
      <w:r w:rsidRPr="00E97CAB">
        <w:rPr>
          <w:lang w:val="fr-CH"/>
        </w:rPr>
        <w:t>toute</w:t>
      </w:r>
      <w:r w:rsidRPr="00E97CAB">
        <w:rPr>
          <w:spacing w:val="-9"/>
          <w:lang w:val="fr-CH"/>
        </w:rPr>
        <w:t xml:space="preserve"> </w:t>
      </w:r>
      <w:r w:rsidRPr="00E97CAB">
        <w:rPr>
          <w:lang w:val="fr-CH"/>
        </w:rPr>
        <w:t>orientation et</w:t>
      </w:r>
      <w:r w:rsidRPr="00E97CAB">
        <w:rPr>
          <w:spacing w:val="-20"/>
          <w:lang w:val="fr-CH"/>
        </w:rPr>
        <w:t xml:space="preserve"> </w:t>
      </w:r>
      <w:r w:rsidRPr="00E97CAB">
        <w:rPr>
          <w:lang w:val="fr-CH"/>
        </w:rPr>
        <w:t>rattachement</w:t>
      </w:r>
      <w:r w:rsidRPr="00E97CAB">
        <w:rPr>
          <w:spacing w:val="-19"/>
          <w:lang w:val="fr-CH"/>
        </w:rPr>
        <w:t xml:space="preserve"> </w:t>
      </w:r>
      <w:r w:rsidRPr="00E97CAB">
        <w:rPr>
          <w:lang w:val="fr-CH"/>
        </w:rPr>
        <w:t>de</w:t>
      </w:r>
      <w:r w:rsidRPr="00E97CAB">
        <w:rPr>
          <w:spacing w:val="-20"/>
          <w:lang w:val="fr-CH"/>
        </w:rPr>
        <w:t xml:space="preserve"> </w:t>
      </w:r>
      <w:r w:rsidRPr="00E97CAB">
        <w:rPr>
          <w:lang w:val="fr-CH"/>
        </w:rPr>
        <w:t>nature</w:t>
      </w:r>
      <w:r w:rsidRPr="00E97CAB">
        <w:rPr>
          <w:spacing w:val="-19"/>
          <w:lang w:val="fr-CH"/>
        </w:rPr>
        <w:t xml:space="preserve"> </w:t>
      </w:r>
      <w:r w:rsidRPr="00E97CAB">
        <w:rPr>
          <w:lang w:val="fr-CH"/>
        </w:rPr>
        <w:t>politique</w:t>
      </w:r>
      <w:r w:rsidRPr="00E97CAB">
        <w:rPr>
          <w:spacing w:val="-20"/>
          <w:lang w:val="fr-CH"/>
        </w:rPr>
        <w:t xml:space="preserve"> </w:t>
      </w:r>
      <w:r w:rsidRPr="00E97CAB">
        <w:rPr>
          <w:lang w:val="fr-CH"/>
        </w:rPr>
        <w:t>ou</w:t>
      </w:r>
      <w:r w:rsidRPr="00E97CAB">
        <w:rPr>
          <w:spacing w:val="-19"/>
          <w:lang w:val="fr-CH"/>
        </w:rPr>
        <w:t xml:space="preserve"> </w:t>
      </w:r>
      <w:r w:rsidRPr="00E97CAB">
        <w:rPr>
          <w:spacing w:val="-3"/>
          <w:lang w:val="fr-CH"/>
        </w:rPr>
        <w:t>religieuse.</w:t>
      </w:r>
    </w:p>
    <w:p w14:paraId="6BC72E62" w14:textId="77777777" w:rsidR="00335A96" w:rsidRPr="00E97CAB" w:rsidRDefault="00335A96" w:rsidP="00335A96">
      <w:pPr>
        <w:spacing w:line="232" w:lineRule="auto"/>
        <w:jc w:val="both"/>
        <w:rPr>
          <w:lang w:val="fr-CH"/>
        </w:rPr>
        <w:sectPr w:rsidR="00335A96" w:rsidRPr="00E97CAB" w:rsidSect="00335A96">
          <w:footerReference w:type="default" r:id="rId5"/>
          <w:pgSz w:w="11910" w:h="16840"/>
          <w:pgMar w:top="1120" w:right="980" w:bottom="760" w:left="1680" w:header="720" w:footer="563" w:gutter="0"/>
          <w:pgNumType w:start="1"/>
          <w:cols w:space="720"/>
        </w:sectPr>
      </w:pPr>
    </w:p>
    <w:p w14:paraId="534B4E6D" w14:textId="77777777" w:rsidR="00335A96" w:rsidRPr="00E97CAB" w:rsidRDefault="00335A96" w:rsidP="00335A96">
      <w:pPr>
        <w:pStyle w:val="Heading1"/>
        <w:numPr>
          <w:ilvl w:val="0"/>
          <w:numId w:val="3"/>
        </w:numPr>
        <w:tabs>
          <w:tab w:val="num" w:pos="360"/>
          <w:tab w:val="left" w:pos="4839"/>
        </w:tabs>
        <w:spacing w:before="92"/>
        <w:ind w:left="4838" w:hanging="467"/>
        <w:jc w:val="both"/>
        <w:rPr>
          <w:lang w:val="fr-CH"/>
        </w:rPr>
      </w:pPr>
      <w:r w:rsidRPr="00E97CAB">
        <w:rPr>
          <w:w w:val="105"/>
          <w:lang w:val="fr-CH"/>
        </w:rPr>
        <w:lastRenderedPageBreak/>
        <w:t>Membres</w:t>
      </w:r>
    </w:p>
    <w:p w14:paraId="0B0C89F0" w14:textId="77777777" w:rsidR="00335A96" w:rsidRPr="00E97CAB" w:rsidRDefault="00335A96" w:rsidP="00335A96">
      <w:pPr>
        <w:pStyle w:val="BodyText"/>
        <w:spacing w:before="4"/>
        <w:rPr>
          <w:rFonts w:ascii="Trebuchet MS"/>
          <w:b/>
          <w:sz w:val="38"/>
          <w:lang w:val="fr-CH"/>
        </w:rPr>
      </w:pPr>
    </w:p>
    <w:p w14:paraId="7B146399" w14:textId="77777777" w:rsidR="00335A96" w:rsidRPr="00E97CAB" w:rsidRDefault="00335A96" w:rsidP="00335A96">
      <w:pPr>
        <w:pStyle w:val="Heading2"/>
        <w:ind w:left="3337" w:right="3207"/>
        <w:jc w:val="center"/>
        <w:rPr>
          <w:lang w:val="fr-CH"/>
        </w:rPr>
      </w:pPr>
      <w:r w:rsidRPr="00E97CAB">
        <w:rPr>
          <w:lang w:val="fr-CH"/>
        </w:rPr>
        <w:t xml:space="preserve">Art. </w:t>
      </w:r>
      <w:r>
        <w:rPr>
          <w:lang w:val="fr-CH"/>
        </w:rPr>
        <w:t>4</w:t>
      </w:r>
    </w:p>
    <w:p w14:paraId="583DD340" w14:textId="77777777" w:rsidR="00335A96" w:rsidRPr="00E97CAB" w:rsidRDefault="00335A96" w:rsidP="00335A96">
      <w:pPr>
        <w:pStyle w:val="BodyText"/>
        <w:spacing w:before="176" w:line="237" w:lineRule="auto"/>
        <w:ind w:left="4367" w:right="120" w:firstLine="5"/>
        <w:jc w:val="both"/>
        <w:rPr>
          <w:lang w:val="fr-CH"/>
        </w:rPr>
      </w:pPr>
      <w:r w:rsidRPr="00E97CAB">
        <w:rPr>
          <w:lang w:val="fr-CH"/>
        </w:rPr>
        <w:t>Chaque personne partageant les valeurs de l’association peut devenir membre.</w:t>
      </w:r>
    </w:p>
    <w:p w14:paraId="56DE2307" w14:textId="77777777" w:rsidR="00335A96" w:rsidRPr="00E97CAB" w:rsidRDefault="00335A96" w:rsidP="00335A96">
      <w:pPr>
        <w:pStyle w:val="BodyText"/>
        <w:spacing w:before="1"/>
        <w:rPr>
          <w:sz w:val="29"/>
          <w:lang w:val="fr-CH"/>
        </w:rPr>
      </w:pPr>
    </w:p>
    <w:p w14:paraId="22F2A926" w14:textId="77777777" w:rsidR="00335A96" w:rsidRPr="00E97CAB" w:rsidRDefault="00335A96" w:rsidP="00335A96">
      <w:pPr>
        <w:pStyle w:val="Heading2"/>
        <w:ind w:left="3337" w:right="3207"/>
        <w:jc w:val="center"/>
        <w:rPr>
          <w:lang w:val="fr-CH"/>
        </w:rPr>
      </w:pPr>
      <w:r w:rsidRPr="00E97CAB">
        <w:rPr>
          <w:lang w:val="fr-CH"/>
        </w:rPr>
        <w:t xml:space="preserve">Art. </w:t>
      </w:r>
      <w:r>
        <w:rPr>
          <w:lang w:val="fr-CH"/>
        </w:rPr>
        <w:t>5</w:t>
      </w:r>
    </w:p>
    <w:p w14:paraId="524FD5F8" w14:textId="77777777" w:rsidR="00335A96" w:rsidRPr="00E97CAB" w:rsidRDefault="00335A96" w:rsidP="00335A96">
      <w:pPr>
        <w:pStyle w:val="BodyText"/>
        <w:spacing w:before="137" w:line="235" w:lineRule="auto"/>
        <w:ind w:left="4372" w:right="120" w:hanging="9"/>
        <w:jc w:val="both"/>
        <w:rPr>
          <w:lang w:val="fr-CH"/>
        </w:rPr>
      </w:pPr>
      <w:r w:rsidRPr="00E97CAB">
        <w:rPr>
          <w:rFonts w:ascii="LM Roman 8" w:hAnsi="LM Roman 8"/>
          <w:vertAlign w:val="superscript"/>
          <w:lang w:val="fr-CH"/>
        </w:rPr>
        <w:t>1</w:t>
      </w:r>
      <w:r w:rsidRPr="00E97CAB">
        <w:rPr>
          <w:rFonts w:ascii="LM Roman 8" w:hAnsi="LM Roman 8"/>
          <w:spacing w:val="-47"/>
          <w:lang w:val="fr-CH"/>
        </w:rPr>
        <w:t xml:space="preserve"> </w:t>
      </w:r>
      <w:r w:rsidRPr="00E97CAB">
        <w:rPr>
          <w:spacing w:val="-3"/>
          <w:lang w:val="fr-CH"/>
        </w:rPr>
        <w:t>L’admission</w:t>
      </w:r>
      <w:r w:rsidRPr="00E97CAB">
        <w:rPr>
          <w:spacing w:val="-25"/>
          <w:lang w:val="fr-CH"/>
        </w:rPr>
        <w:t xml:space="preserve"> </w:t>
      </w:r>
      <w:r w:rsidRPr="00E97CAB">
        <w:rPr>
          <w:spacing w:val="-3"/>
          <w:lang w:val="fr-CH"/>
        </w:rPr>
        <w:t>d’un</w:t>
      </w:r>
      <w:r w:rsidRPr="00E97CAB">
        <w:rPr>
          <w:spacing w:val="-25"/>
          <w:lang w:val="fr-CH"/>
        </w:rPr>
        <w:t xml:space="preserve"> </w:t>
      </w:r>
      <w:r w:rsidRPr="00E97CAB">
        <w:rPr>
          <w:lang w:val="fr-CH"/>
        </w:rPr>
        <w:t>nouveau</w:t>
      </w:r>
      <w:r w:rsidRPr="00E97CAB">
        <w:rPr>
          <w:spacing w:val="-25"/>
          <w:lang w:val="fr-CH"/>
        </w:rPr>
        <w:t xml:space="preserve"> </w:t>
      </w:r>
      <w:r w:rsidRPr="00E97CAB">
        <w:rPr>
          <w:lang w:val="fr-CH"/>
        </w:rPr>
        <w:t>membre</w:t>
      </w:r>
      <w:r w:rsidRPr="00E97CAB">
        <w:rPr>
          <w:spacing w:val="-25"/>
          <w:lang w:val="fr-CH"/>
        </w:rPr>
        <w:t xml:space="preserve"> </w:t>
      </w:r>
      <w:r w:rsidRPr="00E97CAB">
        <w:rPr>
          <w:lang w:val="fr-CH"/>
        </w:rPr>
        <w:t>est</w:t>
      </w:r>
      <w:r w:rsidRPr="00E97CAB">
        <w:rPr>
          <w:spacing w:val="-25"/>
          <w:lang w:val="fr-CH"/>
        </w:rPr>
        <w:t xml:space="preserve"> </w:t>
      </w:r>
      <w:r w:rsidRPr="00E97CAB">
        <w:rPr>
          <w:lang w:val="fr-CH"/>
        </w:rPr>
        <w:t>de</w:t>
      </w:r>
      <w:r w:rsidRPr="00E97CAB">
        <w:rPr>
          <w:spacing w:val="-25"/>
          <w:lang w:val="fr-CH"/>
        </w:rPr>
        <w:t xml:space="preserve"> </w:t>
      </w:r>
      <w:r w:rsidRPr="00E97CAB">
        <w:rPr>
          <w:lang w:val="fr-CH"/>
        </w:rPr>
        <w:t>la</w:t>
      </w:r>
      <w:r w:rsidRPr="00E97CAB">
        <w:rPr>
          <w:spacing w:val="-25"/>
          <w:lang w:val="fr-CH"/>
        </w:rPr>
        <w:t xml:space="preserve"> </w:t>
      </w:r>
      <w:r w:rsidRPr="00E97CAB">
        <w:rPr>
          <w:lang w:val="fr-CH"/>
        </w:rPr>
        <w:t xml:space="preserve">com- </w:t>
      </w:r>
      <w:proofErr w:type="spellStart"/>
      <w:r w:rsidRPr="00E97CAB">
        <w:rPr>
          <w:lang w:val="fr-CH"/>
        </w:rPr>
        <w:t>pétence</w:t>
      </w:r>
      <w:proofErr w:type="spellEnd"/>
      <w:r w:rsidRPr="00E97CAB">
        <w:rPr>
          <w:lang w:val="fr-CH"/>
        </w:rPr>
        <w:t xml:space="preserve"> du comité, avec possibilité de recours à l’assemblée générale en cas de</w:t>
      </w:r>
      <w:r w:rsidRPr="00E97CAB">
        <w:rPr>
          <w:spacing w:val="-39"/>
          <w:lang w:val="fr-CH"/>
        </w:rPr>
        <w:t xml:space="preserve"> </w:t>
      </w:r>
      <w:r w:rsidRPr="00E97CAB">
        <w:rPr>
          <w:lang w:val="fr-CH"/>
        </w:rPr>
        <w:t>refus.</w:t>
      </w:r>
    </w:p>
    <w:p w14:paraId="5BD069A7" w14:textId="77777777" w:rsidR="00335A96" w:rsidRPr="00E97CAB" w:rsidRDefault="00335A96" w:rsidP="00335A96">
      <w:pPr>
        <w:pStyle w:val="BodyText"/>
        <w:spacing w:line="289" w:lineRule="exact"/>
        <w:ind w:left="4368"/>
        <w:jc w:val="both"/>
        <w:rPr>
          <w:lang w:val="fr-CH"/>
        </w:rPr>
      </w:pPr>
      <w:r w:rsidRPr="00E97CAB">
        <w:rPr>
          <w:rFonts w:ascii="LM Roman 8" w:hAnsi="LM Roman 8"/>
          <w:vertAlign w:val="superscript"/>
          <w:lang w:val="fr-CH"/>
        </w:rPr>
        <w:t>2</w:t>
      </w:r>
      <w:r w:rsidRPr="00E97CAB">
        <w:rPr>
          <w:rFonts w:ascii="LM Roman 8" w:hAnsi="LM Roman 8"/>
          <w:lang w:val="fr-CH"/>
        </w:rPr>
        <w:t xml:space="preserve"> </w:t>
      </w:r>
      <w:r w:rsidRPr="00E97CAB">
        <w:rPr>
          <w:lang w:val="fr-CH"/>
        </w:rPr>
        <w:t>La demande d’admission est présentée par écrit</w:t>
      </w:r>
      <w:r>
        <w:rPr>
          <w:lang w:val="fr-CH"/>
        </w:rPr>
        <w:t xml:space="preserve"> </w:t>
      </w:r>
      <w:r w:rsidRPr="00E97CAB">
        <w:rPr>
          <w:lang w:val="fr-CH"/>
        </w:rPr>
        <w:t>au comité.</w:t>
      </w:r>
    </w:p>
    <w:p w14:paraId="65720E59" w14:textId="77777777" w:rsidR="00335A96" w:rsidRPr="00E97CAB" w:rsidRDefault="00335A96" w:rsidP="00335A96">
      <w:pPr>
        <w:pStyle w:val="BodyText"/>
        <w:spacing w:before="17" w:line="288" w:lineRule="exact"/>
        <w:ind w:left="4372" w:right="151" w:hanging="5"/>
        <w:jc w:val="both"/>
        <w:rPr>
          <w:lang w:val="fr-CH"/>
        </w:rPr>
      </w:pPr>
      <w:r w:rsidRPr="00E97CAB">
        <w:rPr>
          <w:rFonts w:ascii="LM Roman 8" w:hAnsi="LM Roman 8"/>
          <w:vertAlign w:val="superscript"/>
          <w:lang w:val="fr-CH"/>
        </w:rPr>
        <w:t>2</w:t>
      </w:r>
      <w:r w:rsidRPr="00E97CAB">
        <w:rPr>
          <w:rFonts w:ascii="LM Roman 8" w:hAnsi="LM Roman 8"/>
          <w:spacing w:val="-44"/>
          <w:lang w:val="fr-CH"/>
        </w:rPr>
        <w:t xml:space="preserve"> </w:t>
      </w:r>
      <w:r w:rsidRPr="00E97CAB">
        <w:rPr>
          <w:lang w:val="fr-CH"/>
        </w:rPr>
        <w:t>Par</w:t>
      </w:r>
      <w:r w:rsidRPr="00E97CAB">
        <w:rPr>
          <w:spacing w:val="-22"/>
          <w:lang w:val="fr-CH"/>
        </w:rPr>
        <w:t xml:space="preserve"> </w:t>
      </w:r>
      <w:r w:rsidRPr="00E97CAB">
        <w:rPr>
          <w:lang w:val="fr-CH"/>
        </w:rPr>
        <w:t>sa</w:t>
      </w:r>
      <w:r w:rsidRPr="00E97CAB">
        <w:rPr>
          <w:spacing w:val="-22"/>
          <w:lang w:val="fr-CH"/>
        </w:rPr>
        <w:t xml:space="preserve"> </w:t>
      </w:r>
      <w:r w:rsidRPr="00E97CAB">
        <w:rPr>
          <w:lang w:val="fr-CH"/>
        </w:rPr>
        <w:t>demande</w:t>
      </w:r>
      <w:r w:rsidRPr="00E97CAB">
        <w:rPr>
          <w:spacing w:val="-22"/>
          <w:lang w:val="fr-CH"/>
        </w:rPr>
        <w:t xml:space="preserve"> </w:t>
      </w:r>
      <w:r w:rsidRPr="00E97CAB">
        <w:rPr>
          <w:lang w:val="fr-CH"/>
        </w:rPr>
        <w:t>d’admission,</w:t>
      </w:r>
      <w:r w:rsidRPr="00E97CAB">
        <w:rPr>
          <w:spacing w:val="-20"/>
          <w:lang w:val="fr-CH"/>
        </w:rPr>
        <w:t xml:space="preserve"> </w:t>
      </w:r>
      <w:r w:rsidRPr="00E97CAB">
        <w:rPr>
          <w:lang w:val="fr-CH"/>
        </w:rPr>
        <w:t>le</w:t>
      </w:r>
      <w:r w:rsidRPr="00E97CAB">
        <w:rPr>
          <w:spacing w:val="-22"/>
          <w:lang w:val="fr-CH"/>
        </w:rPr>
        <w:t xml:space="preserve"> </w:t>
      </w:r>
      <w:r w:rsidRPr="00E97CAB">
        <w:rPr>
          <w:lang w:val="fr-CH"/>
        </w:rPr>
        <w:t>candidat</w:t>
      </w:r>
      <w:r w:rsidRPr="00E97CAB">
        <w:rPr>
          <w:spacing w:val="-22"/>
          <w:lang w:val="fr-CH"/>
        </w:rPr>
        <w:t xml:space="preserve"> </w:t>
      </w:r>
      <w:r w:rsidRPr="00E97CAB">
        <w:rPr>
          <w:lang w:val="fr-CH"/>
        </w:rPr>
        <w:t>adhère sans</w:t>
      </w:r>
      <w:r w:rsidRPr="00E97CAB">
        <w:rPr>
          <w:spacing w:val="-24"/>
          <w:lang w:val="fr-CH"/>
        </w:rPr>
        <w:t xml:space="preserve"> </w:t>
      </w:r>
      <w:r w:rsidRPr="00E97CAB">
        <w:rPr>
          <w:lang w:val="fr-CH"/>
        </w:rPr>
        <w:t>réserve</w:t>
      </w:r>
      <w:r w:rsidRPr="00E97CAB">
        <w:rPr>
          <w:spacing w:val="-24"/>
          <w:lang w:val="fr-CH"/>
        </w:rPr>
        <w:t xml:space="preserve"> </w:t>
      </w:r>
      <w:r w:rsidRPr="00E97CAB">
        <w:rPr>
          <w:lang w:val="fr-CH"/>
        </w:rPr>
        <w:t>aux</w:t>
      </w:r>
      <w:r w:rsidRPr="00E97CAB">
        <w:rPr>
          <w:spacing w:val="-24"/>
          <w:lang w:val="fr-CH"/>
        </w:rPr>
        <w:t xml:space="preserve"> </w:t>
      </w:r>
      <w:r w:rsidRPr="00E97CAB">
        <w:rPr>
          <w:lang w:val="fr-CH"/>
        </w:rPr>
        <w:t>statuts</w:t>
      </w:r>
      <w:r w:rsidRPr="00E97CAB">
        <w:rPr>
          <w:spacing w:val="-23"/>
          <w:lang w:val="fr-CH"/>
        </w:rPr>
        <w:t xml:space="preserve"> </w:t>
      </w:r>
      <w:r w:rsidRPr="00E97CAB">
        <w:rPr>
          <w:lang w:val="fr-CH"/>
        </w:rPr>
        <w:t>et</w:t>
      </w:r>
      <w:r w:rsidRPr="00E97CAB">
        <w:rPr>
          <w:spacing w:val="-24"/>
          <w:lang w:val="fr-CH"/>
        </w:rPr>
        <w:t xml:space="preserve"> </w:t>
      </w:r>
      <w:r w:rsidRPr="00E97CAB">
        <w:rPr>
          <w:lang w:val="fr-CH"/>
        </w:rPr>
        <w:t>au</w:t>
      </w:r>
      <w:r w:rsidRPr="00E97CAB">
        <w:rPr>
          <w:spacing w:val="-23"/>
          <w:lang w:val="fr-CH"/>
        </w:rPr>
        <w:t xml:space="preserve"> </w:t>
      </w:r>
      <w:r w:rsidRPr="00E97CAB">
        <w:rPr>
          <w:lang w:val="fr-CH"/>
        </w:rPr>
        <w:t>code</w:t>
      </w:r>
      <w:r w:rsidRPr="00E97CAB">
        <w:rPr>
          <w:spacing w:val="-23"/>
          <w:lang w:val="fr-CH"/>
        </w:rPr>
        <w:t xml:space="preserve"> </w:t>
      </w:r>
      <w:r w:rsidRPr="00E97CAB">
        <w:rPr>
          <w:lang w:val="fr-CH"/>
        </w:rPr>
        <w:t>de</w:t>
      </w:r>
      <w:r w:rsidRPr="00E97CAB">
        <w:rPr>
          <w:spacing w:val="-24"/>
          <w:lang w:val="fr-CH"/>
        </w:rPr>
        <w:t xml:space="preserve"> </w:t>
      </w:r>
      <w:r w:rsidRPr="00E97CAB">
        <w:rPr>
          <w:lang w:val="fr-CH"/>
        </w:rPr>
        <w:t>conduite</w:t>
      </w:r>
      <w:r w:rsidRPr="00E97CAB">
        <w:rPr>
          <w:spacing w:val="-24"/>
          <w:lang w:val="fr-CH"/>
        </w:rPr>
        <w:t xml:space="preserve"> </w:t>
      </w:r>
      <w:r w:rsidRPr="00E97CAB">
        <w:rPr>
          <w:lang w:val="fr-CH"/>
        </w:rPr>
        <w:t>de l’association</w:t>
      </w:r>
      <w:r w:rsidRPr="00E97CAB">
        <w:rPr>
          <w:spacing w:val="-12"/>
          <w:lang w:val="fr-CH"/>
        </w:rPr>
        <w:t xml:space="preserve"> </w:t>
      </w:r>
      <w:r w:rsidRPr="00E97CAB">
        <w:rPr>
          <w:lang w:val="fr-CH"/>
        </w:rPr>
        <w:t>et</w:t>
      </w:r>
      <w:r w:rsidRPr="00E97CAB">
        <w:rPr>
          <w:spacing w:val="-12"/>
          <w:lang w:val="fr-CH"/>
        </w:rPr>
        <w:t xml:space="preserve"> </w:t>
      </w:r>
      <w:r w:rsidRPr="00E97CAB">
        <w:rPr>
          <w:spacing w:val="-3"/>
          <w:lang w:val="fr-CH"/>
        </w:rPr>
        <w:t>s’engage</w:t>
      </w:r>
      <w:r w:rsidRPr="00E97CAB">
        <w:rPr>
          <w:spacing w:val="-12"/>
          <w:lang w:val="fr-CH"/>
        </w:rPr>
        <w:t xml:space="preserve"> </w:t>
      </w:r>
      <w:r w:rsidRPr="00E97CAB">
        <w:rPr>
          <w:lang w:val="fr-CH"/>
        </w:rPr>
        <w:t>à</w:t>
      </w:r>
      <w:r w:rsidRPr="00E97CAB">
        <w:rPr>
          <w:spacing w:val="-11"/>
          <w:lang w:val="fr-CH"/>
        </w:rPr>
        <w:t xml:space="preserve"> </w:t>
      </w:r>
      <w:r w:rsidRPr="00E97CAB">
        <w:rPr>
          <w:lang w:val="fr-CH"/>
        </w:rPr>
        <w:t>respecter</w:t>
      </w:r>
      <w:r w:rsidRPr="00E97CAB">
        <w:rPr>
          <w:spacing w:val="-12"/>
          <w:lang w:val="fr-CH"/>
        </w:rPr>
        <w:t xml:space="preserve"> </w:t>
      </w:r>
      <w:r w:rsidRPr="00E97CAB">
        <w:rPr>
          <w:lang w:val="fr-CH"/>
        </w:rPr>
        <w:t>les</w:t>
      </w:r>
      <w:r w:rsidRPr="00E97CAB">
        <w:rPr>
          <w:spacing w:val="-12"/>
          <w:lang w:val="fr-CH"/>
        </w:rPr>
        <w:t xml:space="preserve"> </w:t>
      </w:r>
      <w:r w:rsidRPr="00E97CAB">
        <w:rPr>
          <w:lang w:val="fr-CH"/>
        </w:rPr>
        <w:t>décisions de l’assemblée générale et du</w:t>
      </w:r>
      <w:r w:rsidRPr="00E97CAB">
        <w:rPr>
          <w:spacing w:val="-37"/>
          <w:lang w:val="fr-CH"/>
        </w:rPr>
        <w:t xml:space="preserve"> </w:t>
      </w:r>
      <w:r w:rsidRPr="00E97CAB">
        <w:rPr>
          <w:lang w:val="fr-CH"/>
        </w:rPr>
        <w:t>comité.</w:t>
      </w:r>
    </w:p>
    <w:p w14:paraId="639D4EA3" w14:textId="77777777" w:rsidR="00335A96" w:rsidRPr="00E97CAB" w:rsidRDefault="00335A96" w:rsidP="00335A96">
      <w:pPr>
        <w:pStyle w:val="BodyText"/>
        <w:spacing w:before="3"/>
        <w:rPr>
          <w:sz w:val="30"/>
          <w:lang w:val="fr-CH"/>
        </w:rPr>
      </w:pPr>
    </w:p>
    <w:p w14:paraId="24DEA90B" w14:textId="77777777" w:rsidR="00335A96" w:rsidRPr="00E97CAB" w:rsidRDefault="00335A96" w:rsidP="00335A96">
      <w:pPr>
        <w:pStyle w:val="Heading2"/>
        <w:ind w:left="3337" w:right="3207"/>
        <w:jc w:val="center"/>
        <w:rPr>
          <w:lang w:val="fr-CH"/>
        </w:rPr>
      </w:pPr>
      <w:r w:rsidRPr="00E97CAB">
        <w:rPr>
          <w:lang w:val="fr-CH"/>
        </w:rPr>
        <w:t xml:space="preserve">Art. </w:t>
      </w:r>
      <w:r>
        <w:rPr>
          <w:lang w:val="fr-CH"/>
        </w:rPr>
        <w:t>6</w:t>
      </w:r>
    </w:p>
    <w:p w14:paraId="0D07DF12" w14:textId="77777777" w:rsidR="00335A96" w:rsidRPr="00E97CAB" w:rsidRDefault="00335A96" w:rsidP="00335A96">
      <w:pPr>
        <w:pStyle w:val="BodyText"/>
        <w:spacing w:before="138" w:line="235" w:lineRule="auto"/>
        <w:ind w:left="4372" w:right="151" w:hanging="9"/>
        <w:jc w:val="both"/>
        <w:rPr>
          <w:lang w:val="fr-CH"/>
        </w:rPr>
      </w:pPr>
      <w:r w:rsidRPr="00E97CAB">
        <w:rPr>
          <w:rFonts w:ascii="LM Roman 8" w:hAnsi="LM Roman 8"/>
          <w:vertAlign w:val="superscript"/>
          <w:lang w:val="fr-CH"/>
        </w:rPr>
        <w:t>1</w:t>
      </w:r>
      <w:r w:rsidRPr="00E97CAB">
        <w:rPr>
          <w:rFonts w:ascii="LM Roman 8" w:hAnsi="LM Roman 8"/>
          <w:lang w:val="fr-CH"/>
        </w:rPr>
        <w:t xml:space="preserve"> </w:t>
      </w:r>
      <w:r w:rsidRPr="00E97CAB">
        <w:rPr>
          <w:lang w:val="fr-CH"/>
        </w:rPr>
        <w:t>La qualité de membre se perd par démission ou par exclusion sur décision de l’assemblée générale.</w:t>
      </w:r>
    </w:p>
    <w:p w14:paraId="02056160" w14:textId="77777777" w:rsidR="00335A96" w:rsidRPr="00E97CAB" w:rsidRDefault="00335A96" w:rsidP="00335A96">
      <w:pPr>
        <w:pStyle w:val="BodyText"/>
        <w:spacing w:line="289" w:lineRule="exact"/>
        <w:ind w:left="4368"/>
        <w:jc w:val="both"/>
        <w:rPr>
          <w:lang w:val="fr-CH"/>
        </w:rPr>
      </w:pPr>
      <w:r w:rsidRPr="00E97CAB">
        <w:rPr>
          <w:rFonts w:ascii="LM Roman 8" w:hAnsi="LM Roman 8"/>
          <w:vertAlign w:val="superscript"/>
          <w:lang w:val="fr-CH"/>
        </w:rPr>
        <w:t>2</w:t>
      </w:r>
      <w:r w:rsidRPr="00E97CAB">
        <w:rPr>
          <w:rFonts w:ascii="LM Roman 8" w:hAnsi="LM Roman 8"/>
          <w:lang w:val="fr-CH"/>
        </w:rPr>
        <w:t xml:space="preserve"> </w:t>
      </w:r>
      <w:r w:rsidRPr="00E97CAB">
        <w:rPr>
          <w:lang w:val="fr-CH"/>
        </w:rPr>
        <w:t>Le membre peut démissionner en tout temps</w:t>
      </w:r>
    </w:p>
    <w:p w14:paraId="23755D51" w14:textId="77777777" w:rsidR="00335A96" w:rsidRPr="00E97CAB" w:rsidRDefault="00335A96" w:rsidP="00335A96">
      <w:pPr>
        <w:pStyle w:val="BodyText"/>
        <w:spacing w:line="237" w:lineRule="auto"/>
        <w:ind w:left="4372"/>
        <w:rPr>
          <w:lang w:val="fr-CH"/>
        </w:rPr>
      </w:pPr>
      <w:proofErr w:type="gramStart"/>
      <w:r w:rsidRPr="00E97CAB">
        <w:rPr>
          <w:lang w:val="fr-CH"/>
        </w:rPr>
        <w:t>de</w:t>
      </w:r>
      <w:proofErr w:type="gramEnd"/>
      <w:r w:rsidRPr="00E97CAB">
        <w:rPr>
          <w:lang w:val="fr-CH"/>
        </w:rPr>
        <w:t xml:space="preserve"> l’association. L’annonce de la démission est présentée par courriel au comité.</w:t>
      </w:r>
    </w:p>
    <w:p w14:paraId="6889C42B" w14:textId="77777777" w:rsidR="00335A96" w:rsidRPr="00E97CAB" w:rsidRDefault="00335A96" w:rsidP="00335A96">
      <w:pPr>
        <w:pStyle w:val="BodyText"/>
        <w:spacing w:line="289" w:lineRule="exact"/>
        <w:ind w:left="4368"/>
        <w:rPr>
          <w:lang w:val="fr-CH"/>
        </w:rPr>
      </w:pPr>
      <w:r w:rsidRPr="00E97CAB">
        <w:rPr>
          <w:rFonts w:ascii="LM Roman 8" w:hAnsi="LM Roman 8"/>
          <w:vertAlign w:val="superscript"/>
          <w:lang w:val="fr-CH"/>
        </w:rPr>
        <w:t>3</w:t>
      </w:r>
      <w:r w:rsidRPr="00E97CAB">
        <w:rPr>
          <w:rFonts w:ascii="LM Roman 8" w:hAnsi="LM Roman 8"/>
          <w:lang w:val="fr-CH"/>
        </w:rPr>
        <w:t xml:space="preserve"> </w:t>
      </w:r>
      <w:r w:rsidRPr="00E97CAB">
        <w:rPr>
          <w:lang w:val="fr-CH"/>
        </w:rPr>
        <w:t>Sur proposition du comité, l’assemblée générale</w:t>
      </w:r>
    </w:p>
    <w:p w14:paraId="08378B01" w14:textId="77777777" w:rsidR="00335A96" w:rsidRDefault="00335A96" w:rsidP="00335A96">
      <w:pPr>
        <w:pStyle w:val="BodyText"/>
        <w:spacing w:line="237" w:lineRule="auto"/>
        <w:ind w:left="4372"/>
        <w:rPr>
          <w:lang w:val="fr-CH"/>
        </w:rPr>
      </w:pPr>
      <w:proofErr w:type="gramStart"/>
      <w:r w:rsidRPr="00E97CAB">
        <w:rPr>
          <w:lang w:val="fr-CH"/>
        </w:rPr>
        <w:t>peut</w:t>
      </w:r>
      <w:proofErr w:type="gramEnd"/>
      <w:r w:rsidRPr="00E97CAB">
        <w:rPr>
          <w:lang w:val="fr-CH"/>
        </w:rPr>
        <w:t xml:space="preserve"> exclure un membre qui contrevient grave- ment aux buts ou aux intérêts de l’association.</w:t>
      </w:r>
    </w:p>
    <w:p w14:paraId="55DC4F9F" w14:textId="77777777" w:rsidR="00335A96" w:rsidRDefault="00335A96" w:rsidP="00335A96">
      <w:pPr>
        <w:pStyle w:val="BodyText"/>
        <w:spacing w:line="237" w:lineRule="auto"/>
        <w:ind w:left="4372"/>
        <w:rPr>
          <w:lang w:val="fr-CH"/>
        </w:rPr>
      </w:pPr>
    </w:p>
    <w:p w14:paraId="7FE771AE" w14:textId="77777777" w:rsidR="00335A96" w:rsidRPr="00E97CAB" w:rsidRDefault="00335A96" w:rsidP="00335A96">
      <w:pPr>
        <w:pStyle w:val="BodyText"/>
        <w:spacing w:line="237" w:lineRule="auto"/>
        <w:ind w:left="4372"/>
        <w:rPr>
          <w:lang w:val="fr-CH"/>
        </w:rPr>
      </w:pPr>
    </w:p>
    <w:p w14:paraId="6D012821" w14:textId="77777777" w:rsidR="00335A96" w:rsidRPr="00E97CAB" w:rsidRDefault="00335A96" w:rsidP="00335A96">
      <w:pPr>
        <w:pStyle w:val="Heading1"/>
        <w:numPr>
          <w:ilvl w:val="0"/>
          <w:numId w:val="3"/>
        </w:numPr>
        <w:tabs>
          <w:tab w:val="num" w:pos="360"/>
          <w:tab w:val="left" w:pos="4838"/>
          <w:tab w:val="left" w:pos="4839"/>
        </w:tabs>
        <w:spacing w:before="92"/>
        <w:ind w:left="4838" w:hanging="467"/>
        <w:rPr>
          <w:lang w:val="fr-CH"/>
        </w:rPr>
      </w:pPr>
      <w:r w:rsidRPr="00E97CAB">
        <w:rPr>
          <w:lang w:val="fr-CH"/>
        </w:rPr>
        <w:t>Ressources</w:t>
      </w:r>
    </w:p>
    <w:p w14:paraId="606D6702" w14:textId="77777777" w:rsidR="00335A96" w:rsidRPr="00E97CAB" w:rsidRDefault="00335A96" w:rsidP="00335A96">
      <w:pPr>
        <w:pStyle w:val="BodyText"/>
        <w:spacing w:before="11"/>
        <w:rPr>
          <w:rFonts w:ascii="Trebuchet MS"/>
          <w:b/>
          <w:sz w:val="44"/>
          <w:lang w:val="fr-CH"/>
        </w:rPr>
      </w:pPr>
    </w:p>
    <w:p w14:paraId="60159CA7" w14:textId="77777777" w:rsidR="00335A96" w:rsidRPr="00E97CAB" w:rsidRDefault="00335A96" w:rsidP="00335A96">
      <w:pPr>
        <w:pStyle w:val="Heading2"/>
        <w:rPr>
          <w:lang w:val="fr-CH"/>
        </w:rPr>
      </w:pPr>
      <w:r w:rsidRPr="00E97CAB">
        <w:rPr>
          <w:lang w:val="fr-CH"/>
        </w:rPr>
        <w:t xml:space="preserve">Art. </w:t>
      </w:r>
      <w:r>
        <w:rPr>
          <w:lang w:val="fr-CH"/>
        </w:rPr>
        <w:t>7</w:t>
      </w:r>
    </w:p>
    <w:p w14:paraId="3827A635" w14:textId="77777777" w:rsidR="00335A96" w:rsidRPr="00E97CAB" w:rsidRDefault="00335A96" w:rsidP="00335A96">
      <w:pPr>
        <w:pStyle w:val="BodyText"/>
        <w:spacing w:before="176" w:line="237" w:lineRule="auto"/>
        <w:ind w:left="4372" w:right="117"/>
        <w:jc w:val="both"/>
        <w:rPr>
          <w:strike/>
          <w:lang w:val="fr-CH"/>
        </w:rPr>
      </w:pPr>
      <w:r w:rsidRPr="00E97CAB">
        <w:rPr>
          <w:lang w:val="fr-CH"/>
        </w:rPr>
        <w:t xml:space="preserve">Les ressources de l’association sont constituées par les cotisations des membres, les recettes des manifestations organisées par </w:t>
      </w:r>
      <w:r w:rsidRPr="00E97CAB">
        <w:rPr>
          <w:spacing w:val="-3"/>
          <w:lang w:val="fr-CH"/>
        </w:rPr>
        <w:t xml:space="preserve">l’association, </w:t>
      </w:r>
      <w:r w:rsidRPr="00E97CAB">
        <w:rPr>
          <w:lang w:val="fr-CH"/>
        </w:rPr>
        <w:t xml:space="preserve">par les subventions, les </w:t>
      </w:r>
      <w:proofErr w:type="gramStart"/>
      <w:r w:rsidRPr="00E97CAB">
        <w:rPr>
          <w:lang w:val="fr-CH"/>
        </w:rPr>
        <w:t>parrainages,  les</w:t>
      </w:r>
      <w:proofErr w:type="gramEnd"/>
      <w:r w:rsidRPr="00E97CAB">
        <w:rPr>
          <w:lang w:val="fr-CH"/>
        </w:rPr>
        <w:t xml:space="preserve">  dons ou les leg</w:t>
      </w:r>
      <w:r>
        <w:rPr>
          <w:lang w:val="fr-CH"/>
        </w:rPr>
        <w:t>s.</w:t>
      </w:r>
    </w:p>
    <w:p w14:paraId="64201C8A" w14:textId="77777777" w:rsidR="00335A96" w:rsidRPr="00E97CAB" w:rsidRDefault="00335A96" w:rsidP="00335A96">
      <w:pPr>
        <w:pStyle w:val="BodyText"/>
        <w:spacing w:before="5"/>
        <w:rPr>
          <w:sz w:val="28"/>
          <w:lang w:val="fr-CH"/>
        </w:rPr>
      </w:pPr>
    </w:p>
    <w:p w14:paraId="3EF3B971" w14:textId="77777777" w:rsidR="00335A96" w:rsidRPr="00E97CAB" w:rsidRDefault="00335A96" w:rsidP="00335A96">
      <w:pPr>
        <w:pStyle w:val="Heading2"/>
        <w:rPr>
          <w:lang w:val="fr-CH"/>
        </w:rPr>
      </w:pPr>
      <w:r w:rsidRPr="00E97CAB">
        <w:rPr>
          <w:lang w:val="fr-CH"/>
        </w:rPr>
        <w:t xml:space="preserve">Art. </w:t>
      </w:r>
      <w:r>
        <w:rPr>
          <w:lang w:val="fr-CH"/>
        </w:rPr>
        <w:t>8</w:t>
      </w:r>
    </w:p>
    <w:p w14:paraId="271DFFB1" w14:textId="77777777" w:rsidR="00335A96" w:rsidRDefault="00335A96" w:rsidP="00335A96">
      <w:pPr>
        <w:pStyle w:val="BodyText"/>
        <w:spacing w:before="173"/>
        <w:ind w:left="4372"/>
        <w:jc w:val="both"/>
        <w:rPr>
          <w:color w:val="000000" w:themeColor="text1"/>
          <w:lang w:val="fr-CH"/>
        </w:rPr>
      </w:pPr>
      <w:r w:rsidRPr="00E97CAB">
        <w:rPr>
          <w:color w:val="000000" w:themeColor="text1"/>
          <w:lang w:val="fr-CH"/>
        </w:rPr>
        <w:t>La cotisation est CHF 50.- par année civile.</w:t>
      </w:r>
    </w:p>
    <w:p w14:paraId="44E6E265" w14:textId="77777777" w:rsidR="00335A96" w:rsidRDefault="00335A96" w:rsidP="00335A96">
      <w:pPr>
        <w:rPr>
          <w:color w:val="000000" w:themeColor="text1"/>
          <w:sz w:val="24"/>
          <w:szCs w:val="24"/>
          <w:lang w:val="fr-CH"/>
        </w:rPr>
      </w:pPr>
      <w:r>
        <w:rPr>
          <w:color w:val="000000" w:themeColor="text1"/>
          <w:lang w:val="fr-CH"/>
        </w:rPr>
        <w:br w:type="page"/>
      </w:r>
    </w:p>
    <w:p w14:paraId="68882643" w14:textId="77777777" w:rsidR="00335A96" w:rsidRPr="00E97CAB" w:rsidRDefault="00335A96" w:rsidP="00335A96">
      <w:pPr>
        <w:pStyle w:val="Heading1"/>
        <w:numPr>
          <w:ilvl w:val="0"/>
          <w:numId w:val="3"/>
        </w:numPr>
        <w:tabs>
          <w:tab w:val="num" w:pos="360"/>
          <w:tab w:val="left" w:pos="4838"/>
          <w:tab w:val="left" w:pos="4839"/>
        </w:tabs>
        <w:spacing w:before="207"/>
        <w:ind w:left="4838" w:hanging="467"/>
        <w:rPr>
          <w:lang w:val="fr-CH"/>
        </w:rPr>
      </w:pPr>
      <w:r w:rsidRPr="00E97CAB">
        <w:rPr>
          <w:lang w:val="fr-CH"/>
        </w:rPr>
        <w:lastRenderedPageBreak/>
        <w:t>Comptabilité et</w:t>
      </w:r>
      <w:r w:rsidRPr="00E97CAB">
        <w:rPr>
          <w:spacing w:val="-55"/>
          <w:lang w:val="fr-CH"/>
        </w:rPr>
        <w:t xml:space="preserve"> </w:t>
      </w:r>
      <w:r w:rsidRPr="00E97CAB">
        <w:rPr>
          <w:lang w:val="fr-CH"/>
        </w:rPr>
        <w:t>bilan</w:t>
      </w:r>
    </w:p>
    <w:p w14:paraId="4A30D5EB" w14:textId="77777777" w:rsidR="00335A96" w:rsidRPr="00E97CAB" w:rsidRDefault="00335A96" w:rsidP="00335A96">
      <w:pPr>
        <w:pStyle w:val="Heading2"/>
        <w:spacing w:before="168"/>
        <w:rPr>
          <w:lang w:val="fr-CH"/>
        </w:rPr>
      </w:pPr>
      <w:r w:rsidRPr="00E97CAB">
        <w:rPr>
          <w:lang w:val="fr-CH"/>
        </w:rPr>
        <w:t xml:space="preserve">Art. </w:t>
      </w:r>
      <w:r>
        <w:rPr>
          <w:lang w:val="fr-CH"/>
        </w:rPr>
        <w:t>9</w:t>
      </w:r>
    </w:p>
    <w:p w14:paraId="4E8B82B2" w14:textId="77777777" w:rsidR="00335A96" w:rsidRPr="00E97CAB" w:rsidRDefault="00335A96" w:rsidP="00335A96">
      <w:pPr>
        <w:pStyle w:val="BodyText"/>
        <w:spacing w:before="132" w:line="315" w:lineRule="exact"/>
        <w:ind w:left="4364"/>
        <w:jc w:val="both"/>
        <w:rPr>
          <w:lang w:val="fr-CH"/>
        </w:rPr>
      </w:pPr>
      <w:r w:rsidRPr="00E97CAB">
        <w:rPr>
          <w:rFonts w:ascii="LM Roman 8" w:hAnsi="LM Roman 8"/>
          <w:vertAlign w:val="superscript"/>
          <w:lang w:val="fr-CH"/>
        </w:rPr>
        <w:t>1</w:t>
      </w:r>
      <w:r w:rsidRPr="00E97CAB">
        <w:rPr>
          <w:rFonts w:ascii="LM Roman 8" w:hAnsi="LM Roman 8"/>
          <w:lang w:val="fr-CH"/>
        </w:rPr>
        <w:t xml:space="preserve"> </w:t>
      </w:r>
      <w:r w:rsidRPr="00E97CAB">
        <w:rPr>
          <w:lang w:val="fr-CH"/>
        </w:rPr>
        <w:t>L’association tient une comptabilité et un bilan.</w:t>
      </w:r>
    </w:p>
    <w:p w14:paraId="5921B6D6" w14:textId="77777777" w:rsidR="00335A96" w:rsidRPr="00E97CAB" w:rsidRDefault="00335A96" w:rsidP="00335A96">
      <w:pPr>
        <w:pStyle w:val="BodyText"/>
        <w:spacing w:before="14" w:line="288" w:lineRule="exact"/>
        <w:ind w:left="4367" w:right="152" w:firstLine="1"/>
        <w:jc w:val="both"/>
        <w:rPr>
          <w:lang w:val="fr-CH"/>
        </w:rPr>
      </w:pPr>
      <w:r w:rsidRPr="00E97CAB">
        <w:rPr>
          <w:rFonts w:ascii="LM Roman 8" w:hAnsi="LM Roman 8"/>
          <w:vertAlign w:val="superscript"/>
          <w:lang w:val="fr-CH"/>
        </w:rPr>
        <w:t>2</w:t>
      </w:r>
      <w:r w:rsidRPr="00E97CAB">
        <w:rPr>
          <w:rFonts w:ascii="LM Roman 8" w:hAnsi="LM Roman 8"/>
          <w:lang w:val="fr-CH"/>
        </w:rPr>
        <w:t xml:space="preserve"> </w:t>
      </w:r>
      <w:r w:rsidRPr="00E97CAB">
        <w:rPr>
          <w:lang w:val="fr-CH"/>
        </w:rPr>
        <w:t>Le trésorier présente à l’assemblée générale la comptabilité</w:t>
      </w:r>
      <w:r w:rsidRPr="00E97CAB">
        <w:rPr>
          <w:spacing w:val="-21"/>
          <w:lang w:val="fr-CH"/>
        </w:rPr>
        <w:t xml:space="preserve"> </w:t>
      </w:r>
      <w:r w:rsidRPr="00E97CAB">
        <w:rPr>
          <w:lang w:val="fr-CH"/>
        </w:rPr>
        <w:t>et</w:t>
      </w:r>
      <w:r w:rsidRPr="00E97CAB">
        <w:rPr>
          <w:spacing w:val="-21"/>
          <w:lang w:val="fr-CH"/>
        </w:rPr>
        <w:t xml:space="preserve"> </w:t>
      </w:r>
      <w:r w:rsidRPr="00E97CAB">
        <w:rPr>
          <w:lang w:val="fr-CH"/>
        </w:rPr>
        <w:t>le</w:t>
      </w:r>
      <w:r w:rsidRPr="00E97CAB">
        <w:rPr>
          <w:spacing w:val="-21"/>
          <w:lang w:val="fr-CH"/>
        </w:rPr>
        <w:t xml:space="preserve"> </w:t>
      </w:r>
      <w:r w:rsidRPr="00E97CAB">
        <w:rPr>
          <w:lang w:val="fr-CH"/>
        </w:rPr>
        <w:t>bilan</w:t>
      </w:r>
      <w:r w:rsidRPr="00E97CAB">
        <w:rPr>
          <w:spacing w:val="-21"/>
          <w:lang w:val="fr-CH"/>
        </w:rPr>
        <w:t xml:space="preserve"> </w:t>
      </w:r>
      <w:r w:rsidRPr="00E97CAB">
        <w:rPr>
          <w:lang w:val="fr-CH"/>
        </w:rPr>
        <w:t>annuel</w:t>
      </w:r>
      <w:r w:rsidRPr="00E97CAB">
        <w:rPr>
          <w:spacing w:val="-21"/>
          <w:lang w:val="fr-CH"/>
        </w:rPr>
        <w:t xml:space="preserve"> </w:t>
      </w:r>
      <w:r w:rsidRPr="00E97CAB">
        <w:rPr>
          <w:lang w:val="fr-CH"/>
        </w:rPr>
        <w:t>avec</w:t>
      </w:r>
      <w:r w:rsidRPr="00E97CAB">
        <w:rPr>
          <w:spacing w:val="-22"/>
          <w:lang w:val="fr-CH"/>
        </w:rPr>
        <w:t xml:space="preserve"> </w:t>
      </w:r>
      <w:r w:rsidRPr="00E97CAB">
        <w:rPr>
          <w:lang w:val="fr-CH"/>
        </w:rPr>
        <w:t>le</w:t>
      </w:r>
      <w:r w:rsidRPr="00E97CAB">
        <w:rPr>
          <w:spacing w:val="-21"/>
          <w:lang w:val="fr-CH"/>
        </w:rPr>
        <w:t xml:space="preserve"> </w:t>
      </w:r>
      <w:r w:rsidRPr="00E97CAB">
        <w:rPr>
          <w:lang w:val="fr-CH"/>
        </w:rPr>
        <w:t>rapport</w:t>
      </w:r>
      <w:r w:rsidRPr="00E97CAB">
        <w:rPr>
          <w:spacing w:val="-21"/>
          <w:lang w:val="fr-CH"/>
        </w:rPr>
        <w:t xml:space="preserve"> </w:t>
      </w:r>
      <w:r w:rsidRPr="00E97CAB">
        <w:rPr>
          <w:lang w:val="fr-CH"/>
        </w:rPr>
        <w:t xml:space="preserve">des </w:t>
      </w:r>
      <w:proofErr w:type="spellStart"/>
      <w:r w:rsidRPr="00E97CAB">
        <w:rPr>
          <w:lang w:val="fr-CH"/>
        </w:rPr>
        <w:t>vériﬁcateurs</w:t>
      </w:r>
      <w:proofErr w:type="spellEnd"/>
      <w:r w:rsidRPr="00E97CAB">
        <w:rPr>
          <w:lang w:val="fr-CH"/>
        </w:rPr>
        <w:t xml:space="preserve"> aux</w:t>
      </w:r>
      <w:r w:rsidRPr="00E97CAB">
        <w:rPr>
          <w:spacing w:val="-17"/>
          <w:lang w:val="fr-CH"/>
        </w:rPr>
        <w:t xml:space="preserve"> </w:t>
      </w:r>
      <w:r w:rsidRPr="00E97CAB">
        <w:rPr>
          <w:lang w:val="fr-CH"/>
        </w:rPr>
        <w:t>comptes.</w:t>
      </w:r>
    </w:p>
    <w:p w14:paraId="7D701737" w14:textId="77777777" w:rsidR="00335A96" w:rsidRPr="00E97CAB" w:rsidRDefault="00335A96" w:rsidP="00335A96">
      <w:pPr>
        <w:pStyle w:val="BodyText"/>
        <w:spacing w:before="3"/>
        <w:rPr>
          <w:sz w:val="32"/>
          <w:lang w:val="fr-CH"/>
        </w:rPr>
      </w:pPr>
    </w:p>
    <w:p w14:paraId="50379343" w14:textId="77777777" w:rsidR="00335A96" w:rsidRPr="00E97CAB" w:rsidRDefault="00335A96" w:rsidP="00335A96">
      <w:pPr>
        <w:pStyle w:val="Heading1"/>
        <w:numPr>
          <w:ilvl w:val="0"/>
          <w:numId w:val="3"/>
        </w:numPr>
        <w:tabs>
          <w:tab w:val="num" w:pos="360"/>
          <w:tab w:val="left" w:pos="4838"/>
          <w:tab w:val="left" w:pos="4839"/>
        </w:tabs>
        <w:ind w:left="4838" w:hanging="467"/>
        <w:rPr>
          <w:lang w:val="fr-CH"/>
        </w:rPr>
      </w:pPr>
      <w:r w:rsidRPr="00E97CAB">
        <w:rPr>
          <w:w w:val="105"/>
          <w:lang w:val="fr-CH"/>
        </w:rPr>
        <w:t>Organisation</w:t>
      </w:r>
    </w:p>
    <w:p w14:paraId="7F195BF6" w14:textId="77777777" w:rsidR="00335A96" w:rsidRPr="00E97CAB" w:rsidRDefault="00335A96" w:rsidP="00335A96">
      <w:pPr>
        <w:pStyle w:val="BodyText"/>
        <w:spacing w:before="11"/>
        <w:rPr>
          <w:rFonts w:ascii="Trebuchet MS"/>
          <w:b/>
          <w:sz w:val="44"/>
          <w:lang w:val="fr-CH"/>
        </w:rPr>
      </w:pPr>
    </w:p>
    <w:p w14:paraId="0AE9D86B" w14:textId="77777777" w:rsidR="00335A96" w:rsidRPr="00E97CAB" w:rsidRDefault="00335A96" w:rsidP="00335A96">
      <w:pPr>
        <w:pStyle w:val="Heading2"/>
        <w:rPr>
          <w:lang w:val="fr-CH"/>
        </w:rPr>
      </w:pPr>
      <w:r w:rsidRPr="00E97CAB">
        <w:rPr>
          <w:lang w:val="fr-CH"/>
        </w:rPr>
        <w:t>Art. 1</w:t>
      </w:r>
      <w:r>
        <w:rPr>
          <w:lang w:val="fr-CH"/>
        </w:rPr>
        <w:t>0</w:t>
      </w:r>
    </w:p>
    <w:p w14:paraId="482031A6" w14:textId="77777777" w:rsidR="00335A96" w:rsidRPr="00E97CAB" w:rsidRDefault="00335A96" w:rsidP="00335A96">
      <w:pPr>
        <w:pStyle w:val="BodyText"/>
        <w:spacing w:before="176" w:line="237" w:lineRule="auto"/>
        <w:ind w:left="4372" w:right="120"/>
        <w:jc w:val="both"/>
        <w:rPr>
          <w:lang w:val="fr-CH"/>
        </w:rPr>
      </w:pPr>
      <w:r w:rsidRPr="00E97CAB">
        <w:rPr>
          <w:lang w:val="fr-CH"/>
        </w:rPr>
        <w:t xml:space="preserve">Les organes de l’association sont l’assemblée générale (ci-après « AG »), le comité et les </w:t>
      </w:r>
      <w:proofErr w:type="spellStart"/>
      <w:r w:rsidRPr="00E97CAB">
        <w:rPr>
          <w:lang w:val="fr-CH"/>
        </w:rPr>
        <w:t>vériﬁ</w:t>
      </w:r>
      <w:proofErr w:type="spellEnd"/>
      <w:r w:rsidRPr="00E97CAB">
        <w:rPr>
          <w:lang w:val="fr-CH"/>
        </w:rPr>
        <w:t xml:space="preserve">- </w:t>
      </w:r>
      <w:proofErr w:type="spellStart"/>
      <w:r w:rsidRPr="00E97CAB">
        <w:rPr>
          <w:lang w:val="fr-CH"/>
        </w:rPr>
        <w:t>cateurs</w:t>
      </w:r>
      <w:proofErr w:type="spellEnd"/>
      <w:r w:rsidRPr="00E97CAB">
        <w:rPr>
          <w:lang w:val="fr-CH"/>
        </w:rPr>
        <w:t xml:space="preserve"> aux comptes.</w:t>
      </w:r>
    </w:p>
    <w:p w14:paraId="161D90AA" w14:textId="77777777" w:rsidR="00335A96" w:rsidRPr="00E97CAB" w:rsidRDefault="00335A96" w:rsidP="00335A96">
      <w:pPr>
        <w:pStyle w:val="BodyText"/>
        <w:spacing w:before="9"/>
        <w:rPr>
          <w:sz w:val="28"/>
          <w:lang w:val="fr-CH"/>
        </w:rPr>
      </w:pPr>
    </w:p>
    <w:p w14:paraId="074377B1" w14:textId="77777777" w:rsidR="00335A96" w:rsidRPr="00E97CAB" w:rsidRDefault="00335A96" w:rsidP="00335A96">
      <w:pPr>
        <w:pStyle w:val="Heading2"/>
        <w:tabs>
          <w:tab w:val="left" w:pos="5401"/>
        </w:tabs>
        <w:rPr>
          <w:lang w:val="fr-CH"/>
        </w:rPr>
      </w:pPr>
      <w:r w:rsidRPr="00E97CAB">
        <w:rPr>
          <w:lang w:val="fr-CH"/>
        </w:rPr>
        <w:t>Art.</w:t>
      </w:r>
      <w:r w:rsidRPr="00E97CAB">
        <w:rPr>
          <w:spacing w:val="-22"/>
          <w:lang w:val="fr-CH"/>
        </w:rPr>
        <w:t xml:space="preserve"> </w:t>
      </w:r>
      <w:r w:rsidRPr="00E97CAB">
        <w:rPr>
          <w:lang w:val="fr-CH"/>
        </w:rPr>
        <w:t>1</w:t>
      </w:r>
      <w:r>
        <w:rPr>
          <w:lang w:val="fr-CH"/>
        </w:rPr>
        <w:t>1</w:t>
      </w:r>
      <w:r w:rsidRPr="00E97CAB">
        <w:rPr>
          <w:lang w:val="fr-CH"/>
        </w:rPr>
        <w:tab/>
      </w:r>
      <w:r w:rsidRPr="00E97CAB">
        <w:rPr>
          <w:spacing w:val="-3"/>
          <w:lang w:val="fr-CH"/>
        </w:rPr>
        <w:t>L’assemblée</w:t>
      </w:r>
      <w:r w:rsidRPr="00E97CAB">
        <w:rPr>
          <w:spacing w:val="-27"/>
          <w:lang w:val="fr-CH"/>
        </w:rPr>
        <w:t xml:space="preserve"> </w:t>
      </w:r>
      <w:r w:rsidRPr="00E97CAB">
        <w:rPr>
          <w:lang w:val="fr-CH"/>
        </w:rPr>
        <w:t>générale</w:t>
      </w:r>
    </w:p>
    <w:p w14:paraId="4253820A" w14:textId="77777777" w:rsidR="00335A96" w:rsidRPr="00E97CAB" w:rsidRDefault="00335A96" w:rsidP="00335A96">
      <w:pPr>
        <w:pStyle w:val="BodyText"/>
        <w:spacing w:before="132" w:line="315" w:lineRule="exact"/>
        <w:ind w:left="4364"/>
        <w:jc w:val="both"/>
        <w:rPr>
          <w:lang w:val="fr-CH"/>
        </w:rPr>
      </w:pPr>
      <w:proofErr w:type="gramStart"/>
      <w:r w:rsidRPr="00E97CAB">
        <w:rPr>
          <w:rFonts w:ascii="LM Roman 8" w:hAnsi="LM Roman 8"/>
          <w:vertAlign w:val="superscript"/>
          <w:lang w:val="fr-CH"/>
        </w:rPr>
        <w:t xml:space="preserve">1 </w:t>
      </w:r>
      <w:r w:rsidRPr="00E97CAB">
        <w:rPr>
          <w:rFonts w:ascii="LM Roman 8" w:hAnsi="LM Roman 8"/>
          <w:spacing w:val="-60"/>
          <w:lang w:val="fr-CH"/>
        </w:rPr>
        <w:t xml:space="preserve"> </w:t>
      </w:r>
      <w:r w:rsidRPr="00E97CAB">
        <w:rPr>
          <w:spacing w:val="-11"/>
          <w:lang w:val="fr-CH"/>
        </w:rPr>
        <w:t>L’AG</w:t>
      </w:r>
      <w:proofErr w:type="gramEnd"/>
      <w:r w:rsidRPr="00E97CAB">
        <w:rPr>
          <w:spacing w:val="-11"/>
          <w:lang w:val="fr-CH"/>
        </w:rPr>
        <w:t xml:space="preserve"> </w:t>
      </w:r>
      <w:r w:rsidRPr="00E97CAB">
        <w:rPr>
          <w:lang w:val="fr-CH"/>
        </w:rPr>
        <w:t>réunit les membres de l’association.</w:t>
      </w:r>
    </w:p>
    <w:p w14:paraId="18B09114" w14:textId="77777777" w:rsidR="00335A96" w:rsidRPr="00E97CAB" w:rsidRDefault="00335A96" w:rsidP="00335A96">
      <w:pPr>
        <w:pStyle w:val="BodyText"/>
        <w:spacing w:before="14" w:line="288" w:lineRule="exact"/>
        <w:ind w:left="4372" w:right="104" w:hanging="5"/>
        <w:jc w:val="both"/>
        <w:rPr>
          <w:lang w:val="fr-CH"/>
        </w:rPr>
      </w:pPr>
      <w:r w:rsidRPr="00E97CAB">
        <w:rPr>
          <w:rFonts w:ascii="LM Roman 8" w:hAnsi="LM Roman 8"/>
          <w:vertAlign w:val="superscript"/>
          <w:lang w:val="fr-CH"/>
        </w:rPr>
        <w:t>2</w:t>
      </w:r>
      <w:r w:rsidRPr="00E97CAB">
        <w:rPr>
          <w:rFonts w:ascii="LM Roman 8" w:hAnsi="LM Roman 8"/>
          <w:lang w:val="fr-CH"/>
        </w:rPr>
        <w:t xml:space="preserve"> </w:t>
      </w:r>
      <w:r w:rsidRPr="00E97CAB">
        <w:rPr>
          <w:spacing w:val="-11"/>
          <w:lang w:val="fr-CH"/>
        </w:rPr>
        <w:t xml:space="preserve">L’AG </w:t>
      </w:r>
      <w:r w:rsidRPr="00E97CAB">
        <w:rPr>
          <w:lang w:val="fr-CH"/>
        </w:rPr>
        <w:t>est le pouvoir suprême de l’association. Elle a pour tâches et compétences, celles qui ne sont</w:t>
      </w:r>
      <w:r w:rsidRPr="00E97CAB">
        <w:rPr>
          <w:spacing w:val="-19"/>
          <w:lang w:val="fr-CH"/>
        </w:rPr>
        <w:t xml:space="preserve"> </w:t>
      </w:r>
      <w:r w:rsidRPr="00E97CAB">
        <w:rPr>
          <w:lang w:val="fr-CH"/>
        </w:rPr>
        <w:t>pas</w:t>
      </w:r>
      <w:r w:rsidRPr="00E97CAB">
        <w:rPr>
          <w:spacing w:val="-19"/>
          <w:lang w:val="fr-CH"/>
        </w:rPr>
        <w:t xml:space="preserve"> </w:t>
      </w:r>
      <w:r w:rsidRPr="00E97CAB">
        <w:rPr>
          <w:lang w:val="fr-CH"/>
        </w:rPr>
        <w:t>attribuées</w:t>
      </w:r>
      <w:r w:rsidRPr="00E97CAB">
        <w:rPr>
          <w:spacing w:val="-18"/>
          <w:lang w:val="fr-CH"/>
        </w:rPr>
        <w:t xml:space="preserve"> </w:t>
      </w:r>
      <w:r w:rsidRPr="00E97CAB">
        <w:rPr>
          <w:lang w:val="fr-CH"/>
        </w:rPr>
        <w:t>à</w:t>
      </w:r>
      <w:r w:rsidRPr="00E97CAB">
        <w:rPr>
          <w:spacing w:val="-19"/>
          <w:lang w:val="fr-CH"/>
        </w:rPr>
        <w:t xml:space="preserve"> </w:t>
      </w:r>
      <w:r w:rsidRPr="00E97CAB">
        <w:rPr>
          <w:lang w:val="fr-CH"/>
        </w:rPr>
        <w:t>un</w:t>
      </w:r>
      <w:r w:rsidRPr="00E97CAB">
        <w:rPr>
          <w:spacing w:val="-18"/>
          <w:lang w:val="fr-CH"/>
        </w:rPr>
        <w:t xml:space="preserve"> </w:t>
      </w:r>
      <w:r w:rsidRPr="00E97CAB">
        <w:rPr>
          <w:lang w:val="fr-CH"/>
        </w:rPr>
        <w:t>autre</w:t>
      </w:r>
      <w:r w:rsidRPr="00E97CAB">
        <w:rPr>
          <w:spacing w:val="-19"/>
          <w:lang w:val="fr-CH"/>
        </w:rPr>
        <w:t xml:space="preserve"> </w:t>
      </w:r>
      <w:r w:rsidRPr="00E97CAB">
        <w:rPr>
          <w:lang w:val="fr-CH"/>
        </w:rPr>
        <w:t>organe,</w:t>
      </w:r>
      <w:r w:rsidRPr="00E97CAB">
        <w:rPr>
          <w:spacing w:val="-18"/>
          <w:lang w:val="fr-CH"/>
        </w:rPr>
        <w:t xml:space="preserve"> </w:t>
      </w:r>
      <w:r w:rsidRPr="00E97CAB">
        <w:rPr>
          <w:lang w:val="fr-CH"/>
        </w:rPr>
        <w:t>soit</w:t>
      </w:r>
      <w:r w:rsidRPr="00E97CAB">
        <w:rPr>
          <w:spacing w:val="-18"/>
          <w:lang w:val="fr-CH"/>
        </w:rPr>
        <w:t xml:space="preserve"> </w:t>
      </w:r>
      <w:proofErr w:type="spellStart"/>
      <w:r w:rsidRPr="00E97CAB">
        <w:rPr>
          <w:lang w:val="fr-CH"/>
        </w:rPr>
        <w:t>notam</w:t>
      </w:r>
      <w:proofErr w:type="spellEnd"/>
      <w:r w:rsidRPr="00E97CAB">
        <w:rPr>
          <w:lang w:val="fr-CH"/>
        </w:rPr>
        <w:t>- ment</w:t>
      </w:r>
      <w:r w:rsidRPr="00E97CAB">
        <w:rPr>
          <w:spacing w:val="-8"/>
          <w:lang w:val="fr-CH"/>
        </w:rPr>
        <w:t xml:space="preserve"> </w:t>
      </w:r>
      <w:r w:rsidRPr="00E97CAB">
        <w:rPr>
          <w:lang w:val="fr-CH"/>
        </w:rPr>
        <w:t>:</w:t>
      </w:r>
    </w:p>
    <w:p w14:paraId="48BA5EC4" w14:textId="77777777" w:rsidR="00335A96" w:rsidRPr="00E97CAB" w:rsidRDefault="00335A96" w:rsidP="00335A96">
      <w:pPr>
        <w:pStyle w:val="ListParagraph"/>
        <w:numPr>
          <w:ilvl w:val="0"/>
          <w:numId w:val="1"/>
        </w:numPr>
        <w:tabs>
          <w:tab w:val="left" w:pos="4552"/>
        </w:tabs>
        <w:spacing w:before="220" w:line="237" w:lineRule="auto"/>
        <w:ind w:right="151"/>
        <w:jc w:val="both"/>
        <w:rPr>
          <w:sz w:val="24"/>
          <w:lang w:val="fr-CH"/>
        </w:rPr>
      </w:pPr>
      <w:proofErr w:type="gramStart"/>
      <w:r w:rsidRPr="00E97CAB">
        <w:rPr>
          <w:sz w:val="24"/>
          <w:lang w:val="fr-CH"/>
        </w:rPr>
        <w:t>élire</w:t>
      </w:r>
      <w:proofErr w:type="gramEnd"/>
      <w:r w:rsidRPr="00E97CAB">
        <w:rPr>
          <w:spacing w:val="-12"/>
          <w:sz w:val="24"/>
          <w:lang w:val="fr-CH"/>
        </w:rPr>
        <w:t xml:space="preserve"> </w:t>
      </w:r>
      <w:r w:rsidRPr="00E97CAB">
        <w:rPr>
          <w:sz w:val="24"/>
          <w:lang w:val="fr-CH"/>
        </w:rPr>
        <w:t>les</w:t>
      </w:r>
      <w:r w:rsidRPr="00E97CAB">
        <w:rPr>
          <w:spacing w:val="-11"/>
          <w:sz w:val="24"/>
          <w:lang w:val="fr-CH"/>
        </w:rPr>
        <w:t xml:space="preserve"> </w:t>
      </w:r>
      <w:r w:rsidRPr="00E97CAB">
        <w:rPr>
          <w:sz w:val="24"/>
          <w:lang w:val="fr-CH"/>
        </w:rPr>
        <w:t>membres</w:t>
      </w:r>
      <w:r w:rsidRPr="00E97CAB">
        <w:rPr>
          <w:spacing w:val="-12"/>
          <w:sz w:val="24"/>
          <w:lang w:val="fr-CH"/>
        </w:rPr>
        <w:t xml:space="preserve"> </w:t>
      </w:r>
      <w:r w:rsidRPr="00E97CAB">
        <w:rPr>
          <w:sz w:val="24"/>
          <w:lang w:val="fr-CH"/>
        </w:rPr>
        <w:t>du</w:t>
      </w:r>
      <w:r w:rsidRPr="00E97CAB">
        <w:rPr>
          <w:spacing w:val="-11"/>
          <w:sz w:val="24"/>
          <w:lang w:val="fr-CH"/>
        </w:rPr>
        <w:t xml:space="preserve"> </w:t>
      </w:r>
      <w:r w:rsidRPr="00E97CAB">
        <w:rPr>
          <w:sz w:val="24"/>
          <w:lang w:val="fr-CH"/>
        </w:rPr>
        <w:t>comité</w:t>
      </w:r>
      <w:r w:rsidRPr="00E97CAB">
        <w:rPr>
          <w:spacing w:val="-11"/>
          <w:sz w:val="24"/>
          <w:lang w:val="fr-CH"/>
        </w:rPr>
        <w:t xml:space="preserve"> </w:t>
      </w:r>
      <w:r w:rsidRPr="00E97CAB">
        <w:rPr>
          <w:sz w:val="24"/>
          <w:lang w:val="fr-CH"/>
        </w:rPr>
        <w:t>et</w:t>
      </w:r>
      <w:r w:rsidRPr="00E97CAB">
        <w:rPr>
          <w:spacing w:val="-11"/>
          <w:sz w:val="24"/>
          <w:lang w:val="fr-CH"/>
        </w:rPr>
        <w:t xml:space="preserve"> </w:t>
      </w:r>
      <w:r w:rsidRPr="00E97CAB">
        <w:rPr>
          <w:sz w:val="24"/>
          <w:lang w:val="fr-CH"/>
        </w:rPr>
        <w:t>les</w:t>
      </w:r>
      <w:r w:rsidRPr="00E97CAB">
        <w:rPr>
          <w:spacing w:val="-11"/>
          <w:sz w:val="24"/>
          <w:lang w:val="fr-CH"/>
        </w:rPr>
        <w:t xml:space="preserve"> </w:t>
      </w:r>
      <w:proofErr w:type="spellStart"/>
      <w:r w:rsidRPr="00E97CAB">
        <w:rPr>
          <w:sz w:val="24"/>
          <w:lang w:val="fr-CH"/>
        </w:rPr>
        <w:t>vériﬁcateurs</w:t>
      </w:r>
      <w:proofErr w:type="spellEnd"/>
      <w:r w:rsidRPr="00E97CAB">
        <w:rPr>
          <w:sz w:val="24"/>
          <w:lang w:val="fr-CH"/>
        </w:rPr>
        <w:t xml:space="preserve"> aux comptes</w:t>
      </w:r>
      <w:r w:rsidRPr="00E97CAB">
        <w:rPr>
          <w:spacing w:val="-14"/>
          <w:sz w:val="24"/>
          <w:lang w:val="fr-CH"/>
        </w:rPr>
        <w:t xml:space="preserve"> </w:t>
      </w:r>
      <w:r w:rsidRPr="00E97CAB">
        <w:rPr>
          <w:sz w:val="24"/>
          <w:lang w:val="fr-CH"/>
        </w:rPr>
        <w:t>;</w:t>
      </w:r>
    </w:p>
    <w:p w14:paraId="30D26F61" w14:textId="77777777" w:rsidR="00335A96" w:rsidRPr="00E97CAB" w:rsidRDefault="00335A96" w:rsidP="00335A96">
      <w:pPr>
        <w:pStyle w:val="ListParagraph"/>
        <w:numPr>
          <w:ilvl w:val="0"/>
          <w:numId w:val="1"/>
        </w:numPr>
        <w:tabs>
          <w:tab w:val="left" w:pos="4552"/>
        </w:tabs>
        <w:spacing w:before="185" w:line="237" w:lineRule="auto"/>
        <w:ind w:right="120"/>
        <w:jc w:val="both"/>
        <w:rPr>
          <w:sz w:val="24"/>
          <w:lang w:val="fr-CH"/>
        </w:rPr>
      </w:pPr>
      <w:proofErr w:type="gramStart"/>
      <w:r w:rsidRPr="00E97CAB">
        <w:rPr>
          <w:sz w:val="24"/>
          <w:lang w:val="fr-CH"/>
        </w:rPr>
        <w:t>se</w:t>
      </w:r>
      <w:proofErr w:type="gramEnd"/>
      <w:r w:rsidRPr="00E97CAB">
        <w:rPr>
          <w:sz w:val="24"/>
          <w:lang w:val="fr-CH"/>
        </w:rPr>
        <w:t xml:space="preserve"> prononcer sur l’admission des nouveaux membres</w:t>
      </w:r>
      <w:r w:rsidRPr="00E97CAB">
        <w:rPr>
          <w:spacing w:val="-26"/>
          <w:sz w:val="24"/>
          <w:lang w:val="fr-CH"/>
        </w:rPr>
        <w:t xml:space="preserve"> </w:t>
      </w:r>
      <w:r w:rsidRPr="00E97CAB">
        <w:rPr>
          <w:sz w:val="24"/>
          <w:lang w:val="fr-CH"/>
        </w:rPr>
        <w:t>sur</w:t>
      </w:r>
      <w:r w:rsidRPr="00E97CAB">
        <w:rPr>
          <w:spacing w:val="-26"/>
          <w:sz w:val="24"/>
          <w:lang w:val="fr-CH"/>
        </w:rPr>
        <w:t xml:space="preserve"> </w:t>
      </w:r>
      <w:r w:rsidRPr="00E97CAB">
        <w:rPr>
          <w:sz w:val="24"/>
          <w:lang w:val="fr-CH"/>
        </w:rPr>
        <w:t>recours</w:t>
      </w:r>
      <w:r w:rsidRPr="00E97CAB">
        <w:rPr>
          <w:spacing w:val="-26"/>
          <w:sz w:val="24"/>
          <w:lang w:val="fr-CH"/>
        </w:rPr>
        <w:t xml:space="preserve"> </w:t>
      </w:r>
      <w:r w:rsidRPr="00E97CAB">
        <w:rPr>
          <w:sz w:val="24"/>
          <w:lang w:val="fr-CH"/>
        </w:rPr>
        <w:t>et</w:t>
      </w:r>
      <w:r w:rsidRPr="00E97CAB">
        <w:rPr>
          <w:spacing w:val="-26"/>
          <w:sz w:val="24"/>
          <w:lang w:val="fr-CH"/>
        </w:rPr>
        <w:t xml:space="preserve"> </w:t>
      </w:r>
      <w:r w:rsidRPr="00E97CAB">
        <w:rPr>
          <w:sz w:val="24"/>
          <w:lang w:val="fr-CH"/>
        </w:rPr>
        <w:t>sur</w:t>
      </w:r>
      <w:r w:rsidRPr="00E97CAB">
        <w:rPr>
          <w:spacing w:val="-25"/>
          <w:sz w:val="24"/>
          <w:lang w:val="fr-CH"/>
        </w:rPr>
        <w:t xml:space="preserve"> </w:t>
      </w:r>
      <w:r w:rsidRPr="00E97CAB">
        <w:rPr>
          <w:spacing w:val="-3"/>
          <w:sz w:val="24"/>
          <w:lang w:val="fr-CH"/>
        </w:rPr>
        <w:t>l’exclusion</w:t>
      </w:r>
      <w:r w:rsidRPr="00E97CAB">
        <w:rPr>
          <w:spacing w:val="-26"/>
          <w:sz w:val="24"/>
          <w:lang w:val="fr-CH"/>
        </w:rPr>
        <w:t xml:space="preserve"> </w:t>
      </w:r>
      <w:r w:rsidRPr="00E97CAB">
        <w:rPr>
          <w:sz w:val="24"/>
          <w:lang w:val="fr-CH"/>
        </w:rPr>
        <w:t>des</w:t>
      </w:r>
      <w:r w:rsidRPr="00E97CAB">
        <w:rPr>
          <w:spacing w:val="-26"/>
          <w:sz w:val="24"/>
          <w:lang w:val="fr-CH"/>
        </w:rPr>
        <w:t xml:space="preserve"> </w:t>
      </w:r>
      <w:proofErr w:type="spellStart"/>
      <w:r w:rsidRPr="00E97CAB">
        <w:rPr>
          <w:spacing w:val="-3"/>
          <w:sz w:val="24"/>
          <w:lang w:val="fr-CH"/>
        </w:rPr>
        <w:t>mem</w:t>
      </w:r>
      <w:proofErr w:type="spellEnd"/>
      <w:r w:rsidRPr="00E97CAB">
        <w:rPr>
          <w:spacing w:val="-3"/>
          <w:sz w:val="24"/>
          <w:lang w:val="fr-CH"/>
        </w:rPr>
        <w:t xml:space="preserve">- </w:t>
      </w:r>
      <w:proofErr w:type="spellStart"/>
      <w:r w:rsidRPr="00E97CAB">
        <w:rPr>
          <w:sz w:val="24"/>
          <w:lang w:val="fr-CH"/>
        </w:rPr>
        <w:t>bres</w:t>
      </w:r>
      <w:proofErr w:type="spellEnd"/>
      <w:r w:rsidRPr="00E97CAB">
        <w:rPr>
          <w:spacing w:val="-7"/>
          <w:sz w:val="24"/>
          <w:lang w:val="fr-CH"/>
        </w:rPr>
        <w:t xml:space="preserve"> </w:t>
      </w:r>
      <w:r w:rsidRPr="00E97CAB">
        <w:rPr>
          <w:sz w:val="24"/>
          <w:lang w:val="fr-CH"/>
        </w:rPr>
        <w:t>;</w:t>
      </w:r>
    </w:p>
    <w:p w14:paraId="14079E7A" w14:textId="77777777" w:rsidR="00335A96" w:rsidRPr="00E97CAB" w:rsidRDefault="00335A96" w:rsidP="00335A96">
      <w:pPr>
        <w:pStyle w:val="ListParagraph"/>
        <w:numPr>
          <w:ilvl w:val="0"/>
          <w:numId w:val="1"/>
        </w:numPr>
        <w:tabs>
          <w:tab w:val="left" w:pos="4552"/>
        </w:tabs>
        <w:spacing w:before="89" w:line="237" w:lineRule="auto"/>
        <w:ind w:right="151"/>
        <w:jc w:val="both"/>
        <w:rPr>
          <w:sz w:val="24"/>
          <w:lang w:val="fr-CH"/>
        </w:rPr>
      </w:pPr>
      <w:proofErr w:type="gramStart"/>
      <w:r w:rsidRPr="00E97CAB">
        <w:rPr>
          <w:sz w:val="24"/>
          <w:lang w:val="fr-CH"/>
        </w:rPr>
        <w:t>décider</w:t>
      </w:r>
      <w:proofErr w:type="gramEnd"/>
      <w:r w:rsidRPr="00E97CAB">
        <w:rPr>
          <w:spacing w:val="-18"/>
          <w:sz w:val="24"/>
          <w:lang w:val="fr-CH"/>
        </w:rPr>
        <w:t xml:space="preserve"> </w:t>
      </w:r>
      <w:r w:rsidRPr="00E97CAB">
        <w:rPr>
          <w:sz w:val="24"/>
          <w:lang w:val="fr-CH"/>
        </w:rPr>
        <w:t>des</w:t>
      </w:r>
      <w:r w:rsidRPr="00E97CAB">
        <w:rPr>
          <w:spacing w:val="-18"/>
          <w:sz w:val="24"/>
          <w:lang w:val="fr-CH"/>
        </w:rPr>
        <w:t xml:space="preserve"> </w:t>
      </w:r>
      <w:r w:rsidRPr="00E97CAB">
        <w:rPr>
          <w:sz w:val="24"/>
          <w:lang w:val="fr-CH"/>
        </w:rPr>
        <w:t>activités</w:t>
      </w:r>
      <w:r w:rsidRPr="00E97CAB">
        <w:rPr>
          <w:spacing w:val="-17"/>
          <w:sz w:val="24"/>
          <w:lang w:val="fr-CH"/>
        </w:rPr>
        <w:t xml:space="preserve"> </w:t>
      </w:r>
      <w:r w:rsidRPr="00E97CAB">
        <w:rPr>
          <w:sz w:val="24"/>
          <w:lang w:val="fr-CH"/>
        </w:rPr>
        <w:t>de</w:t>
      </w:r>
      <w:r w:rsidRPr="00E97CAB">
        <w:rPr>
          <w:spacing w:val="-18"/>
          <w:sz w:val="24"/>
          <w:lang w:val="fr-CH"/>
        </w:rPr>
        <w:t xml:space="preserve"> </w:t>
      </w:r>
      <w:r w:rsidRPr="00E97CAB">
        <w:rPr>
          <w:sz w:val="24"/>
          <w:lang w:val="fr-CH"/>
        </w:rPr>
        <w:t>l’association</w:t>
      </w:r>
      <w:r w:rsidRPr="00E97CAB">
        <w:rPr>
          <w:spacing w:val="-18"/>
          <w:sz w:val="24"/>
          <w:lang w:val="fr-CH"/>
        </w:rPr>
        <w:t xml:space="preserve"> </w:t>
      </w:r>
      <w:r w:rsidRPr="00E97CAB">
        <w:rPr>
          <w:sz w:val="24"/>
          <w:lang w:val="fr-CH"/>
        </w:rPr>
        <w:t>en</w:t>
      </w:r>
      <w:r w:rsidRPr="00E97CAB">
        <w:rPr>
          <w:spacing w:val="-17"/>
          <w:sz w:val="24"/>
          <w:lang w:val="fr-CH"/>
        </w:rPr>
        <w:t xml:space="preserve"> </w:t>
      </w:r>
      <w:r w:rsidRPr="00E97CAB">
        <w:rPr>
          <w:sz w:val="24"/>
          <w:lang w:val="fr-CH"/>
        </w:rPr>
        <w:t>rapport avec ses buts</w:t>
      </w:r>
      <w:r w:rsidRPr="00E97CAB">
        <w:rPr>
          <w:spacing w:val="-22"/>
          <w:sz w:val="24"/>
          <w:lang w:val="fr-CH"/>
        </w:rPr>
        <w:t xml:space="preserve"> </w:t>
      </w:r>
      <w:r w:rsidRPr="00E97CAB">
        <w:rPr>
          <w:sz w:val="24"/>
          <w:lang w:val="fr-CH"/>
        </w:rPr>
        <w:t>;</w:t>
      </w:r>
    </w:p>
    <w:p w14:paraId="035777AE" w14:textId="77777777" w:rsidR="00335A96" w:rsidRPr="00E97CAB" w:rsidRDefault="00335A96" w:rsidP="00335A96">
      <w:pPr>
        <w:pStyle w:val="ListParagraph"/>
        <w:numPr>
          <w:ilvl w:val="0"/>
          <w:numId w:val="1"/>
        </w:numPr>
        <w:tabs>
          <w:tab w:val="left" w:pos="4552"/>
        </w:tabs>
        <w:spacing w:before="194"/>
        <w:rPr>
          <w:sz w:val="24"/>
          <w:lang w:val="fr-CH"/>
        </w:rPr>
      </w:pPr>
      <w:proofErr w:type="spellStart"/>
      <w:proofErr w:type="gramStart"/>
      <w:r w:rsidRPr="00E97CAB">
        <w:rPr>
          <w:sz w:val="24"/>
          <w:lang w:val="fr-CH"/>
        </w:rPr>
        <w:t>ﬁxer</w:t>
      </w:r>
      <w:proofErr w:type="spellEnd"/>
      <w:proofErr w:type="gramEnd"/>
      <w:r w:rsidRPr="00E97CAB">
        <w:rPr>
          <w:spacing w:val="-9"/>
          <w:sz w:val="24"/>
          <w:lang w:val="fr-CH"/>
        </w:rPr>
        <w:t xml:space="preserve"> </w:t>
      </w:r>
      <w:r w:rsidRPr="00E97CAB">
        <w:rPr>
          <w:sz w:val="24"/>
          <w:lang w:val="fr-CH"/>
        </w:rPr>
        <w:t>le</w:t>
      </w:r>
      <w:r w:rsidRPr="00E97CAB">
        <w:rPr>
          <w:spacing w:val="-9"/>
          <w:sz w:val="24"/>
          <w:lang w:val="fr-CH"/>
        </w:rPr>
        <w:t xml:space="preserve"> </w:t>
      </w:r>
      <w:r w:rsidRPr="00E97CAB">
        <w:rPr>
          <w:sz w:val="24"/>
          <w:lang w:val="fr-CH"/>
        </w:rPr>
        <w:t>montant</w:t>
      </w:r>
      <w:r w:rsidRPr="00E97CAB">
        <w:rPr>
          <w:spacing w:val="-9"/>
          <w:sz w:val="24"/>
          <w:lang w:val="fr-CH"/>
        </w:rPr>
        <w:t xml:space="preserve"> </w:t>
      </w:r>
      <w:r w:rsidRPr="00E97CAB">
        <w:rPr>
          <w:sz w:val="24"/>
          <w:lang w:val="fr-CH"/>
        </w:rPr>
        <w:t>des</w:t>
      </w:r>
      <w:r w:rsidRPr="00E97CAB">
        <w:rPr>
          <w:spacing w:val="-9"/>
          <w:sz w:val="24"/>
          <w:lang w:val="fr-CH"/>
        </w:rPr>
        <w:t xml:space="preserve"> </w:t>
      </w:r>
      <w:r w:rsidRPr="00E97CAB">
        <w:rPr>
          <w:sz w:val="24"/>
          <w:lang w:val="fr-CH"/>
        </w:rPr>
        <w:t>cotisations</w:t>
      </w:r>
      <w:r w:rsidRPr="00E97CAB">
        <w:rPr>
          <w:spacing w:val="-9"/>
          <w:sz w:val="24"/>
          <w:lang w:val="fr-CH"/>
        </w:rPr>
        <w:t xml:space="preserve"> </w:t>
      </w:r>
      <w:r w:rsidRPr="00E97CAB">
        <w:rPr>
          <w:sz w:val="24"/>
          <w:lang w:val="fr-CH"/>
        </w:rPr>
        <w:t>;</w:t>
      </w:r>
    </w:p>
    <w:p w14:paraId="4D96FB04" w14:textId="77777777" w:rsidR="00335A96" w:rsidRPr="00E97CAB" w:rsidRDefault="00335A96" w:rsidP="00335A96">
      <w:pPr>
        <w:pStyle w:val="ListParagraph"/>
        <w:numPr>
          <w:ilvl w:val="0"/>
          <w:numId w:val="1"/>
        </w:numPr>
        <w:tabs>
          <w:tab w:val="left" w:pos="4552"/>
        </w:tabs>
        <w:spacing w:before="198" w:line="237" w:lineRule="auto"/>
        <w:ind w:right="120"/>
        <w:jc w:val="both"/>
        <w:rPr>
          <w:sz w:val="24"/>
          <w:lang w:val="fr-CH"/>
        </w:rPr>
      </w:pPr>
      <w:proofErr w:type="gramStart"/>
      <w:r w:rsidRPr="00E97CAB">
        <w:rPr>
          <w:sz w:val="24"/>
          <w:lang w:val="fr-CH"/>
        </w:rPr>
        <w:t>approuver</w:t>
      </w:r>
      <w:proofErr w:type="gramEnd"/>
      <w:r w:rsidRPr="00E97CAB">
        <w:rPr>
          <w:sz w:val="24"/>
          <w:lang w:val="fr-CH"/>
        </w:rPr>
        <w:t xml:space="preserve"> le budget, la comptabilité et le bilan annuel,</w:t>
      </w:r>
      <w:r w:rsidRPr="00E97CAB">
        <w:rPr>
          <w:spacing w:val="-5"/>
          <w:sz w:val="24"/>
          <w:lang w:val="fr-CH"/>
        </w:rPr>
        <w:t xml:space="preserve"> </w:t>
      </w:r>
      <w:r w:rsidRPr="00E97CAB">
        <w:rPr>
          <w:sz w:val="24"/>
          <w:lang w:val="fr-CH"/>
        </w:rPr>
        <w:t>ainsi</w:t>
      </w:r>
      <w:r w:rsidRPr="00E97CAB">
        <w:rPr>
          <w:spacing w:val="-6"/>
          <w:sz w:val="24"/>
          <w:lang w:val="fr-CH"/>
        </w:rPr>
        <w:t xml:space="preserve"> </w:t>
      </w:r>
      <w:r w:rsidRPr="00E97CAB">
        <w:rPr>
          <w:sz w:val="24"/>
          <w:lang w:val="fr-CH"/>
        </w:rPr>
        <w:t>que</w:t>
      </w:r>
      <w:r w:rsidRPr="00E97CAB">
        <w:rPr>
          <w:spacing w:val="-6"/>
          <w:sz w:val="24"/>
          <w:lang w:val="fr-CH"/>
        </w:rPr>
        <w:t xml:space="preserve"> </w:t>
      </w:r>
      <w:r w:rsidRPr="00E97CAB">
        <w:rPr>
          <w:sz w:val="24"/>
          <w:lang w:val="fr-CH"/>
        </w:rPr>
        <w:t>le</w:t>
      </w:r>
      <w:r w:rsidRPr="00E97CAB">
        <w:rPr>
          <w:spacing w:val="-6"/>
          <w:sz w:val="24"/>
          <w:lang w:val="fr-CH"/>
        </w:rPr>
        <w:t xml:space="preserve"> </w:t>
      </w:r>
      <w:r w:rsidRPr="00E97CAB">
        <w:rPr>
          <w:sz w:val="24"/>
          <w:lang w:val="fr-CH"/>
        </w:rPr>
        <w:t>rapport</w:t>
      </w:r>
      <w:r w:rsidRPr="00E97CAB">
        <w:rPr>
          <w:spacing w:val="-6"/>
          <w:sz w:val="24"/>
          <w:lang w:val="fr-CH"/>
        </w:rPr>
        <w:t xml:space="preserve"> </w:t>
      </w:r>
      <w:r w:rsidRPr="00E97CAB">
        <w:rPr>
          <w:sz w:val="24"/>
          <w:lang w:val="fr-CH"/>
        </w:rPr>
        <w:t>du</w:t>
      </w:r>
      <w:r w:rsidRPr="00E97CAB">
        <w:rPr>
          <w:spacing w:val="-6"/>
          <w:sz w:val="24"/>
          <w:lang w:val="fr-CH"/>
        </w:rPr>
        <w:t xml:space="preserve"> </w:t>
      </w:r>
      <w:r w:rsidRPr="00E97CAB">
        <w:rPr>
          <w:sz w:val="24"/>
          <w:lang w:val="fr-CH"/>
        </w:rPr>
        <w:t>comité</w:t>
      </w:r>
      <w:r w:rsidRPr="00E97CAB">
        <w:rPr>
          <w:spacing w:val="-6"/>
          <w:sz w:val="24"/>
          <w:lang w:val="fr-CH"/>
        </w:rPr>
        <w:t xml:space="preserve"> </w:t>
      </w:r>
      <w:r w:rsidRPr="00E97CAB">
        <w:rPr>
          <w:sz w:val="24"/>
          <w:lang w:val="fr-CH"/>
        </w:rPr>
        <w:t>de</w:t>
      </w:r>
      <w:r w:rsidRPr="00E97CAB">
        <w:rPr>
          <w:spacing w:val="-5"/>
          <w:sz w:val="24"/>
          <w:lang w:val="fr-CH"/>
        </w:rPr>
        <w:t xml:space="preserve"> </w:t>
      </w:r>
      <w:proofErr w:type="spellStart"/>
      <w:r w:rsidRPr="00E97CAB">
        <w:rPr>
          <w:spacing w:val="-4"/>
          <w:sz w:val="24"/>
          <w:lang w:val="fr-CH"/>
        </w:rPr>
        <w:t>direc</w:t>
      </w:r>
      <w:proofErr w:type="spellEnd"/>
      <w:r w:rsidRPr="00E97CAB">
        <w:rPr>
          <w:spacing w:val="-4"/>
          <w:sz w:val="24"/>
          <w:lang w:val="fr-CH"/>
        </w:rPr>
        <w:t xml:space="preserve">- </w:t>
      </w:r>
      <w:proofErr w:type="spellStart"/>
      <w:r w:rsidRPr="00E97CAB">
        <w:rPr>
          <w:sz w:val="24"/>
          <w:lang w:val="fr-CH"/>
        </w:rPr>
        <w:t>tion</w:t>
      </w:r>
      <w:proofErr w:type="spellEnd"/>
      <w:r w:rsidRPr="00E97CAB">
        <w:rPr>
          <w:spacing w:val="-8"/>
          <w:sz w:val="24"/>
          <w:lang w:val="fr-CH"/>
        </w:rPr>
        <w:t xml:space="preserve"> </w:t>
      </w:r>
      <w:r w:rsidRPr="00E97CAB">
        <w:rPr>
          <w:sz w:val="24"/>
          <w:lang w:val="fr-CH"/>
        </w:rPr>
        <w:t>;</w:t>
      </w:r>
    </w:p>
    <w:p w14:paraId="3428BA1F" w14:textId="77777777" w:rsidR="00335A96" w:rsidRPr="00E97CAB" w:rsidRDefault="00335A96" w:rsidP="00335A96">
      <w:pPr>
        <w:pStyle w:val="ListParagraph"/>
        <w:numPr>
          <w:ilvl w:val="0"/>
          <w:numId w:val="1"/>
        </w:numPr>
        <w:tabs>
          <w:tab w:val="left" w:pos="4552"/>
        </w:tabs>
        <w:spacing w:before="196" w:line="237" w:lineRule="auto"/>
        <w:ind w:right="148"/>
        <w:jc w:val="both"/>
        <w:rPr>
          <w:sz w:val="24"/>
          <w:lang w:val="fr-CH"/>
        </w:rPr>
      </w:pPr>
      <w:proofErr w:type="gramStart"/>
      <w:r w:rsidRPr="00E97CAB">
        <w:rPr>
          <w:sz w:val="24"/>
          <w:lang w:val="fr-CH"/>
        </w:rPr>
        <w:t>déterminer</w:t>
      </w:r>
      <w:proofErr w:type="gramEnd"/>
      <w:r w:rsidRPr="00E97CAB">
        <w:rPr>
          <w:sz w:val="24"/>
          <w:lang w:val="fr-CH"/>
        </w:rPr>
        <w:t xml:space="preserve"> le montant maximum à </w:t>
      </w:r>
      <w:r w:rsidRPr="00E97CAB">
        <w:rPr>
          <w:spacing w:val="-3"/>
          <w:sz w:val="24"/>
          <w:lang w:val="fr-CH"/>
        </w:rPr>
        <w:t xml:space="preserve">hauteur </w:t>
      </w:r>
      <w:r w:rsidRPr="00E97CAB">
        <w:rPr>
          <w:sz w:val="24"/>
          <w:lang w:val="fr-CH"/>
        </w:rPr>
        <w:t>duquel</w:t>
      </w:r>
      <w:r w:rsidRPr="00E97CAB">
        <w:rPr>
          <w:spacing w:val="-7"/>
          <w:sz w:val="24"/>
          <w:lang w:val="fr-CH"/>
        </w:rPr>
        <w:t xml:space="preserve"> </w:t>
      </w:r>
      <w:r w:rsidRPr="00E97CAB">
        <w:rPr>
          <w:sz w:val="24"/>
          <w:lang w:val="fr-CH"/>
        </w:rPr>
        <w:t>le</w:t>
      </w:r>
      <w:r w:rsidRPr="00E97CAB">
        <w:rPr>
          <w:spacing w:val="-7"/>
          <w:sz w:val="24"/>
          <w:lang w:val="fr-CH"/>
        </w:rPr>
        <w:t xml:space="preserve"> </w:t>
      </w:r>
      <w:r w:rsidRPr="00E97CAB">
        <w:rPr>
          <w:sz w:val="24"/>
          <w:lang w:val="fr-CH"/>
        </w:rPr>
        <w:t>comité</w:t>
      </w:r>
      <w:r w:rsidRPr="00E97CAB">
        <w:rPr>
          <w:spacing w:val="-7"/>
          <w:sz w:val="24"/>
          <w:lang w:val="fr-CH"/>
        </w:rPr>
        <w:t xml:space="preserve"> </w:t>
      </w:r>
      <w:r w:rsidRPr="00E97CAB">
        <w:rPr>
          <w:sz w:val="24"/>
          <w:lang w:val="fr-CH"/>
        </w:rPr>
        <w:t>peut</w:t>
      </w:r>
      <w:r w:rsidRPr="00E97CAB">
        <w:rPr>
          <w:spacing w:val="-7"/>
          <w:sz w:val="24"/>
          <w:lang w:val="fr-CH"/>
        </w:rPr>
        <w:t xml:space="preserve"> </w:t>
      </w:r>
      <w:r w:rsidRPr="00E97CAB">
        <w:rPr>
          <w:sz w:val="24"/>
          <w:lang w:val="fr-CH"/>
        </w:rPr>
        <w:t>engager</w:t>
      </w:r>
      <w:r w:rsidRPr="00E97CAB">
        <w:rPr>
          <w:spacing w:val="-7"/>
          <w:sz w:val="24"/>
          <w:lang w:val="fr-CH"/>
        </w:rPr>
        <w:t xml:space="preserve"> </w:t>
      </w:r>
      <w:r w:rsidRPr="00E97CAB">
        <w:rPr>
          <w:sz w:val="24"/>
          <w:lang w:val="fr-CH"/>
        </w:rPr>
        <w:t>l’association</w:t>
      </w:r>
      <w:r w:rsidRPr="00E97CAB">
        <w:rPr>
          <w:spacing w:val="-7"/>
          <w:sz w:val="24"/>
          <w:lang w:val="fr-CH"/>
        </w:rPr>
        <w:t xml:space="preserve"> </w:t>
      </w:r>
      <w:r w:rsidRPr="00E97CAB">
        <w:rPr>
          <w:sz w:val="24"/>
          <w:lang w:val="fr-CH"/>
        </w:rPr>
        <w:t>;</w:t>
      </w:r>
    </w:p>
    <w:p w14:paraId="1978FFCC"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disposer</w:t>
      </w:r>
      <w:proofErr w:type="gramEnd"/>
      <w:r w:rsidRPr="00E97CAB">
        <w:rPr>
          <w:sz w:val="24"/>
          <w:lang w:val="fr-CH"/>
        </w:rPr>
        <w:t xml:space="preserve"> des actifs sociaux</w:t>
      </w:r>
      <w:r w:rsidRPr="00E97CAB">
        <w:rPr>
          <w:spacing w:val="-28"/>
          <w:sz w:val="24"/>
          <w:lang w:val="fr-CH"/>
        </w:rPr>
        <w:t xml:space="preserve"> </w:t>
      </w:r>
      <w:r w:rsidRPr="00E97CAB">
        <w:rPr>
          <w:sz w:val="24"/>
          <w:lang w:val="fr-CH"/>
        </w:rPr>
        <w:t>;</w:t>
      </w:r>
    </w:p>
    <w:p w14:paraId="51F9E1FE" w14:textId="77777777" w:rsidR="00335A96" w:rsidRPr="00E97CAB" w:rsidRDefault="00335A96" w:rsidP="00335A96">
      <w:pPr>
        <w:pStyle w:val="ListParagraph"/>
        <w:numPr>
          <w:ilvl w:val="0"/>
          <w:numId w:val="1"/>
        </w:numPr>
        <w:tabs>
          <w:tab w:val="left" w:pos="4552"/>
        </w:tabs>
        <w:rPr>
          <w:sz w:val="24"/>
          <w:lang w:val="fr-CH"/>
        </w:rPr>
      </w:pPr>
      <w:proofErr w:type="spellStart"/>
      <w:proofErr w:type="gramStart"/>
      <w:r w:rsidRPr="00E97CAB">
        <w:rPr>
          <w:sz w:val="24"/>
          <w:lang w:val="fr-CH"/>
        </w:rPr>
        <w:t>modiﬁer</w:t>
      </w:r>
      <w:proofErr w:type="spellEnd"/>
      <w:proofErr w:type="gramEnd"/>
      <w:r w:rsidRPr="00E97CAB">
        <w:rPr>
          <w:sz w:val="24"/>
          <w:lang w:val="fr-CH"/>
        </w:rPr>
        <w:t xml:space="preserve"> les statuts</w:t>
      </w:r>
      <w:r w:rsidRPr="00E97CAB">
        <w:rPr>
          <w:spacing w:val="-25"/>
          <w:sz w:val="24"/>
          <w:lang w:val="fr-CH"/>
        </w:rPr>
        <w:t xml:space="preserve"> </w:t>
      </w:r>
      <w:r w:rsidRPr="00E97CAB">
        <w:rPr>
          <w:sz w:val="24"/>
          <w:lang w:val="fr-CH"/>
        </w:rPr>
        <w:t>;</w:t>
      </w:r>
    </w:p>
    <w:p w14:paraId="7A5F9F8B"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prononcer</w:t>
      </w:r>
      <w:proofErr w:type="gramEnd"/>
      <w:r w:rsidRPr="00E97CAB">
        <w:rPr>
          <w:spacing w:val="-9"/>
          <w:sz w:val="24"/>
          <w:lang w:val="fr-CH"/>
        </w:rPr>
        <w:t xml:space="preserve"> </w:t>
      </w:r>
      <w:r w:rsidRPr="00E97CAB">
        <w:rPr>
          <w:sz w:val="24"/>
          <w:lang w:val="fr-CH"/>
        </w:rPr>
        <w:t>la</w:t>
      </w:r>
      <w:r w:rsidRPr="00E97CAB">
        <w:rPr>
          <w:spacing w:val="-9"/>
          <w:sz w:val="24"/>
          <w:lang w:val="fr-CH"/>
        </w:rPr>
        <w:t xml:space="preserve"> </w:t>
      </w:r>
      <w:r w:rsidRPr="00E97CAB">
        <w:rPr>
          <w:sz w:val="24"/>
          <w:lang w:val="fr-CH"/>
        </w:rPr>
        <w:t>dissolution</w:t>
      </w:r>
      <w:r w:rsidRPr="00E97CAB">
        <w:rPr>
          <w:spacing w:val="-8"/>
          <w:sz w:val="24"/>
          <w:lang w:val="fr-CH"/>
        </w:rPr>
        <w:t xml:space="preserve"> </w:t>
      </w:r>
      <w:r w:rsidRPr="00E97CAB">
        <w:rPr>
          <w:sz w:val="24"/>
          <w:lang w:val="fr-CH"/>
        </w:rPr>
        <w:t>de</w:t>
      </w:r>
      <w:r w:rsidRPr="00E97CAB">
        <w:rPr>
          <w:spacing w:val="-9"/>
          <w:sz w:val="24"/>
          <w:lang w:val="fr-CH"/>
        </w:rPr>
        <w:t xml:space="preserve"> </w:t>
      </w:r>
      <w:r w:rsidRPr="00E97CAB">
        <w:rPr>
          <w:sz w:val="24"/>
          <w:lang w:val="fr-CH"/>
        </w:rPr>
        <w:t>l’association</w:t>
      </w:r>
      <w:r w:rsidRPr="00E97CAB">
        <w:rPr>
          <w:spacing w:val="-9"/>
          <w:sz w:val="24"/>
          <w:lang w:val="fr-CH"/>
        </w:rPr>
        <w:t xml:space="preserve"> </w:t>
      </w:r>
      <w:r w:rsidRPr="00E97CAB">
        <w:rPr>
          <w:sz w:val="24"/>
          <w:lang w:val="fr-CH"/>
        </w:rPr>
        <w:t>;</w:t>
      </w:r>
    </w:p>
    <w:p w14:paraId="41788245"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toute</w:t>
      </w:r>
      <w:proofErr w:type="gramEnd"/>
      <w:r w:rsidRPr="00E97CAB">
        <w:rPr>
          <w:sz w:val="24"/>
          <w:lang w:val="fr-CH"/>
        </w:rPr>
        <w:t xml:space="preserve"> autre </w:t>
      </w:r>
      <w:proofErr w:type="spellStart"/>
      <w:r w:rsidRPr="00E97CAB">
        <w:rPr>
          <w:sz w:val="24"/>
          <w:lang w:val="fr-CH"/>
        </w:rPr>
        <w:t>aﬀaire</w:t>
      </w:r>
      <w:proofErr w:type="spellEnd"/>
      <w:r w:rsidRPr="00E97CAB">
        <w:rPr>
          <w:sz w:val="24"/>
          <w:lang w:val="fr-CH"/>
        </w:rPr>
        <w:t xml:space="preserve"> à</w:t>
      </w:r>
      <w:r w:rsidRPr="00E97CAB">
        <w:rPr>
          <w:spacing w:val="-37"/>
          <w:sz w:val="24"/>
          <w:lang w:val="fr-CH"/>
        </w:rPr>
        <w:t xml:space="preserve"> </w:t>
      </w:r>
      <w:r w:rsidRPr="00E97CAB">
        <w:rPr>
          <w:spacing w:val="-4"/>
          <w:sz w:val="24"/>
          <w:lang w:val="fr-CH"/>
        </w:rPr>
        <w:t>régler.</w:t>
      </w:r>
    </w:p>
    <w:p w14:paraId="472A64C3" w14:textId="77777777" w:rsidR="00335A96" w:rsidRDefault="00335A96" w:rsidP="00335A96">
      <w:pPr>
        <w:rPr>
          <w:sz w:val="28"/>
          <w:szCs w:val="24"/>
          <w:lang w:val="fr-CH"/>
        </w:rPr>
      </w:pPr>
      <w:r>
        <w:rPr>
          <w:sz w:val="28"/>
          <w:lang w:val="fr-CH"/>
        </w:rPr>
        <w:br w:type="page"/>
      </w:r>
    </w:p>
    <w:p w14:paraId="4068628F" w14:textId="77777777" w:rsidR="00335A96" w:rsidRPr="00E97CAB" w:rsidRDefault="00335A96" w:rsidP="00335A96">
      <w:pPr>
        <w:pStyle w:val="BodyText"/>
        <w:spacing w:before="8"/>
        <w:rPr>
          <w:sz w:val="22"/>
          <w:lang w:val="fr-CH"/>
        </w:rPr>
      </w:pPr>
    </w:p>
    <w:p w14:paraId="7F99D9FE" w14:textId="77777777" w:rsidR="00335A96" w:rsidRPr="00E97CAB" w:rsidRDefault="00335A96" w:rsidP="00335A96">
      <w:pPr>
        <w:pStyle w:val="Heading2"/>
        <w:rPr>
          <w:lang w:val="fr-CH"/>
        </w:rPr>
      </w:pPr>
      <w:r w:rsidRPr="00E97CAB">
        <w:rPr>
          <w:lang w:val="fr-CH"/>
        </w:rPr>
        <w:t>Art. 1</w:t>
      </w:r>
      <w:r>
        <w:rPr>
          <w:lang w:val="fr-CH"/>
        </w:rPr>
        <w:t>2</w:t>
      </w:r>
    </w:p>
    <w:p w14:paraId="4C4CE181" w14:textId="77777777" w:rsidR="00335A96" w:rsidRPr="00E97CAB" w:rsidRDefault="00335A96" w:rsidP="00335A96">
      <w:pPr>
        <w:pStyle w:val="BodyText"/>
        <w:spacing w:before="138" w:line="235" w:lineRule="auto"/>
        <w:ind w:left="4372" w:right="152" w:hanging="9"/>
        <w:jc w:val="both"/>
        <w:rPr>
          <w:lang w:val="fr-CH"/>
        </w:rPr>
      </w:pPr>
      <w:r w:rsidRPr="00E97CAB">
        <w:rPr>
          <w:rFonts w:ascii="LM Roman 8" w:hAnsi="LM Roman 8"/>
          <w:vertAlign w:val="superscript"/>
          <w:lang w:val="fr-CH"/>
        </w:rPr>
        <w:t>1</w:t>
      </w:r>
      <w:r w:rsidRPr="00E97CAB">
        <w:rPr>
          <w:rFonts w:ascii="LM Roman 8" w:hAnsi="LM Roman 8"/>
          <w:lang w:val="fr-CH"/>
        </w:rPr>
        <w:t xml:space="preserve"> </w:t>
      </w:r>
      <w:r w:rsidRPr="00E97CAB">
        <w:rPr>
          <w:lang w:val="fr-CH"/>
        </w:rPr>
        <w:t>L’AG se réunit en séance ordinaire au moins une fois par an, dans les trois mois qui suivent la clôture du dernier exercice comptable. Elle est convoquée par le comité, par avis donné trois semaines à l’avance.</w:t>
      </w:r>
    </w:p>
    <w:p w14:paraId="3C73F1FF" w14:textId="77777777" w:rsidR="00335A96" w:rsidRPr="00E97CAB" w:rsidRDefault="00335A96" w:rsidP="00335A96">
      <w:pPr>
        <w:pStyle w:val="BodyText"/>
        <w:spacing w:line="293" w:lineRule="exact"/>
        <w:ind w:left="4368"/>
        <w:jc w:val="both"/>
        <w:rPr>
          <w:lang w:val="fr-CH"/>
        </w:rPr>
      </w:pPr>
      <w:r w:rsidRPr="00E97CAB">
        <w:rPr>
          <w:rFonts w:ascii="LM Roman 8" w:hAnsi="LM Roman 8"/>
          <w:vertAlign w:val="superscript"/>
          <w:lang w:val="fr-CH"/>
        </w:rPr>
        <w:t>2</w:t>
      </w:r>
      <w:r w:rsidRPr="00E97CAB">
        <w:rPr>
          <w:rFonts w:ascii="LM Roman 8" w:hAnsi="LM Roman 8"/>
          <w:spacing w:val="-60"/>
          <w:lang w:val="fr-CH"/>
        </w:rPr>
        <w:t xml:space="preserve"> </w:t>
      </w:r>
      <w:r w:rsidRPr="00E97CAB">
        <w:rPr>
          <w:lang w:val="fr-CH"/>
        </w:rPr>
        <w:t xml:space="preserve">Une </w:t>
      </w:r>
      <w:r w:rsidRPr="00E97CAB">
        <w:rPr>
          <w:spacing w:val="-3"/>
          <w:lang w:val="fr-CH"/>
        </w:rPr>
        <w:t xml:space="preserve">AG </w:t>
      </w:r>
      <w:r w:rsidRPr="00E97CAB">
        <w:rPr>
          <w:lang w:val="fr-CH"/>
        </w:rPr>
        <w:t>extraordinaire est convoquée à chaque</w:t>
      </w:r>
    </w:p>
    <w:p w14:paraId="47179F33" w14:textId="77777777" w:rsidR="00335A96" w:rsidRPr="00E97CAB" w:rsidRDefault="00335A96" w:rsidP="00335A96">
      <w:pPr>
        <w:pStyle w:val="BodyText"/>
        <w:spacing w:line="237" w:lineRule="auto"/>
        <w:ind w:left="4372" w:right="151"/>
        <w:jc w:val="both"/>
        <w:rPr>
          <w:lang w:val="fr-CH"/>
        </w:rPr>
      </w:pPr>
      <w:proofErr w:type="gramStart"/>
      <w:r w:rsidRPr="00E97CAB">
        <w:rPr>
          <w:lang w:val="fr-CH"/>
        </w:rPr>
        <w:t>fois</w:t>
      </w:r>
      <w:proofErr w:type="gramEnd"/>
      <w:r w:rsidRPr="00E97CAB">
        <w:rPr>
          <w:lang w:val="fr-CH"/>
        </w:rPr>
        <w:t xml:space="preserve"> que le comité l’estime opportun ou à la demande des </w:t>
      </w:r>
      <w:proofErr w:type="spellStart"/>
      <w:r w:rsidRPr="00E97CAB">
        <w:rPr>
          <w:lang w:val="fr-CH"/>
        </w:rPr>
        <w:t>vériﬁcateurs</w:t>
      </w:r>
      <w:proofErr w:type="spellEnd"/>
      <w:r w:rsidRPr="00E97CAB">
        <w:rPr>
          <w:lang w:val="fr-CH"/>
        </w:rPr>
        <w:t xml:space="preserve"> aux comptes ou d’un cinquième des membres de l’association.</w:t>
      </w:r>
    </w:p>
    <w:p w14:paraId="70434004" w14:textId="77777777" w:rsidR="00335A96" w:rsidRPr="00E97CAB" w:rsidRDefault="00335A96" w:rsidP="00335A96">
      <w:pPr>
        <w:pStyle w:val="BodyText"/>
        <w:spacing w:line="288" w:lineRule="exact"/>
        <w:ind w:left="4368"/>
        <w:jc w:val="both"/>
        <w:rPr>
          <w:lang w:val="fr-CH"/>
        </w:rPr>
      </w:pPr>
      <w:r w:rsidRPr="00E97CAB">
        <w:rPr>
          <w:rFonts w:ascii="LM Roman 8" w:hAnsi="LM Roman 8"/>
          <w:vertAlign w:val="superscript"/>
          <w:lang w:val="fr-CH"/>
        </w:rPr>
        <w:t>3</w:t>
      </w:r>
      <w:r w:rsidRPr="00E97CAB">
        <w:rPr>
          <w:rFonts w:ascii="LM Roman 8" w:hAnsi="LM Roman 8"/>
          <w:lang w:val="fr-CH"/>
        </w:rPr>
        <w:t xml:space="preserve"> </w:t>
      </w:r>
      <w:r w:rsidRPr="00E97CAB">
        <w:rPr>
          <w:lang w:val="fr-CH"/>
        </w:rPr>
        <w:t>La convocation à l’AG mentionne sa date, son</w:t>
      </w:r>
    </w:p>
    <w:p w14:paraId="5EFBC726" w14:textId="77777777" w:rsidR="00335A96" w:rsidRPr="00E97CAB" w:rsidRDefault="00335A96" w:rsidP="00335A96">
      <w:pPr>
        <w:pStyle w:val="BodyText"/>
        <w:spacing w:line="265" w:lineRule="exact"/>
        <w:ind w:left="4372"/>
        <w:jc w:val="both"/>
        <w:rPr>
          <w:lang w:val="fr-CH"/>
        </w:rPr>
      </w:pPr>
      <w:proofErr w:type="gramStart"/>
      <w:r w:rsidRPr="00E97CAB">
        <w:rPr>
          <w:lang w:val="fr-CH"/>
        </w:rPr>
        <w:t>lieu</w:t>
      </w:r>
      <w:proofErr w:type="gramEnd"/>
      <w:r w:rsidRPr="00E97CAB">
        <w:rPr>
          <w:lang w:val="fr-CH"/>
        </w:rPr>
        <w:t xml:space="preserve"> et son ordre du jour.</w:t>
      </w:r>
    </w:p>
    <w:p w14:paraId="7C13D3A5" w14:textId="77777777" w:rsidR="00335A96" w:rsidRPr="00E97CAB" w:rsidRDefault="00335A96" w:rsidP="00335A96">
      <w:pPr>
        <w:pStyle w:val="BodyText"/>
        <w:spacing w:before="14" w:line="288" w:lineRule="exact"/>
        <w:ind w:left="4372" w:right="153" w:hanging="6"/>
        <w:jc w:val="both"/>
        <w:rPr>
          <w:lang w:val="fr-CH"/>
        </w:rPr>
      </w:pPr>
      <w:r w:rsidRPr="00E97CAB">
        <w:rPr>
          <w:rFonts w:ascii="LM Roman 8" w:hAnsi="LM Roman 8"/>
          <w:vertAlign w:val="superscript"/>
          <w:lang w:val="fr-CH"/>
        </w:rPr>
        <w:t>4</w:t>
      </w:r>
      <w:r w:rsidRPr="00E97CAB">
        <w:rPr>
          <w:rFonts w:ascii="LM Roman 8" w:hAnsi="LM Roman 8"/>
          <w:lang w:val="fr-CH"/>
        </w:rPr>
        <w:t xml:space="preserve"> </w:t>
      </w:r>
      <w:r w:rsidRPr="00E97CAB">
        <w:rPr>
          <w:lang w:val="fr-CH"/>
        </w:rPr>
        <w:t>Sauf disposition contraire des statuts, l’AG siège valablement quel que soit le nombre des membres présents.</w:t>
      </w:r>
    </w:p>
    <w:p w14:paraId="1FAB4ECA" w14:textId="77777777" w:rsidR="00335A96" w:rsidRPr="00E97CAB" w:rsidRDefault="00335A96" w:rsidP="00335A96">
      <w:pPr>
        <w:pStyle w:val="BodyText"/>
        <w:spacing w:before="1" w:line="290" w:lineRule="exact"/>
        <w:ind w:left="4372" w:right="151"/>
        <w:jc w:val="both"/>
        <w:rPr>
          <w:lang w:val="fr-CH"/>
        </w:rPr>
      </w:pPr>
      <w:r w:rsidRPr="00E97CAB">
        <w:rPr>
          <w:rFonts w:ascii="LM Roman 8" w:hAnsi="LM Roman 8"/>
          <w:vertAlign w:val="superscript"/>
          <w:lang w:val="fr-CH"/>
        </w:rPr>
        <w:t>5</w:t>
      </w:r>
      <w:r w:rsidRPr="00E97CAB">
        <w:rPr>
          <w:rFonts w:ascii="LM Roman 8" w:hAnsi="LM Roman 8"/>
          <w:lang w:val="fr-CH"/>
        </w:rPr>
        <w:t xml:space="preserve"> </w:t>
      </w:r>
      <w:r w:rsidRPr="00E97CAB">
        <w:rPr>
          <w:spacing w:val="-11"/>
          <w:lang w:val="fr-CH"/>
        </w:rPr>
        <w:t xml:space="preserve">L’AG </w:t>
      </w:r>
      <w:r w:rsidRPr="00E97CAB">
        <w:rPr>
          <w:lang w:val="fr-CH"/>
        </w:rPr>
        <w:t>est présidée par le président de l’association ou, s’il y a lieu, par le</w:t>
      </w:r>
      <w:r w:rsidRPr="00E97CAB">
        <w:rPr>
          <w:spacing w:val="-27"/>
          <w:lang w:val="fr-CH"/>
        </w:rPr>
        <w:t xml:space="preserve"> </w:t>
      </w:r>
      <w:r w:rsidRPr="00E97CAB">
        <w:rPr>
          <w:lang w:val="fr-CH"/>
        </w:rPr>
        <w:t>vice-président ou</w:t>
      </w:r>
      <w:r w:rsidRPr="00E97CAB">
        <w:rPr>
          <w:spacing w:val="-9"/>
          <w:lang w:val="fr-CH"/>
        </w:rPr>
        <w:t xml:space="preserve"> </w:t>
      </w:r>
      <w:r w:rsidRPr="00E97CAB">
        <w:rPr>
          <w:lang w:val="fr-CH"/>
        </w:rPr>
        <w:t>un</w:t>
      </w:r>
      <w:r w:rsidRPr="00E97CAB">
        <w:rPr>
          <w:spacing w:val="-8"/>
          <w:lang w:val="fr-CH"/>
        </w:rPr>
        <w:t xml:space="preserve"> </w:t>
      </w:r>
      <w:r w:rsidRPr="00E97CAB">
        <w:rPr>
          <w:lang w:val="fr-CH"/>
        </w:rPr>
        <w:t>autre</w:t>
      </w:r>
      <w:r w:rsidRPr="00E97CAB">
        <w:rPr>
          <w:spacing w:val="-8"/>
          <w:lang w:val="fr-CH"/>
        </w:rPr>
        <w:t xml:space="preserve"> </w:t>
      </w:r>
      <w:r w:rsidRPr="00E97CAB">
        <w:rPr>
          <w:lang w:val="fr-CH"/>
        </w:rPr>
        <w:t>membre</w:t>
      </w:r>
      <w:r w:rsidRPr="00E97CAB">
        <w:rPr>
          <w:spacing w:val="-9"/>
          <w:lang w:val="fr-CH"/>
        </w:rPr>
        <w:t xml:space="preserve"> </w:t>
      </w:r>
      <w:r w:rsidRPr="00E97CAB">
        <w:rPr>
          <w:lang w:val="fr-CH"/>
        </w:rPr>
        <w:t>du</w:t>
      </w:r>
      <w:r w:rsidRPr="00E97CAB">
        <w:rPr>
          <w:spacing w:val="-8"/>
          <w:lang w:val="fr-CH"/>
        </w:rPr>
        <w:t xml:space="preserve"> </w:t>
      </w:r>
      <w:r w:rsidRPr="00E97CAB">
        <w:rPr>
          <w:lang w:val="fr-CH"/>
        </w:rPr>
        <w:t>comité.</w:t>
      </w:r>
    </w:p>
    <w:p w14:paraId="09FA59F4" w14:textId="77777777" w:rsidR="00335A96" w:rsidRPr="00E97CAB" w:rsidRDefault="00335A96" w:rsidP="00335A96">
      <w:pPr>
        <w:pStyle w:val="BodyText"/>
        <w:spacing w:line="294" w:lineRule="exact"/>
        <w:ind w:left="4372"/>
        <w:rPr>
          <w:lang w:val="fr-CH"/>
        </w:rPr>
      </w:pPr>
      <w:r w:rsidRPr="00E97CAB">
        <w:rPr>
          <w:rFonts w:ascii="LM Roman 8" w:hAnsi="LM Roman 8"/>
          <w:vertAlign w:val="superscript"/>
          <w:lang w:val="fr-CH"/>
        </w:rPr>
        <w:t>6</w:t>
      </w:r>
      <w:r w:rsidRPr="00E97CAB">
        <w:rPr>
          <w:rFonts w:ascii="LM Roman 8" w:hAnsi="LM Roman 8"/>
          <w:lang w:val="fr-CH"/>
        </w:rPr>
        <w:t xml:space="preserve"> </w:t>
      </w:r>
      <w:r w:rsidRPr="00E97CAB">
        <w:rPr>
          <w:lang w:val="fr-CH"/>
        </w:rPr>
        <w:t>Les décisions de l’AG sont consignées dans son</w:t>
      </w:r>
    </w:p>
    <w:p w14:paraId="64598C74" w14:textId="77777777" w:rsidR="00335A96" w:rsidRPr="00E97CAB" w:rsidRDefault="00335A96" w:rsidP="00335A96">
      <w:pPr>
        <w:pStyle w:val="BodyText"/>
        <w:spacing w:line="265" w:lineRule="exact"/>
        <w:ind w:left="4372"/>
        <w:rPr>
          <w:lang w:val="fr-CH"/>
        </w:rPr>
      </w:pPr>
      <w:proofErr w:type="gramStart"/>
      <w:r w:rsidRPr="00E97CAB">
        <w:rPr>
          <w:lang w:val="fr-CH"/>
        </w:rPr>
        <w:t>procès</w:t>
      </w:r>
      <w:proofErr w:type="gramEnd"/>
      <w:r w:rsidRPr="00E97CAB">
        <w:rPr>
          <w:lang w:val="fr-CH"/>
        </w:rPr>
        <w:t>-verbal.</w:t>
      </w:r>
    </w:p>
    <w:p w14:paraId="5A6E1B6D" w14:textId="77777777" w:rsidR="00335A96" w:rsidRPr="00E97CAB" w:rsidRDefault="00335A96" w:rsidP="00335A96">
      <w:pPr>
        <w:pStyle w:val="BodyText"/>
        <w:spacing w:before="15" w:line="290" w:lineRule="exact"/>
        <w:ind w:left="4372" w:right="120" w:hanging="5"/>
        <w:jc w:val="both"/>
        <w:rPr>
          <w:lang w:val="fr-CH"/>
        </w:rPr>
      </w:pPr>
      <w:r w:rsidRPr="00E97CAB">
        <w:rPr>
          <w:rFonts w:ascii="LM Roman 8" w:hAnsi="LM Roman 8"/>
          <w:vertAlign w:val="superscript"/>
          <w:lang w:val="fr-CH"/>
        </w:rPr>
        <w:t>7</w:t>
      </w:r>
      <w:r w:rsidRPr="00E97CAB">
        <w:rPr>
          <w:rFonts w:ascii="LM Roman 8" w:hAnsi="LM Roman 8"/>
          <w:lang w:val="fr-CH"/>
        </w:rPr>
        <w:t xml:space="preserve"> </w:t>
      </w:r>
      <w:r w:rsidRPr="00E97CAB">
        <w:rPr>
          <w:spacing w:val="-11"/>
          <w:lang w:val="fr-CH"/>
        </w:rPr>
        <w:t xml:space="preserve">L’AG </w:t>
      </w:r>
      <w:r w:rsidRPr="00E97CAB">
        <w:rPr>
          <w:lang w:val="fr-CH"/>
        </w:rPr>
        <w:t xml:space="preserve">peut prendre des décisions par voie de </w:t>
      </w:r>
      <w:proofErr w:type="spellStart"/>
      <w:r w:rsidRPr="00E97CAB">
        <w:rPr>
          <w:lang w:val="fr-CH"/>
        </w:rPr>
        <w:t>cir</w:t>
      </w:r>
      <w:proofErr w:type="spellEnd"/>
      <w:r w:rsidRPr="00E97CAB">
        <w:rPr>
          <w:lang w:val="fr-CH"/>
        </w:rPr>
        <w:t xml:space="preserve">- </w:t>
      </w:r>
      <w:proofErr w:type="spellStart"/>
      <w:r w:rsidRPr="00E97CAB">
        <w:rPr>
          <w:lang w:val="fr-CH"/>
        </w:rPr>
        <w:t>culation</w:t>
      </w:r>
      <w:proofErr w:type="spellEnd"/>
      <w:r w:rsidRPr="00E97CAB">
        <w:rPr>
          <w:lang w:val="fr-CH"/>
        </w:rPr>
        <w:t>,</w:t>
      </w:r>
      <w:r w:rsidRPr="00E97CAB">
        <w:rPr>
          <w:spacing w:val="-19"/>
          <w:lang w:val="fr-CH"/>
        </w:rPr>
        <w:t xml:space="preserve"> </w:t>
      </w:r>
      <w:r w:rsidRPr="00E97CAB">
        <w:rPr>
          <w:lang w:val="fr-CH"/>
        </w:rPr>
        <w:t>notamment</w:t>
      </w:r>
      <w:r w:rsidRPr="00E97CAB">
        <w:rPr>
          <w:spacing w:val="-18"/>
          <w:lang w:val="fr-CH"/>
        </w:rPr>
        <w:t xml:space="preserve"> </w:t>
      </w:r>
      <w:r w:rsidRPr="00E97CAB">
        <w:rPr>
          <w:lang w:val="fr-CH"/>
        </w:rPr>
        <w:t>au</w:t>
      </w:r>
      <w:r w:rsidRPr="00E97CAB">
        <w:rPr>
          <w:spacing w:val="-19"/>
          <w:lang w:val="fr-CH"/>
        </w:rPr>
        <w:t xml:space="preserve"> </w:t>
      </w:r>
      <w:r w:rsidRPr="00E97CAB">
        <w:rPr>
          <w:lang w:val="fr-CH"/>
        </w:rPr>
        <w:t>moyen</w:t>
      </w:r>
      <w:r w:rsidRPr="00E97CAB">
        <w:rPr>
          <w:spacing w:val="-19"/>
          <w:lang w:val="fr-CH"/>
        </w:rPr>
        <w:t xml:space="preserve"> </w:t>
      </w:r>
      <w:r w:rsidRPr="00E97CAB">
        <w:rPr>
          <w:spacing w:val="-3"/>
          <w:lang w:val="fr-CH"/>
        </w:rPr>
        <w:t>d’une</w:t>
      </w:r>
      <w:r w:rsidRPr="00E97CAB">
        <w:rPr>
          <w:spacing w:val="-19"/>
          <w:lang w:val="fr-CH"/>
        </w:rPr>
        <w:t xml:space="preserve"> </w:t>
      </w:r>
      <w:r w:rsidRPr="00E97CAB">
        <w:rPr>
          <w:lang w:val="fr-CH"/>
        </w:rPr>
        <w:t>plateforme informatique de vote en</w:t>
      </w:r>
      <w:r w:rsidRPr="00E97CAB">
        <w:rPr>
          <w:spacing w:val="-31"/>
          <w:lang w:val="fr-CH"/>
        </w:rPr>
        <w:t xml:space="preserve"> </w:t>
      </w:r>
      <w:r w:rsidRPr="00E97CAB">
        <w:rPr>
          <w:lang w:val="fr-CH"/>
        </w:rPr>
        <w:t>ligne.</w:t>
      </w:r>
    </w:p>
    <w:p w14:paraId="4D1F03E8" w14:textId="77777777" w:rsidR="00335A96" w:rsidRPr="00E97CAB" w:rsidRDefault="00335A96" w:rsidP="00335A96">
      <w:pPr>
        <w:pStyle w:val="BodyText"/>
        <w:spacing w:before="10"/>
        <w:rPr>
          <w:sz w:val="29"/>
          <w:lang w:val="fr-CH"/>
        </w:rPr>
      </w:pPr>
    </w:p>
    <w:p w14:paraId="39E5B6EB" w14:textId="77777777" w:rsidR="00335A96" w:rsidRPr="00E97CAB" w:rsidRDefault="00335A96" w:rsidP="00335A96">
      <w:pPr>
        <w:pStyle w:val="Heading2"/>
        <w:jc w:val="both"/>
        <w:rPr>
          <w:lang w:val="fr-CH"/>
        </w:rPr>
      </w:pPr>
      <w:r w:rsidRPr="00E97CAB">
        <w:rPr>
          <w:lang w:val="fr-CH"/>
        </w:rPr>
        <w:t>Art. 1</w:t>
      </w:r>
      <w:r>
        <w:rPr>
          <w:lang w:val="fr-CH"/>
        </w:rPr>
        <w:t>3</w:t>
      </w:r>
    </w:p>
    <w:p w14:paraId="3CA734D5" w14:textId="77777777" w:rsidR="00335A96" w:rsidRPr="00E97CAB" w:rsidRDefault="00335A96" w:rsidP="00335A96">
      <w:pPr>
        <w:pStyle w:val="BodyText"/>
        <w:spacing w:before="132" w:line="314" w:lineRule="exact"/>
        <w:ind w:left="4364"/>
        <w:jc w:val="both"/>
        <w:rPr>
          <w:lang w:val="fr-CH"/>
        </w:rPr>
      </w:pPr>
      <w:r w:rsidRPr="00E97CAB">
        <w:rPr>
          <w:rFonts w:ascii="LM Roman 8" w:hAnsi="LM Roman 8"/>
          <w:w w:val="105"/>
          <w:vertAlign w:val="superscript"/>
          <w:lang w:val="fr-CH"/>
        </w:rPr>
        <w:t>1</w:t>
      </w:r>
      <w:r w:rsidRPr="00E97CAB">
        <w:rPr>
          <w:rFonts w:ascii="LM Roman 8" w:hAnsi="LM Roman 8"/>
          <w:w w:val="105"/>
          <w:lang w:val="fr-CH"/>
        </w:rPr>
        <w:t xml:space="preserve"> </w:t>
      </w:r>
      <w:r w:rsidRPr="00E97CAB">
        <w:rPr>
          <w:w w:val="105"/>
          <w:lang w:val="fr-CH"/>
        </w:rPr>
        <w:t>Chaque membre dispose d’une voix à l’AG.</w:t>
      </w:r>
    </w:p>
    <w:p w14:paraId="75A29296" w14:textId="77777777" w:rsidR="00335A96" w:rsidRPr="00E97CAB" w:rsidRDefault="00335A96" w:rsidP="00335A96">
      <w:pPr>
        <w:pStyle w:val="BodyText"/>
        <w:spacing w:before="14" w:line="288" w:lineRule="exact"/>
        <w:ind w:left="4372" w:right="120" w:hanging="5"/>
        <w:jc w:val="both"/>
        <w:rPr>
          <w:lang w:val="fr-CH"/>
        </w:rPr>
      </w:pPr>
      <w:r w:rsidRPr="00E97CAB">
        <w:rPr>
          <w:rFonts w:ascii="LM Roman 8" w:hAnsi="LM Roman 8"/>
          <w:vertAlign w:val="superscript"/>
          <w:lang w:val="fr-CH"/>
        </w:rPr>
        <w:t>2</w:t>
      </w:r>
      <w:r w:rsidRPr="00E97CAB">
        <w:rPr>
          <w:rFonts w:ascii="LM Roman 8" w:hAnsi="LM Roman 8"/>
          <w:lang w:val="fr-CH"/>
        </w:rPr>
        <w:t xml:space="preserve"> </w:t>
      </w:r>
      <w:r w:rsidRPr="00E97CAB">
        <w:rPr>
          <w:spacing w:val="-11"/>
          <w:lang w:val="fr-CH"/>
        </w:rPr>
        <w:t xml:space="preserve">L’AG </w:t>
      </w:r>
      <w:r w:rsidRPr="00E97CAB">
        <w:rPr>
          <w:lang w:val="fr-CH"/>
        </w:rPr>
        <w:t xml:space="preserve">décide à la majorité simple des voix </w:t>
      </w:r>
      <w:r w:rsidRPr="00E97CAB">
        <w:rPr>
          <w:spacing w:val="-4"/>
          <w:lang w:val="fr-CH"/>
        </w:rPr>
        <w:t xml:space="preserve">ex- </w:t>
      </w:r>
      <w:r w:rsidRPr="00E97CAB">
        <w:rPr>
          <w:lang w:val="fr-CH"/>
        </w:rPr>
        <w:t>primées.</w:t>
      </w:r>
      <w:r w:rsidRPr="00E97CAB">
        <w:rPr>
          <w:spacing w:val="10"/>
          <w:lang w:val="fr-CH"/>
        </w:rPr>
        <w:t xml:space="preserve"> </w:t>
      </w:r>
      <w:r w:rsidRPr="00E97CAB">
        <w:rPr>
          <w:lang w:val="fr-CH"/>
        </w:rPr>
        <w:t>En</w:t>
      </w:r>
      <w:r w:rsidRPr="00E97CAB">
        <w:rPr>
          <w:spacing w:val="-18"/>
          <w:lang w:val="fr-CH"/>
        </w:rPr>
        <w:t xml:space="preserve"> </w:t>
      </w:r>
      <w:r w:rsidRPr="00E97CAB">
        <w:rPr>
          <w:lang w:val="fr-CH"/>
        </w:rPr>
        <w:t>cas</w:t>
      </w:r>
      <w:r w:rsidRPr="00E97CAB">
        <w:rPr>
          <w:spacing w:val="-17"/>
          <w:lang w:val="fr-CH"/>
        </w:rPr>
        <w:t xml:space="preserve"> </w:t>
      </w:r>
      <w:r w:rsidRPr="00E97CAB">
        <w:rPr>
          <w:spacing w:val="-3"/>
          <w:lang w:val="fr-CH"/>
        </w:rPr>
        <w:t>d’égalité</w:t>
      </w:r>
      <w:r w:rsidRPr="00E97CAB">
        <w:rPr>
          <w:spacing w:val="-18"/>
          <w:lang w:val="fr-CH"/>
        </w:rPr>
        <w:t xml:space="preserve"> </w:t>
      </w:r>
      <w:r w:rsidRPr="00E97CAB">
        <w:rPr>
          <w:lang w:val="fr-CH"/>
        </w:rPr>
        <w:t>des</w:t>
      </w:r>
      <w:r w:rsidRPr="00E97CAB">
        <w:rPr>
          <w:spacing w:val="-18"/>
          <w:lang w:val="fr-CH"/>
        </w:rPr>
        <w:t xml:space="preserve"> </w:t>
      </w:r>
      <w:r w:rsidRPr="00E97CAB">
        <w:rPr>
          <w:lang w:val="fr-CH"/>
        </w:rPr>
        <w:t>voix,</w:t>
      </w:r>
      <w:r w:rsidRPr="00E97CAB">
        <w:rPr>
          <w:spacing w:val="-14"/>
          <w:lang w:val="fr-CH"/>
        </w:rPr>
        <w:t xml:space="preserve"> </w:t>
      </w:r>
      <w:r w:rsidRPr="00E97CAB">
        <w:rPr>
          <w:lang w:val="fr-CH"/>
        </w:rPr>
        <w:t>la</w:t>
      </w:r>
      <w:r w:rsidRPr="00E97CAB">
        <w:rPr>
          <w:spacing w:val="-18"/>
          <w:lang w:val="fr-CH"/>
        </w:rPr>
        <w:t xml:space="preserve"> </w:t>
      </w:r>
      <w:r w:rsidRPr="00E97CAB">
        <w:rPr>
          <w:lang w:val="fr-CH"/>
        </w:rPr>
        <w:t>voix</w:t>
      </w:r>
      <w:r w:rsidRPr="00E97CAB">
        <w:rPr>
          <w:spacing w:val="-18"/>
          <w:lang w:val="fr-CH"/>
        </w:rPr>
        <w:t xml:space="preserve"> </w:t>
      </w:r>
      <w:r w:rsidRPr="00E97CAB">
        <w:rPr>
          <w:lang w:val="fr-CH"/>
        </w:rPr>
        <w:t>du</w:t>
      </w:r>
      <w:r w:rsidRPr="00E97CAB">
        <w:rPr>
          <w:spacing w:val="-17"/>
          <w:lang w:val="fr-CH"/>
        </w:rPr>
        <w:t xml:space="preserve"> </w:t>
      </w:r>
      <w:proofErr w:type="spellStart"/>
      <w:r w:rsidRPr="00E97CAB">
        <w:rPr>
          <w:lang w:val="fr-CH"/>
        </w:rPr>
        <w:t>prési</w:t>
      </w:r>
      <w:proofErr w:type="spellEnd"/>
      <w:r w:rsidRPr="00E97CAB">
        <w:rPr>
          <w:lang w:val="fr-CH"/>
        </w:rPr>
        <w:t>- dent est</w:t>
      </w:r>
      <w:r w:rsidRPr="00E97CAB">
        <w:rPr>
          <w:spacing w:val="-15"/>
          <w:lang w:val="fr-CH"/>
        </w:rPr>
        <w:t xml:space="preserve"> </w:t>
      </w:r>
      <w:r w:rsidRPr="00E97CAB">
        <w:rPr>
          <w:lang w:val="fr-CH"/>
        </w:rPr>
        <w:t>prépondérante.</w:t>
      </w:r>
    </w:p>
    <w:p w14:paraId="78DE8212" w14:textId="77777777" w:rsidR="00335A96" w:rsidRPr="00E97CAB" w:rsidRDefault="00335A96" w:rsidP="00335A96">
      <w:pPr>
        <w:pStyle w:val="BodyText"/>
        <w:spacing w:before="50" w:line="235" w:lineRule="auto"/>
        <w:ind w:left="4372" w:right="120" w:hanging="5"/>
        <w:jc w:val="both"/>
        <w:rPr>
          <w:lang w:val="fr-CH"/>
        </w:rPr>
      </w:pPr>
      <w:r w:rsidRPr="00E97CAB">
        <w:rPr>
          <w:rFonts w:ascii="LM Roman 8" w:hAnsi="LM Roman 8"/>
          <w:vertAlign w:val="superscript"/>
          <w:lang w:val="fr-CH"/>
        </w:rPr>
        <w:t>3</w:t>
      </w:r>
      <w:r w:rsidRPr="00E97CAB">
        <w:rPr>
          <w:rFonts w:ascii="LM Roman 8" w:hAnsi="LM Roman 8"/>
          <w:spacing w:val="-38"/>
          <w:lang w:val="fr-CH"/>
        </w:rPr>
        <w:t xml:space="preserve"> </w:t>
      </w:r>
      <w:r w:rsidRPr="00E97CAB">
        <w:rPr>
          <w:spacing w:val="-11"/>
          <w:lang w:val="fr-CH"/>
        </w:rPr>
        <w:t>L’AG</w:t>
      </w:r>
      <w:r w:rsidRPr="00E97CAB">
        <w:rPr>
          <w:spacing w:val="-16"/>
          <w:lang w:val="fr-CH"/>
        </w:rPr>
        <w:t xml:space="preserve"> </w:t>
      </w:r>
      <w:r w:rsidRPr="00E97CAB">
        <w:rPr>
          <w:lang w:val="fr-CH"/>
        </w:rPr>
        <w:t>élit</w:t>
      </w:r>
      <w:r w:rsidRPr="00E97CAB">
        <w:rPr>
          <w:spacing w:val="-17"/>
          <w:lang w:val="fr-CH"/>
        </w:rPr>
        <w:t xml:space="preserve"> </w:t>
      </w:r>
      <w:r w:rsidRPr="00E97CAB">
        <w:rPr>
          <w:lang w:val="fr-CH"/>
        </w:rPr>
        <w:t>les</w:t>
      </w:r>
      <w:r w:rsidRPr="00E97CAB">
        <w:rPr>
          <w:spacing w:val="-16"/>
          <w:lang w:val="fr-CH"/>
        </w:rPr>
        <w:t xml:space="preserve"> </w:t>
      </w:r>
      <w:r w:rsidRPr="00E97CAB">
        <w:rPr>
          <w:lang w:val="fr-CH"/>
        </w:rPr>
        <w:t>membres</w:t>
      </w:r>
      <w:r w:rsidRPr="00E97CAB">
        <w:rPr>
          <w:spacing w:val="-16"/>
          <w:lang w:val="fr-CH"/>
        </w:rPr>
        <w:t xml:space="preserve"> </w:t>
      </w:r>
      <w:r w:rsidRPr="00E97CAB">
        <w:rPr>
          <w:lang w:val="fr-CH"/>
        </w:rPr>
        <w:t>du</w:t>
      </w:r>
      <w:r w:rsidRPr="00E97CAB">
        <w:rPr>
          <w:spacing w:val="-17"/>
          <w:lang w:val="fr-CH"/>
        </w:rPr>
        <w:t xml:space="preserve"> </w:t>
      </w:r>
      <w:r w:rsidRPr="00E97CAB">
        <w:rPr>
          <w:lang w:val="fr-CH"/>
        </w:rPr>
        <w:t>comité</w:t>
      </w:r>
      <w:r w:rsidRPr="00E97CAB">
        <w:rPr>
          <w:spacing w:val="-16"/>
          <w:lang w:val="fr-CH"/>
        </w:rPr>
        <w:t xml:space="preserve"> </w:t>
      </w:r>
      <w:r w:rsidRPr="00E97CAB">
        <w:rPr>
          <w:lang w:val="fr-CH"/>
        </w:rPr>
        <w:t>à</w:t>
      </w:r>
      <w:r w:rsidRPr="00E97CAB">
        <w:rPr>
          <w:spacing w:val="-16"/>
          <w:lang w:val="fr-CH"/>
        </w:rPr>
        <w:t xml:space="preserve"> </w:t>
      </w:r>
      <w:r w:rsidRPr="00E97CAB">
        <w:rPr>
          <w:lang w:val="fr-CH"/>
        </w:rPr>
        <w:t>la</w:t>
      </w:r>
      <w:r w:rsidRPr="00E97CAB">
        <w:rPr>
          <w:spacing w:val="-17"/>
          <w:lang w:val="fr-CH"/>
        </w:rPr>
        <w:t xml:space="preserve"> </w:t>
      </w:r>
      <w:r w:rsidRPr="00E97CAB">
        <w:rPr>
          <w:lang w:val="fr-CH"/>
        </w:rPr>
        <w:t>majorité</w:t>
      </w:r>
      <w:r w:rsidRPr="00E97CAB">
        <w:rPr>
          <w:spacing w:val="-16"/>
          <w:lang w:val="fr-CH"/>
        </w:rPr>
        <w:t xml:space="preserve"> </w:t>
      </w:r>
      <w:r w:rsidRPr="00E97CAB">
        <w:rPr>
          <w:lang w:val="fr-CH"/>
        </w:rPr>
        <w:t xml:space="preserve">ab- </w:t>
      </w:r>
      <w:proofErr w:type="spellStart"/>
      <w:r w:rsidRPr="00E97CAB">
        <w:rPr>
          <w:lang w:val="fr-CH"/>
        </w:rPr>
        <w:t>solue</w:t>
      </w:r>
      <w:proofErr w:type="spellEnd"/>
      <w:r w:rsidRPr="00E97CAB">
        <w:rPr>
          <w:lang w:val="fr-CH"/>
        </w:rPr>
        <w:t xml:space="preserve"> des voix exprimées au premier tour et à la majorité relative au </w:t>
      </w:r>
      <w:proofErr w:type="gramStart"/>
      <w:r w:rsidRPr="00E97CAB">
        <w:rPr>
          <w:lang w:val="fr-CH"/>
        </w:rPr>
        <w:t xml:space="preserve">second </w:t>
      </w:r>
      <w:r w:rsidRPr="00E97CAB">
        <w:rPr>
          <w:spacing w:val="-37"/>
          <w:lang w:val="fr-CH"/>
        </w:rPr>
        <w:t xml:space="preserve"> </w:t>
      </w:r>
      <w:r w:rsidRPr="00E97CAB">
        <w:rPr>
          <w:spacing w:val="-5"/>
          <w:lang w:val="fr-CH"/>
        </w:rPr>
        <w:t>tour</w:t>
      </w:r>
      <w:proofErr w:type="gramEnd"/>
      <w:r w:rsidRPr="00E97CAB">
        <w:rPr>
          <w:spacing w:val="-5"/>
          <w:lang w:val="fr-CH"/>
        </w:rPr>
        <w:t>.</w:t>
      </w:r>
    </w:p>
    <w:p w14:paraId="0B30D6DE" w14:textId="77777777" w:rsidR="00335A96" w:rsidRPr="00E97CAB" w:rsidRDefault="00335A96" w:rsidP="00335A96">
      <w:pPr>
        <w:pStyle w:val="BodyText"/>
        <w:spacing w:line="289" w:lineRule="exact"/>
        <w:ind w:left="4366"/>
        <w:jc w:val="both"/>
        <w:rPr>
          <w:lang w:val="fr-CH"/>
        </w:rPr>
      </w:pPr>
      <w:r w:rsidRPr="00E97CAB">
        <w:rPr>
          <w:rFonts w:ascii="LM Roman 8" w:hAnsi="LM Roman 8"/>
          <w:vertAlign w:val="superscript"/>
          <w:lang w:val="fr-CH"/>
        </w:rPr>
        <w:t>4</w:t>
      </w:r>
      <w:r w:rsidRPr="00E97CAB">
        <w:rPr>
          <w:rFonts w:ascii="LM Roman 8" w:hAnsi="LM Roman 8"/>
          <w:lang w:val="fr-CH"/>
        </w:rPr>
        <w:t xml:space="preserve"> </w:t>
      </w:r>
      <w:r w:rsidRPr="00E97CAB">
        <w:rPr>
          <w:lang w:val="fr-CH"/>
        </w:rPr>
        <w:t>L’AG décide de l’admission sur recours et de</w:t>
      </w:r>
    </w:p>
    <w:p w14:paraId="6BAFAC88" w14:textId="77777777" w:rsidR="00335A96" w:rsidRPr="00E97CAB" w:rsidRDefault="00335A96" w:rsidP="00335A96">
      <w:pPr>
        <w:pStyle w:val="BodyText"/>
        <w:spacing w:line="237" w:lineRule="auto"/>
        <w:ind w:left="4367" w:right="152" w:firstLine="5"/>
        <w:jc w:val="both"/>
        <w:rPr>
          <w:lang w:val="fr-CH"/>
        </w:rPr>
      </w:pPr>
      <w:proofErr w:type="gramStart"/>
      <w:r w:rsidRPr="00E97CAB">
        <w:rPr>
          <w:spacing w:val="-3"/>
          <w:lang w:val="fr-CH"/>
        </w:rPr>
        <w:t>l’exclusion</w:t>
      </w:r>
      <w:proofErr w:type="gramEnd"/>
      <w:r w:rsidRPr="00E97CAB">
        <w:rPr>
          <w:spacing w:val="-3"/>
          <w:lang w:val="fr-CH"/>
        </w:rPr>
        <w:t xml:space="preserve"> </w:t>
      </w:r>
      <w:r w:rsidRPr="00E97CAB">
        <w:rPr>
          <w:lang w:val="fr-CH"/>
        </w:rPr>
        <w:t>de membres à la majorité absolue</w:t>
      </w:r>
      <w:r w:rsidRPr="00E97CAB">
        <w:rPr>
          <w:spacing w:val="-36"/>
          <w:lang w:val="fr-CH"/>
        </w:rPr>
        <w:t xml:space="preserve"> </w:t>
      </w:r>
      <w:r w:rsidRPr="00E97CAB">
        <w:rPr>
          <w:spacing w:val="-5"/>
          <w:lang w:val="fr-CH"/>
        </w:rPr>
        <w:t xml:space="preserve">des </w:t>
      </w:r>
      <w:r w:rsidRPr="00E97CAB">
        <w:rPr>
          <w:lang w:val="fr-CH"/>
        </w:rPr>
        <w:t>voix</w:t>
      </w:r>
      <w:r w:rsidRPr="00E97CAB">
        <w:rPr>
          <w:spacing w:val="-7"/>
          <w:lang w:val="fr-CH"/>
        </w:rPr>
        <w:t xml:space="preserve"> </w:t>
      </w:r>
      <w:r w:rsidRPr="00E97CAB">
        <w:rPr>
          <w:lang w:val="fr-CH"/>
        </w:rPr>
        <w:t>exprimées.</w:t>
      </w:r>
    </w:p>
    <w:p w14:paraId="4D7ACBDA" w14:textId="77777777" w:rsidR="00335A96" w:rsidRPr="00E97CAB" w:rsidRDefault="00335A96" w:rsidP="00335A96">
      <w:pPr>
        <w:pStyle w:val="BodyText"/>
        <w:spacing w:line="289" w:lineRule="exact"/>
        <w:ind w:left="4372"/>
        <w:jc w:val="both"/>
        <w:rPr>
          <w:lang w:val="fr-CH"/>
        </w:rPr>
      </w:pPr>
      <w:r w:rsidRPr="00E97CAB">
        <w:rPr>
          <w:rFonts w:ascii="LM Roman 8" w:hAnsi="LM Roman 8"/>
          <w:vertAlign w:val="superscript"/>
          <w:lang w:val="fr-CH"/>
        </w:rPr>
        <w:t>5</w:t>
      </w:r>
      <w:r w:rsidRPr="00E97CAB">
        <w:rPr>
          <w:rFonts w:ascii="LM Roman 8" w:hAnsi="LM Roman 8"/>
          <w:lang w:val="fr-CH"/>
        </w:rPr>
        <w:t xml:space="preserve"> </w:t>
      </w:r>
      <w:r w:rsidRPr="00E97CAB">
        <w:rPr>
          <w:lang w:val="fr-CH"/>
        </w:rPr>
        <w:t xml:space="preserve">L’AG </w:t>
      </w:r>
      <w:proofErr w:type="spellStart"/>
      <w:r w:rsidRPr="00E97CAB">
        <w:rPr>
          <w:lang w:val="fr-CH"/>
        </w:rPr>
        <w:t>modiﬁe</w:t>
      </w:r>
      <w:proofErr w:type="spellEnd"/>
      <w:r w:rsidRPr="00E97CAB">
        <w:rPr>
          <w:lang w:val="fr-CH"/>
        </w:rPr>
        <w:t xml:space="preserve"> les statuts à la majorité des deux</w:t>
      </w:r>
    </w:p>
    <w:p w14:paraId="7AEB3A24" w14:textId="77777777" w:rsidR="00335A96" w:rsidRPr="00E97CAB" w:rsidRDefault="00335A96" w:rsidP="00335A96">
      <w:pPr>
        <w:pStyle w:val="BodyText"/>
        <w:spacing w:line="265" w:lineRule="exact"/>
        <w:ind w:left="4372"/>
        <w:jc w:val="both"/>
        <w:rPr>
          <w:lang w:val="fr-CH"/>
        </w:rPr>
      </w:pPr>
      <w:proofErr w:type="gramStart"/>
      <w:r w:rsidRPr="00E97CAB">
        <w:rPr>
          <w:lang w:val="fr-CH"/>
        </w:rPr>
        <w:t>tiers</w:t>
      </w:r>
      <w:proofErr w:type="gramEnd"/>
      <w:r w:rsidRPr="00E97CAB">
        <w:rPr>
          <w:lang w:val="fr-CH"/>
        </w:rPr>
        <w:t xml:space="preserve"> des voix exprimées.</w:t>
      </w:r>
    </w:p>
    <w:p w14:paraId="2D227004" w14:textId="77777777" w:rsidR="00335A96" w:rsidRPr="00E97CAB" w:rsidRDefault="00335A96" w:rsidP="00335A96">
      <w:pPr>
        <w:pStyle w:val="BodyText"/>
        <w:spacing w:before="14" w:line="288" w:lineRule="exact"/>
        <w:ind w:left="4365" w:right="120" w:firstLine="7"/>
        <w:jc w:val="both"/>
        <w:rPr>
          <w:lang w:val="fr-CH"/>
        </w:rPr>
      </w:pPr>
      <w:r w:rsidRPr="00E97CAB">
        <w:rPr>
          <w:rFonts w:ascii="LM Roman 8" w:hAnsi="LM Roman 8"/>
          <w:vertAlign w:val="superscript"/>
          <w:lang w:val="fr-CH"/>
        </w:rPr>
        <w:t>6</w:t>
      </w:r>
      <w:r w:rsidRPr="00E97CAB">
        <w:rPr>
          <w:rFonts w:ascii="LM Roman 8" w:hAnsi="LM Roman 8"/>
          <w:lang w:val="fr-CH"/>
        </w:rPr>
        <w:t xml:space="preserve"> </w:t>
      </w:r>
      <w:r w:rsidRPr="00E97CAB">
        <w:rPr>
          <w:spacing w:val="-11"/>
          <w:lang w:val="fr-CH"/>
        </w:rPr>
        <w:t xml:space="preserve">L’AG </w:t>
      </w:r>
      <w:r w:rsidRPr="00E97CAB">
        <w:rPr>
          <w:lang w:val="fr-CH"/>
        </w:rPr>
        <w:t xml:space="preserve">prononce </w:t>
      </w:r>
      <w:proofErr w:type="gramStart"/>
      <w:r w:rsidRPr="00E97CAB">
        <w:rPr>
          <w:lang w:val="fr-CH"/>
        </w:rPr>
        <w:t>la  dissolution</w:t>
      </w:r>
      <w:proofErr w:type="gramEnd"/>
      <w:r w:rsidRPr="00E97CAB">
        <w:rPr>
          <w:lang w:val="fr-CH"/>
        </w:rPr>
        <w:t xml:space="preserve">  de  l’association à la majorité des deux tiers des voix exprimées lors </w:t>
      </w:r>
      <w:r w:rsidRPr="00E97CAB">
        <w:rPr>
          <w:spacing w:val="-3"/>
          <w:lang w:val="fr-CH"/>
        </w:rPr>
        <w:t xml:space="preserve">d’une AG </w:t>
      </w:r>
      <w:r w:rsidRPr="00E97CAB">
        <w:rPr>
          <w:lang w:val="fr-CH"/>
        </w:rPr>
        <w:t>extraordinaire convoquée</w:t>
      </w:r>
      <w:r w:rsidRPr="00E97CAB">
        <w:rPr>
          <w:spacing w:val="-41"/>
          <w:lang w:val="fr-CH"/>
        </w:rPr>
        <w:t xml:space="preserve"> </w:t>
      </w:r>
      <w:r w:rsidRPr="00E97CAB">
        <w:rPr>
          <w:lang w:val="fr-CH"/>
        </w:rPr>
        <w:t xml:space="preserve">spéciale- ment à cet </w:t>
      </w:r>
      <w:proofErr w:type="spellStart"/>
      <w:r w:rsidRPr="00E97CAB">
        <w:rPr>
          <w:lang w:val="fr-CH"/>
        </w:rPr>
        <w:t>eﬀet</w:t>
      </w:r>
      <w:proofErr w:type="spellEnd"/>
      <w:r w:rsidRPr="00E97CAB">
        <w:rPr>
          <w:lang w:val="fr-CH"/>
        </w:rPr>
        <w:t xml:space="preserve"> et réunissant au moins la moitié des</w:t>
      </w:r>
      <w:r w:rsidRPr="00E97CAB">
        <w:rPr>
          <w:spacing w:val="-14"/>
          <w:lang w:val="fr-CH"/>
        </w:rPr>
        <w:t xml:space="preserve"> </w:t>
      </w:r>
      <w:r w:rsidRPr="00E97CAB">
        <w:rPr>
          <w:lang w:val="fr-CH"/>
        </w:rPr>
        <w:t>membres.</w:t>
      </w:r>
      <w:r w:rsidRPr="00E97CAB">
        <w:rPr>
          <w:spacing w:val="3"/>
          <w:lang w:val="fr-CH"/>
        </w:rPr>
        <w:t xml:space="preserve"> </w:t>
      </w:r>
      <w:r w:rsidRPr="00E97CAB">
        <w:rPr>
          <w:lang w:val="fr-CH"/>
        </w:rPr>
        <w:t>Si</w:t>
      </w:r>
      <w:r w:rsidRPr="00E97CAB">
        <w:rPr>
          <w:spacing w:val="-13"/>
          <w:lang w:val="fr-CH"/>
        </w:rPr>
        <w:t xml:space="preserve"> </w:t>
      </w:r>
      <w:r w:rsidRPr="00E97CAB">
        <w:rPr>
          <w:lang w:val="fr-CH"/>
        </w:rPr>
        <w:t>ce</w:t>
      </w:r>
      <w:r w:rsidRPr="00E97CAB">
        <w:rPr>
          <w:spacing w:val="-14"/>
          <w:lang w:val="fr-CH"/>
        </w:rPr>
        <w:t xml:space="preserve"> </w:t>
      </w:r>
      <w:r w:rsidRPr="00E97CAB">
        <w:rPr>
          <w:lang w:val="fr-CH"/>
        </w:rPr>
        <w:t>quorum</w:t>
      </w:r>
      <w:r w:rsidRPr="00E97CAB">
        <w:rPr>
          <w:spacing w:val="-13"/>
          <w:lang w:val="fr-CH"/>
        </w:rPr>
        <w:t xml:space="preserve"> </w:t>
      </w:r>
      <w:r w:rsidRPr="00E97CAB">
        <w:rPr>
          <w:spacing w:val="-4"/>
          <w:lang w:val="fr-CH"/>
        </w:rPr>
        <w:t>n’est</w:t>
      </w:r>
      <w:r w:rsidRPr="00E97CAB">
        <w:rPr>
          <w:spacing w:val="-14"/>
          <w:lang w:val="fr-CH"/>
        </w:rPr>
        <w:t xml:space="preserve"> </w:t>
      </w:r>
      <w:r w:rsidRPr="00E97CAB">
        <w:rPr>
          <w:lang w:val="fr-CH"/>
        </w:rPr>
        <w:t>pas</w:t>
      </w:r>
      <w:r w:rsidRPr="00E97CAB">
        <w:rPr>
          <w:spacing w:val="-13"/>
          <w:lang w:val="fr-CH"/>
        </w:rPr>
        <w:t xml:space="preserve"> </w:t>
      </w:r>
      <w:r w:rsidRPr="00E97CAB">
        <w:rPr>
          <w:lang w:val="fr-CH"/>
        </w:rPr>
        <w:t>atteint,</w:t>
      </w:r>
      <w:r w:rsidRPr="00E97CAB">
        <w:rPr>
          <w:spacing w:val="-14"/>
          <w:lang w:val="fr-CH"/>
        </w:rPr>
        <w:t xml:space="preserve"> </w:t>
      </w:r>
      <w:r w:rsidRPr="00E97CAB">
        <w:rPr>
          <w:lang w:val="fr-CH"/>
        </w:rPr>
        <w:t xml:space="preserve">une </w:t>
      </w:r>
      <w:r w:rsidRPr="00E97CAB">
        <w:rPr>
          <w:spacing w:val="-3"/>
          <w:lang w:val="fr-CH"/>
        </w:rPr>
        <w:t>AG</w:t>
      </w:r>
      <w:r w:rsidRPr="00E97CAB">
        <w:rPr>
          <w:spacing w:val="-13"/>
          <w:lang w:val="fr-CH"/>
        </w:rPr>
        <w:t xml:space="preserve"> </w:t>
      </w:r>
      <w:r w:rsidRPr="00E97CAB">
        <w:rPr>
          <w:lang w:val="fr-CH"/>
        </w:rPr>
        <w:t>extraordinaire</w:t>
      </w:r>
      <w:r w:rsidRPr="00E97CAB">
        <w:rPr>
          <w:spacing w:val="-13"/>
          <w:lang w:val="fr-CH"/>
        </w:rPr>
        <w:t xml:space="preserve"> </w:t>
      </w:r>
      <w:r w:rsidRPr="00E97CAB">
        <w:rPr>
          <w:lang w:val="fr-CH"/>
        </w:rPr>
        <w:t>est</w:t>
      </w:r>
      <w:r w:rsidRPr="00E97CAB">
        <w:rPr>
          <w:spacing w:val="-12"/>
          <w:lang w:val="fr-CH"/>
        </w:rPr>
        <w:t xml:space="preserve"> </w:t>
      </w:r>
      <w:r w:rsidRPr="00E97CAB">
        <w:rPr>
          <w:lang w:val="fr-CH"/>
        </w:rPr>
        <w:t>convoquée</w:t>
      </w:r>
      <w:r w:rsidRPr="00E97CAB">
        <w:rPr>
          <w:spacing w:val="-13"/>
          <w:lang w:val="fr-CH"/>
        </w:rPr>
        <w:t xml:space="preserve"> </w:t>
      </w:r>
      <w:r w:rsidRPr="00E97CAB">
        <w:rPr>
          <w:lang w:val="fr-CH"/>
        </w:rPr>
        <w:t>à</w:t>
      </w:r>
      <w:r w:rsidRPr="00E97CAB">
        <w:rPr>
          <w:spacing w:val="-12"/>
          <w:lang w:val="fr-CH"/>
        </w:rPr>
        <w:t xml:space="preserve"> </w:t>
      </w:r>
      <w:r w:rsidRPr="00E97CAB">
        <w:rPr>
          <w:lang w:val="fr-CH"/>
        </w:rPr>
        <w:t>nouveau</w:t>
      </w:r>
      <w:r w:rsidRPr="00E97CAB">
        <w:rPr>
          <w:spacing w:val="-13"/>
          <w:lang w:val="fr-CH"/>
        </w:rPr>
        <w:t xml:space="preserve"> </w:t>
      </w:r>
      <w:r w:rsidRPr="00E97CAB">
        <w:rPr>
          <w:lang w:val="fr-CH"/>
        </w:rPr>
        <w:t>dans un délai de vingt jours. Elle siège alors quel que soit le nombre des membres</w:t>
      </w:r>
      <w:r w:rsidRPr="00E97CAB">
        <w:rPr>
          <w:spacing w:val="-41"/>
          <w:lang w:val="fr-CH"/>
        </w:rPr>
        <w:t xml:space="preserve"> </w:t>
      </w:r>
      <w:r w:rsidRPr="00E97CAB">
        <w:rPr>
          <w:lang w:val="fr-CH"/>
        </w:rPr>
        <w:t>présents.</w:t>
      </w:r>
    </w:p>
    <w:p w14:paraId="1D300386" w14:textId="77777777" w:rsidR="00335A96" w:rsidRPr="00E97CAB" w:rsidRDefault="00335A96" w:rsidP="00335A96">
      <w:pPr>
        <w:pStyle w:val="BodyText"/>
        <w:spacing w:before="7"/>
        <w:rPr>
          <w:sz w:val="30"/>
          <w:lang w:val="fr-CH"/>
        </w:rPr>
      </w:pPr>
    </w:p>
    <w:p w14:paraId="5603FCC0" w14:textId="77777777" w:rsidR="00335A96" w:rsidRDefault="00335A96" w:rsidP="00335A96">
      <w:pPr>
        <w:rPr>
          <w:rFonts w:ascii="Trebuchet MS" w:eastAsia="Trebuchet MS" w:hAnsi="Trebuchet MS" w:cs="Trebuchet MS"/>
          <w:b/>
          <w:bCs/>
          <w:sz w:val="24"/>
          <w:szCs w:val="24"/>
          <w:lang w:val="fr-CH"/>
        </w:rPr>
      </w:pPr>
      <w:r>
        <w:rPr>
          <w:lang w:val="fr-CH"/>
        </w:rPr>
        <w:br w:type="page"/>
      </w:r>
    </w:p>
    <w:p w14:paraId="7204401E" w14:textId="77777777" w:rsidR="00335A96" w:rsidRPr="00E97CAB" w:rsidRDefault="00335A96" w:rsidP="00335A96">
      <w:pPr>
        <w:pStyle w:val="Heading2"/>
        <w:jc w:val="both"/>
        <w:rPr>
          <w:lang w:val="fr-CH"/>
        </w:rPr>
      </w:pPr>
      <w:r w:rsidRPr="00E97CAB">
        <w:rPr>
          <w:lang w:val="fr-CH"/>
        </w:rPr>
        <w:lastRenderedPageBreak/>
        <w:t>Art. 1</w:t>
      </w:r>
      <w:r>
        <w:rPr>
          <w:lang w:val="fr-CH"/>
        </w:rPr>
        <w:t>4</w:t>
      </w:r>
      <w:r w:rsidRPr="00E97CAB">
        <w:rPr>
          <w:lang w:val="fr-CH"/>
        </w:rPr>
        <w:t xml:space="preserve"> Le</w:t>
      </w:r>
      <w:r w:rsidRPr="00E97CAB">
        <w:rPr>
          <w:spacing w:val="-51"/>
          <w:lang w:val="fr-CH"/>
        </w:rPr>
        <w:t xml:space="preserve"> </w:t>
      </w:r>
      <w:r w:rsidRPr="00E97CAB">
        <w:rPr>
          <w:lang w:val="fr-CH"/>
        </w:rPr>
        <w:t>comité</w:t>
      </w:r>
    </w:p>
    <w:p w14:paraId="281CAE18" w14:textId="77777777" w:rsidR="00335A96" w:rsidRPr="00E97CAB" w:rsidRDefault="00335A96" w:rsidP="00335A96">
      <w:pPr>
        <w:pStyle w:val="BodyText"/>
        <w:spacing w:before="138" w:line="235" w:lineRule="auto"/>
        <w:ind w:left="4372" w:right="104" w:hanging="9"/>
        <w:jc w:val="both"/>
        <w:rPr>
          <w:lang w:val="fr-CH"/>
        </w:rPr>
      </w:pPr>
      <w:r w:rsidRPr="00E97CAB">
        <w:rPr>
          <w:rFonts w:ascii="LM Roman 8" w:hAnsi="LM Roman 8"/>
          <w:vertAlign w:val="superscript"/>
          <w:lang w:val="fr-CH"/>
        </w:rPr>
        <w:t>1</w:t>
      </w:r>
      <w:r w:rsidRPr="00E97CAB">
        <w:rPr>
          <w:rFonts w:ascii="LM Roman 8" w:hAnsi="LM Roman 8"/>
          <w:lang w:val="fr-CH"/>
        </w:rPr>
        <w:t xml:space="preserve"> </w:t>
      </w:r>
      <w:r w:rsidRPr="00E97CAB">
        <w:rPr>
          <w:lang w:val="fr-CH"/>
        </w:rPr>
        <w:t>Le comité est l’organe exécutif de l’association. Il se compose de deux à cinq membres, et se constitue par soi-même.</w:t>
      </w:r>
    </w:p>
    <w:p w14:paraId="6F4F9779" w14:textId="77777777" w:rsidR="00335A96" w:rsidRPr="00E97CAB" w:rsidRDefault="00335A96" w:rsidP="00335A96">
      <w:pPr>
        <w:pStyle w:val="BodyText"/>
        <w:spacing w:line="289" w:lineRule="exact"/>
        <w:ind w:left="4368"/>
        <w:jc w:val="both"/>
        <w:rPr>
          <w:lang w:val="fr-CH"/>
        </w:rPr>
      </w:pPr>
      <w:r w:rsidRPr="00E97CAB">
        <w:rPr>
          <w:rFonts w:ascii="LM Roman 8" w:hAnsi="LM Roman 8"/>
          <w:vertAlign w:val="superscript"/>
          <w:lang w:val="fr-CH"/>
        </w:rPr>
        <w:t>2</w:t>
      </w:r>
      <w:r w:rsidRPr="00E97CAB">
        <w:rPr>
          <w:rFonts w:ascii="LM Roman 8" w:hAnsi="LM Roman 8"/>
          <w:lang w:val="fr-CH"/>
        </w:rPr>
        <w:t xml:space="preserve"> </w:t>
      </w:r>
      <w:r w:rsidRPr="00E97CAB">
        <w:rPr>
          <w:lang w:val="fr-CH"/>
        </w:rPr>
        <w:t xml:space="preserve">Les membres du comité sont élus par </w:t>
      </w:r>
      <w:r w:rsidRPr="00E97CAB">
        <w:rPr>
          <w:spacing w:val="-8"/>
          <w:lang w:val="fr-CH"/>
        </w:rPr>
        <w:t xml:space="preserve">l’AG </w:t>
      </w:r>
      <w:r w:rsidRPr="00E97CAB">
        <w:rPr>
          <w:lang w:val="fr-CH"/>
        </w:rPr>
        <w:t>parmi</w:t>
      </w:r>
    </w:p>
    <w:p w14:paraId="5B72E51B" w14:textId="77777777" w:rsidR="00335A96" w:rsidRPr="00E97CAB" w:rsidRDefault="00335A96" w:rsidP="00335A96">
      <w:pPr>
        <w:pStyle w:val="BodyText"/>
        <w:spacing w:line="237" w:lineRule="auto"/>
        <w:ind w:left="4372" w:right="146"/>
        <w:jc w:val="both"/>
        <w:rPr>
          <w:lang w:val="fr-CH"/>
        </w:rPr>
      </w:pPr>
      <w:proofErr w:type="gramStart"/>
      <w:r w:rsidRPr="00E97CAB">
        <w:rPr>
          <w:lang w:val="fr-CH"/>
        </w:rPr>
        <w:t>les</w:t>
      </w:r>
      <w:proofErr w:type="gramEnd"/>
      <w:r w:rsidRPr="00E97CAB">
        <w:rPr>
          <w:lang w:val="fr-CH"/>
        </w:rPr>
        <w:t xml:space="preserve"> membres de l’association, pour une durée </w:t>
      </w:r>
      <w:r w:rsidRPr="00E97CAB">
        <w:rPr>
          <w:spacing w:val="-3"/>
          <w:lang w:val="fr-CH"/>
        </w:rPr>
        <w:t xml:space="preserve">d’un </w:t>
      </w:r>
      <w:r w:rsidRPr="00E97CAB">
        <w:rPr>
          <w:lang w:val="fr-CH"/>
        </w:rPr>
        <w:t xml:space="preserve">an renouvelable. Au moins </w:t>
      </w:r>
      <w:r w:rsidRPr="00E97CAB">
        <w:rPr>
          <w:spacing w:val="-3"/>
          <w:lang w:val="fr-CH"/>
        </w:rPr>
        <w:t xml:space="preserve">l’un </w:t>
      </w:r>
      <w:r w:rsidRPr="00E97CAB">
        <w:rPr>
          <w:spacing w:val="-4"/>
          <w:lang w:val="fr-CH"/>
        </w:rPr>
        <w:t xml:space="preserve">d’entre eux </w:t>
      </w:r>
      <w:r w:rsidRPr="00E97CAB">
        <w:rPr>
          <w:lang w:val="fr-CH"/>
        </w:rPr>
        <w:t>doit,</w:t>
      </w:r>
      <w:r w:rsidRPr="00E97CAB">
        <w:rPr>
          <w:spacing w:val="-12"/>
          <w:lang w:val="fr-CH"/>
        </w:rPr>
        <w:t xml:space="preserve"> </w:t>
      </w:r>
      <w:r w:rsidRPr="00E97CAB">
        <w:rPr>
          <w:lang w:val="fr-CH"/>
        </w:rPr>
        <w:t>si</w:t>
      </w:r>
      <w:r w:rsidRPr="00E97CAB">
        <w:rPr>
          <w:spacing w:val="-13"/>
          <w:lang w:val="fr-CH"/>
        </w:rPr>
        <w:t xml:space="preserve"> </w:t>
      </w:r>
      <w:r w:rsidRPr="00E97CAB">
        <w:rPr>
          <w:lang w:val="fr-CH"/>
        </w:rPr>
        <w:t>possible,</w:t>
      </w:r>
      <w:r w:rsidRPr="00E97CAB">
        <w:rPr>
          <w:spacing w:val="-12"/>
          <w:lang w:val="fr-CH"/>
        </w:rPr>
        <w:t xml:space="preserve"> </w:t>
      </w:r>
      <w:r w:rsidRPr="00E97CAB">
        <w:rPr>
          <w:lang w:val="fr-CH"/>
        </w:rPr>
        <w:t>avoir</w:t>
      </w:r>
      <w:r w:rsidRPr="00E97CAB">
        <w:rPr>
          <w:spacing w:val="-13"/>
          <w:lang w:val="fr-CH"/>
        </w:rPr>
        <w:t xml:space="preserve"> </w:t>
      </w:r>
      <w:r w:rsidRPr="00E97CAB">
        <w:rPr>
          <w:lang w:val="fr-CH"/>
        </w:rPr>
        <w:t>été</w:t>
      </w:r>
      <w:r w:rsidRPr="00E97CAB">
        <w:rPr>
          <w:spacing w:val="-13"/>
          <w:lang w:val="fr-CH"/>
        </w:rPr>
        <w:t xml:space="preserve"> </w:t>
      </w:r>
      <w:r w:rsidRPr="00E97CAB">
        <w:rPr>
          <w:lang w:val="fr-CH"/>
        </w:rPr>
        <w:t>membre</w:t>
      </w:r>
      <w:r w:rsidRPr="00E97CAB">
        <w:rPr>
          <w:spacing w:val="-13"/>
          <w:lang w:val="fr-CH"/>
        </w:rPr>
        <w:t xml:space="preserve"> </w:t>
      </w:r>
      <w:r w:rsidRPr="00E97CAB">
        <w:rPr>
          <w:lang w:val="fr-CH"/>
        </w:rPr>
        <w:t>du</w:t>
      </w:r>
      <w:r w:rsidRPr="00E97CAB">
        <w:rPr>
          <w:spacing w:val="-13"/>
          <w:lang w:val="fr-CH"/>
        </w:rPr>
        <w:t xml:space="preserve"> </w:t>
      </w:r>
      <w:r w:rsidRPr="00E97CAB">
        <w:rPr>
          <w:lang w:val="fr-CH"/>
        </w:rPr>
        <w:t>comité</w:t>
      </w:r>
      <w:r w:rsidRPr="00E97CAB">
        <w:rPr>
          <w:spacing w:val="-13"/>
          <w:lang w:val="fr-CH"/>
        </w:rPr>
        <w:t xml:space="preserve"> </w:t>
      </w:r>
      <w:r w:rsidRPr="00E97CAB">
        <w:rPr>
          <w:lang w:val="fr-CH"/>
        </w:rPr>
        <w:t>lors du dernier</w:t>
      </w:r>
      <w:r w:rsidRPr="00E97CAB">
        <w:rPr>
          <w:spacing w:val="-15"/>
          <w:lang w:val="fr-CH"/>
        </w:rPr>
        <w:t xml:space="preserve"> </w:t>
      </w:r>
      <w:r w:rsidRPr="00E97CAB">
        <w:rPr>
          <w:lang w:val="fr-CH"/>
        </w:rPr>
        <w:t>mandat.</w:t>
      </w:r>
    </w:p>
    <w:p w14:paraId="61CC293A" w14:textId="77777777" w:rsidR="00335A96" w:rsidRPr="00E97CAB" w:rsidRDefault="00335A96" w:rsidP="00335A96">
      <w:pPr>
        <w:pStyle w:val="BodyText"/>
        <w:rPr>
          <w:sz w:val="29"/>
          <w:lang w:val="fr-CH"/>
        </w:rPr>
      </w:pPr>
    </w:p>
    <w:p w14:paraId="70568FE7" w14:textId="77777777" w:rsidR="00335A96" w:rsidRPr="00E97CAB" w:rsidRDefault="00335A96" w:rsidP="00335A96">
      <w:pPr>
        <w:pStyle w:val="Heading2"/>
        <w:jc w:val="both"/>
        <w:rPr>
          <w:lang w:val="fr-CH"/>
        </w:rPr>
      </w:pPr>
      <w:r w:rsidRPr="00E97CAB">
        <w:rPr>
          <w:lang w:val="fr-CH"/>
        </w:rPr>
        <w:t>Art. 1</w:t>
      </w:r>
      <w:r>
        <w:rPr>
          <w:lang w:val="fr-CH"/>
        </w:rPr>
        <w:t>5</w:t>
      </w:r>
    </w:p>
    <w:p w14:paraId="43DB7818" w14:textId="77777777" w:rsidR="00335A96" w:rsidRPr="00E97CAB" w:rsidRDefault="00335A96" w:rsidP="00335A96">
      <w:pPr>
        <w:pStyle w:val="BodyText"/>
        <w:spacing w:before="174"/>
        <w:ind w:left="4372"/>
        <w:rPr>
          <w:lang w:val="fr-CH"/>
        </w:rPr>
      </w:pPr>
      <w:r w:rsidRPr="00E97CAB">
        <w:rPr>
          <w:lang w:val="fr-CH"/>
        </w:rPr>
        <w:t xml:space="preserve">Le comité a les tâches </w:t>
      </w:r>
      <w:proofErr w:type="gramStart"/>
      <w:r w:rsidRPr="00E97CAB">
        <w:rPr>
          <w:lang w:val="fr-CH"/>
        </w:rPr>
        <w:t>suivantes:</w:t>
      </w:r>
      <w:proofErr w:type="gramEnd"/>
    </w:p>
    <w:p w14:paraId="559B0F34"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administrer</w:t>
      </w:r>
      <w:proofErr w:type="gramEnd"/>
      <w:r w:rsidRPr="00E97CAB">
        <w:rPr>
          <w:spacing w:val="-9"/>
          <w:sz w:val="24"/>
          <w:lang w:val="fr-CH"/>
        </w:rPr>
        <w:t xml:space="preserve"> </w:t>
      </w:r>
      <w:r w:rsidRPr="00E97CAB">
        <w:rPr>
          <w:sz w:val="24"/>
          <w:lang w:val="fr-CH"/>
        </w:rPr>
        <w:t>l’association;</w:t>
      </w:r>
    </w:p>
    <w:p w14:paraId="38A3199B"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exécuter</w:t>
      </w:r>
      <w:proofErr w:type="gramEnd"/>
      <w:r w:rsidRPr="00E97CAB">
        <w:rPr>
          <w:sz w:val="24"/>
          <w:lang w:val="fr-CH"/>
        </w:rPr>
        <w:t xml:space="preserve"> les décisions de</w:t>
      </w:r>
      <w:r w:rsidRPr="00E97CAB">
        <w:rPr>
          <w:spacing w:val="-23"/>
          <w:sz w:val="24"/>
          <w:lang w:val="fr-CH"/>
        </w:rPr>
        <w:t xml:space="preserve"> </w:t>
      </w:r>
      <w:r w:rsidRPr="00E97CAB">
        <w:rPr>
          <w:spacing w:val="-6"/>
          <w:sz w:val="24"/>
          <w:lang w:val="fr-CH"/>
        </w:rPr>
        <w:t>l’AG;</w:t>
      </w:r>
    </w:p>
    <w:p w14:paraId="641A0F5F"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pacing w:val="-3"/>
          <w:sz w:val="24"/>
          <w:lang w:val="fr-CH"/>
        </w:rPr>
        <w:t>diriger</w:t>
      </w:r>
      <w:proofErr w:type="gramEnd"/>
      <w:r w:rsidRPr="00E97CAB">
        <w:rPr>
          <w:spacing w:val="-3"/>
          <w:sz w:val="24"/>
          <w:lang w:val="fr-CH"/>
        </w:rPr>
        <w:t>,</w:t>
      </w:r>
      <w:r w:rsidRPr="00E97CAB">
        <w:rPr>
          <w:spacing w:val="-20"/>
          <w:sz w:val="24"/>
          <w:lang w:val="fr-CH"/>
        </w:rPr>
        <w:t xml:space="preserve"> </w:t>
      </w:r>
      <w:r w:rsidRPr="00E97CAB">
        <w:rPr>
          <w:sz w:val="24"/>
          <w:lang w:val="fr-CH"/>
        </w:rPr>
        <w:t>coordonner</w:t>
      </w:r>
      <w:r w:rsidRPr="00E97CAB">
        <w:rPr>
          <w:spacing w:val="-19"/>
          <w:sz w:val="24"/>
          <w:lang w:val="fr-CH"/>
        </w:rPr>
        <w:t xml:space="preserve"> </w:t>
      </w:r>
      <w:r w:rsidRPr="00E97CAB">
        <w:rPr>
          <w:sz w:val="24"/>
          <w:lang w:val="fr-CH"/>
        </w:rPr>
        <w:t>et</w:t>
      </w:r>
      <w:r w:rsidRPr="00E97CAB">
        <w:rPr>
          <w:spacing w:val="-19"/>
          <w:sz w:val="24"/>
          <w:lang w:val="fr-CH"/>
        </w:rPr>
        <w:t xml:space="preserve"> </w:t>
      </w:r>
      <w:r w:rsidRPr="00E97CAB">
        <w:rPr>
          <w:sz w:val="24"/>
          <w:lang w:val="fr-CH"/>
        </w:rPr>
        <w:t>représenter</w:t>
      </w:r>
      <w:r w:rsidRPr="00E97CAB">
        <w:rPr>
          <w:spacing w:val="-19"/>
          <w:sz w:val="24"/>
          <w:lang w:val="fr-CH"/>
        </w:rPr>
        <w:t xml:space="preserve"> </w:t>
      </w:r>
      <w:r w:rsidRPr="00E97CAB">
        <w:rPr>
          <w:sz w:val="24"/>
          <w:lang w:val="fr-CH"/>
        </w:rPr>
        <w:t>l’association;</w:t>
      </w:r>
    </w:p>
    <w:p w14:paraId="56CC94F7"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gérer</w:t>
      </w:r>
      <w:proofErr w:type="gramEnd"/>
      <w:r w:rsidRPr="00E97CAB">
        <w:rPr>
          <w:sz w:val="24"/>
          <w:lang w:val="fr-CH"/>
        </w:rPr>
        <w:t xml:space="preserve"> les ressources et le</w:t>
      </w:r>
      <w:r w:rsidRPr="00E97CAB">
        <w:rPr>
          <w:spacing w:val="-35"/>
          <w:sz w:val="24"/>
          <w:lang w:val="fr-CH"/>
        </w:rPr>
        <w:t xml:space="preserve"> </w:t>
      </w:r>
      <w:r w:rsidRPr="00E97CAB">
        <w:rPr>
          <w:sz w:val="24"/>
          <w:lang w:val="fr-CH"/>
        </w:rPr>
        <w:t>budget;</w:t>
      </w:r>
    </w:p>
    <w:p w14:paraId="017B9F53" w14:textId="77777777" w:rsidR="00335A96" w:rsidRPr="00E97CAB" w:rsidRDefault="00335A96" w:rsidP="00335A96">
      <w:pPr>
        <w:pStyle w:val="ListParagraph"/>
        <w:numPr>
          <w:ilvl w:val="0"/>
          <w:numId w:val="1"/>
        </w:numPr>
        <w:tabs>
          <w:tab w:val="left" w:pos="4552"/>
        </w:tabs>
        <w:spacing w:before="196"/>
        <w:rPr>
          <w:sz w:val="24"/>
          <w:lang w:val="fr-CH"/>
        </w:rPr>
      </w:pPr>
      <w:proofErr w:type="gramStart"/>
      <w:r w:rsidRPr="00E97CAB">
        <w:rPr>
          <w:sz w:val="24"/>
          <w:lang w:val="fr-CH"/>
        </w:rPr>
        <w:t>tenir</w:t>
      </w:r>
      <w:proofErr w:type="gramEnd"/>
      <w:r w:rsidRPr="00E97CAB">
        <w:rPr>
          <w:sz w:val="24"/>
          <w:lang w:val="fr-CH"/>
        </w:rPr>
        <w:t xml:space="preserve"> la</w:t>
      </w:r>
      <w:r w:rsidRPr="00E97CAB">
        <w:rPr>
          <w:spacing w:val="-16"/>
          <w:sz w:val="24"/>
          <w:lang w:val="fr-CH"/>
        </w:rPr>
        <w:t xml:space="preserve"> </w:t>
      </w:r>
      <w:r w:rsidRPr="00E97CAB">
        <w:rPr>
          <w:sz w:val="24"/>
          <w:lang w:val="fr-CH"/>
        </w:rPr>
        <w:t>caisse;</w:t>
      </w:r>
    </w:p>
    <w:p w14:paraId="7E9BF396"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tenir</w:t>
      </w:r>
      <w:proofErr w:type="gramEnd"/>
      <w:r w:rsidRPr="00E97CAB">
        <w:rPr>
          <w:spacing w:val="-9"/>
          <w:sz w:val="24"/>
          <w:lang w:val="fr-CH"/>
        </w:rPr>
        <w:t xml:space="preserve"> </w:t>
      </w:r>
      <w:r w:rsidRPr="00E97CAB">
        <w:rPr>
          <w:sz w:val="24"/>
          <w:lang w:val="fr-CH"/>
        </w:rPr>
        <w:t>la</w:t>
      </w:r>
      <w:r w:rsidRPr="00E97CAB">
        <w:rPr>
          <w:spacing w:val="-9"/>
          <w:sz w:val="24"/>
          <w:lang w:val="fr-CH"/>
        </w:rPr>
        <w:t xml:space="preserve"> </w:t>
      </w:r>
      <w:r w:rsidRPr="00E97CAB">
        <w:rPr>
          <w:sz w:val="24"/>
          <w:lang w:val="fr-CH"/>
        </w:rPr>
        <w:t>comptabilité</w:t>
      </w:r>
      <w:r w:rsidRPr="00E97CAB">
        <w:rPr>
          <w:spacing w:val="-9"/>
          <w:sz w:val="24"/>
          <w:lang w:val="fr-CH"/>
        </w:rPr>
        <w:t xml:space="preserve"> </w:t>
      </w:r>
      <w:r w:rsidRPr="00E97CAB">
        <w:rPr>
          <w:sz w:val="24"/>
          <w:lang w:val="fr-CH"/>
        </w:rPr>
        <w:t>et</w:t>
      </w:r>
      <w:r w:rsidRPr="00E97CAB">
        <w:rPr>
          <w:spacing w:val="-8"/>
          <w:sz w:val="24"/>
          <w:lang w:val="fr-CH"/>
        </w:rPr>
        <w:t xml:space="preserve"> </w:t>
      </w:r>
      <w:r w:rsidRPr="00E97CAB">
        <w:rPr>
          <w:sz w:val="24"/>
          <w:lang w:val="fr-CH"/>
        </w:rPr>
        <w:t>le</w:t>
      </w:r>
      <w:r w:rsidRPr="00E97CAB">
        <w:rPr>
          <w:spacing w:val="-9"/>
          <w:sz w:val="24"/>
          <w:lang w:val="fr-CH"/>
        </w:rPr>
        <w:t xml:space="preserve"> </w:t>
      </w:r>
      <w:r w:rsidRPr="00E97CAB">
        <w:rPr>
          <w:sz w:val="24"/>
          <w:lang w:val="fr-CH"/>
        </w:rPr>
        <w:t>bilan;</w:t>
      </w:r>
    </w:p>
    <w:p w14:paraId="3FDCC9CA"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veiller</w:t>
      </w:r>
      <w:proofErr w:type="gramEnd"/>
      <w:r w:rsidRPr="00E97CAB">
        <w:rPr>
          <w:spacing w:val="-15"/>
          <w:sz w:val="24"/>
          <w:lang w:val="fr-CH"/>
        </w:rPr>
        <w:t xml:space="preserve"> </w:t>
      </w:r>
      <w:r w:rsidRPr="00E97CAB">
        <w:rPr>
          <w:sz w:val="24"/>
          <w:lang w:val="fr-CH"/>
        </w:rPr>
        <w:t>au</w:t>
      </w:r>
      <w:r w:rsidRPr="00E97CAB">
        <w:rPr>
          <w:spacing w:val="-15"/>
          <w:sz w:val="24"/>
          <w:lang w:val="fr-CH"/>
        </w:rPr>
        <w:t xml:space="preserve"> </w:t>
      </w:r>
      <w:r w:rsidRPr="00E97CAB">
        <w:rPr>
          <w:sz w:val="24"/>
          <w:lang w:val="fr-CH"/>
        </w:rPr>
        <w:t>bon</w:t>
      </w:r>
      <w:r w:rsidRPr="00E97CAB">
        <w:rPr>
          <w:spacing w:val="-15"/>
          <w:sz w:val="24"/>
          <w:lang w:val="fr-CH"/>
        </w:rPr>
        <w:t xml:space="preserve"> </w:t>
      </w:r>
      <w:r w:rsidRPr="00E97CAB">
        <w:rPr>
          <w:sz w:val="24"/>
          <w:lang w:val="fr-CH"/>
        </w:rPr>
        <w:t>fonctionnement</w:t>
      </w:r>
      <w:r w:rsidRPr="00E97CAB">
        <w:rPr>
          <w:spacing w:val="-14"/>
          <w:sz w:val="24"/>
          <w:lang w:val="fr-CH"/>
        </w:rPr>
        <w:t xml:space="preserve"> </w:t>
      </w:r>
      <w:r w:rsidRPr="00E97CAB">
        <w:rPr>
          <w:sz w:val="24"/>
          <w:lang w:val="fr-CH"/>
        </w:rPr>
        <w:t>de</w:t>
      </w:r>
      <w:r w:rsidRPr="00E97CAB">
        <w:rPr>
          <w:spacing w:val="-15"/>
          <w:sz w:val="24"/>
          <w:lang w:val="fr-CH"/>
        </w:rPr>
        <w:t xml:space="preserve"> </w:t>
      </w:r>
      <w:r w:rsidRPr="00E97CAB">
        <w:rPr>
          <w:sz w:val="24"/>
          <w:lang w:val="fr-CH"/>
        </w:rPr>
        <w:t>l’association;</w:t>
      </w:r>
    </w:p>
    <w:p w14:paraId="143618FC" w14:textId="77777777" w:rsidR="00335A96" w:rsidRPr="00E97CAB" w:rsidRDefault="00335A96" w:rsidP="00335A96">
      <w:pPr>
        <w:pStyle w:val="ListParagraph"/>
        <w:numPr>
          <w:ilvl w:val="0"/>
          <w:numId w:val="1"/>
        </w:numPr>
        <w:tabs>
          <w:tab w:val="left" w:pos="4552"/>
        </w:tabs>
        <w:rPr>
          <w:sz w:val="24"/>
          <w:lang w:val="fr-CH"/>
        </w:rPr>
      </w:pPr>
      <w:proofErr w:type="gramStart"/>
      <w:r w:rsidRPr="00E97CAB">
        <w:rPr>
          <w:sz w:val="24"/>
          <w:lang w:val="fr-CH"/>
        </w:rPr>
        <w:t>sauvegarder</w:t>
      </w:r>
      <w:proofErr w:type="gramEnd"/>
      <w:r w:rsidRPr="00E97CAB">
        <w:rPr>
          <w:spacing w:val="-11"/>
          <w:sz w:val="24"/>
          <w:lang w:val="fr-CH"/>
        </w:rPr>
        <w:t xml:space="preserve"> </w:t>
      </w:r>
      <w:r w:rsidRPr="00E97CAB">
        <w:rPr>
          <w:sz w:val="24"/>
          <w:lang w:val="fr-CH"/>
        </w:rPr>
        <w:t>les</w:t>
      </w:r>
      <w:r w:rsidRPr="00E97CAB">
        <w:rPr>
          <w:spacing w:val="-10"/>
          <w:sz w:val="24"/>
          <w:lang w:val="fr-CH"/>
        </w:rPr>
        <w:t xml:space="preserve"> </w:t>
      </w:r>
      <w:r w:rsidRPr="00E97CAB">
        <w:rPr>
          <w:sz w:val="24"/>
          <w:lang w:val="fr-CH"/>
        </w:rPr>
        <w:t>intérêts</w:t>
      </w:r>
      <w:r w:rsidRPr="00E97CAB">
        <w:rPr>
          <w:spacing w:val="-11"/>
          <w:sz w:val="24"/>
          <w:lang w:val="fr-CH"/>
        </w:rPr>
        <w:t xml:space="preserve"> </w:t>
      </w:r>
      <w:r w:rsidRPr="00E97CAB">
        <w:rPr>
          <w:sz w:val="24"/>
          <w:lang w:val="fr-CH"/>
        </w:rPr>
        <w:t>de</w:t>
      </w:r>
      <w:r w:rsidRPr="00E97CAB">
        <w:rPr>
          <w:spacing w:val="-10"/>
          <w:sz w:val="24"/>
          <w:lang w:val="fr-CH"/>
        </w:rPr>
        <w:t xml:space="preserve"> </w:t>
      </w:r>
      <w:r w:rsidRPr="00E97CAB">
        <w:rPr>
          <w:sz w:val="24"/>
          <w:lang w:val="fr-CH"/>
        </w:rPr>
        <w:t>l’association;</w:t>
      </w:r>
    </w:p>
    <w:p w14:paraId="7A6943C6" w14:textId="77777777" w:rsidR="00335A96" w:rsidRDefault="00335A96" w:rsidP="00335A96">
      <w:pPr>
        <w:pStyle w:val="ListParagraph"/>
        <w:numPr>
          <w:ilvl w:val="0"/>
          <w:numId w:val="1"/>
        </w:numPr>
        <w:tabs>
          <w:tab w:val="left" w:pos="4552"/>
        </w:tabs>
        <w:rPr>
          <w:sz w:val="24"/>
          <w:lang w:val="fr-CH"/>
        </w:rPr>
      </w:pPr>
      <w:proofErr w:type="gramStart"/>
      <w:r w:rsidRPr="00E97CAB">
        <w:rPr>
          <w:sz w:val="24"/>
          <w:lang w:val="fr-CH"/>
        </w:rPr>
        <w:t>rapporter</w:t>
      </w:r>
      <w:proofErr w:type="gramEnd"/>
      <w:r w:rsidRPr="00E97CAB">
        <w:rPr>
          <w:spacing w:val="-14"/>
          <w:sz w:val="24"/>
          <w:lang w:val="fr-CH"/>
        </w:rPr>
        <w:t xml:space="preserve"> </w:t>
      </w:r>
      <w:r w:rsidRPr="00E97CAB">
        <w:rPr>
          <w:sz w:val="24"/>
          <w:lang w:val="fr-CH"/>
        </w:rPr>
        <w:t>son</w:t>
      </w:r>
      <w:r w:rsidRPr="00E97CAB">
        <w:rPr>
          <w:spacing w:val="-13"/>
          <w:sz w:val="24"/>
          <w:lang w:val="fr-CH"/>
        </w:rPr>
        <w:t xml:space="preserve"> </w:t>
      </w:r>
      <w:r w:rsidRPr="00E97CAB">
        <w:rPr>
          <w:sz w:val="24"/>
          <w:lang w:val="fr-CH"/>
        </w:rPr>
        <w:t>activité</w:t>
      </w:r>
      <w:r w:rsidRPr="00E97CAB">
        <w:rPr>
          <w:spacing w:val="-13"/>
          <w:sz w:val="24"/>
          <w:lang w:val="fr-CH"/>
        </w:rPr>
        <w:t xml:space="preserve"> </w:t>
      </w:r>
      <w:r w:rsidRPr="00E97CAB">
        <w:rPr>
          <w:sz w:val="24"/>
          <w:lang w:val="fr-CH"/>
        </w:rPr>
        <w:t>à</w:t>
      </w:r>
      <w:r w:rsidRPr="00E97CAB">
        <w:rPr>
          <w:spacing w:val="-13"/>
          <w:sz w:val="24"/>
          <w:lang w:val="fr-CH"/>
        </w:rPr>
        <w:t xml:space="preserve"> </w:t>
      </w:r>
      <w:r w:rsidRPr="00E97CAB">
        <w:rPr>
          <w:sz w:val="24"/>
          <w:lang w:val="fr-CH"/>
        </w:rPr>
        <w:t>l’assemblée</w:t>
      </w:r>
      <w:r w:rsidRPr="00E97CAB">
        <w:rPr>
          <w:spacing w:val="-13"/>
          <w:sz w:val="24"/>
          <w:lang w:val="fr-CH"/>
        </w:rPr>
        <w:t xml:space="preserve"> </w:t>
      </w:r>
      <w:r w:rsidRPr="00E97CAB">
        <w:rPr>
          <w:sz w:val="24"/>
          <w:lang w:val="fr-CH"/>
        </w:rPr>
        <w:t>générale.</w:t>
      </w:r>
    </w:p>
    <w:p w14:paraId="335A0708" w14:textId="77777777" w:rsidR="00335A96" w:rsidRDefault="00335A96" w:rsidP="00335A96">
      <w:pPr>
        <w:tabs>
          <w:tab w:val="left" w:pos="4552"/>
        </w:tabs>
        <w:rPr>
          <w:sz w:val="24"/>
          <w:lang w:val="fr-CH"/>
        </w:rPr>
      </w:pPr>
    </w:p>
    <w:p w14:paraId="1FCC7A60" w14:textId="77777777" w:rsidR="00335A96" w:rsidRPr="00E97CAB" w:rsidRDefault="00335A96" w:rsidP="00335A96">
      <w:pPr>
        <w:pStyle w:val="Heading2"/>
        <w:spacing w:before="90"/>
        <w:rPr>
          <w:lang w:val="fr-CH"/>
        </w:rPr>
      </w:pPr>
      <w:r w:rsidRPr="00E97CAB">
        <w:rPr>
          <w:lang w:val="fr-CH"/>
        </w:rPr>
        <w:t xml:space="preserve">Art. </w:t>
      </w:r>
      <w:r>
        <w:rPr>
          <w:lang w:val="fr-CH"/>
        </w:rPr>
        <w:t>16</w:t>
      </w:r>
    </w:p>
    <w:p w14:paraId="027F7EC2" w14:textId="77777777" w:rsidR="00335A96" w:rsidRPr="00E97CAB" w:rsidRDefault="00335A96" w:rsidP="00335A96">
      <w:pPr>
        <w:pStyle w:val="BodyText"/>
        <w:spacing w:before="175" w:line="237" w:lineRule="auto"/>
        <w:ind w:left="4372" w:right="120"/>
        <w:jc w:val="both"/>
        <w:rPr>
          <w:lang w:val="fr-CH"/>
        </w:rPr>
      </w:pPr>
      <w:r w:rsidRPr="00E97CAB">
        <w:rPr>
          <w:lang w:val="fr-CH"/>
        </w:rPr>
        <w:t xml:space="preserve">Le comité engage l’association par </w:t>
      </w:r>
      <w:proofErr w:type="gramStart"/>
      <w:r w:rsidRPr="00E97CAB">
        <w:rPr>
          <w:lang w:val="fr-CH"/>
        </w:rPr>
        <w:t>la  signa</w:t>
      </w:r>
      <w:proofErr w:type="gramEnd"/>
      <w:r w:rsidRPr="00E97CAB">
        <w:rPr>
          <w:lang w:val="fr-CH"/>
        </w:rPr>
        <w:t xml:space="preserve">-  ture collective à deux du président ou du vice- président et </w:t>
      </w:r>
      <w:r w:rsidRPr="00E97CAB">
        <w:rPr>
          <w:spacing w:val="-3"/>
          <w:lang w:val="fr-CH"/>
        </w:rPr>
        <w:t xml:space="preserve">d’un </w:t>
      </w:r>
      <w:r w:rsidRPr="00E97CAB">
        <w:rPr>
          <w:lang w:val="fr-CH"/>
        </w:rPr>
        <w:t>second membre du</w:t>
      </w:r>
      <w:r w:rsidRPr="00E97CAB">
        <w:rPr>
          <w:spacing w:val="-36"/>
          <w:lang w:val="fr-CH"/>
        </w:rPr>
        <w:t xml:space="preserve"> </w:t>
      </w:r>
      <w:r w:rsidRPr="00E97CAB">
        <w:rPr>
          <w:lang w:val="fr-CH"/>
        </w:rPr>
        <w:t>comité.</w:t>
      </w:r>
    </w:p>
    <w:p w14:paraId="702E8FB2" w14:textId="77777777" w:rsidR="00335A96" w:rsidRPr="00E97CAB" w:rsidRDefault="00335A96" w:rsidP="00335A96">
      <w:pPr>
        <w:pStyle w:val="BodyText"/>
        <w:spacing w:before="4"/>
        <w:rPr>
          <w:sz w:val="29"/>
          <w:lang w:val="fr-CH"/>
        </w:rPr>
      </w:pPr>
    </w:p>
    <w:p w14:paraId="454B9AD9" w14:textId="77777777" w:rsidR="00335A96" w:rsidRPr="00E97CAB" w:rsidRDefault="00335A96" w:rsidP="00335A96">
      <w:pPr>
        <w:pStyle w:val="Heading2"/>
        <w:rPr>
          <w:lang w:val="fr-CH"/>
        </w:rPr>
      </w:pPr>
      <w:r w:rsidRPr="00E97CAB">
        <w:rPr>
          <w:lang w:val="fr-CH"/>
        </w:rPr>
        <w:t xml:space="preserve">Art. </w:t>
      </w:r>
      <w:r>
        <w:rPr>
          <w:lang w:val="fr-CH"/>
        </w:rPr>
        <w:t>17</w:t>
      </w:r>
    </w:p>
    <w:p w14:paraId="00805911" w14:textId="77777777" w:rsidR="00335A96" w:rsidRPr="00E97CAB" w:rsidRDefault="00335A96" w:rsidP="00335A96">
      <w:pPr>
        <w:pStyle w:val="BodyText"/>
        <w:spacing w:before="138" w:line="235" w:lineRule="auto"/>
        <w:ind w:left="4372" w:right="104" w:hanging="9"/>
        <w:jc w:val="both"/>
        <w:rPr>
          <w:lang w:val="fr-CH"/>
        </w:rPr>
      </w:pPr>
      <w:r w:rsidRPr="00E97CAB">
        <w:rPr>
          <w:rFonts w:ascii="LM Roman 8" w:hAnsi="LM Roman 8"/>
          <w:vertAlign w:val="superscript"/>
          <w:lang w:val="fr-CH"/>
        </w:rPr>
        <w:t>1</w:t>
      </w:r>
      <w:r w:rsidRPr="00E97CAB">
        <w:rPr>
          <w:rFonts w:ascii="LM Roman 8" w:hAnsi="LM Roman 8"/>
          <w:spacing w:val="-45"/>
          <w:lang w:val="fr-CH"/>
        </w:rPr>
        <w:t xml:space="preserve"> </w:t>
      </w:r>
      <w:r w:rsidRPr="00E97CAB">
        <w:rPr>
          <w:lang w:val="fr-CH"/>
        </w:rPr>
        <w:t>Le</w:t>
      </w:r>
      <w:r w:rsidRPr="00E97CAB">
        <w:rPr>
          <w:spacing w:val="-22"/>
          <w:lang w:val="fr-CH"/>
        </w:rPr>
        <w:t xml:space="preserve"> </w:t>
      </w:r>
      <w:r w:rsidRPr="00E97CAB">
        <w:rPr>
          <w:lang w:val="fr-CH"/>
        </w:rPr>
        <w:t>comité</w:t>
      </w:r>
      <w:r w:rsidRPr="00E97CAB">
        <w:rPr>
          <w:spacing w:val="-23"/>
          <w:lang w:val="fr-CH"/>
        </w:rPr>
        <w:t xml:space="preserve"> </w:t>
      </w:r>
      <w:r w:rsidRPr="00E97CAB">
        <w:rPr>
          <w:lang w:val="fr-CH"/>
        </w:rPr>
        <w:t>se</w:t>
      </w:r>
      <w:r w:rsidRPr="00E97CAB">
        <w:rPr>
          <w:spacing w:val="-22"/>
          <w:lang w:val="fr-CH"/>
        </w:rPr>
        <w:t xml:space="preserve"> </w:t>
      </w:r>
      <w:r w:rsidRPr="00E97CAB">
        <w:rPr>
          <w:lang w:val="fr-CH"/>
        </w:rPr>
        <w:t>réunit</w:t>
      </w:r>
      <w:r w:rsidRPr="00E97CAB">
        <w:rPr>
          <w:spacing w:val="-22"/>
          <w:lang w:val="fr-CH"/>
        </w:rPr>
        <w:t xml:space="preserve"> </w:t>
      </w:r>
      <w:r w:rsidRPr="00E97CAB">
        <w:rPr>
          <w:lang w:val="fr-CH"/>
        </w:rPr>
        <w:t>sur</w:t>
      </w:r>
      <w:r w:rsidRPr="00E97CAB">
        <w:rPr>
          <w:spacing w:val="-22"/>
          <w:lang w:val="fr-CH"/>
        </w:rPr>
        <w:t xml:space="preserve"> </w:t>
      </w:r>
      <w:r w:rsidRPr="00E97CAB">
        <w:rPr>
          <w:lang w:val="fr-CH"/>
        </w:rPr>
        <w:t>convocation</w:t>
      </w:r>
      <w:r w:rsidRPr="00E97CAB">
        <w:rPr>
          <w:spacing w:val="-21"/>
          <w:lang w:val="fr-CH"/>
        </w:rPr>
        <w:t xml:space="preserve"> </w:t>
      </w:r>
      <w:r w:rsidRPr="00E97CAB">
        <w:rPr>
          <w:lang w:val="fr-CH"/>
        </w:rPr>
        <w:t>du</w:t>
      </w:r>
      <w:r w:rsidRPr="00E97CAB">
        <w:rPr>
          <w:spacing w:val="-22"/>
          <w:lang w:val="fr-CH"/>
        </w:rPr>
        <w:t xml:space="preserve"> </w:t>
      </w:r>
      <w:r w:rsidRPr="00E97CAB">
        <w:rPr>
          <w:lang w:val="fr-CH"/>
        </w:rPr>
        <w:t xml:space="preserve">président aussi souvent que la conduite des </w:t>
      </w:r>
      <w:proofErr w:type="spellStart"/>
      <w:r w:rsidRPr="00E97CAB">
        <w:rPr>
          <w:lang w:val="fr-CH"/>
        </w:rPr>
        <w:t>aﬀaires</w:t>
      </w:r>
      <w:proofErr w:type="spellEnd"/>
      <w:r w:rsidRPr="00E97CAB">
        <w:rPr>
          <w:lang w:val="fr-CH"/>
        </w:rPr>
        <w:t xml:space="preserve"> </w:t>
      </w:r>
      <w:r w:rsidRPr="00E97CAB">
        <w:rPr>
          <w:spacing w:val="-4"/>
          <w:lang w:val="fr-CH"/>
        </w:rPr>
        <w:t xml:space="preserve">l’exige. </w:t>
      </w:r>
      <w:r w:rsidRPr="00E97CAB">
        <w:rPr>
          <w:lang w:val="fr-CH"/>
        </w:rPr>
        <w:t>Il</w:t>
      </w:r>
      <w:r w:rsidRPr="00E97CAB">
        <w:rPr>
          <w:spacing w:val="-8"/>
          <w:lang w:val="fr-CH"/>
        </w:rPr>
        <w:t xml:space="preserve"> </w:t>
      </w:r>
      <w:r w:rsidRPr="00E97CAB">
        <w:rPr>
          <w:lang w:val="fr-CH"/>
        </w:rPr>
        <w:t>doit</w:t>
      </w:r>
      <w:r w:rsidRPr="00E97CAB">
        <w:rPr>
          <w:spacing w:val="-7"/>
          <w:lang w:val="fr-CH"/>
        </w:rPr>
        <w:t xml:space="preserve"> </w:t>
      </w:r>
      <w:r w:rsidRPr="00E97CAB">
        <w:rPr>
          <w:lang w:val="fr-CH"/>
        </w:rPr>
        <w:t>être</w:t>
      </w:r>
      <w:r w:rsidRPr="00E97CAB">
        <w:rPr>
          <w:spacing w:val="-9"/>
          <w:lang w:val="fr-CH"/>
        </w:rPr>
        <w:t xml:space="preserve"> </w:t>
      </w:r>
      <w:r w:rsidRPr="00E97CAB">
        <w:rPr>
          <w:lang w:val="fr-CH"/>
        </w:rPr>
        <w:t>convoqué</w:t>
      </w:r>
      <w:r w:rsidRPr="00E97CAB">
        <w:rPr>
          <w:spacing w:val="-7"/>
          <w:lang w:val="fr-CH"/>
        </w:rPr>
        <w:t xml:space="preserve"> </w:t>
      </w:r>
      <w:r w:rsidRPr="00E97CAB">
        <w:rPr>
          <w:lang w:val="fr-CH"/>
        </w:rPr>
        <w:t>si</w:t>
      </w:r>
      <w:r w:rsidRPr="00E97CAB">
        <w:rPr>
          <w:spacing w:val="-7"/>
          <w:lang w:val="fr-CH"/>
        </w:rPr>
        <w:t xml:space="preserve"> </w:t>
      </w:r>
      <w:r w:rsidRPr="00E97CAB">
        <w:rPr>
          <w:lang w:val="fr-CH"/>
        </w:rPr>
        <w:t>deux</w:t>
      </w:r>
      <w:r w:rsidRPr="00E97CAB">
        <w:rPr>
          <w:spacing w:val="-8"/>
          <w:lang w:val="fr-CH"/>
        </w:rPr>
        <w:t xml:space="preserve"> </w:t>
      </w:r>
      <w:r w:rsidRPr="00E97CAB">
        <w:rPr>
          <w:lang w:val="fr-CH"/>
        </w:rPr>
        <w:t>membres</w:t>
      </w:r>
      <w:r w:rsidRPr="00E97CAB">
        <w:rPr>
          <w:spacing w:val="-8"/>
          <w:lang w:val="fr-CH"/>
        </w:rPr>
        <w:t xml:space="preserve"> </w:t>
      </w:r>
      <w:r w:rsidRPr="00E97CAB">
        <w:rPr>
          <w:lang w:val="fr-CH"/>
        </w:rPr>
        <w:t>du</w:t>
      </w:r>
      <w:r w:rsidRPr="00E97CAB">
        <w:rPr>
          <w:spacing w:val="-8"/>
          <w:lang w:val="fr-CH"/>
        </w:rPr>
        <w:t xml:space="preserve"> </w:t>
      </w:r>
      <w:r w:rsidRPr="00E97CAB">
        <w:rPr>
          <w:lang w:val="fr-CH"/>
        </w:rPr>
        <w:t>comité au moins le</w:t>
      </w:r>
      <w:r w:rsidRPr="00E97CAB">
        <w:rPr>
          <w:spacing w:val="-22"/>
          <w:lang w:val="fr-CH"/>
        </w:rPr>
        <w:t xml:space="preserve"> </w:t>
      </w:r>
      <w:r w:rsidRPr="00E97CAB">
        <w:rPr>
          <w:lang w:val="fr-CH"/>
        </w:rPr>
        <w:t>demandent.</w:t>
      </w:r>
    </w:p>
    <w:p w14:paraId="56E599AC" w14:textId="77777777" w:rsidR="00335A96" w:rsidRPr="00E97CAB" w:rsidRDefault="00335A96" w:rsidP="00335A96">
      <w:pPr>
        <w:pStyle w:val="BodyText"/>
        <w:spacing w:line="291" w:lineRule="exact"/>
        <w:ind w:left="4368"/>
        <w:jc w:val="both"/>
        <w:rPr>
          <w:lang w:val="fr-CH"/>
        </w:rPr>
      </w:pPr>
      <w:r w:rsidRPr="00E97CAB">
        <w:rPr>
          <w:rFonts w:ascii="LM Roman 8" w:hAnsi="LM Roman 8"/>
          <w:vertAlign w:val="superscript"/>
          <w:lang w:val="fr-CH"/>
        </w:rPr>
        <w:t>2</w:t>
      </w:r>
      <w:r w:rsidRPr="00E97CAB">
        <w:rPr>
          <w:rFonts w:ascii="LM Roman 8" w:hAnsi="LM Roman 8"/>
          <w:spacing w:val="-45"/>
          <w:lang w:val="fr-CH"/>
        </w:rPr>
        <w:t xml:space="preserve"> </w:t>
      </w:r>
      <w:r w:rsidRPr="00E97CAB">
        <w:rPr>
          <w:lang w:val="fr-CH"/>
        </w:rPr>
        <w:t>Le</w:t>
      </w:r>
      <w:r w:rsidRPr="00E97CAB">
        <w:rPr>
          <w:spacing w:val="-25"/>
          <w:lang w:val="fr-CH"/>
        </w:rPr>
        <w:t xml:space="preserve"> </w:t>
      </w:r>
      <w:r w:rsidRPr="00E97CAB">
        <w:rPr>
          <w:lang w:val="fr-CH"/>
        </w:rPr>
        <w:t>comité</w:t>
      </w:r>
      <w:r w:rsidRPr="00E97CAB">
        <w:rPr>
          <w:spacing w:val="-24"/>
          <w:lang w:val="fr-CH"/>
        </w:rPr>
        <w:t xml:space="preserve"> </w:t>
      </w:r>
      <w:r w:rsidRPr="00E97CAB">
        <w:rPr>
          <w:lang w:val="fr-CH"/>
        </w:rPr>
        <w:t>ne</w:t>
      </w:r>
      <w:r w:rsidRPr="00E97CAB">
        <w:rPr>
          <w:spacing w:val="-24"/>
          <w:lang w:val="fr-CH"/>
        </w:rPr>
        <w:t xml:space="preserve"> </w:t>
      </w:r>
      <w:r w:rsidRPr="00E97CAB">
        <w:rPr>
          <w:lang w:val="fr-CH"/>
        </w:rPr>
        <w:t>peut</w:t>
      </w:r>
      <w:r w:rsidRPr="00E97CAB">
        <w:rPr>
          <w:spacing w:val="-25"/>
          <w:lang w:val="fr-CH"/>
        </w:rPr>
        <w:t xml:space="preserve"> </w:t>
      </w:r>
      <w:r w:rsidRPr="00E97CAB">
        <w:rPr>
          <w:lang w:val="fr-CH"/>
        </w:rPr>
        <w:t>délibérer</w:t>
      </w:r>
      <w:r w:rsidRPr="00E97CAB">
        <w:rPr>
          <w:spacing w:val="-24"/>
          <w:lang w:val="fr-CH"/>
        </w:rPr>
        <w:t xml:space="preserve"> </w:t>
      </w:r>
      <w:r w:rsidRPr="00E97CAB">
        <w:rPr>
          <w:spacing w:val="-5"/>
          <w:lang w:val="fr-CH"/>
        </w:rPr>
        <w:t>qu’à</w:t>
      </w:r>
      <w:r w:rsidRPr="00E97CAB">
        <w:rPr>
          <w:spacing w:val="-24"/>
          <w:lang w:val="fr-CH"/>
        </w:rPr>
        <w:t xml:space="preserve"> </w:t>
      </w:r>
      <w:r w:rsidRPr="00E97CAB">
        <w:rPr>
          <w:lang w:val="fr-CH"/>
        </w:rPr>
        <w:t>la</w:t>
      </w:r>
      <w:r w:rsidRPr="00E97CAB">
        <w:rPr>
          <w:spacing w:val="-25"/>
          <w:lang w:val="fr-CH"/>
        </w:rPr>
        <w:t xml:space="preserve"> </w:t>
      </w:r>
      <w:r w:rsidRPr="00E97CAB">
        <w:rPr>
          <w:lang w:val="fr-CH"/>
        </w:rPr>
        <w:t>condition</w:t>
      </w:r>
      <w:r w:rsidRPr="00E97CAB">
        <w:rPr>
          <w:spacing w:val="-24"/>
          <w:lang w:val="fr-CH"/>
        </w:rPr>
        <w:t xml:space="preserve"> </w:t>
      </w:r>
      <w:r w:rsidRPr="00E97CAB">
        <w:rPr>
          <w:lang w:val="fr-CH"/>
        </w:rPr>
        <w:t>que</w:t>
      </w:r>
    </w:p>
    <w:p w14:paraId="414533AD" w14:textId="77777777" w:rsidR="00335A96" w:rsidRPr="00E97CAB" w:rsidRDefault="00335A96" w:rsidP="00335A96">
      <w:pPr>
        <w:pStyle w:val="BodyText"/>
        <w:spacing w:line="265" w:lineRule="exact"/>
        <w:ind w:left="4372"/>
        <w:jc w:val="both"/>
        <w:rPr>
          <w:lang w:val="fr-CH"/>
        </w:rPr>
      </w:pPr>
      <w:proofErr w:type="gramStart"/>
      <w:r w:rsidRPr="00E97CAB">
        <w:rPr>
          <w:lang w:val="fr-CH"/>
        </w:rPr>
        <w:t>le</w:t>
      </w:r>
      <w:proofErr w:type="gramEnd"/>
      <w:r w:rsidRPr="00E97CAB">
        <w:rPr>
          <w:lang w:val="fr-CH"/>
        </w:rPr>
        <w:t xml:space="preserve"> président ou le vice-président soit présent.</w:t>
      </w:r>
    </w:p>
    <w:p w14:paraId="16DC5123" w14:textId="77777777" w:rsidR="00335A96" w:rsidRPr="00E97CAB" w:rsidRDefault="00335A96" w:rsidP="00335A96">
      <w:pPr>
        <w:pStyle w:val="BodyText"/>
        <w:spacing w:before="15" w:line="290" w:lineRule="exact"/>
        <w:ind w:left="4372" w:right="152" w:hanging="5"/>
        <w:jc w:val="both"/>
        <w:rPr>
          <w:lang w:val="fr-CH"/>
        </w:rPr>
      </w:pPr>
      <w:r w:rsidRPr="00E97CAB">
        <w:rPr>
          <w:rFonts w:ascii="LM Roman 8" w:hAnsi="LM Roman 8"/>
          <w:vertAlign w:val="superscript"/>
          <w:lang w:val="fr-CH"/>
        </w:rPr>
        <w:t>3</w:t>
      </w:r>
      <w:r w:rsidRPr="00E97CAB">
        <w:rPr>
          <w:rFonts w:ascii="LM Roman 8" w:hAnsi="LM Roman 8"/>
          <w:lang w:val="fr-CH"/>
        </w:rPr>
        <w:t xml:space="preserve"> </w:t>
      </w:r>
      <w:r w:rsidRPr="00E97CAB">
        <w:rPr>
          <w:lang w:val="fr-CH"/>
        </w:rPr>
        <w:t>Les décisions du comité sont consignées dans son procès-verbal.</w:t>
      </w:r>
    </w:p>
    <w:p w14:paraId="1D2164AA" w14:textId="77777777" w:rsidR="00335A96" w:rsidRPr="00E97CAB" w:rsidRDefault="00335A96" w:rsidP="00335A96">
      <w:pPr>
        <w:pStyle w:val="BodyText"/>
        <w:spacing w:line="295" w:lineRule="exact"/>
        <w:ind w:left="4366"/>
        <w:jc w:val="both"/>
        <w:rPr>
          <w:lang w:val="fr-CH"/>
        </w:rPr>
      </w:pPr>
      <w:r w:rsidRPr="00E97CAB">
        <w:rPr>
          <w:rFonts w:ascii="LM Roman 8" w:hAnsi="LM Roman 8"/>
          <w:vertAlign w:val="superscript"/>
          <w:lang w:val="fr-CH"/>
        </w:rPr>
        <w:t>4</w:t>
      </w:r>
      <w:r w:rsidRPr="00E97CAB">
        <w:rPr>
          <w:rFonts w:ascii="LM Roman 8" w:hAnsi="LM Roman 8"/>
          <w:lang w:val="fr-CH"/>
        </w:rPr>
        <w:t xml:space="preserve"> </w:t>
      </w:r>
      <w:r w:rsidRPr="00E97CAB">
        <w:rPr>
          <w:lang w:val="fr-CH"/>
        </w:rPr>
        <w:t>Le comité prend ses décisions à la majorité ab-</w:t>
      </w:r>
    </w:p>
    <w:p w14:paraId="251F8309" w14:textId="77777777" w:rsidR="00335A96" w:rsidRPr="00E97CAB" w:rsidRDefault="00335A96" w:rsidP="00335A96">
      <w:pPr>
        <w:pStyle w:val="BodyText"/>
        <w:spacing w:line="237" w:lineRule="auto"/>
        <w:ind w:left="4367" w:right="152" w:firstLine="5"/>
        <w:jc w:val="both"/>
        <w:rPr>
          <w:lang w:val="fr-CH"/>
        </w:rPr>
      </w:pPr>
      <w:proofErr w:type="spellStart"/>
      <w:proofErr w:type="gramStart"/>
      <w:r w:rsidRPr="00E97CAB">
        <w:rPr>
          <w:lang w:val="fr-CH"/>
        </w:rPr>
        <w:t>solue</w:t>
      </w:r>
      <w:proofErr w:type="spellEnd"/>
      <w:proofErr w:type="gramEnd"/>
      <w:r w:rsidRPr="00E97CAB">
        <w:rPr>
          <w:spacing w:val="-14"/>
          <w:lang w:val="fr-CH"/>
        </w:rPr>
        <w:t xml:space="preserve"> </w:t>
      </w:r>
      <w:r w:rsidRPr="00E97CAB">
        <w:rPr>
          <w:lang w:val="fr-CH"/>
        </w:rPr>
        <w:t>des</w:t>
      </w:r>
      <w:r w:rsidRPr="00E97CAB">
        <w:rPr>
          <w:spacing w:val="-13"/>
          <w:lang w:val="fr-CH"/>
        </w:rPr>
        <w:t xml:space="preserve"> </w:t>
      </w:r>
      <w:r w:rsidRPr="00E97CAB">
        <w:rPr>
          <w:lang w:val="fr-CH"/>
        </w:rPr>
        <w:t>membres</w:t>
      </w:r>
      <w:r w:rsidRPr="00E97CAB">
        <w:rPr>
          <w:spacing w:val="-14"/>
          <w:lang w:val="fr-CH"/>
        </w:rPr>
        <w:t xml:space="preserve"> </w:t>
      </w:r>
      <w:r w:rsidRPr="00E97CAB">
        <w:rPr>
          <w:lang w:val="fr-CH"/>
        </w:rPr>
        <w:t>présents.</w:t>
      </w:r>
      <w:r w:rsidRPr="00E97CAB">
        <w:rPr>
          <w:spacing w:val="13"/>
          <w:lang w:val="fr-CH"/>
        </w:rPr>
        <w:t xml:space="preserve"> </w:t>
      </w:r>
      <w:r w:rsidRPr="00E97CAB">
        <w:rPr>
          <w:lang w:val="fr-CH"/>
        </w:rPr>
        <w:t>En</w:t>
      </w:r>
      <w:r w:rsidRPr="00E97CAB">
        <w:rPr>
          <w:spacing w:val="-14"/>
          <w:lang w:val="fr-CH"/>
        </w:rPr>
        <w:t xml:space="preserve"> </w:t>
      </w:r>
      <w:r w:rsidRPr="00E97CAB">
        <w:rPr>
          <w:lang w:val="fr-CH"/>
        </w:rPr>
        <w:t>cas</w:t>
      </w:r>
      <w:r w:rsidRPr="00E97CAB">
        <w:rPr>
          <w:spacing w:val="-13"/>
          <w:lang w:val="fr-CH"/>
        </w:rPr>
        <w:t xml:space="preserve"> </w:t>
      </w:r>
      <w:r w:rsidRPr="00E97CAB">
        <w:rPr>
          <w:spacing w:val="-3"/>
          <w:lang w:val="fr-CH"/>
        </w:rPr>
        <w:t>d’égalité</w:t>
      </w:r>
      <w:r w:rsidRPr="00E97CAB">
        <w:rPr>
          <w:spacing w:val="-14"/>
          <w:lang w:val="fr-CH"/>
        </w:rPr>
        <w:t xml:space="preserve"> </w:t>
      </w:r>
      <w:r w:rsidRPr="00E97CAB">
        <w:rPr>
          <w:spacing w:val="-4"/>
          <w:lang w:val="fr-CH"/>
        </w:rPr>
        <w:t xml:space="preserve">des </w:t>
      </w:r>
      <w:r w:rsidRPr="00E97CAB">
        <w:rPr>
          <w:lang w:val="fr-CH"/>
        </w:rPr>
        <w:t>voix,</w:t>
      </w:r>
      <w:r w:rsidRPr="00E97CAB">
        <w:rPr>
          <w:spacing w:val="-9"/>
          <w:lang w:val="fr-CH"/>
        </w:rPr>
        <w:t xml:space="preserve"> </w:t>
      </w:r>
      <w:r w:rsidRPr="00E97CAB">
        <w:rPr>
          <w:lang w:val="fr-CH"/>
        </w:rPr>
        <w:t>la</w:t>
      </w:r>
      <w:r w:rsidRPr="00E97CAB">
        <w:rPr>
          <w:spacing w:val="-8"/>
          <w:lang w:val="fr-CH"/>
        </w:rPr>
        <w:t xml:space="preserve"> </w:t>
      </w:r>
      <w:r w:rsidRPr="00E97CAB">
        <w:rPr>
          <w:lang w:val="fr-CH"/>
        </w:rPr>
        <w:t>voix</w:t>
      </w:r>
      <w:r w:rsidRPr="00E97CAB">
        <w:rPr>
          <w:spacing w:val="-9"/>
          <w:lang w:val="fr-CH"/>
        </w:rPr>
        <w:t xml:space="preserve"> </w:t>
      </w:r>
      <w:r w:rsidRPr="00E97CAB">
        <w:rPr>
          <w:lang w:val="fr-CH"/>
        </w:rPr>
        <w:t>du</w:t>
      </w:r>
      <w:r w:rsidRPr="00E97CAB">
        <w:rPr>
          <w:spacing w:val="-8"/>
          <w:lang w:val="fr-CH"/>
        </w:rPr>
        <w:t xml:space="preserve"> </w:t>
      </w:r>
      <w:r w:rsidRPr="00E97CAB">
        <w:rPr>
          <w:lang w:val="fr-CH"/>
        </w:rPr>
        <w:t>président</w:t>
      </w:r>
      <w:r w:rsidRPr="00E97CAB">
        <w:rPr>
          <w:spacing w:val="-9"/>
          <w:lang w:val="fr-CH"/>
        </w:rPr>
        <w:t xml:space="preserve"> </w:t>
      </w:r>
      <w:r w:rsidRPr="00E97CAB">
        <w:rPr>
          <w:lang w:val="fr-CH"/>
        </w:rPr>
        <w:t>est</w:t>
      </w:r>
      <w:r w:rsidRPr="00E97CAB">
        <w:rPr>
          <w:spacing w:val="-8"/>
          <w:lang w:val="fr-CH"/>
        </w:rPr>
        <w:t xml:space="preserve"> </w:t>
      </w:r>
      <w:r w:rsidRPr="00E97CAB">
        <w:rPr>
          <w:lang w:val="fr-CH"/>
        </w:rPr>
        <w:t>prépondérante.</w:t>
      </w:r>
    </w:p>
    <w:p w14:paraId="44F2A95D" w14:textId="77777777" w:rsidR="00335A96" w:rsidRPr="00E97CAB" w:rsidRDefault="00335A96" w:rsidP="00335A96">
      <w:pPr>
        <w:pStyle w:val="BodyText"/>
        <w:spacing w:line="289" w:lineRule="exact"/>
        <w:ind w:left="4372"/>
        <w:jc w:val="both"/>
        <w:rPr>
          <w:lang w:val="fr-CH"/>
        </w:rPr>
      </w:pPr>
      <w:r w:rsidRPr="00E97CAB">
        <w:rPr>
          <w:rFonts w:ascii="LM Roman 8" w:hAnsi="LM Roman 8"/>
          <w:w w:val="105"/>
          <w:vertAlign w:val="superscript"/>
          <w:lang w:val="fr-CH"/>
        </w:rPr>
        <w:t>5</w:t>
      </w:r>
      <w:r w:rsidRPr="00E97CAB">
        <w:rPr>
          <w:rFonts w:ascii="LM Roman 8" w:hAnsi="LM Roman 8"/>
          <w:w w:val="105"/>
          <w:lang w:val="fr-CH"/>
        </w:rPr>
        <w:t xml:space="preserve"> </w:t>
      </w:r>
      <w:r w:rsidRPr="00E97CAB">
        <w:rPr>
          <w:w w:val="105"/>
          <w:lang w:val="fr-CH"/>
        </w:rPr>
        <w:t>En cas d’urgence, le comité peut prendre des</w:t>
      </w:r>
    </w:p>
    <w:p w14:paraId="2C583E5C" w14:textId="77777777" w:rsidR="00335A96" w:rsidRPr="00E97CAB" w:rsidRDefault="00335A96" w:rsidP="00335A96">
      <w:pPr>
        <w:pStyle w:val="BodyText"/>
        <w:spacing w:line="237" w:lineRule="auto"/>
        <w:ind w:left="4372" w:right="152"/>
        <w:jc w:val="both"/>
        <w:rPr>
          <w:lang w:val="fr-CH"/>
        </w:rPr>
      </w:pPr>
      <w:proofErr w:type="gramStart"/>
      <w:r w:rsidRPr="00E97CAB">
        <w:rPr>
          <w:lang w:val="fr-CH"/>
        </w:rPr>
        <w:t>décisions</w:t>
      </w:r>
      <w:proofErr w:type="gramEnd"/>
      <w:r w:rsidRPr="00E97CAB">
        <w:rPr>
          <w:lang w:val="fr-CH"/>
        </w:rPr>
        <w:t xml:space="preserve"> par voie de circulation, pour autant qu’aucun de ses membres ne s’y oppose.</w:t>
      </w:r>
    </w:p>
    <w:p w14:paraId="505D26A3" w14:textId="77777777" w:rsidR="00335A96" w:rsidRPr="00E97CAB" w:rsidRDefault="00335A96" w:rsidP="00335A96">
      <w:pPr>
        <w:pStyle w:val="BodyText"/>
        <w:rPr>
          <w:sz w:val="29"/>
          <w:lang w:val="fr-CH"/>
        </w:rPr>
      </w:pPr>
    </w:p>
    <w:p w14:paraId="20A0258A" w14:textId="77777777" w:rsidR="00335A96" w:rsidRPr="00E97CAB" w:rsidRDefault="00335A96" w:rsidP="00335A96">
      <w:pPr>
        <w:pStyle w:val="Heading2"/>
        <w:tabs>
          <w:tab w:val="left" w:pos="5439"/>
        </w:tabs>
        <w:rPr>
          <w:lang w:val="fr-CH"/>
        </w:rPr>
      </w:pPr>
      <w:r w:rsidRPr="00E97CAB">
        <w:rPr>
          <w:lang w:val="fr-CH"/>
        </w:rPr>
        <w:t>Art.</w:t>
      </w:r>
      <w:r w:rsidRPr="00E97CAB">
        <w:rPr>
          <w:spacing w:val="-11"/>
          <w:lang w:val="fr-CH"/>
        </w:rPr>
        <w:t xml:space="preserve"> </w:t>
      </w:r>
      <w:r>
        <w:rPr>
          <w:lang w:val="fr-CH"/>
        </w:rPr>
        <w:t>18</w:t>
      </w:r>
      <w:r w:rsidRPr="00E97CAB">
        <w:rPr>
          <w:lang w:val="fr-CH"/>
        </w:rPr>
        <w:tab/>
        <w:t>Les</w:t>
      </w:r>
      <w:r w:rsidRPr="00E97CAB">
        <w:rPr>
          <w:spacing w:val="-31"/>
          <w:lang w:val="fr-CH"/>
        </w:rPr>
        <w:t xml:space="preserve"> </w:t>
      </w:r>
      <w:proofErr w:type="spellStart"/>
      <w:r w:rsidRPr="00E97CAB">
        <w:rPr>
          <w:lang w:val="fr-CH"/>
        </w:rPr>
        <w:t>vériﬁcateurs</w:t>
      </w:r>
      <w:proofErr w:type="spellEnd"/>
      <w:r w:rsidRPr="00E97CAB">
        <w:rPr>
          <w:spacing w:val="-31"/>
          <w:lang w:val="fr-CH"/>
        </w:rPr>
        <w:t xml:space="preserve"> </w:t>
      </w:r>
      <w:r w:rsidRPr="00E97CAB">
        <w:rPr>
          <w:lang w:val="fr-CH"/>
        </w:rPr>
        <w:t>aux</w:t>
      </w:r>
      <w:r w:rsidRPr="00E97CAB">
        <w:rPr>
          <w:spacing w:val="-31"/>
          <w:lang w:val="fr-CH"/>
        </w:rPr>
        <w:t xml:space="preserve"> </w:t>
      </w:r>
      <w:r w:rsidRPr="00E97CAB">
        <w:rPr>
          <w:lang w:val="fr-CH"/>
        </w:rPr>
        <w:t>comptes</w:t>
      </w:r>
    </w:p>
    <w:p w14:paraId="3ACCEF4F" w14:textId="77777777" w:rsidR="00335A96" w:rsidRPr="00E97CAB" w:rsidRDefault="00335A96" w:rsidP="00335A96">
      <w:pPr>
        <w:pStyle w:val="BodyText"/>
        <w:spacing w:before="137" w:line="235" w:lineRule="auto"/>
        <w:ind w:left="4372" w:right="148" w:hanging="9"/>
        <w:jc w:val="both"/>
        <w:rPr>
          <w:lang w:val="fr-CH"/>
        </w:rPr>
      </w:pPr>
      <w:r w:rsidRPr="00E97CAB">
        <w:rPr>
          <w:rFonts w:ascii="LM Roman 8" w:hAnsi="LM Roman 8"/>
          <w:vertAlign w:val="superscript"/>
          <w:lang w:val="fr-CH"/>
        </w:rPr>
        <w:t>1</w:t>
      </w:r>
      <w:r w:rsidRPr="00E97CAB">
        <w:rPr>
          <w:rFonts w:ascii="LM Roman 8" w:hAnsi="LM Roman 8"/>
          <w:lang w:val="fr-CH"/>
        </w:rPr>
        <w:t xml:space="preserve"> </w:t>
      </w:r>
      <w:r w:rsidRPr="00E97CAB">
        <w:rPr>
          <w:lang w:val="fr-CH"/>
        </w:rPr>
        <w:t xml:space="preserve">Deux </w:t>
      </w:r>
      <w:proofErr w:type="spellStart"/>
      <w:r w:rsidRPr="00E97CAB">
        <w:rPr>
          <w:lang w:val="fr-CH"/>
        </w:rPr>
        <w:t>vériﬁcateurs</w:t>
      </w:r>
      <w:proofErr w:type="spellEnd"/>
      <w:r w:rsidRPr="00E97CAB">
        <w:rPr>
          <w:lang w:val="fr-CH"/>
        </w:rPr>
        <w:t xml:space="preserve"> aux comptes sont élus par </w:t>
      </w:r>
      <w:r w:rsidRPr="00E97CAB">
        <w:rPr>
          <w:spacing w:val="-8"/>
          <w:lang w:val="fr-CH"/>
        </w:rPr>
        <w:t>l’AG</w:t>
      </w:r>
      <w:r w:rsidRPr="00E97CAB">
        <w:rPr>
          <w:spacing w:val="-22"/>
          <w:lang w:val="fr-CH"/>
        </w:rPr>
        <w:t xml:space="preserve"> </w:t>
      </w:r>
      <w:r w:rsidRPr="00E97CAB">
        <w:rPr>
          <w:lang w:val="fr-CH"/>
        </w:rPr>
        <w:t>parmi</w:t>
      </w:r>
      <w:r w:rsidRPr="00E97CAB">
        <w:rPr>
          <w:spacing w:val="-22"/>
          <w:lang w:val="fr-CH"/>
        </w:rPr>
        <w:t xml:space="preserve"> </w:t>
      </w:r>
      <w:r w:rsidRPr="00E97CAB">
        <w:rPr>
          <w:lang w:val="fr-CH"/>
        </w:rPr>
        <w:t>les</w:t>
      </w:r>
      <w:r w:rsidRPr="00E97CAB">
        <w:rPr>
          <w:spacing w:val="-22"/>
          <w:lang w:val="fr-CH"/>
        </w:rPr>
        <w:t xml:space="preserve"> </w:t>
      </w:r>
      <w:r w:rsidRPr="00E97CAB">
        <w:rPr>
          <w:lang w:val="fr-CH"/>
        </w:rPr>
        <w:t>membres</w:t>
      </w:r>
      <w:r w:rsidRPr="00E97CAB">
        <w:rPr>
          <w:spacing w:val="-22"/>
          <w:lang w:val="fr-CH"/>
        </w:rPr>
        <w:t xml:space="preserve"> </w:t>
      </w:r>
      <w:r w:rsidRPr="00E97CAB">
        <w:rPr>
          <w:lang w:val="fr-CH"/>
        </w:rPr>
        <w:t>de</w:t>
      </w:r>
      <w:r w:rsidRPr="00E97CAB">
        <w:rPr>
          <w:spacing w:val="-21"/>
          <w:lang w:val="fr-CH"/>
        </w:rPr>
        <w:t xml:space="preserve"> </w:t>
      </w:r>
      <w:r w:rsidRPr="00E97CAB">
        <w:rPr>
          <w:lang w:val="fr-CH"/>
        </w:rPr>
        <w:t>l’association,</w:t>
      </w:r>
      <w:r w:rsidRPr="00E97CAB">
        <w:rPr>
          <w:spacing w:val="-19"/>
          <w:lang w:val="fr-CH"/>
        </w:rPr>
        <w:t xml:space="preserve"> </w:t>
      </w:r>
      <w:r w:rsidRPr="00E97CAB">
        <w:rPr>
          <w:lang w:val="fr-CH"/>
        </w:rPr>
        <w:t>pour</w:t>
      </w:r>
      <w:r w:rsidRPr="00E97CAB">
        <w:rPr>
          <w:spacing w:val="-22"/>
          <w:lang w:val="fr-CH"/>
        </w:rPr>
        <w:t xml:space="preserve"> </w:t>
      </w:r>
      <w:r w:rsidRPr="00E97CAB">
        <w:rPr>
          <w:lang w:val="fr-CH"/>
        </w:rPr>
        <w:t xml:space="preserve">une durée </w:t>
      </w:r>
      <w:r w:rsidRPr="00E97CAB">
        <w:rPr>
          <w:spacing w:val="-3"/>
          <w:lang w:val="fr-CH"/>
        </w:rPr>
        <w:t xml:space="preserve">d’un </w:t>
      </w:r>
      <w:r w:rsidRPr="00E97CAB">
        <w:rPr>
          <w:lang w:val="fr-CH"/>
        </w:rPr>
        <w:t>an</w:t>
      </w:r>
      <w:r w:rsidRPr="00E97CAB">
        <w:rPr>
          <w:spacing w:val="-20"/>
          <w:lang w:val="fr-CH"/>
        </w:rPr>
        <w:t xml:space="preserve"> </w:t>
      </w:r>
      <w:r w:rsidRPr="00E97CAB">
        <w:rPr>
          <w:lang w:val="fr-CH"/>
        </w:rPr>
        <w:t>renouvelable.</w:t>
      </w:r>
    </w:p>
    <w:p w14:paraId="63056ACF" w14:textId="77777777" w:rsidR="00335A96" w:rsidRPr="00E97CAB" w:rsidRDefault="00335A96" w:rsidP="00335A96">
      <w:pPr>
        <w:pStyle w:val="BodyText"/>
        <w:spacing w:line="289" w:lineRule="exact"/>
        <w:ind w:left="4368"/>
        <w:jc w:val="both"/>
        <w:rPr>
          <w:lang w:val="fr-CH"/>
        </w:rPr>
      </w:pPr>
      <w:r w:rsidRPr="00E97CAB">
        <w:rPr>
          <w:rFonts w:ascii="LM Roman 8" w:hAnsi="LM Roman 8"/>
          <w:vertAlign w:val="superscript"/>
          <w:lang w:val="fr-CH"/>
        </w:rPr>
        <w:t>2</w:t>
      </w:r>
      <w:r w:rsidRPr="00E97CAB">
        <w:rPr>
          <w:rFonts w:ascii="LM Roman 8" w:hAnsi="LM Roman 8"/>
          <w:lang w:val="fr-CH"/>
        </w:rPr>
        <w:t xml:space="preserve"> </w:t>
      </w:r>
      <w:r w:rsidRPr="00E97CAB">
        <w:rPr>
          <w:lang w:val="fr-CH"/>
        </w:rPr>
        <w:t xml:space="preserve">Les </w:t>
      </w:r>
      <w:proofErr w:type="spellStart"/>
      <w:r w:rsidRPr="00E97CAB">
        <w:rPr>
          <w:lang w:val="fr-CH"/>
        </w:rPr>
        <w:t>vériﬁcateurs</w:t>
      </w:r>
      <w:proofErr w:type="spellEnd"/>
      <w:r w:rsidRPr="00E97CAB">
        <w:rPr>
          <w:lang w:val="fr-CH"/>
        </w:rPr>
        <w:t xml:space="preserve"> sont chargés de soumettre à</w:t>
      </w:r>
    </w:p>
    <w:p w14:paraId="61DF817B" w14:textId="77777777" w:rsidR="00335A96" w:rsidRDefault="00335A96" w:rsidP="00335A96">
      <w:pPr>
        <w:pStyle w:val="BodyText"/>
        <w:spacing w:line="237" w:lineRule="auto"/>
        <w:ind w:left="4372" w:right="120"/>
        <w:jc w:val="both"/>
        <w:rPr>
          <w:lang w:val="fr-CH"/>
        </w:rPr>
      </w:pPr>
      <w:proofErr w:type="gramStart"/>
      <w:r w:rsidRPr="00E97CAB">
        <w:rPr>
          <w:spacing w:val="-8"/>
          <w:lang w:val="fr-CH"/>
        </w:rPr>
        <w:t>l’AG</w:t>
      </w:r>
      <w:proofErr w:type="gramEnd"/>
      <w:r w:rsidRPr="00E97CAB">
        <w:rPr>
          <w:spacing w:val="-26"/>
          <w:lang w:val="fr-CH"/>
        </w:rPr>
        <w:t xml:space="preserve"> </w:t>
      </w:r>
      <w:r w:rsidRPr="00E97CAB">
        <w:rPr>
          <w:lang w:val="fr-CH"/>
        </w:rPr>
        <w:t>un</w:t>
      </w:r>
      <w:r w:rsidRPr="00E97CAB">
        <w:rPr>
          <w:spacing w:val="-24"/>
          <w:lang w:val="fr-CH"/>
        </w:rPr>
        <w:t xml:space="preserve"> </w:t>
      </w:r>
      <w:r w:rsidRPr="00E97CAB">
        <w:rPr>
          <w:lang w:val="fr-CH"/>
        </w:rPr>
        <w:t>rapport</w:t>
      </w:r>
      <w:r w:rsidRPr="00E97CAB">
        <w:rPr>
          <w:spacing w:val="-26"/>
          <w:lang w:val="fr-CH"/>
        </w:rPr>
        <w:t xml:space="preserve"> </w:t>
      </w:r>
      <w:r w:rsidRPr="00E97CAB">
        <w:rPr>
          <w:lang w:val="fr-CH"/>
        </w:rPr>
        <w:t>sur</w:t>
      </w:r>
      <w:r w:rsidRPr="00E97CAB">
        <w:rPr>
          <w:spacing w:val="-24"/>
          <w:lang w:val="fr-CH"/>
        </w:rPr>
        <w:t xml:space="preserve"> </w:t>
      </w:r>
      <w:r w:rsidRPr="00E97CAB">
        <w:rPr>
          <w:lang w:val="fr-CH"/>
        </w:rPr>
        <w:t>les</w:t>
      </w:r>
      <w:r w:rsidRPr="00E97CAB">
        <w:rPr>
          <w:spacing w:val="-25"/>
          <w:lang w:val="fr-CH"/>
        </w:rPr>
        <w:t xml:space="preserve"> </w:t>
      </w:r>
      <w:r w:rsidRPr="00E97CAB">
        <w:rPr>
          <w:lang w:val="fr-CH"/>
        </w:rPr>
        <w:t>comptes</w:t>
      </w:r>
      <w:r w:rsidRPr="00E97CAB">
        <w:rPr>
          <w:spacing w:val="-25"/>
          <w:lang w:val="fr-CH"/>
        </w:rPr>
        <w:t xml:space="preserve"> </w:t>
      </w:r>
      <w:r w:rsidRPr="00E97CAB">
        <w:rPr>
          <w:lang w:val="fr-CH"/>
        </w:rPr>
        <w:t>qui</w:t>
      </w:r>
      <w:r w:rsidRPr="00E97CAB">
        <w:rPr>
          <w:spacing w:val="-24"/>
          <w:lang w:val="fr-CH"/>
        </w:rPr>
        <w:t xml:space="preserve"> </w:t>
      </w:r>
      <w:r w:rsidRPr="00E97CAB">
        <w:rPr>
          <w:lang w:val="fr-CH"/>
        </w:rPr>
        <w:t>lui</w:t>
      </w:r>
      <w:r w:rsidRPr="00E97CAB">
        <w:rPr>
          <w:spacing w:val="-25"/>
          <w:lang w:val="fr-CH"/>
        </w:rPr>
        <w:t xml:space="preserve"> </w:t>
      </w:r>
      <w:r w:rsidRPr="00E97CAB">
        <w:rPr>
          <w:lang w:val="fr-CH"/>
        </w:rPr>
        <w:t>sont</w:t>
      </w:r>
      <w:r w:rsidRPr="00E97CAB">
        <w:rPr>
          <w:spacing w:val="-24"/>
          <w:lang w:val="fr-CH"/>
        </w:rPr>
        <w:t xml:space="preserve"> </w:t>
      </w:r>
      <w:proofErr w:type="spellStart"/>
      <w:r w:rsidRPr="00E97CAB">
        <w:rPr>
          <w:spacing w:val="-3"/>
          <w:lang w:val="fr-CH"/>
        </w:rPr>
        <w:t>présen</w:t>
      </w:r>
      <w:proofErr w:type="spellEnd"/>
      <w:r w:rsidRPr="00E97CAB">
        <w:rPr>
          <w:spacing w:val="-3"/>
          <w:lang w:val="fr-CH"/>
        </w:rPr>
        <w:t xml:space="preserve">- </w:t>
      </w:r>
      <w:r w:rsidRPr="00E97CAB">
        <w:rPr>
          <w:lang w:val="fr-CH"/>
        </w:rPr>
        <w:t xml:space="preserve">tés. Ils peuvent en tout temps </w:t>
      </w:r>
      <w:proofErr w:type="spellStart"/>
      <w:r w:rsidRPr="00E97CAB">
        <w:rPr>
          <w:lang w:val="fr-CH"/>
        </w:rPr>
        <w:t>vériﬁer</w:t>
      </w:r>
      <w:proofErr w:type="spellEnd"/>
      <w:r w:rsidRPr="00E97CAB">
        <w:rPr>
          <w:lang w:val="fr-CH"/>
        </w:rPr>
        <w:t xml:space="preserve"> </w:t>
      </w:r>
      <w:r w:rsidRPr="00E97CAB">
        <w:rPr>
          <w:spacing w:val="-3"/>
          <w:lang w:val="fr-CH"/>
        </w:rPr>
        <w:t xml:space="preserve">l’état </w:t>
      </w:r>
      <w:r w:rsidRPr="00E97CAB">
        <w:rPr>
          <w:lang w:val="fr-CH"/>
        </w:rPr>
        <w:t>de la caisse, obtenir la production des livres et pièces comptables,</w:t>
      </w:r>
      <w:r w:rsidRPr="00E97CAB">
        <w:rPr>
          <w:spacing w:val="-9"/>
          <w:lang w:val="fr-CH"/>
        </w:rPr>
        <w:t xml:space="preserve"> </w:t>
      </w:r>
      <w:r w:rsidRPr="00E97CAB">
        <w:rPr>
          <w:lang w:val="fr-CH"/>
        </w:rPr>
        <w:t>ainsi</w:t>
      </w:r>
      <w:r w:rsidRPr="00E97CAB">
        <w:rPr>
          <w:spacing w:val="-10"/>
          <w:lang w:val="fr-CH"/>
        </w:rPr>
        <w:t xml:space="preserve"> </w:t>
      </w:r>
      <w:r w:rsidRPr="00E97CAB">
        <w:rPr>
          <w:lang w:val="fr-CH"/>
        </w:rPr>
        <w:t>que</w:t>
      </w:r>
      <w:r w:rsidRPr="00E97CAB">
        <w:rPr>
          <w:spacing w:val="-10"/>
          <w:lang w:val="fr-CH"/>
        </w:rPr>
        <w:t xml:space="preserve"> </w:t>
      </w:r>
      <w:r w:rsidRPr="00E97CAB">
        <w:rPr>
          <w:lang w:val="fr-CH"/>
        </w:rPr>
        <w:t>convoquer</w:t>
      </w:r>
      <w:r w:rsidRPr="00E97CAB">
        <w:rPr>
          <w:spacing w:val="-11"/>
          <w:lang w:val="fr-CH"/>
        </w:rPr>
        <w:t xml:space="preserve"> </w:t>
      </w:r>
      <w:r w:rsidRPr="00E97CAB">
        <w:rPr>
          <w:lang w:val="fr-CH"/>
        </w:rPr>
        <w:t>une</w:t>
      </w:r>
      <w:r w:rsidRPr="00E97CAB">
        <w:rPr>
          <w:spacing w:val="-10"/>
          <w:lang w:val="fr-CH"/>
        </w:rPr>
        <w:t xml:space="preserve"> </w:t>
      </w:r>
      <w:r w:rsidRPr="00E97CAB">
        <w:rPr>
          <w:spacing w:val="-3"/>
          <w:lang w:val="fr-CH"/>
        </w:rPr>
        <w:t>AG</w:t>
      </w:r>
      <w:r w:rsidRPr="00E97CAB">
        <w:rPr>
          <w:spacing w:val="-11"/>
          <w:lang w:val="fr-CH"/>
        </w:rPr>
        <w:t xml:space="preserve"> </w:t>
      </w:r>
      <w:proofErr w:type="spellStart"/>
      <w:r w:rsidRPr="00E97CAB">
        <w:rPr>
          <w:spacing w:val="-4"/>
          <w:lang w:val="fr-CH"/>
        </w:rPr>
        <w:t>extraor</w:t>
      </w:r>
      <w:proofErr w:type="spellEnd"/>
      <w:r w:rsidRPr="00E97CAB">
        <w:rPr>
          <w:spacing w:val="-4"/>
          <w:lang w:val="fr-CH"/>
        </w:rPr>
        <w:t xml:space="preserve">- </w:t>
      </w:r>
      <w:proofErr w:type="spellStart"/>
      <w:r w:rsidRPr="00E97CAB">
        <w:rPr>
          <w:lang w:val="fr-CH"/>
        </w:rPr>
        <w:t>dinaire</w:t>
      </w:r>
      <w:proofErr w:type="spellEnd"/>
    </w:p>
    <w:p w14:paraId="5677364E" w14:textId="77777777" w:rsidR="00335A96" w:rsidRPr="00E97CAB" w:rsidRDefault="00335A96" w:rsidP="00335A96">
      <w:pPr>
        <w:pStyle w:val="BodyText"/>
        <w:spacing w:line="237" w:lineRule="auto"/>
        <w:ind w:left="4372" w:right="120"/>
        <w:jc w:val="both"/>
        <w:rPr>
          <w:lang w:val="fr-CH"/>
        </w:rPr>
      </w:pPr>
    </w:p>
    <w:p w14:paraId="366B3A62" w14:textId="77777777" w:rsidR="00335A96" w:rsidRPr="00E97CAB" w:rsidRDefault="00335A96" w:rsidP="00335A96">
      <w:pPr>
        <w:pStyle w:val="BodyText"/>
        <w:spacing w:before="7"/>
        <w:rPr>
          <w:sz w:val="31"/>
          <w:lang w:val="fr-CH"/>
        </w:rPr>
      </w:pPr>
    </w:p>
    <w:p w14:paraId="4AAB9898" w14:textId="77777777" w:rsidR="00335A96" w:rsidRPr="00E97CAB" w:rsidRDefault="00335A96" w:rsidP="00335A96">
      <w:pPr>
        <w:pStyle w:val="Heading1"/>
        <w:numPr>
          <w:ilvl w:val="0"/>
          <w:numId w:val="3"/>
        </w:numPr>
        <w:tabs>
          <w:tab w:val="num" w:pos="360"/>
          <w:tab w:val="left" w:pos="4839"/>
        </w:tabs>
        <w:ind w:left="4838" w:hanging="467"/>
        <w:jc w:val="both"/>
        <w:rPr>
          <w:lang w:val="fr-CH"/>
        </w:rPr>
      </w:pPr>
      <w:r w:rsidRPr="00E97CAB">
        <w:rPr>
          <w:w w:val="105"/>
          <w:lang w:val="fr-CH"/>
        </w:rPr>
        <w:t>Dissolution</w:t>
      </w:r>
    </w:p>
    <w:p w14:paraId="3409D4A3" w14:textId="77777777" w:rsidR="00335A96" w:rsidRPr="00E97CAB" w:rsidRDefault="00335A96" w:rsidP="00335A96">
      <w:pPr>
        <w:pStyle w:val="Heading2"/>
        <w:spacing w:before="168"/>
        <w:rPr>
          <w:lang w:val="fr-CH"/>
        </w:rPr>
      </w:pPr>
      <w:r w:rsidRPr="00E97CAB">
        <w:rPr>
          <w:lang w:val="fr-CH"/>
        </w:rPr>
        <w:t xml:space="preserve">Art. </w:t>
      </w:r>
      <w:r>
        <w:rPr>
          <w:lang w:val="fr-CH"/>
        </w:rPr>
        <w:t>19</w:t>
      </w:r>
    </w:p>
    <w:p w14:paraId="782F4DC0" w14:textId="77777777" w:rsidR="00335A96" w:rsidRPr="00E97CAB" w:rsidRDefault="00335A96" w:rsidP="00335A96">
      <w:pPr>
        <w:pStyle w:val="BodyText"/>
        <w:spacing w:before="140" w:line="232" w:lineRule="auto"/>
        <w:ind w:left="4372" w:right="152" w:hanging="9"/>
        <w:jc w:val="both"/>
        <w:rPr>
          <w:lang w:val="fr-CH"/>
        </w:rPr>
      </w:pPr>
      <w:r w:rsidRPr="00E97CAB">
        <w:rPr>
          <w:rFonts w:ascii="LM Roman 8" w:hAnsi="LM Roman 8"/>
          <w:vertAlign w:val="superscript"/>
          <w:lang w:val="fr-CH"/>
        </w:rPr>
        <w:t>1</w:t>
      </w:r>
      <w:r w:rsidRPr="00E97CAB">
        <w:rPr>
          <w:rFonts w:ascii="LM Roman 8" w:hAnsi="LM Roman 8"/>
          <w:spacing w:val="-36"/>
          <w:lang w:val="fr-CH"/>
        </w:rPr>
        <w:t xml:space="preserve"> </w:t>
      </w:r>
      <w:r w:rsidRPr="00E97CAB">
        <w:rPr>
          <w:lang w:val="fr-CH"/>
        </w:rPr>
        <w:t>En</w:t>
      </w:r>
      <w:r w:rsidRPr="00E97CAB">
        <w:rPr>
          <w:spacing w:val="-14"/>
          <w:lang w:val="fr-CH"/>
        </w:rPr>
        <w:t xml:space="preserve"> </w:t>
      </w:r>
      <w:r w:rsidRPr="00E97CAB">
        <w:rPr>
          <w:lang w:val="fr-CH"/>
        </w:rPr>
        <w:t>cas</w:t>
      </w:r>
      <w:r w:rsidRPr="00E97CAB">
        <w:rPr>
          <w:spacing w:val="-14"/>
          <w:lang w:val="fr-CH"/>
        </w:rPr>
        <w:t xml:space="preserve"> </w:t>
      </w:r>
      <w:r w:rsidRPr="00E97CAB">
        <w:rPr>
          <w:lang w:val="fr-CH"/>
        </w:rPr>
        <w:t>de</w:t>
      </w:r>
      <w:r w:rsidRPr="00E97CAB">
        <w:rPr>
          <w:spacing w:val="-14"/>
          <w:lang w:val="fr-CH"/>
        </w:rPr>
        <w:t xml:space="preserve"> </w:t>
      </w:r>
      <w:r w:rsidRPr="00E97CAB">
        <w:rPr>
          <w:lang w:val="fr-CH"/>
        </w:rPr>
        <w:t>dissolution</w:t>
      </w:r>
      <w:r w:rsidRPr="00E97CAB">
        <w:rPr>
          <w:spacing w:val="-15"/>
          <w:lang w:val="fr-CH"/>
        </w:rPr>
        <w:t xml:space="preserve"> </w:t>
      </w:r>
      <w:r w:rsidRPr="00E97CAB">
        <w:rPr>
          <w:lang w:val="fr-CH"/>
        </w:rPr>
        <w:t>de</w:t>
      </w:r>
      <w:r w:rsidRPr="00E97CAB">
        <w:rPr>
          <w:spacing w:val="-14"/>
          <w:lang w:val="fr-CH"/>
        </w:rPr>
        <w:t xml:space="preserve"> </w:t>
      </w:r>
      <w:r w:rsidRPr="00E97CAB">
        <w:rPr>
          <w:lang w:val="fr-CH"/>
        </w:rPr>
        <w:t>l’association,</w:t>
      </w:r>
      <w:r w:rsidRPr="00E97CAB">
        <w:rPr>
          <w:spacing w:val="-14"/>
          <w:lang w:val="fr-CH"/>
        </w:rPr>
        <w:t xml:space="preserve"> </w:t>
      </w:r>
      <w:r w:rsidRPr="00E97CAB">
        <w:rPr>
          <w:lang w:val="fr-CH"/>
        </w:rPr>
        <w:t>le</w:t>
      </w:r>
      <w:r w:rsidRPr="00E97CAB">
        <w:rPr>
          <w:spacing w:val="-14"/>
          <w:lang w:val="fr-CH"/>
        </w:rPr>
        <w:t xml:space="preserve"> </w:t>
      </w:r>
      <w:r w:rsidRPr="00E97CAB">
        <w:rPr>
          <w:lang w:val="fr-CH"/>
        </w:rPr>
        <w:t>mandat de</w:t>
      </w:r>
      <w:r w:rsidRPr="00E97CAB">
        <w:rPr>
          <w:spacing w:val="-12"/>
          <w:lang w:val="fr-CH"/>
        </w:rPr>
        <w:t xml:space="preserve"> </w:t>
      </w:r>
      <w:r w:rsidRPr="00E97CAB">
        <w:rPr>
          <w:lang w:val="fr-CH"/>
        </w:rPr>
        <w:t>liquidation</w:t>
      </w:r>
      <w:r w:rsidRPr="00E97CAB">
        <w:rPr>
          <w:spacing w:val="-11"/>
          <w:lang w:val="fr-CH"/>
        </w:rPr>
        <w:t xml:space="preserve"> </w:t>
      </w:r>
      <w:r w:rsidRPr="00E97CAB">
        <w:rPr>
          <w:lang w:val="fr-CH"/>
        </w:rPr>
        <w:t>revient</w:t>
      </w:r>
      <w:r w:rsidRPr="00E97CAB">
        <w:rPr>
          <w:spacing w:val="-11"/>
          <w:lang w:val="fr-CH"/>
        </w:rPr>
        <w:t xml:space="preserve"> </w:t>
      </w:r>
      <w:r w:rsidRPr="00E97CAB">
        <w:rPr>
          <w:lang w:val="fr-CH"/>
        </w:rPr>
        <w:t>au</w:t>
      </w:r>
      <w:r w:rsidRPr="00E97CAB">
        <w:rPr>
          <w:spacing w:val="-11"/>
          <w:lang w:val="fr-CH"/>
        </w:rPr>
        <w:t xml:space="preserve"> </w:t>
      </w:r>
      <w:r w:rsidRPr="00E97CAB">
        <w:rPr>
          <w:lang w:val="fr-CH"/>
        </w:rPr>
        <w:t>comité</w:t>
      </w:r>
      <w:r w:rsidRPr="00E97CAB">
        <w:rPr>
          <w:spacing w:val="-11"/>
          <w:lang w:val="fr-CH"/>
        </w:rPr>
        <w:t xml:space="preserve"> </w:t>
      </w:r>
      <w:r w:rsidRPr="00E97CAB">
        <w:rPr>
          <w:lang w:val="fr-CH"/>
        </w:rPr>
        <w:t>en</w:t>
      </w:r>
      <w:r w:rsidRPr="00E97CAB">
        <w:rPr>
          <w:spacing w:val="-12"/>
          <w:lang w:val="fr-CH"/>
        </w:rPr>
        <w:t xml:space="preserve"> </w:t>
      </w:r>
      <w:r w:rsidRPr="00E97CAB">
        <w:rPr>
          <w:lang w:val="fr-CH"/>
        </w:rPr>
        <w:t>fonction.</w:t>
      </w:r>
    </w:p>
    <w:p w14:paraId="49C6A51A" w14:textId="77777777" w:rsidR="00335A96" w:rsidRPr="00E97CAB" w:rsidRDefault="00335A96" w:rsidP="00335A96">
      <w:pPr>
        <w:pStyle w:val="BodyText"/>
        <w:spacing w:before="9"/>
        <w:rPr>
          <w:sz w:val="31"/>
          <w:lang w:val="fr-CH"/>
        </w:rPr>
      </w:pPr>
    </w:p>
    <w:p w14:paraId="64B8B514" w14:textId="77777777" w:rsidR="00335A96" w:rsidRPr="00E97CAB" w:rsidRDefault="00335A96" w:rsidP="00335A96">
      <w:pPr>
        <w:pStyle w:val="Heading1"/>
        <w:numPr>
          <w:ilvl w:val="0"/>
          <w:numId w:val="3"/>
        </w:numPr>
        <w:tabs>
          <w:tab w:val="num" w:pos="360"/>
          <w:tab w:val="left" w:pos="4839"/>
        </w:tabs>
        <w:ind w:left="4838" w:hanging="467"/>
        <w:jc w:val="both"/>
        <w:rPr>
          <w:lang w:val="fr-CH"/>
        </w:rPr>
      </w:pPr>
      <w:r w:rsidRPr="00E97CAB">
        <w:rPr>
          <w:w w:val="105"/>
          <w:lang w:val="fr-CH"/>
        </w:rPr>
        <w:t>Dispositions</w:t>
      </w:r>
      <w:r w:rsidRPr="00E97CAB">
        <w:rPr>
          <w:spacing w:val="-34"/>
          <w:w w:val="105"/>
          <w:lang w:val="fr-CH"/>
        </w:rPr>
        <w:t xml:space="preserve"> </w:t>
      </w:r>
      <w:proofErr w:type="spellStart"/>
      <w:r w:rsidRPr="00E97CAB">
        <w:rPr>
          <w:w w:val="105"/>
          <w:lang w:val="fr-CH"/>
        </w:rPr>
        <w:t>ﬁnales</w:t>
      </w:r>
      <w:proofErr w:type="spellEnd"/>
    </w:p>
    <w:p w14:paraId="1D07A9EB" w14:textId="77777777" w:rsidR="00335A96" w:rsidRPr="00E97CAB" w:rsidRDefault="00335A96" w:rsidP="00335A96">
      <w:pPr>
        <w:pStyle w:val="Heading2"/>
        <w:spacing w:before="168"/>
        <w:rPr>
          <w:lang w:val="fr-CH"/>
        </w:rPr>
      </w:pPr>
      <w:r w:rsidRPr="00E97CAB">
        <w:rPr>
          <w:lang w:val="fr-CH"/>
        </w:rPr>
        <w:t>Art. 2</w:t>
      </w:r>
      <w:r>
        <w:rPr>
          <w:lang w:val="fr-CH"/>
        </w:rPr>
        <w:t>0</w:t>
      </w:r>
    </w:p>
    <w:p w14:paraId="4A0E5431" w14:textId="77777777" w:rsidR="00335A96" w:rsidRPr="00E97CAB" w:rsidRDefault="00335A96" w:rsidP="00335A96">
      <w:pPr>
        <w:pStyle w:val="BodyText"/>
        <w:spacing w:before="176" w:line="237" w:lineRule="auto"/>
        <w:ind w:left="4372" w:right="151"/>
        <w:jc w:val="both"/>
        <w:rPr>
          <w:sz w:val="28"/>
          <w:lang w:val="fr-CH"/>
        </w:rPr>
      </w:pPr>
      <w:r w:rsidRPr="00E97CAB">
        <w:rPr>
          <w:lang w:val="fr-CH"/>
        </w:rPr>
        <w:t>Les présents statuts sont édictés en français et publiés sur le site internet de l’association. Les</w:t>
      </w:r>
      <w:r>
        <w:rPr>
          <w:lang w:val="fr-CH"/>
        </w:rPr>
        <w:t xml:space="preserve"> </w:t>
      </w:r>
      <w:r w:rsidRPr="00E97CAB">
        <w:rPr>
          <w:lang w:val="fr-CH"/>
        </w:rPr>
        <w:t xml:space="preserve">présents statuts ont été adoptés par </w:t>
      </w:r>
      <w:r w:rsidRPr="00E97CAB">
        <w:rPr>
          <w:spacing w:val="-4"/>
          <w:lang w:val="fr-CH"/>
        </w:rPr>
        <w:t xml:space="preserve">l’assemblée </w:t>
      </w:r>
      <w:r w:rsidRPr="00E97CAB">
        <w:rPr>
          <w:lang w:val="fr-CH"/>
        </w:rPr>
        <w:t>générale du 31 Mars</w:t>
      </w:r>
      <w:r w:rsidRPr="00E97CAB">
        <w:rPr>
          <w:spacing w:val="-22"/>
          <w:lang w:val="fr-CH"/>
        </w:rPr>
        <w:t xml:space="preserve"> </w:t>
      </w:r>
      <w:r w:rsidRPr="00E97CAB">
        <w:rPr>
          <w:lang w:val="fr-CH"/>
        </w:rPr>
        <w:t>2021.</w:t>
      </w:r>
    </w:p>
    <w:p w14:paraId="22C0C201" w14:textId="77777777" w:rsidR="00335A96" w:rsidRPr="00E97CAB" w:rsidRDefault="00335A96" w:rsidP="00335A96">
      <w:pPr>
        <w:pStyle w:val="BodyText"/>
        <w:rPr>
          <w:sz w:val="28"/>
          <w:lang w:val="fr-CH"/>
        </w:rPr>
      </w:pPr>
    </w:p>
    <w:p w14:paraId="57DF70E9" w14:textId="77777777" w:rsidR="00335A96" w:rsidRPr="00E97CAB" w:rsidRDefault="00335A96" w:rsidP="00335A96">
      <w:pPr>
        <w:pStyle w:val="BodyText"/>
        <w:rPr>
          <w:sz w:val="28"/>
          <w:lang w:val="fr-CH"/>
        </w:rPr>
      </w:pPr>
    </w:p>
    <w:p w14:paraId="31FB7E9A" w14:textId="77777777" w:rsidR="00335A96" w:rsidRPr="00E97CAB" w:rsidRDefault="00335A96" w:rsidP="00335A96">
      <w:pPr>
        <w:pStyle w:val="BodyText"/>
        <w:rPr>
          <w:sz w:val="28"/>
          <w:lang w:val="fr-CH"/>
        </w:rPr>
      </w:pPr>
    </w:p>
    <w:p w14:paraId="18349943" w14:textId="77777777" w:rsidR="00335A96" w:rsidRPr="00E97CAB" w:rsidRDefault="00335A96" w:rsidP="00335A96">
      <w:pPr>
        <w:pStyle w:val="BodyText"/>
        <w:rPr>
          <w:sz w:val="28"/>
          <w:lang w:val="fr-CH"/>
        </w:rPr>
      </w:pPr>
    </w:p>
    <w:p w14:paraId="34E86579" w14:textId="77777777" w:rsidR="00335A96" w:rsidRPr="00E97CAB" w:rsidRDefault="00335A96" w:rsidP="00335A96">
      <w:pPr>
        <w:pStyle w:val="BodyText"/>
        <w:rPr>
          <w:sz w:val="28"/>
          <w:lang w:val="fr-CH"/>
        </w:rPr>
      </w:pPr>
    </w:p>
    <w:p w14:paraId="5289AD65" w14:textId="77777777" w:rsidR="00335A96" w:rsidRPr="00E97CAB" w:rsidRDefault="00335A96" w:rsidP="00335A96">
      <w:pPr>
        <w:pStyle w:val="BodyText"/>
        <w:spacing w:before="2"/>
        <w:rPr>
          <w:sz w:val="28"/>
          <w:lang w:val="fr-CH"/>
        </w:rPr>
      </w:pPr>
    </w:p>
    <w:p w14:paraId="06CDDEC0" w14:textId="77777777" w:rsidR="00335A96" w:rsidRPr="00E97CAB" w:rsidRDefault="00335A96" w:rsidP="00335A96">
      <w:pPr>
        <w:pStyle w:val="BodyText"/>
        <w:ind w:left="4372"/>
        <w:rPr>
          <w:lang w:val="fr-CH"/>
        </w:rPr>
      </w:pPr>
      <w:r>
        <w:rPr>
          <w:w w:val="105"/>
          <w:lang w:val="fr-CH"/>
        </w:rPr>
        <w:t xml:space="preserve">Ecublens, le </w:t>
      </w:r>
      <w:r w:rsidRPr="00E97CAB">
        <w:rPr>
          <w:lang w:val="fr-CH"/>
        </w:rPr>
        <w:t xml:space="preserve">31 </w:t>
      </w:r>
      <w:proofErr w:type="gramStart"/>
      <w:r w:rsidRPr="00E97CAB">
        <w:rPr>
          <w:lang w:val="fr-CH"/>
        </w:rPr>
        <w:t>Mars</w:t>
      </w:r>
      <w:proofErr w:type="gramEnd"/>
      <w:r w:rsidRPr="00E97CAB">
        <w:rPr>
          <w:spacing w:val="-22"/>
          <w:lang w:val="fr-CH"/>
        </w:rPr>
        <w:t xml:space="preserve"> </w:t>
      </w:r>
      <w:r w:rsidRPr="00E97CAB">
        <w:rPr>
          <w:lang w:val="fr-CH"/>
        </w:rPr>
        <w:t>2021</w:t>
      </w:r>
    </w:p>
    <w:p w14:paraId="22E7242C" w14:textId="77777777" w:rsidR="00335A96" w:rsidRPr="00E97CAB" w:rsidRDefault="00335A96" w:rsidP="00335A96">
      <w:pPr>
        <w:pStyle w:val="BodyText"/>
        <w:rPr>
          <w:sz w:val="20"/>
          <w:lang w:val="fr-CH"/>
        </w:rPr>
      </w:pPr>
    </w:p>
    <w:p w14:paraId="18637D36" w14:textId="77777777" w:rsidR="00335A96" w:rsidRPr="00E97CAB" w:rsidRDefault="00335A96" w:rsidP="00335A96">
      <w:pPr>
        <w:pStyle w:val="BodyText"/>
        <w:rPr>
          <w:sz w:val="20"/>
          <w:lang w:val="fr-CH"/>
        </w:rPr>
      </w:pPr>
    </w:p>
    <w:p w14:paraId="3BC73032" w14:textId="77777777" w:rsidR="00335A96" w:rsidRPr="00E97CAB" w:rsidRDefault="00335A96" w:rsidP="00335A96">
      <w:pPr>
        <w:pStyle w:val="BodyText"/>
        <w:rPr>
          <w:sz w:val="20"/>
          <w:lang w:val="fr-CH"/>
        </w:rPr>
      </w:pPr>
    </w:p>
    <w:p w14:paraId="6390D51D" w14:textId="77777777" w:rsidR="00335A96" w:rsidRPr="00E97CAB" w:rsidRDefault="00335A96" w:rsidP="00335A96">
      <w:pPr>
        <w:pStyle w:val="BodyText"/>
        <w:spacing w:before="2"/>
        <w:rPr>
          <w:lang w:val="fr-CH"/>
        </w:rPr>
      </w:pPr>
      <w:r w:rsidRPr="00E97CAB">
        <w:rPr>
          <w:noProof/>
          <w:lang w:val="fr-CH"/>
        </w:rPr>
        <mc:AlternateContent>
          <mc:Choice Requires="wps">
            <w:drawing>
              <wp:anchor distT="0" distB="0" distL="0" distR="0" simplePos="0" relativeHeight="251659264" behindDoc="1" locked="0" layoutInCell="1" allowOverlap="1" wp14:anchorId="2BC01A08" wp14:editId="03B37BAD">
                <wp:simplePos x="0" y="0"/>
                <wp:positionH relativeFrom="page">
                  <wp:posOffset>3843020</wp:posOffset>
                </wp:positionH>
                <wp:positionV relativeFrom="paragraph">
                  <wp:posOffset>214630</wp:posOffset>
                </wp:positionV>
                <wp:extent cx="29972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1270"/>
                        </a:xfrm>
                        <a:custGeom>
                          <a:avLst/>
                          <a:gdLst>
                            <a:gd name="T0" fmla="*/ 0 w 4720"/>
                            <a:gd name="T1" fmla="*/ 0 h 1270"/>
                            <a:gd name="T2" fmla="*/ 1903222000 w 4720"/>
                            <a:gd name="T3" fmla="*/ 0 h 1270"/>
                            <a:gd name="T4" fmla="*/ 0 60000 65536"/>
                            <a:gd name="T5" fmla="*/ 0 60000 65536"/>
                          </a:gdLst>
                          <a:ahLst/>
                          <a:cxnLst>
                            <a:cxn ang="T4">
                              <a:pos x="T0" y="T1"/>
                            </a:cxn>
                            <a:cxn ang="T5">
                              <a:pos x="T2" y="T3"/>
                            </a:cxn>
                          </a:cxnLst>
                          <a:rect l="0" t="0" r="r" b="b"/>
                          <a:pathLst>
                            <a:path w="4720" h="1270">
                              <a:moveTo>
                                <a:pt x="0" y="0"/>
                              </a:moveTo>
                              <a:lnTo>
                                <a:pt x="47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21041" id="Freeform 3" o:spid="_x0000_s1026" style="position:absolute;margin-left:302.6pt;margin-top:16.9pt;width:23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" path="m,l4720,e" filled="f" strokeweight=".14042mm">
                <v:path arrowok="t" o:connecttype="custom" o:connectlocs="0,0;2147483646,0" o:connectangles="0,0"/>
                <w10:wrap type="topAndBottom" anchorx="page"/>
              </v:shape>
            </w:pict>
          </mc:Fallback>
        </mc:AlternateContent>
      </w:r>
    </w:p>
    <w:p w14:paraId="464CA967" w14:textId="77777777" w:rsidR="00335A96" w:rsidRPr="00E97CAB" w:rsidRDefault="00335A96" w:rsidP="00335A96">
      <w:pPr>
        <w:pStyle w:val="BodyText"/>
        <w:spacing w:before="31"/>
        <w:ind w:left="3888" w:right="3207"/>
        <w:jc w:val="center"/>
        <w:rPr>
          <w:lang w:val="fr-CH"/>
        </w:rPr>
      </w:pPr>
      <w:r w:rsidRPr="00E97CAB">
        <w:rPr>
          <w:lang w:val="fr-CH"/>
        </w:rPr>
        <w:t>Le président</w:t>
      </w:r>
    </w:p>
    <w:p w14:paraId="060BB587" w14:textId="77777777" w:rsidR="00335A96" w:rsidRPr="00E97CAB" w:rsidRDefault="00335A96" w:rsidP="00335A96">
      <w:pPr>
        <w:pStyle w:val="BodyText"/>
        <w:rPr>
          <w:sz w:val="20"/>
          <w:lang w:val="fr-CH"/>
        </w:rPr>
      </w:pPr>
    </w:p>
    <w:p w14:paraId="0A3FBF1B" w14:textId="77777777" w:rsidR="00335A96" w:rsidRPr="00E97CAB" w:rsidRDefault="00335A96" w:rsidP="00335A96">
      <w:pPr>
        <w:pStyle w:val="BodyText"/>
        <w:rPr>
          <w:sz w:val="20"/>
          <w:lang w:val="fr-CH"/>
        </w:rPr>
      </w:pPr>
    </w:p>
    <w:p w14:paraId="4A933817" w14:textId="77777777" w:rsidR="00335A96" w:rsidRPr="00E97CAB" w:rsidRDefault="00335A96" w:rsidP="00335A96">
      <w:pPr>
        <w:pStyle w:val="BodyText"/>
        <w:rPr>
          <w:sz w:val="20"/>
          <w:lang w:val="fr-CH"/>
        </w:rPr>
      </w:pPr>
    </w:p>
    <w:p w14:paraId="0CDB9690" w14:textId="77777777" w:rsidR="00335A96" w:rsidRPr="00E97CAB" w:rsidRDefault="00335A96" w:rsidP="00335A96">
      <w:pPr>
        <w:pStyle w:val="BodyText"/>
        <w:spacing w:before="8"/>
        <w:rPr>
          <w:lang w:val="fr-CH"/>
        </w:rPr>
      </w:pPr>
      <w:r w:rsidRPr="00E97CAB">
        <w:rPr>
          <w:noProof/>
          <w:lang w:val="fr-CH"/>
        </w:rPr>
        <mc:AlternateContent>
          <mc:Choice Requires="wps">
            <w:drawing>
              <wp:anchor distT="0" distB="0" distL="0" distR="0" simplePos="0" relativeHeight="251660288" behindDoc="1" locked="0" layoutInCell="1" allowOverlap="1" wp14:anchorId="179C5C5D" wp14:editId="64901E52">
                <wp:simplePos x="0" y="0"/>
                <wp:positionH relativeFrom="page">
                  <wp:posOffset>3843020</wp:posOffset>
                </wp:positionH>
                <wp:positionV relativeFrom="paragraph">
                  <wp:posOffset>218440</wp:posOffset>
                </wp:positionV>
                <wp:extent cx="29972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1270"/>
                        </a:xfrm>
                        <a:custGeom>
                          <a:avLst/>
                          <a:gdLst>
                            <a:gd name="T0" fmla="*/ 0 w 4720"/>
                            <a:gd name="T1" fmla="*/ 0 h 1270"/>
                            <a:gd name="T2" fmla="*/ 1903222000 w 4720"/>
                            <a:gd name="T3" fmla="*/ 0 h 1270"/>
                            <a:gd name="T4" fmla="*/ 0 60000 65536"/>
                            <a:gd name="T5" fmla="*/ 0 60000 65536"/>
                          </a:gdLst>
                          <a:ahLst/>
                          <a:cxnLst>
                            <a:cxn ang="T4">
                              <a:pos x="T0" y="T1"/>
                            </a:cxn>
                            <a:cxn ang="T5">
                              <a:pos x="T2" y="T3"/>
                            </a:cxn>
                          </a:cxnLst>
                          <a:rect l="0" t="0" r="r" b="b"/>
                          <a:pathLst>
                            <a:path w="4720" h="1270">
                              <a:moveTo>
                                <a:pt x="0" y="0"/>
                              </a:moveTo>
                              <a:lnTo>
                                <a:pt x="47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039A8" id="Freeform 2" o:spid="_x0000_s1026" style="position:absolute;margin-left:302.6pt;margin-top:17.2pt;width:236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" path="m,l4720,e" filled="f" strokeweight=".14042mm">
                <v:path arrowok="t" o:connecttype="custom" o:connectlocs="0,0;2147483646,0" o:connectangles="0,0"/>
                <w10:wrap type="topAndBottom" anchorx="page"/>
              </v:shape>
            </w:pict>
          </mc:Fallback>
        </mc:AlternateContent>
      </w:r>
    </w:p>
    <w:p w14:paraId="5F2BBB5F" w14:textId="5F16BB99" w:rsidR="00B80649" w:rsidRDefault="00335A96" w:rsidP="00335A96">
      <w:pPr>
        <w:pStyle w:val="BodyText"/>
        <w:spacing w:before="31"/>
        <w:ind w:left="4340" w:right="3207"/>
        <w:jc w:val="center"/>
        <w:rPr>
          <w:lang w:val="fr-CH"/>
        </w:rPr>
      </w:pPr>
      <w:r w:rsidRPr="00E97CAB">
        <w:rPr>
          <w:lang w:val="fr-CH"/>
        </w:rPr>
        <w:t>Le vice-président</w:t>
      </w:r>
    </w:p>
    <w:p w14:paraId="0627C902" w14:textId="77777777" w:rsidR="00B80649" w:rsidRDefault="00B80649">
      <w:pPr>
        <w:widowControl/>
        <w:autoSpaceDE/>
        <w:autoSpaceDN/>
        <w:rPr>
          <w:sz w:val="24"/>
          <w:szCs w:val="24"/>
          <w:lang w:val="fr-CH"/>
        </w:rPr>
      </w:pPr>
      <w:r>
        <w:rPr>
          <w:lang w:val="fr-CH"/>
        </w:rPr>
        <w:br w:type="page"/>
      </w:r>
    </w:p>
    <w:p w14:paraId="005885EE" w14:textId="28D44F0E" w:rsidR="00335A96" w:rsidRPr="00236064" w:rsidRDefault="00B80649" w:rsidP="00B80649">
      <w:pPr>
        <w:pStyle w:val="BodyText"/>
        <w:spacing w:before="31"/>
        <w:ind w:right="3207"/>
        <w:rPr>
          <w:b/>
          <w:bCs/>
          <w:i/>
          <w:iCs/>
          <w:lang w:val="en-US"/>
        </w:rPr>
      </w:pPr>
      <w:r w:rsidRPr="00236064">
        <w:rPr>
          <w:b/>
          <w:bCs/>
          <w:i/>
          <w:iCs/>
          <w:lang w:val="en-US"/>
        </w:rPr>
        <w:lastRenderedPageBreak/>
        <w:t>English Translation:</w:t>
      </w:r>
    </w:p>
    <w:p w14:paraId="55D59DFF" w14:textId="7F1B10DB" w:rsidR="00B80649" w:rsidRPr="00236064" w:rsidRDefault="00B80649" w:rsidP="00B80649">
      <w:pPr>
        <w:pStyle w:val="BodyText"/>
        <w:spacing w:before="31"/>
        <w:ind w:right="3207"/>
        <w:rPr>
          <w:i/>
          <w:iCs/>
          <w:lang w:val="en-US"/>
        </w:rPr>
      </w:pPr>
    </w:p>
    <w:p w14:paraId="4C5708B2" w14:textId="644E99F0" w:rsidR="00B80649" w:rsidRPr="00236064" w:rsidRDefault="00B80649" w:rsidP="00B80649">
      <w:pPr>
        <w:rPr>
          <w:lang w:val="en-US"/>
        </w:rPr>
      </w:pPr>
      <w:r w:rsidRPr="00236064">
        <w:rPr>
          <w:lang w:val="en-US"/>
        </w:rPr>
        <w:t>Articles</w:t>
      </w:r>
      <w:r w:rsidRPr="00236064">
        <w:rPr>
          <w:lang w:val="en-US"/>
        </w:rPr>
        <w:t xml:space="preserve"> of the Association</w:t>
      </w:r>
    </w:p>
    <w:p w14:paraId="41F5704D" w14:textId="77777777" w:rsidR="00B80649" w:rsidRPr="00236064" w:rsidRDefault="00B80649" w:rsidP="00B80649">
      <w:pPr>
        <w:rPr>
          <w:lang w:val="en-US"/>
        </w:rPr>
      </w:pPr>
    </w:p>
    <w:p w14:paraId="7FE2196D" w14:textId="1707CF83" w:rsidR="00B80649" w:rsidRPr="00236064" w:rsidRDefault="00B80649" w:rsidP="00B80649">
      <w:pPr>
        <w:rPr>
          <w:b/>
          <w:bCs/>
          <w:sz w:val="28"/>
          <w:szCs w:val="28"/>
          <w:lang w:val="en-US"/>
        </w:rPr>
      </w:pPr>
      <w:r w:rsidRPr="00236064">
        <w:rPr>
          <w:b/>
          <w:bCs/>
          <w:sz w:val="28"/>
          <w:szCs w:val="28"/>
          <w:lang w:val="en-US"/>
        </w:rPr>
        <w:t xml:space="preserve">1 Name, Seat and </w:t>
      </w:r>
      <w:r w:rsidRPr="00236064">
        <w:rPr>
          <w:b/>
          <w:bCs/>
          <w:sz w:val="28"/>
          <w:szCs w:val="28"/>
          <w:lang w:val="en-US"/>
        </w:rPr>
        <w:t>Goals</w:t>
      </w:r>
    </w:p>
    <w:p w14:paraId="21B09C39" w14:textId="77777777" w:rsidR="00B80649" w:rsidRPr="00236064" w:rsidRDefault="00B80649" w:rsidP="00B80649">
      <w:pPr>
        <w:rPr>
          <w:b/>
          <w:bCs/>
          <w:lang w:val="en-US"/>
        </w:rPr>
      </w:pPr>
    </w:p>
    <w:p w14:paraId="1FF67A8A" w14:textId="77777777" w:rsidR="00B80649" w:rsidRPr="00236064" w:rsidRDefault="00B80649" w:rsidP="00B80649">
      <w:pPr>
        <w:rPr>
          <w:b/>
          <w:bCs/>
          <w:lang w:val="en-US"/>
        </w:rPr>
      </w:pPr>
      <w:r w:rsidRPr="00236064">
        <w:rPr>
          <w:b/>
          <w:bCs/>
          <w:lang w:val="en-US"/>
        </w:rPr>
        <w:t>Art. 1 Name</w:t>
      </w:r>
    </w:p>
    <w:p w14:paraId="4DC7B10F" w14:textId="77777777" w:rsidR="00B80649" w:rsidRPr="00236064" w:rsidRDefault="00B80649" w:rsidP="00B80649">
      <w:pPr>
        <w:rPr>
          <w:lang w:val="en-US"/>
        </w:rPr>
      </w:pPr>
      <w:r w:rsidRPr="00236064">
        <w:rPr>
          <w:lang w:val="en-US"/>
        </w:rPr>
        <w:t>The Octanis Association (hereinafter "the Association") is an association with an ideal goal constituted in accordance with the provisions of articles 60 and following of the Swiss Civil Code.</w:t>
      </w:r>
    </w:p>
    <w:p w14:paraId="00E07DBF" w14:textId="77777777" w:rsidR="00B80649" w:rsidRPr="00236064" w:rsidRDefault="00B80649" w:rsidP="00B80649">
      <w:pPr>
        <w:rPr>
          <w:lang w:val="en-US"/>
        </w:rPr>
      </w:pPr>
    </w:p>
    <w:p w14:paraId="3F44AE13" w14:textId="77777777" w:rsidR="00B80649" w:rsidRPr="00236064" w:rsidRDefault="00B80649" w:rsidP="00B80649">
      <w:pPr>
        <w:rPr>
          <w:b/>
          <w:bCs/>
          <w:lang w:val="en-US"/>
        </w:rPr>
      </w:pPr>
      <w:r w:rsidRPr="00236064">
        <w:rPr>
          <w:b/>
          <w:bCs/>
          <w:lang w:val="en-US"/>
        </w:rPr>
        <w:t>Art. 2 Head office</w:t>
      </w:r>
    </w:p>
    <w:p w14:paraId="48D6F6C1" w14:textId="4F00D364" w:rsidR="00B80649" w:rsidRPr="00236064" w:rsidRDefault="00B80649" w:rsidP="00B80649">
      <w:pPr>
        <w:rPr>
          <w:lang w:val="en-US"/>
        </w:rPr>
      </w:pPr>
      <w:r w:rsidRPr="00236064">
        <w:rPr>
          <w:lang w:val="en-US"/>
        </w:rPr>
        <w:t xml:space="preserve">The seat of the association is in </w:t>
      </w:r>
      <w:r w:rsidRPr="00236064">
        <w:rPr>
          <w:lang w:val="en-US"/>
        </w:rPr>
        <w:t>Ecublens</w:t>
      </w:r>
      <w:r w:rsidRPr="00236064">
        <w:rPr>
          <w:lang w:val="en-US"/>
        </w:rPr>
        <w:t>.</w:t>
      </w:r>
    </w:p>
    <w:p w14:paraId="79C525F9" w14:textId="77777777" w:rsidR="00B80649" w:rsidRPr="00236064" w:rsidRDefault="00B80649" w:rsidP="00B80649">
      <w:pPr>
        <w:rPr>
          <w:lang w:val="en-US"/>
        </w:rPr>
      </w:pPr>
    </w:p>
    <w:p w14:paraId="1B4EB5D3" w14:textId="198A735D" w:rsidR="00B80649" w:rsidRPr="00236064" w:rsidRDefault="00B80649" w:rsidP="00B80649">
      <w:pPr>
        <w:rPr>
          <w:b/>
          <w:bCs/>
          <w:lang w:val="en-US"/>
        </w:rPr>
      </w:pPr>
      <w:r w:rsidRPr="00236064">
        <w:rPr>
          <w:b/>
          <w:bCs/>
          <w:lang w:val="en-US"/>
        </w:rPr>
        <w:t xml:space="preserve">Art. 3 </w:t>
      </w:r>
      <w:r w:rsidRPr="00236064">
        <w:rPr>
          <w:b/>
          <w:bCs/>
          <w:lang w:val="en-US"/>
        </w:rPr>
        <w:t>Goals</w:t>
      </w:r>
    </w:p>
    <w:p w14:paraId="35A21693" w14:textId="77777777" w:rsidR="00B80649" w:rsidRPr="00236064" w:rsidRDefault="00B80649" w:rsidP="00B80649">
      <w:pPr>
        <w:rPr>
          <w:lang w:val="en-US"/>
        </w:rPr>
      </w:pPr>
      <w:r w:rsidRPr="00236064">
        <w:rPr>
          <w:lang w:val="en-US"/>
        </w:rPr>
        <w:t>1 The aims of the association are</w:t>
      </w:r>
    </w:p>
    <w:p w14:paraId="2648E4B7" w14:textId="77777777" w:rsidR="00B80649" w:rsidRPr="00236064" w:rsidRDefault="00B80649" w:rsidP="00B80649">
      <w:pPr>
        <w:rPr>
          <w:lang w:val="en-US"/>
        </w:rPr>
      </w:pPr>
      <w:r w:rsidRPr="00236064">
        <w:rPr>
          <w:lang w:val="en-US"/>
        </w:rPr>
        <w:t xml:space="preserve">(a) To facilitate the exchange between people interested in the fields of electronics, rapid </w:t>
      </w:r>
      <w:proofErr w:type="gramStart"/>
      <w:r w:rsidRPr="00236064">
        <w:rPr>
          <w:lang w:val="en-US"/>
        </w:rPr>
        <w:t>prototyping</w:t>
      </w:r>
      <w:proofErr w:type="gramEnd"/>
      <w:r w:rsidRPr="00236064">
        <w:rPr>
          <w:lang w:val="en-US"/>
        </w:rPr>
        <w:t xml:space="preserve"> and digital manufacturing</w:t>
      </w:r>
    </w:p>
    <w:p w14:paraId="557AF5C1" w14:textId="77777777" w:rsidR="00B80649" w:rsidRPr="00236064" w:rsidRDefault="00B80649" w:rsidP="00B80649">
      <w:pPr>
        <w:rPr>
          <w:lang w:val="en-US"/>
        </w:rPr>
      </w:pPr>
      <w:r w:rsidRPr="00236064">
        <w:rPr>
          <w:lang w:val="en-US"/>
        </w:rPr>
        <w:t>(b) To give its members access to the association's workshops, parts, materials, tools, 3D printer, soldering station and others to create their prototypes.</w:t>
      </w:r>
    </w:p>
    <w:p w14:paraId="6932CC92" w14:textId="77777777" w:rsidR="00B80649" w:rsidRPr="00236064" w:rsidRDefault="00B80649" w:rsidP="00B80649">
      <w:pPr>
        <w:rPr>
          <w:lang w:val="en-US"/>
        </w:rPr>
      </w:pPr>
      <w:r w:rsidRPr="00236064">
        <w:rPr>
          <w:lang w:val="en-US"/>
        </w:rPr>
        <w:t>(c) To redistribute the experience gained through workshops.</w:t>
      </w:r>
    </w:p>
    <w:p w14:paraId="5CDEE69D" w14:textId="77777777" w:rsidR="00B80649" w:rsidRPr="00236064" w:rsidRDefault="00B80649" w:rsidP="00B80649">
      <w:pPr>
        <w:rPr>
          <w:lang w:val="en-US"/>
        </w:rPr>
      </w:pPr>
      <w:r w:rsidRPr="00236064">
        <w:rPr>
          <w:lang w:val="en-US"/>
        </w:rPr>
        <w:t>(d) Contribute to the "open source" community by making software and documentation available when possible.</w:t>
      </w:r>
    </w:p>
    <w:p w14:paraId="6E41EC40" w14:textId="433D5D46" w:rsidR="00B80649" w:rsidRPr="00236064" w:rsidRDefault="00B80649" w:rsidP="00B80649">
      <w:pPr>
        <w:rPr>
          <w:lang w:val="en-US"/>
        </w:rPr>
      </w:pPr>
      <w:r w:rsidRPr="00236064">
        <w:rPr>
          <w:lang w:val="en-US"/>
        </w:rPr>
        <w:t xml:space="preserve">2 The association is </w:t>
      </w:r>
      <w:r w:rsidRPr="00236064">
        <w:rPr>
          <w:lang w:val="en-US"/>
        </w:rPr>
        <w:t>disengaged</w:t>
      </w:r>
      <w:r w:rsidRPr="00236064">
        <w:rPr>
          <w:lang w:val="en-US"/>
        </w:rPr>
        <w:t xml:space="preserve"> from any political or religious orientation and attachment.</w:t>
      </w:r>
    </w:p>
    <w:p w14:paraId="72113D92" w14:textId="77777777" w:rsidR="00B80649" w:rsidRPr="00236064" w:rsidRDefault="00B80649" w:rsidP="00B80649">
      <w:pPr>
        <w:rPr>
          <w:lang w:val="en-US"/>
        </w:rPr>
      </w:pPr>
      <w:r w:rsidRPr="00236064">
        <w:rPr>
          <w:lang w:val="en-US"/>
        </w:rPr>
        <w:t xml:space="preserve"> </w:t>
      </w:r>
    </w:p>
    <w:p w14:paraId="1A7400A7" w14:textId="77777777" w:rsidR="00B80649" w:rsidRPr="00236064" w:rsidRDefault="00B80649" w:rsidP="00B80649">
      <w:pPr>
        <w:rPr>
          <w:b/>
          <w:bCs/>
          <w:sz w:val="28"/>
          <w:szCs w:val="28"/>
          <w:lang w:val="en-US"/>
        </w:rPr>
      </w:pPr>
      <w:r w:rsidRPr="00236064">
        <w:rPr>
          <w:b/>
          <w:bCs/>
          <w:sz w:val="28"/>
          <w:szCs w:val="28"/>
          <w:lang w:val="en-US"/>
        </w:rPr>
        <w:t>2 Members</w:t>
      </w:r>
    </w:p>
    <w:p w14:paraId="6F49CED2" w14:textId="77777777" w:rsidR="00B80649" w:rsidRPr="00236064" w:rsidRDefault="00B80649" w:rsidP="00B80649">
      <w:pPr>
        <w:rPr>
          <w:lang w:val="en-US"/>
        </w:rPr>
      </w:pPr>
    </w:p>
    <w:p w14:paraId="7D904B6A" w14:textId="77777777" w:rsidR="00B80649" w:rsidRPr="00236064" w:rsidRDefault="00B80649" w:rsidP="00B80649">
      <w:pPr>
        <w:rPr>
          <w:b/>
          <w:bCs/>
          <w:lang w:val="en-US"/>
        </w:rPr>
      </w:pPr>
      <w:r w:rsidRPr="00236064">
        <w:rPr>
          <w:b/>
          <w:bCs/>
          <w:lang w:val="en-US"/>
        </w:rPr>
        <w:t>Art. 4</w:t>
      </w:r>
    </w:p>
    <w:p w14:paraId="23AA2EE6" w14:textId="77777777" w:rsidR="00B80649" w:rsidRPr="00236064" w:rsidRDefault="00B80649" w:rsidP="00B80649">
      <w:pPr>
        <w:rPr>
          <w:lang w:val="en-US"/>
        </w:rPr>
      </w:pPr>
      <w:r w:rsidRPr="00236064">
        <w:rPr>
          <w:lang w:val="en-US"/>
        </w:rPr>
        <w:t>Every person sharing the values of the association can become a member.</w:t>
      </w:r>
    </w:p>
    <w:p w14:paraId="52D5FE1A" w14:textId="77777777" w:rsidR="00B80649" w:rsidRPr="00236064" w:rsidRDefault="00B80649" w:rsidP="00B80649">
      <w:pPr>
        <w:rPr>
          <w:lang w:val="en-US"/>
        </w:rPr>
      </w:pPr>
    </w:p>
    <w:p w14:paraId="76820F66" w14:textId="77777777" w:rsidR="00B80649" w:rsidRPr="00236064" w:rsidRDefault="00B80649" w:rsidP="00B80649">
      <w:pPr>
        <w:rPr>
          <w:b/>
          <w:bCs/>
          <w:lang w:val="en-US"/>
        </w:rPr>
      </w:pPr>
      <w:r w:rsidRPr="00236064">
        <w:rPr>
          <w:b/>
          <w:bCs/>
          <w:lang w:val="en-US"/>
        </w:rPr>
        <w:t>Art. 5</w:t>
      </w:r>
    </w:p>
    <w:p w14:paraId="7695A1BB" w14:textId="77777777" w:rsidR="00B80649" w:rsidRPr="00236064" w:rsidRDefault="00B80649" w:rsidP="00B80649">
      <w:pPr>
        <w:rPr>
          <w:lang w:val="en-US"/>
        </w:rPr>
      </w:pPr>
      <w:r w:rsidRPr="00236064">
        <w:rPr>
          <w:lang w:val="en-US"/>
        </w:rPr>
        <w:t>1 The admission of a new member is the responsibility of the committee, with the possibility of appeal to the general assembly in case of refusal.</w:t>
      </w:r>
    </w:p>
    <w:p w14:paraId="656A6F81" w14:textId="77777777" w:rsidR="00B80649" w:rsidRPr="00236064" w:rsidRDefault="00B80649" w:rsidP="00B80649">
      <w:pPr>
        <w:rPr>
          <w:lang w:val="en-US"/>
        </w:rPr>
      </w:pPr>
      <w:r w:rsidRPr="00236064">
        <w:rPr>
          <w:lang w:val="en-US"/>
        </w:rPr>
        <w:t>2 The application for admission shall be submitted to the committee in writing.</w:t>
      </w:r>
    </w:p>
    <w:p w14:paraId="3F448958" w14:textId="77777777" w:rsidR="00B80649" w:rsidRPr="00236064" w:rsidRDefault="00B80649" w:rsidP="00B80649">
      <w:pPr>
        <w:rPr>
          <w:lang w:val="en-US"/>
        </w:rPr>
      </w:pPr>
      <w:r w:rsidRPr="00236064">
        <w:rPr>
          <w:lang w:val="en-US"/>
        </w:rPr>
        <w:t>2 By applying for membership, the applicant unconditionally accepts the articles of association and the code of conduct of the association and undertakes to comply with the decisions of the general meeting and the committee.</w:t>
      </w:r>
    </w:p>
    <w:p w14:paraId="4355DADF" w14:textId="77777777" w:rsidR="00B80649" w:rsidRPr="00236064" w:rsidRDefault="00B80649" w:rsidP="00B80649">
      <w:pPr>
        <w:rPr>
          <w:lang w:val="en-US"/>
        </w:rPr>
      </w:pPr>
    </w:p>
    <w:p w14:paraId="4FBA780D" w14:textId="28ECC442" w:rsidR="00B80649" w:rsidRPr="00236064" w:rsidRDefault="00B80649" w:rsidP="00B80649">
      <w:pPr>
        <w:rPr>
          <w:b/>
          <w:bCs/>
          <w:lang w:val="en-US"/>
        </w:rPr>
      </w:pPr>
      <w:r w:rsidRPr="00236064">
        <w:rPr>
          <w:b/>
          <w:bCs/>
          <w:lang w:val="en-US"/>
        </w:rPr>
        <w:t>Art.</w:t>
      </w:r>
      <w:r w:rsidRPr="00236064">
        <w:rPr>
          <w:b/>
          <w:bCs/>
          <w:lang w:val="en-US"/>
        </w:rPr>
        <w:t xml:space="preserve"> 6</w:t>
      </w:r>
    </w:p>
    <w:p w14:paraId="3F9C58CC" w14:textId="77777777" w:rsidR="00B80649" w:rsidRPr="00236064" w:rsidRDefault="00B80649" w:rsidP="00B80649">
      <w:pPr>
        <w:rPr>
          <w:lang w:val="en-US"/>
        </w:rPr>
      </w:pPr>
      <w:r w:rsidRPr="00236064">
        <w:rPr>
          <w:lang w:val="en-US"/>
        </w:rPr>
        <w:t>1 Membership is lost by resignation or by exclusion by decision of the general assembly.</w:t>
      </w:r>
    </w:p>
    <w:p w14:paraId="6C076E49" w14:textId="77777777" w:rsidR="00B80649" w:rsidRPr="00236064" w:rsidRDefault="00B80649" w:rsidP="00B80649">
      <w:pPr>
        <w:rPr>
          <w:lang w:val="en-US"/>
        </w:rPr>
      </w:pPr>
      <w:r w:rsidRPr="00236064">
        <w:rPr>
          <w:lang w:val="en-US"/>
        </w:rPr>
        <w:t>2 A member may resign from the association at any time.</w:t>
      </w:r>
    </w:p>
    <w:p w14:paraId="741EE119" w14:textId="77777777" w:rsidR="00B80649" w:rsidRPr="00236064" w:rsidRDefault="00B80649" w:rsidP="00B80649">
      <w:pPr>
        <w:rPr>
          <w:lang w:val="en-US"/>
        </w:rPr>
      </w:pPr>
      <w:r w:rsidRPr="00236064">
        <w:rPr>
          <w:lang w:val="en-US"/>
        </w:rPr>
        <w:t>from the association at any time. The announcement of the resignation is submitted by e-mail to the committee.</w:t>
      </w:r>
    </w:p>
    <w:p w14:paraId="5FAE8294" w14:textId="77777777" w:rsidR="00B80649" w:rsidRPr="00236064" w:rsidRDefault="00B80649" w:rsidP="00B80649">
      <w:pPr>
        <w:rPr>
          <w:lang w:val="en-US"/>
        </w:rPr>
      </w:pPr>
      <w:r w:rsidRPr="00236064">
        <w:rPr>
          <w:lang w:val="en-US"/>
        </w:rPr>
        <w:t>3 The general assembly may, on the proposal of the committee</w:t>
      </w:r>
    </w:p>
    <w:p w14:paraId="44D44367" w14:textId="77777777" w:rsidR="00B80649" w:rsidRPr="00236064" w:rsidRDefault="00B80649" w:rsidP="00B80649">
      <w:pPr>
        <w:rPr>
          <w:lang w:val="en-US"/>
        </w:rPr>
      </w:pPr>
      <w:r w:rsidRPr="00236064">
        <w:rPr>
          <w:lang w:val="en-US"/>
        </w:rPr>
        <w:t>may exclude a member who seriously violates the aims or interests of the association.</w:t>
      </w:r>
    </w:p>
    <w:p w14:paraId="1E2AA5E1" w14:textId="77777777" w:rsidR="00B80649" w:rsidRPr="00236064" w:rsidRDefault="00B80649" w:rsidP="00B80649">
      <w:pPr>
        <w:rPr>
          <w:lang w:val="en-US"/>
        </w:rPr>
      </w:pPr>
    </w:p>
    <w:p w14:paraId="652A6BF2" w14:textId="77777777" w:rsidR="00B80649" w:rsidRPr="00236064" w:rsidRDefault="00B80649" w:rsidP="00B80649">
      <w:pPr>
        <w:rPr>
          <w:lang w:val="en-US"/>
        </w:rPr>
      </w:pPr>
    </w:p>
    <w:p w14:paraId="277C207F" w14:textId="77777777" w:rsidR="00B80649" w:rsidRPr="00236064" w:rsidRDefault="00B80649" w:rsidP="00B80649">
      <w:pPr>
        <w:rPr>
          <w:b/>
          <w:bCs/>
          <w:sz w:val="28"/>
          <w:szCs w:val="28"/>
          <w:lang w:val="en-US"/>
        </w:rPr>
      </w:pPr>
      <w:r w:rsidRPr="00236064">
        <w:rPr>
          <w:b/>
          <w:bCs/>
          <w:sz w:val="28"/>
          <w:szCs w:val="28"/>
          <w:lang w:val="en-US"/>
        </w:rPr>
        <w:t>3 Resources</w:t>
      </w:r>
    </w:p>
    <w:p w14:paraId="5FF76C18" w14:textId="77777777" w:rsidR="00B80649" w:rsidRPr="00236064" w:rsidRDefault="00B80649" w:rsidP="00B80649">
      <w:pPr>
        <w:rPr>
          <w:lang w:val="en-US"/>
        </w:rPr>
      </w:pPr>
    </w:p>
    <w:p w14:paraId="31FACB42" w14:textId="77777777" w:rsidR="00B80649" w:rsidRPr="00236064" w:rsidRDefault="00B80649" w:rsidP="00B80649">
      <w:pPr>
        <w:rPr>
          <w:b/>
          <w:bCs/>
          <w:lang w:val="en-US"/>
        </w:rPr>
      </w:pPr>
      <w:r w:rsidRPr="00236064">
        <w:rPr>
          <w:b/>
          <w:bCs/>
          <w:lang w:val="en-US"/>
        </w:rPr>
        <w:t>Art. 7</w:t>
      </w:r>
    </w:p>
    <w:p w14:paraId="7D546416" w14:textId="77777777" w:rsidR="00B80649" w:rsidRPr="00236064" w:rsidRDefault="00B80649" w:rsidP="00B80649">
      <w:pPr>
        <w:rPr>
          <w:lang w:val="en-US"/>
        </w:rPr>
      </w:pPr>
      <w:r w:rsidRPr="00236064">
        <w:rPr>
          <w:lang w:val="en-US"/>
        </w:rPr>
        <w:t xml:space="preserve">The resources of the association are constituted by the membership fees, the receipts from events organized by the association, subsidies, sponsorships, </w:t>
      </w:r>
      <w:proofErr w:type="gramStart"/>
      <w:r w:rsidRPr="00236064">
        <w:rPr>
          <w:lang w:val="en-US"/>
        </w:rPr>
        <w:t>donations</w:t>
      </w:r>
      <w:proofErr w:type="gramEnd"/>
      <w:r w:rsidRPr="00236064">
        <w:rPr>
          <w:lang w:val="en-US"/>
        </w:rPr>
        <w:t xml:space="preserve"> or legacies.</w:t>
      </w:r>
    </w:p>
    <w:p w14:paraId="29909A47" w14:textId="77777777" w:rsidR="00B80649" w:rsidRPr="00236064" w:rsidRDefault="00B80649" w:rsidP="00B80649">
      <w:pPr>
        <w:rPr>
          <w:lang w:val="en-US"/>
        </w:rPr>
      </w:pPr>
    </w:p>
    <w:p w14:paraId="2B7B5A0E" w14:textId="77777777" w:rsidR="00B80649" w:rsidRPr="00236064" w:rsidRDefault="00B80649" w:rsidP="00B80649">
      <w:pPr>
        <w:rPr>
          <w:b/>
          <w:bCs/>
          <w:lang w:val="en-US"/>
        </w:rPr>
      </w:pPr>
      <w:r w:rsidRPr="00236064">
        <w:rPr>
          <w:b/>
          <w:bCs/>
          <w:lang w:val="en-US"/>
        </w:rPr>
        <w:t>Art. 8</w:t>
      </w:r>
    </w:p>
    <w:p w14:paraId="7BC65FBA" w14:textId="5220727A" w:rsidR="00B80649" w:rsidRPr="00236064" w:rsidRDefault="00B80649" w:rsidP="00B80649">
      <w:pPr>
        <w:rPr>
          <w:b/>
          <w:bCs/>
          <w:lang w:val="en-US"/>
        </w:rPr>
      </w:pPr>
      <w:r w:rsidRPr="00236064">
        <w:rPr>
          <w:lang w:val="en-US"/>
        </w:rPr>
        <w:t>The membership fee is CHF 50 per calendar year.</w:t>
      </w:r>
      <w:r w:rsidRPr="00236064">
        <w:rPr>
          <w:b/>
          <w:bCs/>
          <w:lang w:val="en-US"/>
        </w:rPr>
        <w:br w:type="page"/>
      </w:r>
    </w:p>
    <w:p w14:paraId="0378BF5F" w14:textId="41D489D6" w:rsidR="00B80649" w:rsidRPr="00236064" w:rsidRDefault="00B80649" w:rsidP="00B80649">
      <w:pPr>
        <w:rPr>
          <w:b/>
          <w:bCs/>
          <w:sz w:val="28"/>
          <w:szCs w:val="28"/>
          <w:lang w:val="en-US"/>
        </w:rPr>
      </w:pPr>
      <w:r w:rsidRPr="00236064">
        <w:rPr>
          <w:b/>
          <w:bCs/>
          <w:sz w:val="28"/>
          <w:szCs w:val="28"/>
          <w:lang w:val="en-US"/>
        </w:rPr>
        <w:lastRenderedPageBreak/>
        <w:t xml:space="preserve">4 Accounting </w:t>
      </w:r>
    </w:p>
    <w:p w14:paraId="0B7494F6" w14:textId="77777777" w:rsidR="00B80649" w:rsidRPr="00236064" w:rsidRDefault="00B80649" w:rsidP="00B80649">
      <w:pPr>
        <w:rPr>
          <w:lang w:val="en-US"/>
        </w:rPr>
      </w:pPr>
    </w:p>
    <w:p w14:paraId="4A5255AF" w14:textId="045351C5" w:rsidR="00B80649" w:rsidRPr="00236064" w:rsidRDefault="00B80649" w:rsidP="00B80649">
      <w:pPr>
        <w:rPr>
          <w:b/>
          <w:bCs/>
          <w:lang w:val="en-US"/>
        </w:rPr>
      </w:pPr>
      <w:r w:rsidRPr="00236064">
        <w:rPr>
          <w:b/>
          <w:bCs/>
          <w:lang w:val="en-US"/>
        </w:rPr>
        <w:t>Art. 9</w:t>
      </w:r>
    </w:p>
    <w:p w14:paraId="53AE00ED" w14:textId="77777777" w:rsidR="00B80649" w:rsidRPr="00236064" w:rsidRDefault="00B80649" w:rsidP="00B80649">
      <w:pPr>
        <w:rPr>
          <w:lang w:val="en-US"/>
        </w:rPr>
      </w:pPr>
      <w:r w:rsidRPr="00236064">
        <w:rPr>
          <w:lang w:val="en-US"/>
        </w:rPr>
        <w:t>1 The association keeps accounts and a balance sheet.</w:t>
      </w:r>
    </w:p>
    <w:p w14:paraId="55666295" w14:textId="77777777" w:rsidR="00B80649" w:rsidRPr="00236064" w:rsidRDefault="00B80649" w:rsidP="00B80649">
      <w:pPr>
        <w:rPr>
          <w:lang w:val="en-US"/>
        </w:rPr>
      </w:pPr>
      <w:r w:rsidRPr="00236064">
        <w:rPr>
          <w:lang w:val="en-US"/>
        </w:rPr>
        <w:t>2 The treasurer presents the annual accounts and balance sheet to the general assembly together with the report of the auditors.</w:t>
      </w:r>
    </w:p>
    <w:p w14:paraId="53E0C9D7" w14:textId="77777777" w:rsidR="00B80649" w:rsidRPr="00236064" w:rsidRDefault="00B80649" w:rsidP="00B80649">
      <w:pPr>
        <w:rPr>
          <w:lang w:val="en-US"/>
        </w:rPr>
      </w:pPr>
    </w:p>
    <w:p w14:paraId="71AC2388" w14:textId="77777777" w:rsidR="00B80649" w:rsidRPr="00236064" w:rsidRDefault="00B80649" w:rsidP="00B80649">
      <w:pPr>
        <w:rPr>
          <w:b/>
          <w:bCs/>
          <w:sz w:val="28"/>
          <w:szCs w:val="28"/>
          <w:lang w:val="en-US"/>
        </w:rPr>
      </w:pPr>
      <w:r w:rsidRPr="00236064">
        <w:rPr>
          <w:b/>
          <w:bCs/>
          <w:sz w:val="28"/>
          <w:szCs w:val="28"/>
          <w:lang w:val="en-US"/>
        </w:rPr>
        <w:t>5 Organization</w:t>
      </w:r>
    </w:p>
    <w:p w14:paraId="73DBFDDB" w14:textId="77777777" w:rsidR="00B80649" w:rsidRPr="00236064" w:rsidRDefault="00B80649" w:rsidP="00B80649">
      <w:pPr>
        <w:rPr>
          <w:lang w:val="en-US"/>
        </w:rPr>
      </w:pPr>
    </w:p>
    <w:p w14:paraId="59A6B8A9" w14:textId="77777777" w:rsidR="00B80649" w:rsidRPr="00236064" w:rsidRDefault="00B80649" w:rsidP="00B80649">
      <w:pPr>
        <w:rPr>
          <w:b/>
          <w:bCs/>
          <w:lang w:val="en-US"/>
        </w:rPr>
      </w:pPr>
      <w:r w:rsidRPr="00236064">
        <w:rPr>
          <w:b/>
          <w:bCs/>
          <w:lang w:val="en-US"/>
        </w:rPr>
        <w:t>Art. 10</w:t>
      </w:r>
    </w:p>
    <w:p w14:paraId="6C072035" w14:textId="0BDB4C04" w:rsidR="00B80649" w:rsidRPr="00236064" w:rsidRDefault="00B80649" w:rsidP="00B80649">
      <w:pPr>
        <w:rPr>
          <w:lang w:val="en-US"/>
        </w:rPr>
      </w:pPr>
      <w:r w:rsidRPr="00236064">
        <w:rPr>
          <w:lang w:val="en-US"/>
        </w:rPr>
        <w:t xml:space="preserve">The organs of the association are the general assembly (hereinafter "GA"), the committee and the </w:t>
      </w:r>
      <w:r w:rsidR="00236064">
        <w:rPr>
          <w:lang w:val="en-US"/>
        </w:rPr>
        <w:t>statutory auditors</w:t>
      </w:r>
      <w:r w:rsidRPr="00236064">
        <w:rPr>
          <w:lang w:val="en-US"/>
        </w:rPr>
        <w:t>.</w:t>
      </w:r>
    </w:p>
    <w:p w14:paraId="686B71E9" w14:textId="77777777" w:rsidR="00B80649" w:rsidRPr="00236064" w:rsidRDefault="00B80649" w:rsidP="00B80649">
      <w:pPr>
        <w:rPr>
          <w:lang w:val="en-US"/>
        </w:rPr>
      </w:pPr>
    </w:p>
    <w:p w14:paraId="7CFDDDC5" w14:textId="77777777" w:rsidR="00B80649" w:rsidRPr="00236064" w:rsidRDefault="00B80649" w:rsidP="00B80649">
      <w:pPr>
        <w:rPr>
          <w:b/>
          <w:bCs/>
          <w:lang w:val="en-US"/>
        </w:rPr>
      </w:pPr>
      <w:r w:rsidRPr="00236064">
        <w:rPr>
          <w:b/>
          <w:bCs/>
          <w:lang w:val="en-US"/>
        </w:rPr>
        <w:t>Art. 11 The General Assembly</w:t>
      </w:r>
    </w:p>
    <w:p w14:paraId="3231BE83" w14:textId="77777777" w:rsidR="00B80649" w:rsidRPr="00236064" w:rsidRDefault="00B80649" w:rsidP="00B80649">
      <w:pPr>
        <w:rPr>
          <w:lang w:val="en-US"/>
        </w:rPr>
      </w:pPr>
      <w:r w:rsidRPr="00236064">
        <w:rPr>
          <w:lang w:val="en-US"/>
        </w:rPr>
        <w:t>1 The General Assembly is composed of the members of the association.</w:t>
      </w:r>
    </w:p>
    <w:p w14:paraId="39666974" w14:textId="77777777" w:rsidR="00B80649" w:rsidRPr="00236064" w:rsidRDefault="00B80649" w:rsidP="00B80649">
      <w:pPr>
        <w:rPr>
          <w:lang w:val="en-US"/>
        </w:rPr>
      </w:pPr>
      <w:r w:rsidRPr="00236064">
        <w:rPr>
          <w:lang w:val="en-US"/>
        </w:rPr>
        <w:t>2 The GA is the supreme authority of the association. Its tasks and competences are those which are not attributed to any other body, namely</w:t>
      </w:r>
    </w:p>
    <w:p w14:paraId="28E85405" w14:textId="77777777" w:rsidR="00B80649" w:rsidRPr="00236064" w:rsidRDefault="00B80649" w:rsidP="00B80649">
      <w:pPr>
        <w:rPr>
          <w:lang w:val="en-US"/>
        </w:rPr>
      </w:pPr>
      <w:r w:rsidRPr="00236064">
        <w:rPr>
          <w:lang w:val="en-US"/>
        </w:rPr>
        <w:t xml:space="preserve">- to elect the members of the committee and the </w:t>
      </w:r>
      <w:proofErr w:type="gramStart"/>
      <w:r w:rsidRPr="00236064">
        <w:rPr>
          <w:lang w:val="en-US"/>
        </w:rPr>
        <w:t>auditors;</w:t>
      </w:r>
      <w:proofErr w:type="gramEnd"/>
    </w:p>
    <w:p w14:paraId="73EC053A" w14:textId="77777777" w:rsidR="00B80649" w:rsidRPr="00236064" w:rsidRDefault="00B80649" w:rsidP="00B80649">
      <w:pPr>
        <w:rPr>
          <w:lang w:val="en-US"/>
        </w:rPr>
      </w:pPr>
      <w:r w:rsidRPr="00236064">
        <w:rPr>
          <w:lang w:val="en-US"/>
        </w:rPr>
        <w:t xml:space="preserve">- to decide on the admission of new members on appeal and on the exclusion of </w:t>
      </w:r>
      <w:proofErr w:type="gramStart"/>
      <w:r w:rsidRPr="00236064">
        <w:rPr>
          <w:lang w:val="en-US"/>
        </w:rPr>
        <w:t>members;</w:t>
      </w:r>
      <w:proofErr w:type="gramEnd"/>
    </w:p>
    <w:p w14:paraId="409171DD" w14:textId="77777777" w:rsidR="00B80649" w:rsidRPr="00236064" w:rsidRDefault="00B80649" w:rsidP="00B80649">
      <w:pPr>
        <w:rPr>
          <w:lang w:val="en-US"/>
        </w:rPr>
      </w:pPr>
      <w:r w:rsidRPr="00236064">
        <w:rPr>
          <w:lang w:val="en-US"/>
        </w:rPr>
        <w:t xml:space="preserve">- to decide on the activities of the association in relation to its </w:t>
      </w:r>
      <w:proofErr w:type="gramStart"/>
      <w:r w:rsidRPr="00236064">
        <w:rPr>
          <w:lang w:val="en-US"/>
        </w:rPr>
        <w:t>aims;</w:t>
      </w:r>
      <w:proofErr w:type="gramEnd"/>
    </w:p>
    <w:p w14:paraId="26CA056D" w14:textId="77777777" w:rsidR="00B80649" w:rsidRPr="00236064" w:rsidRDefault="00B80649" w:rsidP="00B80649">
      <w:pPr>
        <w:rPr>
          <w:lang w:val="en-US"/>
        </w:rPr>
      </w:pPr>
      <w:r w:rsidRPr="00236064">
        <w:rPr>
          <w:lang w:val="en-US"/>
        </w:rPr>
        <w:t xml:space="preserve">- ﬁx the amount of the membership </w:t>
      </w:r>
      <w:proofErr w:type="gramStart"/>
      <w:r w:rsidRPr="00236064">
        <w:rPr>
          <w:lang w:val="en-US"/>
        </w:rPr>
        <w:t>fees;</w:t>
      </w:r>
      <w:proofErr w:type="gramEnd"/>
    </w:p>
    <w:p w14:paraId="2F3EEDC8" w14:textId="77777777" w:rsidR="00B80649" w:rsidRPr="00236064" w:rsidRDefault="00B80649" w:rsidP="00B80649">
      <w:pPr>
        <w:rPr>
          <w:lang w:val="en-US"/>
        </w:rPr>
      </w:pPr>
      <w:r w:rsidRPr="00236064">
        <w:rPr>
          <w:lang w:val="en-US"/>
        </w:rPr>
        <w:t xml:space="preserve">- to approve the budget, the accounts and the annual balance sheet, as well as the report of the Board of </w:t>
      </w:r>
      <w:proofErr w:type="gramStart"/>
      <w:r w:rsidRPr="00236064">
        <w:rPr>
          <w:lang w:val="en-US"/>
        </w:rPr>
        <w:t>Directors;</w:t>
      </w:r>
      <w:proofErr w:type="gramEnd"/>
    </w:p>
    <w:p w14:paraId="1C34DA90" w14:textId="77777777" w:rsidR="00B80649" w:rsidRPr="00236064" w:rsidRDefault="00B80649" w:rsidP="00B80649">
      <w:pPr>
        <w:rPr>
          <w:lang w:val="en-US"/>
        </w:rPr>
      </w:pPr>
      <w:r w:rsidRPr="00236064">
        <w:rPr>
          <w:lang w:val="en-US"/>
        </w:rPr>
        <w:t xml:space="preserve">- to determine the maximum amount of money that the committee can commit to the </w:t>
      </w:r>
      <w:proofErr w:type="gramStart"/>
      <w:r w:rsidRPr="00236064">
        <w:rPr>
          <w:lang w:val="en-US"/>
        </w:rPr>
        <w:t>association;</w:t>
      </w:r>
      <w:proofErr w:type="gramEnd"/>
    </w:p>
    <w:p w14:paraId="32B1960A" w14:textId="77777777" w:rsidR="00B80649" w:rsidRPr="00236064" w:rsidRDefault="00B80649" w:rsidP="00B80649">
      <w:pPr>
        <w:rPr>
          <w:lang w:val="en-US"/>
        </w:rPr>
      </w:pPr>
      <w:r w:rsidRPr="00236064">
        <w:rPr>
          <w:lang w:val="en-US"/>
        </w:rPr>
        <w:t xml:space="preserve">- dispose of the corporate </w:t>
      </w:r>
      <w:proofErr w:type="gramStart"/>
      <w:r w:rsidRPr="00236064">
        <w:rPr>
          <w:lang w:val="en-US"/>
        </w:rPr>
        <w:t>assets;</w:t>
      </w:r>
      <w:proofErr w:type="gramEnd"/>
    </w:p>
    <w:p w14:paraId="61D5BB4C" w14:textId="233C532E" w:rsidR="00B80649" w:rsidRPr="00236064" w:rsidRDefault="00B80649" w:rsidP="00B80649">
      <w:pPr>
        <w:rPr>
          <w:lang w:val="en-US"/>
        </w:rPr>
      </w:pPr>
      <w:r w:rsidRPr="00236064">
        <w:rPr>
          <w:lang w:val="en-US"/>
        </w:rPr>
        <w:t xml:space="preserve">- </w:t>
      </w:r>
      <w:r w:rsidR="00236064">
        <w:rPr>
          <w:lang w:val="en-US"/>
        </w:rPr>
        <w:t>modifying</w:t>
      </w:r>
      <w:r w:rsidRPr="00236064">
        <w:rPr>
          <w:lang w:val="en-US"/>
        </w:rPr>
        <w:t xml:space="preserve"> the </w:t>
      </w:r>
      <w:r w:rsidR="00236064">
        <w:rPr>
          <w:lang w:val="en-US"/>
        </w:rPr>
        <w:t xml:space="preserve">articles of </w:t>
      </w:r>
      <w:proofErr w:type="gramStart"/>
      <w:r w:rsidR="00236064">
        <w:rPr>
          <w:lang w:val="en-US"/>
        </w:rPr>
        <w:t>association</w:t>
      </w:r>
      <w:r w:rsidRPr="00236064">
        <w:rPr>
          <w:lang w:val="en-US"/>
        </w:rPr>
        <w:t>;</w:t>
      </w:r>
      <w:proofErr w:type="gramEnd"/>
    </w:p>
    <w:p w14:paraId="5F7F3F41" w14:textId="77777777" w:rsidR="00B80649" w:rsidRPr="00236064" w:rsidRDefault="00B80649" w:rsidP="00B80649">
      <w:pPr>
        <w:rPr>
          <w:lang w:val="en-US"/>
        </w:rPr>
      </w:pPr>
      <w:r w:rsidRPr="00236064">
        <w:rPr>
          <w:lang w:val="en-US"/>
        </w:rPr>
        <w:t xml:space="preserve">- pronounce the dissolution of the </w:t>
      </w:r>
      <w:proofErr w:type="gramStart"/>
      <w:r w:rsidRPr="00236064">
        <w:rPr>
          <w:lang w:val="en-US"/>
        </w:rPr>
        <w:t>association;</w:t>
      </w:r>
      <w:proofErr w:type="gramEnd"/>
    </w:p>
    <w:p w14:paraId="2FAA88FD" w14:textId="77777777" w:rsidR="00B80649" w:rsidRPr="00236064" w:rsidRDefault="00B80649" w:rsidP="00B80649">
      <w:pPr>
        <w:rPr>
          <w:lang w:val="en-US"/>
        </w:rPr>
      </w:pPr>
      <w:r w:rsidRPr="00236064">
        <w:rPr>
          <w:lang w:val="en-US"/>
        </w:rPr>
        <w:t>- any other aﬀaire to be settled.</w:t>
      </w:r>
    </w:p>
    <w:p w14:paraId="50FE94BD" w14:textId="11B8B694" w:rsidR="00B80649" w:rsidRPr="00236064" w:rsidRDefault="00B80649" w:rsidP="00B80649">
      <w:pPr>
        <w:rPr>
          <w:lang w:val="en-US"/>
        </w:rPr>
      </w:pPr>
      <w:r w:rsidRPr="00236064">
        <w:rPr>
          <w:lang w:val="en-US"/>
        </w:rPr>
        <w:t> </w:t>
      </w:r>
    </w:p>
    <w:p w14:paraId="519D0734" w14:textId="77777777" w:rsidR="00B80649" w:rsidRPr="00236064" w:rsidRDefault="00B80649" w:rsidP="00B80649">
      <w:pPr>
        <w:rPr>
          <w:b/>
          <w:bCs/>
          <w:lang w:val="en-US"/>
        </w:rPr>
      </w:pPr>
      <w:r w:rsidRPr="00236064">
        <w:rPr>
          <w:b/>
          <w:bCs/>
          <w:lang w:val="en-US"/>
        </w:rPr>
        <w:t>Art. 12</w:t>
      </w:r>
    </w:p>
    <w:p w14:paraId="102A28FD" w14:textId="77777777" w:rsidR="00B80649" w:rsidRPr="00236064" w:rsidRDefault="00B80649" w:rsidP="00B80649">
      <w:pPr>
        <w:rPr>
          <w:lang w:val="en-US"/>
        </w:rPr>
      </w:pPr>
      <w:r w:rsidRPr="00236064">
        <w:rPr>
          <w:lang w:val="en-US"/>
        </w:rPr>
        <w:t>1 The GA meets in ordinary session at least once a year, within three months after the closing of the last accounting year. It is convened by the committee, by notice given three weeks in advance.</w:t>
      </w:r>
    </w:p>
    <w:p w14:paraId="3C73363F" w14:textId="77777777" w:rsidR="00B80649" w:rsidRPr="00236064" w:rsidRDefault="00B80649" w:rsidP="00B80649">
      <w:pPr>
        <w:rPr>
          <w:lang w:val="en-US"/>
        </w:rPr>
      </w:pPr>
      <w:r w:rsidRPr="00236064">
        <w:rPr>
          <w:lang w:val="en-US"/>
        </w:rPr>
        <w:t>2 An extraordinary GA is convened whenever the</w:t>
      </w:r>
    </w:p>
    <w:p w14:paraId="2AF4DB8A" w14:textId="77777777" w:rsidR="00B80649" w:rsidRPr="00236064" w:rsidRDefault="00B80649" w:rsidP="00B80649">
      <w:pPr>
        <w:rPr>
          <w:lang w:val="en-US"/>
        </w:rPr>
      </w:pPr>
      <w:r w:rsidRPr="00236064">
        <w:rPr>
          <w:lang w:val="en-US"/>
        </w:rPr>
        <w:t>2 An extraordinary GA is convened whenever the committee considers it appropriate or at the request of the auditors or one fifth of the members of the association.</w:t>
      </w:r>
    </w:p>
    <w:p w14:paraId="0E971002" w14:textId="77777777" w:rsidR="00B80649" w:rsidRPr="00236064" w:rsidRDefault="00B80649" w:rsidP="00B80649">
      <w:pPr>
        <w:rPr>
          <w:lang w:val="en-US"/>
        </w:rPr>
      </w:pPr>
      <w:r w:rsidRPr="00236064">
        <w:rPr>
          <w:lang w:val="en-US"/>
        </w:rPr>
        <w:t>3 The invitation to the GA mentions its date, place and</w:t>
      </w:r>
    </w:p>
    <w:p w14:paraId="544DCC28" w14:textId="77777777" w:rsidR="00B80649" w:rsidRPr="00236064" w:rsidRDefault="00B80649" w:rsidP="00B80649">
      <w:pPr>
        <w:rPr>
          <w:lang w:val="en-US"/>
        </w:rPr>
      </w:pPr>
      <w:r w:rsidRPr="00236064">
        <w:rPr>
          <w:lang w:val="en-US"/>
        </w:rPr>
        <w:t>place and its agenda.</w:t>
      </w:r>
    </w:p>
    <w:p w14:paraId="479DF38C" w14:textId="77777777" w:rsidR="00B80649" w:rsidRPr="00236064" w:rsidRDefault="00B80649" w:rsidP="00B80649">
      <w:pPr>
        <w:rPr>
          <w:lang w:val="en-US"/>
        </w:rPr>
      </w:pPr>
      <w:r w:rsidRPr="00236064">
        <w:rPr>
          <w:lang w:val="en-US"/>
        </w:rPr>
        <w:t>4 Unless otherwise provided for in the statutes, the GA sits validly regardless of the number of members present.</w:t>
      </w:r>
    </w:p>
    <w:p w14:paraId="1195139C" w14:textId="77777777" w:rsidR="00B80649" w:rsidRPr="00236064" w:rsidRDefault="00B80649" w:rsidP="00B80649">
      <w:pPr>
        <w:rPr>
          <w:lang w:val="en-US"/>
        </w:rPr>
      </w:pPr>
      <w:r w:rsidRPr="00236064">
        <w:rPr>
          <w:lang w:val="en-US"/>
        </w:rPr>
        <w:t>5 The GA is chaired by the president of the association or, if necessary, by the vice-president or another member of the committee.</w:t>
      </w:r>
    </w:p>
    <w:p w14:paraId="1F1E01AB" w14:textId="77777777" w:rsidR="00B80649" w:rsidRPr="00236064" w:rsidRDefault="00B80649" w:rsidP="00B80649">
      <w:pPr>
        <w:rPr>
          <w:lang w:val="en-US"/>
        </w:rPr>
      </w:pPr>
      <w:r w:rsidRPr="00236064">
        <w:rPr>
          <w:lang w:val="en-US"/>
        </w:rPr>
        <w:t>6 The decisions of the GA are recorded in the</w:t>
      </w:r>
    </w:p>
    <w:p w14:paraId="5D32C739" w14:textId="77777777" w:rsidR="00B80649" w:rsidRPr="00236064" w:rsidRDefault="00B80649" w:rsidP="00B80649">
      <w:pPr>
        <w:rPr>
          <w:lang w:val="en-US"/>
        </w:rPr>
      </w:pPr>
      <w:r w:rsidRPr="00236064">
        <w:rPr>
          <w:lang w:val="en-US"/>
        </w:rPr>
        <w:t>minutes.</w:t>
      </w:r>
    </w:p>
    <w:p w14:paraId="0011C834" w14:textId="5C4FDC7B" w:rsidR="00B80649" w:rsidRPr="00236064" w:rsidRDefault="00B80649" w:rsidP="00B80649">
      <w:pPr>
        <w:rPr>
          <w:lang w:val="en-US"/>
        </w:rPr>
      </w:pPr>
      <w:r w:rsidRPr="00236064">
        <w:rPr>
          <w:lang w:val="en-US"/>
        </w:rPr>
        <w:t>7 The GA can take decisions by circulation, in particular by means of an online voting platform.</w:t>
      </w:r>
    </w:p>
    <w:p w14:paraId="72F364AE" w14:textId="77777777" w:rsidR="00B80649" w:rsidRPr="00236064" w:rsidRDefault="00B80649" w:rsidP="00B80649">
      <w:pPr>
        <w:rPr>
          <w:lang w:val="en-US"/>
        </w:rPr>
      </w:pPr>
    </w:p>
    <w:p w14:paraId="7E6A6430" w14:textId="77777777" w:rsidR="00B80649" w:rsidRPr="00236064" w:rsidRDefault="00B80649" w:rsidP="00B80649">
      <w:pPr>
        <w:rPr>
          <w:b/>
          <w:bCs/>
          <w:lang w:val="en-US"/>
        </w:rPr>
      </w:pPr>
      <w:r w:rsidRPr="00236064">
        <w:rPr>
          <w:b/>
          <w:bCs/>
          <w:lang w:val="en-US"/>
        </w:rPr>
        <w:t>Art. 13</w:t>
      </w:r>
    </w:p>
    <w:p w14:paraId="529284BD" w14:textId="77777777" w:rsidR="00B80649" w:rsidRPr="00236064" w:rsidRDefault="00B80649" w:rsidP="00B80649">
      <w:pPr>
        <w:rPr>
          <w:lang w:val="en-US"/>
        </w:rPr>
      </w:pPr>
      <w:r w:rsidRPr="00236064">
        <w:rPr>
          <w:lang w:val="en-US"/>
        </w:rPr>
        <w:t>1 Each member has one vote at the GA.</w:t>
      </w:r>
    </w:p>
    <w:p w14:paraId="59FB37E0" w14:textId="77777777" w:rsidR="00B80649" w:rsidRPr="00236064" w:rsidRDefault="00B80649" w:rsidP="00B80649">
      <w:pPr>
        <w:rPr>
          <w:lang w:val="en-US"/>
        </w:rPr>
      </w:pPr>
      <w:r w:rsidRPr="00236064">
        <w:rPr>
          <w:lang w:val="en-US"/>
        </w:rPr>
        <w:t>2 The GA decides by a simple majority of the votes cast. In case of a tie, the president has the casting vote.</w:t>
      </w:r>
    </w:p>
    <w:p w14:paraId="159B77D3" w14:textId="157A7C86" w:rsidR="00B80649" w:rsidRPr="00236064" w:rsidRDefault="00B80649" w:rsidP="00B80649">
      <w:pPr>
        <w:rPr>
          <w:lang w:val="en-US"/>
        </w:rPr>
      </w:pPr>
      <w:r w:rsidRPr="00236064">
        <w:rPr>
          <w:lang w:val="en-US"/>
        </w:rPr>
        <w:t>3 The GA elects the members of the executive committee by an absolute majority of the votes cast in the first round and by a relative majority in the second round.</w:t>
      </w:r>
    </w:p>
    <w:p w14:paraId="08509F44" w14:textId="77777777" w:rsidR="00B80649" w:rsidRPr="00236064" w:rsidRDefault="00B80649" w:rsidP="00B80649">
      <w:pPr>
        <w:rPr>
          <w:lang w:val="en-US"/>
        </w:rPr>
      </w:pPr>
      <w:r w:rsidRPr="00236064">
        <w:rPr>
          <w:lang w:val="en-US"/>
        </w:rPr>
        <w:t>4 The GA decides on the admission of members on appeal and</w:t>
      </w:r>
    </w:p>
    <w:p w14:paraId="17FA9D5E" w14:textId="77777777" w:rsidR="00B80649" w:rsidRPr="00236064" w:rsidRDefault="00B80649" w:rsidP="00B80649">
      <w:pPr>
        <w:rPr>
          <w:lang w:val="en-US"/>
        </w:rPr>
      </w:pPr>
      <w:r w:rsidRPr="00236064">
        <w:rPr>
          <w:lang w:val="en-US"/>
        </w:rPr>
        <w:t>4 The GA decides on the admission and exclusion of members by an absolute majority of the votes cast.</w:t>
      </w:r>
    </w:p>
    <w:p w14:paraId="6A589650" w14:textId="38614A1E" w:rsidR="00B80649" w:rsidRPr="00236064" w:rsidRDefault="00B80649" w:rsidP="00B80649">
      <w:pPr>
        <w:rPr>
          <w:lang w:val="en-US"/>
        </w:rPr>
      </w:pPr>
      <w:r w:rsidRPr="00236064">
        <w:rPr>
          <w:lang w:val="en-US"/>
        </w:rPr>
        <w:t>5 The GA modifies the statutes by a two-thirds majority of the votes</w:t>
      </w:r>
      <w:r w:rsidRPr="00236064">
        <w:rPr>
          <w:lang w:val="en-US"/>
        </w:rPr>
        <w:t xml:space="preserve"> </w:t>
      </w:r>
      <w:r w:rsidRPr="00236064">
        <w:rPr>
          <w:lang w:val="en-US"/>
        </w:rPr>
        <w:t>of the votes cast.</w:t>
      </w:r>
    </w:p>
    <w:p w14:paraId="638B64EF" w14:textId="35D366DE" w:rsidR="00B80649" w:rsidRPr="00236064" w:rsidRDefault="00B80649" w:rsidP="00B80649">
      <w:pPr>
        <w:rPr>
          <w:lang w:val="en-US"/>
        </w:rPr>
      </w:pPr>
      <w:r w:rsidRPr="00236064">
        <w:rPr>
          <w:lang w:val="en-US"/>
        </w:rPr>
        <w:lastRenderedPageBreak/>
        <w:t>6 The GA pronounces the dissolution of the association by a two-thirds majority of the votes cast at an extraordinary GA convened especially for this eﬀe</w:t>
      </w:r>
      <w:r w:rsidR="00362DD6">
        <w:rPr>
          <w:lang w:val="en-US"/>
        </w:rPr>
        <w:t>c</w:t>
      </w:r>
      <w:r w:rsidRPr="00236064">
        <w:rPr>
          <w:lang w:val="en-US"/>
        </w:rPr>
        <w:t>t and attended by at least half the members. If this quorum is not reached, an extraordinary GA is convened again within twenty days. It then sits regardless of the number of members present.</w:t>
      </w:r>
    </w:p>
    <w:p w14:paraId="75AC17E9" w14:textId="77777777" w:rsidR="00B80649" w:rsidRPr="00236064" w:rsidRDefault="00B80649" w:rsidP="00B80649">
      <w:pPr>
        <w:rPr>
          <w:lang w:val="en-US"/>
        </w:rPr>
      </w:pPr>
    </w:p>
    <w:p w14:paraId="661E45D8" w14:textId="77777777" w:rsidR="00B80649" w:rsidRPr="00236064" w:rsidRDefault="00B80649" w:rsidP="00B80649">
      <w:pPr>
        <w:rPr>
          <w:lang w:val="en-US"/>
        </w:rPr>
      </w:pPr>
      <w:r w:rsidRPr="00236064">
        <w:rPr>
          <w:lang w:val="en-US"/>
        </w:rPr>
        <w:t> </w:t>
      </w:r>
    </w:p>
    <w:p w14:paraId="326A6794" w14:textId="77777777" w:rsidR="00B80649" w:rsidRPr="00236064" w:rsidRDefault="00B80649" w:rsidP="00B80649">
      <w:pPr>
        <w:rPr>
          <w:b/>
          <w:bCs/>
          <w:lang w:val="en-US"/>
        </w:rPr>
      </w:pPr>
      <w:r w:rsidRPr="00236064">
        <w:rPr>
          <w:b/>
          <w:bCs/>
          <w:lang w:val="en-US"/>
        </w:rPr>
        <w:t>Art. 14 The Committee</w:t>
      </w:r>
    </w:p>
    <w:p w14:paraId="37147920" w14:textId="77777777" w:rsidR="00B80649" w:rsidRPr="00236064" w:rsidRDefault="00B80649" w:rsidP="00B80649">
      <w:pPr>
        <w:rPr>
          <w:lang w:val="en-US"/>
        </w:rPr>
      </w:pPr>
      <w:r w:rsidRPr="00236064">
        <w:rPr>
          <w:lang w:val="en-US"/>
        </w:rPr>
        <w:t>1 The committee is the executive body of the association. It consists of two to five members and is self-constituted.</w:t>
      </w:r>
    </w:p>
    <w:p w14:paraId="27778ABB" w14:textId="77777777" w:rsidR="00B80649" w:rsidRPr="00236064" w:rsidRDefault="00B80649" w:rsidP="00B80649">
      <w:pPr>
        <w:rPr>
          <w:lang w:val="en-US"/>
        </w:rPr>
      </w:pPr>
      <w:r w:rsidRPr="00236064">
        <w:rPr>
          <w:lang w:val="en-US"/>
        </w:rPr>
        <w:t>2 The members of the committee are elected by the General Assembly from among</w:t>
      </w:r>
    </w:p>
    <w:p w14:paraId="3011F410" w14:textId="77777777" w:rsidR="00B80649" w:rsidRPr="00236064" w:rsidRDefault="00B80649" w:rsidP="00B80649">
      <w:pPr>
        <w:rPr>
          <w:lang w:val="en-US"/>
        </w:rPr>
      </w:pPr>
      <w:r w:rsidRPr="00236064">
        <w:rPr>
          <w:lang w:val="en-US"/>
        </w:rPr>
        <w:t>members of the association, for a renewable term of one year. At least one of them must, if possible, have been a member of the committee during the last mandate.</w:t>
      </w:r>
    </w:p>
    <w:p w14:paraId="3BCCD245" w14:textId="77777777" w:rsidR="00B80649" w:rsidRPr="00236064" w:rsidRDefault="00B80649" w:rsidP="00B80649">
      <w:pPr>
        <w:rPr>
          <w:lang w:val="en-US"/>
        </w:rPr>
      </w:pPr>
    </w:p>
    <w:p w14:paraId="3BAB6D58" w14:textId="77777777" w:rsidR="00B80649" w:rsidRPr="00236064" w:rsidRDefault="00B80649" w:rsidP="00B80649">
      <w:pPr>
        <w:rPr>
          <w:b/>
          <w:bCs/>
          <w:lang w:val="en-US"/>
        </w:rPr>
      </w:pPr>
      <w:r w:rsidRPr="00236064">
        <w:rPr>
          <w:b/>
          <w:bCs/>
          <w:lang w:val="en-US"/>
        </w:rPr>
        <w:t>Article 15</w:t>
      </w:r>
    </w:p>
    <w:p w14:paraId="3A8E9F5D" w14:textId="77777777" w:rsidR="00B80649" w:rsidRPr="00236064" w:rsidRDefault="00B80649" w:rsidP="00B80649">
      <w:pPr>
        <w:rPr>
          <w:lang w:val="en-US"/>
        </w:rPr>
      </w:pPr>
      <w:r w:rsidRPr="00236064">
        <w:rPr>
          <w:lang w:val="en-US"/>
        </w:rPr>
        <w:t>The committee has the following tasks</w:t>
      </w:r>
    </w:p>
    <w:p w14:paraId="0C8476D3" w14:textId="77777777" w:rsidR="00B80649" w:rsidRPr="00236064" w:rsidRDefault="00B80649" w:rsidP="00B80649">
      <w:pPr>
        <w:rPr>
          <w:lang w:val="en-US"/>
        </w:rPr>
      </w:pPr>
      <w:r w:rsidRPr="00236064">
        <w:rPr>
          <w:lang w:val="en-US"/>
        </w:rPr>
        <w:t xml:space="preserve">- to administer the </w:t>
      </w:r>
      <w:proofErr w:type="gramStart"/>
      <w:r w:rsidRPr="00236064">
        <w:rPr>
          <w:lang w:val="en-US"/>
        </w:rPr>
        <w:t>association;</w:t>
      </w:r>
      <w:proofErr w:type="gramEnd"/>
    </w:p>
    <w:p w14:paraId="50CF2D6E" w14:textId="77777777" w:rsidR="00B80649" w:rsidRPr="00236064" w:rsidRDefault="00B80649" w:rsidP="00B80649">
      <w:pPr>
        <w:rPr>
          <w:lang w:val="en-US"/>
        </w:rPr>
      </w:pPr>
      <w:r w:rsidRPr="00236064">
        <w:rPr>
          <w:lang w:val="en-US"/>
        </w:rPr>
        <w:t xml:space="preserve">- to execute the decisions of the </w:t>
      </w:r>
      <w:proofErr w:type="gramStart"/>
      <w:r w:rsidRPr="00236064">
        <w:rPr>
          <w:lang w:val="en-US"/>
        </w:rPr>
        <w:t>GA;</w:t>
      </w:r>
      <w:proofErr w:type="gramEnd"/>
    </w:p>
    <w:p w14:paraId="370EB851" w14:textId="77777777" w:rsidR="00B80649" w:rsidRPr="00236064" w:rsidRDefault="00B80649" w:rsidP="00B80649">
      <w:pPr>
        <w:rPr>
          <w:lang w:val="en-US"/>
        </w:rPr>
      </w:pPr>
      <w:r w:rsidRPr="00236064">
        <w:rPr>
          <w:lang w:val="en-US"/>
        </w:rPr>
        <w:t>- to lead, coordinate and represent the association</w:t>
      </w:r>
    </w:p>
    <w:p w14:paraId="4AC1CFB8" w14:textId="77777777" w:rsidR="00B80649" w:rsidRPr="00236064" w:rsidRDefault="00B80649" w:rsidP="00B80649">
      <w:pPr>
        <w:rPr>
          <w:lang w:val="en-US"/>
        </w:rPr>
      </w:pPr>
      <w:r w:rsidRPr="00236064">
        <w:rPr>
          <w:lang w:val="en-US"/>
        </w:rPr>
        <w:t xml:space="preserve">- to manage the resources and the </w:t>
      </w:r>
      <w:proofErr w:type="gramStart"/>
      <w:r w:rsidRPr="00236064">
        <w:rPr>
          <w:lang w:val="en-US"/>
        </w:rPr>
        <w:t>budget;</w:t>
      </w:r>
      <w:proofErr w:type="gramEnd"/>
    </w:p>
    <w:p w14:paraId="084AACF3" w14:textId="77777777" w:rsidR="00B80649" w:rsidRPr="00236064" w:rsidRDefault="00B80649" w:rsidP="00B80649">
      <w:pPr>
        <w:rPr>
          <w:lang w:val="en-US"/>
        </w:rPr>
      </w:pPr>
      <w:r w:rsidRPr="00236064">
        <w:rPr>
          <w:lang w:val="en-US"/>
        </w:rPr>
        <w:t xml:space="preserve">- to keep the cash </w:t>
      </w:r>
      <w:proofErr w:type="gramStart"/>
      <w:r w:rsidRPr="00236064">
        <w:rPr>
          <w:lang w:val="en-US"/>
        </w:rPr>
        <w:t>register;</w:t>
      </w:r>
      <w:proofErr w:type="gramEnd"/>
    </w:p>
    <w:p w14:paraId="33D9975B" w14:textId="77777777" w:rsidR="00B80649" w:rsidRPr="00236064" w:rsidRDefault="00B80649" w:rsidP="00B80649">
      <w:pPr>
        <w:rPr>
          <w:lang w:val="en-US"/>
        </w:rPr>
      </w:pPr>
      <w:r w:rsidRPr="00236064">
        <w:rPr>
          <w:lang w:val="en-US"/>
        </w:rPr>
        <w:t xml:space="preserve">- keeping the accounts and balance </w:t>
      </w:r>
      <w:proofErr w:type="gramStart"/>
      <w:r w:rsidRPr="00236064">
        <w:rPr>
          <w:lang w:val="en-US"/>
        </w:rPr>
        <w:t>sheet;</w:t>
      </w:r>
      <w:proofErr w:type="gramEnd"/>
    </w:p>
    <w:p w14:paraId="3D9056ED" w14:textId="77777777" w:rsidR="00B80649" w:rsidRPr="00236064" w:rsidRDefault="00B80649" w:rsidP="00B80649">
      <w:pPr>
        <w:rPr>
          <w:lang w:val="en-US"/>
        </w:rPr>
      </w:pPr>
      <w:r w:rsidRPr="00236064">
        <w:rPr>
          <w:lang w:val="en-US"/>
        </w:rPr>
        <w:t xml:space="preserve">- to ensure the smooth running of the </w:t>
      </w:r>
      <w:proofErr w:type="gramStart"/>
      <w:r w:rsidRPr="00236064">
        <w:rPr>
          <w:lang w:val="en-US"/>
        </w:rPr>
        <w:t>association;</w:t>
      </w:r>
      <w:proofErr w:type="gramEnd"/>
    </w:p>
    <w:p w14:paraId="656385E8" w14:textId="77777777" w:rsidR="00B80649" w:rsidRPr="00236064" w:rsidRDefault="00B80649" w:rsidP="00B80649">
      <w:pPr>
        <w:rPr>
          <w:lang w:val="en-US"/>
        </w:rPr>
      </w:pPr>
      <w:r w:rsidRPr="00236064">
        <w:rPr>
          <w:lang w:val="en-US"/>
        </w:rPr>
        <w:t xml:space="preserve">- to safeguard the interests of the </w:t>
      </w:r>
      <w:proofErr w:type="gramStart"/>
      <w:r w:rsidRPr="00236064">
        <w:rPr>
          <w:lang w:val="en-US"/>
        </w:rPr>
        <w:t>association;</w:t>
      </w:r>
      <w:proofErr w:type="gramEnd"/>
    </w:p>
    <w:p w14:paraId="3614FDE2" w14:textId="77777777" w:rsidR="00B80649" w:rsidRPr="00236064" w:rsidRDefault="00B80649" w:rsidP="00B80649">
      <w:pPr>
        <w:rPr>
          <w:lang w:val="en-US"/>
        </w:rPr>
      </w:pPr>
      <w:r w:rsidRPr="00236064">
        <w:rPr>
          <w:lang w:val="en-US"/>
        </w:rPr>
        <w:t>- to report on its activities to the general assembly.</w:t>
      </w:r>
    </w:p>
    <w:p w14:paraId="5E5C9074" w14:textId="77777777" w:rsidR="00B80649" w:rsidRPr="00236064" w:rsidRDefault="00B80649" w:rsidP="00B80649">
      <w:pPr>
        <w:rPr>
          <w:lang w:val="en-US"/>
        </w:rPr>
      </w:pPr>
    </w:p>
    <w:p w14:paraId="201EABAD" w14:textId="77777777" w:rsidR="00B80649" w:rsidRPr="00236064" w:rsidRDefault="00B80649" w:rsidP="00B80649">
      <w:pPr>
        <w:rPr>
          <w:b/>
          <w:bCs/>
          <w:lang w:val="en-US"/>
        </w:rPr>
      </w:pPr>
      <w:r w:rsidRPr="00236064">
        <w:rPr>
          <w:b/>
          <w:bCs/>
          <w:lang w:val="en-US"/>
        </w:rPr>
        <w:t>Art. 16</w:t>
      </w:r>
    </w:p>
    <w:p w14:paraId="53ACD726" w14:textId="77777777" w:rsidR="00B80649" w:rsidRPr="00236064" w:rsidRDefault="00B80649" w:rsidP="00B80649">
      <w:pPr>
        <w:rPr>
          <w:lang w:val="en-US"/>
        </w:rPr>
      </w:pPr>
      <w:r w:rsidRPr="00236064">
        <w:rPr>
          <w:lang w:val="en-US"/>
        </w:rPr>
        <w:t>The committee commits the association by the collective signature of the president or vice-president and a second member of the committee.</w:t>
      </w:r>
    </w:p>
    <w:p w14:paraId="28C6BBB3" w14:textId="77777777" w:rsidR="00B80649" w:rsidRPr="00236064" w:rsidRDefault="00B80649" w:rsidP="00B80649">
      <w:pPr>
        <w:rPr>
          <w:lang w:val="en-US"/>
        </w:rPr>
      </w:pPr>
    </w:p>
    <w:p w14:paraId="6B1B9545" w14:textId="77777777" w:rsidR="00B80649" w:rsidRPr="00236064" w:rsidRDefault="00B80649" w:rsidP="00B80649">
      <w:pPr>
        <w:rPr>
          <w:b/>
          <w:bCs/>
          <w:lang w:val="en-US"/>
        </w:rPr>
      </w:pPr>
      <w:r w:rsidRPr="00236064">
        <w:rPr>
          <w:b/>
          <w:bCs/>
          <w:lang w:val="en-US"/>
        </w:rPr>
        <w:t>Art. 17</w:t>
      </w:r>
    </w:p>
    <w:p w14:paraId="1C3A70B4" w14:textId="77777777" w:rsidR="00B80649" w:rsidRPr="00236064" w:rsidRDefault="00B80649" w:rsidP="00B80649">
      <w:pPr>
        <w:rPr>
          <w:lang w:val="en-US"/>
        </w:rPr>
      </w:pPr>
      <w:r w:rsidRPr="00236064">
        <w:rPr>
          <w:lang w:val="en-US"/>
        </w:rPr>
        <w:t>1 The committee meets upon convocation by the president as often as the conduct of the aﬀaires requires. It must be convened if at least two committee members request it.</w:t>
      </w:r>
    </w:p>
    <w:p w14:paraId="09026DF4" w14:textId="77777777" w:rsidR="00B80649" w:rsidRPr="00236064" w:rsidRDefault="00B80649" w:rsidP="00B80649">
      <w:pPr>
        <w:rPr>
          <w:lang w:val="en-US"/>
        </w:rPr>
      </w:pPr>
      <w:r w:rsidRPr="00236064">
        <w:rPr>
          <w:lang w:val="en-US"/>
        </w:rPr>
        <w:t>2 The committee may only deliberate on the condition that</w:t>
      </w:r>
    </w:p>
    <w:p w14:paraId="3D40E4D6" w14:textId="77777777" w:rsidR="00B80649" w:rsidRPr="00236064" w:rsidRDefault="00B80649" w:rsidP="00B80649">
      <w:pPr>
        <w:rPr>
          <w:lang w:val="en-US"/>
        </w:rPr>
      </w:pPr>
      <w:r w:rsidRPr="00236064">
        <w:rPr>
          <w:lang w:val="en-US"/>
        </w:rPr>
        <w:t>the president or the vice-president is present.</w:t>
      </w:r>
    </w:p>
    <w:p w14:paraId="7D97AC3F" w14:textId="77777777" w:rsidR="00B80649" w:rsidRPr="00236064" w:rsidRDefault="00B80649" w:rsidP="00B80649">
      <w:pPr>
        <w:rPr>
          <w:lang w:val="en-US"/>
        </w:rPr>
      </w:pPr>
      <w:r w:rsidRPr="00236064">
        <w:rPr>
          <w:lang w:val="en-US"/>
        </w:rPr>
        <w:t>3 The decisions of the committee are recorded in its minutes.</w:t>
      </w:r>
    </w:p>
    <w:p w14:paraId="3EB7EA2B" w14:textId="77777777" w:rsidR="00B80649" w:rsidRPr="00236064" w:rsidRDefault="00B80649" w:rsidP="00B80649">
      <w:pPr>
        <w:rPr>
          <w:lang w:val="en-US"/>
        </w:rPr>
      </w:pPr>
      <w:r w:rsidRPr="00236064">
        <w:rPr>
          <w:lang w:val="en-US"/>
        </w:rPr>
        <w:t>4 The committee takes its decisions by an ab-</w:t>
      </w:r>
    </w:p>
    <w:p w14:paraId="309F4213" w14:textId="77777777" w:rsidR="00B80649" w:rsidRPr="00236064" w:rsidRDefault="00B80649" w:rsidP="00B80649">
      <w:pPr>
        <w:rPr>
          <w:lang w:val="en-US"/>
        </w:rPr>
      </w:pPr>
      <w:r w:rsidRPr="00236064">
        <w:rPr>
          <w:lang w:val="en-US"/>
        </w:rPr>
        <w:t>majority of the members present. In the event of a tie, the president has the casting vote.</w:t>
      </w:r>
    </w:p>
    <w:p w14:paraId="68B68D32" w14:textId="77777777" w:rsidR="00B80649" w:rsidRPr="00236064" w:rsidRDefault="00B80649" w:rsidP="00B80649">
      <w:pPr>
        <w:rPr>
          <w:lang w:val="en-US"/>
        </w:rPr>
      </w:pPr>
      <w:r w:rsidRPr="00236064">
        <w:rPr>
          <w:lang w:val="en-US"/>
        </w:rPr>
        <w:t>5 In case of emergency, the committee can take decisions by</w:t>
      </w:r>
    </w:p>
    <w:p w14:paraId="3E539D24" w14:textId="77777777" w:rsidR="00B80649" w:rsidRPr="00236064" w:rsidRDefault="00B80649" w:rsidP="00B80649">
      <w:pPr>
        <w:rPr>
          <w:lang w:val="en-US"/>
        </w:rPr>
      </w:pPr>
      <w:r w:rsidRPr="00236064">
        <w:rPr>
          <w:lang w:val="en-US"/>
        </w:rPr>
        <w:t xml:space="preserve">5 In case of emergency, the committee can take decisions by circulation, </w:t>
      </w:r>
      <w:proofErr w:type="gramStart"/>
      <w:r w:rsidRPr="00236064">
        <w:rPr>
          <w:lang w:val="en-US"/>
        </w:rPr>
        <w:t>provided that</w:t>
      </w:r>
      <w:proofErr w:type="gramEnd"/>
      <w:r w:rsidRPr="00236064">
        <w:rPr>
          <w:lang w:val="en-US"/>
        </w:rPr>
        <w:t xml:space="preserve"> none of its members objects.</w:t>
      </w:r>
    </w:p>
    <w:p w14:paraId="28C05016" w14:textId="77777777" w:rsidR="00B80649" w:rsidRPr="00236064" w:rsidRDefault="00B80649" w:rsidP="00B80649">
      <w:pPr>
        <w:rPr>
          <w:lang w:val="en-US"/>
        </w:rPr>
      </w:pPr>
    </w:p>
    <w:p w14:paraId="74CD25F2" w14:textId="52E490F2" w:rsidR="00B80649" w:rsidRPr="00236064" w:rsidRDefault="00B80649" w:rsidP="00B80649">
      <w:pPr>
        <w:rPr>
          <w:b/>
          <w:bCs/>
          <w:lang w:val="en-US"/>
        </w:rPr>
      </w:pPr>
      <w:r w:rsidRPr="00236064">
        <w:rPr>
          <w:b/>
          <w:bCs/>
          <w:lang w:val="en-US"/>
        </w:rPr>
        <w:t xml:space="preserve">Art. 18 </w:t>
      </w:r>
      <w:r w:rsidRPr="00236064">
        <w:rPr>
          <w:b/>
          <w:bCs/>
          <w:lang w:val="en-US"/>
        </w:rPr>
        <w:t xml:space="preserve">Statutory </w:t>
      </w:r>
      <w:r w:rsidRPr="00236064">
        <w:rPr>
          <w:b/>
          <w:bCs/>
          <w:lang w:val="en-US"/>
        </w:rPr>
        <w:t>Auditors</w:t>
      </w:r>
    </w:p>
    <w:p w14:paraId="7D359977" w14:textId="38B8BC8B" w:rsidR="00B80649" w:rsidRPr="00236064" w:rsidRDefault="00B80649" w:rsidP="00B80649">
      <w:pPr>
        <w:rPr>
          <w:lang w:val="en-US"/>
        </w:rPr>
      </w:pPr>
      <w:r w:rsidRPr="00236064">
        <w:rPr>
          <w:lang w:val="en-US"/>
        </w:rPr>
        <w:t xml:space="preserve">1 Two </w:t>
      </w:r>
      <w:r w:rsidRPr="00236064">
        <w:rPr>
          <w:lang w:val="en-US"/>
        </w:rPr>
        <w:t>statutory auditors</w:t>
      </w:r>
      <w:r w:rsidRPr="00236064">
        <w:rPr>
          <w:lang w:val="en-US"/>
        </w:rPr>
        <w:t xml:space="preserve"> are elected by the GA from among the members of the association, for a renewable term of one year.</w:t>
      </w:r>
    </w:p>
    <w:p w14:paraId="0C4D6172" w14:textId="77777777" w:rsidR="00B80649" w:rsidRPr="00236064" w:rsidRDefault="00B80649" w:rsidP="00B80649">
      <w:pPr>
        <w:rPr>
          <w:lang w:val="en-US"/>
        </w:rPr>
      </w:pPr>
      <w:r w:rsidRPr="00236064">
        <w:rPr>
          <w:lang w:val="en-US"/>
        </w:rPr>
        <w:t>2 The auditors are responsible for submitting a report</w:t>
      </w:r>
    </w:p>
    <w:p w14:paraId="0FA00598" w14:textId="77777777" w:rsidR="00B80649" w:rsidRPr="00236064" w:rsidRDefault="00B80649" w:rsidP="00B80649">
      <w:pPr>
        <w:rPr>
          <w:lang w:val="en-US"/>
        </w:rPr>
      </w:pPr>
      <w:r w:rsidRPr="00236064">
        <w:rPr>
          <w:lang w:val="en-US"/>
        </w:rPr>
        <w:t>2 The auditors are responsible for submitting a report on the accounts presented to the GA. They may at any time verify the state of the treasury, obtain the production of books and accounting documents, and convene an extra-ordinary general meeting.</w:t>
      </w:r>
    </w:p>
    <w:p w14:paraId="09034E05" w14:textId="77777777" w:rsidR="00B80649" w:rsidRPr="00236064" w:rsidRDefault="00B80649" w:rsidP="00B80649">
      <w:pPr>
        <w:rPr>
          <w:lang w:val="en-US"/>
        </w:rPr>
      </w:pPr>
    </w:p>
    <w:p w14:paraId="5ED4D953" w14:textId="77777777" w:rsidR="00B80649" w:rsidRPr="00236064" w:rsidRDefault="00B80649" w:rsidP="00B80649">
      <w:pPr>
        <w:rPr>
          <w:lang w:val="en-US"/>
        </w:rPr>
      </w:pPr>
    </w:p>
    <w:p w14:paraId="3E255286" w14:textId="77777777" w:rsidR="00B80649" w:rsidRPr="00236064" w:rsidRDefault="00B80649">
      <w:pPr>
        <w:widowControl/>
        <w:autoSpaceDE/>
        <w:autoSpaceDN/>
        <w:rPr>
          <w:b/>
          <w:bCs/>
          <w:lang w:val="en-US"/>
        </w:rPr>
      </w:pPr>
      <w:r w:rsidRPr="00236064">
        <w:rPr>
          <w:b/>
          <w:bCs/>
          <w:lang w:val="en-US"/>
        </w:rPr>
        <w:br w:type="page"/>
      </w:r>
    </w:p>
    <w:p w14:paraId="26A2383E" w14:textId="080836A7" w:rsidR="00B80649" w:rsidRPr="00236064" w:rsidRDefault="00B80649" w:rsidP="00B80649">
      <w:pPr>
        <w:rPr>
          <w:b/>
          <w:bCs/>
          <w:sz w:val="28"/>
          <w:szCs w:val="28"/>
          <w:lang w:val="en-US"/>
        </w:rPr>
      </w:pPr>
      <w:r w:rsidRPr="00236064">
        <w:rPr>
          <w:b/>
          <w:bCs/>
          <w:sz w:val="28"/>
          <w:szCs w:val="28"/>
          <w:lang w:val="en-US"/>
        </w:rPr>
        <w:lastRenderedPageBreak/>
        <w:t>6 Dissolution</w:t>
      </w:r>
    </w:p>
    <w:p w14:paraId="262F84D9" w14:textId="77777777" w:rsidR="00B80649" w:rsidRPr="00236064" w:rsidRDefault="00B80649" w:rsidP="00B80649">
      <w:pPr>
        <w:rPr>
          <w:b/>
          <w:bCs/>
          <w:lang w:val="en-US"/>
        </w:rPr>
      </w:pPr>
    </w:p>
    <w:p w14:paraId="38547C5D" w14:textId="77777777" w:rsidR="00B80649" w:rsidRPr="00236064" w:rsidRDefault="00B80649" w:rsidP="00B80649">
      <w:pPr>
        <w:rPr>
          <w:b/>
          <w:bCs/>
          <w:lang w:val="en-US"/>
        </w:rPr>
      </w:pPr>
      <w:r w:rsidRPr="00236064">
        <w:rPr>
          <w:b/>
          <w:bCs/>
          <w:lang w:val="en-US"/>
        </w:rPr>
        <w:t>Art. 19</w:t>
      </w:r>
    </w:p>
    <w:p w14:paraId="1C33CD76" w14:textId="77777777" w:rsidR="00B80649" w:rsidRPr="00236064" w:rsidRDefault="00B80649" w:rsidP="00B80649">
      <w:pPr>
        <w:rPr>
          <w:lang w:val="en-US"/>
        </w:rPr>
      </w:pPr>
      <w:r w:rsidRPr="00236064">
        <w:rPr>
          <w:lang w:val="en-US"/>
        </w:rPr>
        <w:t>1 In case of dissolution of the association, the liquidation mandate is given to the committee in office.</w:t>
      </w:r>
    </w:p>
    <w:p w14:paraId="0A5DDAE6" w14:textId="77777777" w:rsidR="00B80649" w:rsidRPr="00236064" w:rsidRDefault="00B80649" w:rsidP="00B80649">
      <w:pPr>
        <w:rPr>
          <w:lang w:val="en-US"/>
        </w:rPr>
      </w:pPr>
    </w:p>
    <w:p w14:paraId="4DA3516B" w14:textId="0446C4F2" w:rsidR="00B80649" w:rsidRPr="00236064" w:rsidRDefault="00B80649" w:rsidP="00B80649">
      <w:pPr>
        <w:rPr>
          <w:b/>
          <w:bCs/>
          <w:sz w:val="28"/>
          <w:szCs w:val="28"/>
          <w:lang w:val="en-US"/>
        </w:rPr>
      </w:pPr>
      <w:r w:rsidRPr="00236064">
        <w:rPr>
          <w:b/>
          <w:bCs/>
          <w:sz w:val="28"/>
          <w:szCs w:val="28"/>
          <w:lang w:val="en-US"/>
        </w:rPr>
        <w:t xml:space="preserve">7 </w:t>
      </w:r>
      <w:r w:rsidRPr="00236064">
        <w:rPr>
          <w:b/>
          <w:bCs/>
          <w:sz w:val="28"/>
          <w:szCs w:val="28"/>
          <w:lang w:val="en-US"/>
        </w:rPr>
        <w:t>Final</w:t>
      </w:r>
      <w:r w:rsidRPr="00236064">
        <w:rPr>
          <w:b/>
          <w:bCs/>
          <w:sz w:val="28"/>
          <w:szCs w:val="28"/>
          <w:lang w:val="en-US"/>
        </w:rPr>
        <w:t xml:space="preserve"> Provisions</w:t>
      </w:r>
    </w:p>
    <w:p w14:paraId="61340D20" w14:textId="77777777" w:rsidR="00B80649" w:rsidRPr="00236064" w:rsidRDefault="00B80649" w:rsidP="00B80649">
      <w:pPr>
        <w:rPr>
          <w:b/>
          <w:bCs/>
          <w:lang w:val="en-US"/>
        </w:rPr>
      </w:pPr>
    </w:p>
    <w:p w14:paraId="0D7741A1" w14:textId="38DBBED0" w:rsidR="00B80649" w:rsidRPr="00236064" w:rsidRDefault="00B80649" w:rsidP="00B80649">
      <w:pPr>
        <w:rPr>
          <w:b/>
          <w:bCs/>
          <w:lang w:val="en-US"/>
        </w:rPr>
      </w:pPr>
      <w:r w:rsidRPr="00236064">
        <w:rPr>
          <w:b/>
          <w:bCs/>
          <w:lang w:val="en-US"/>
        </w:rPr>
        <w:t>Art. 20</w:t>
      </w:r>
    </w:p>
    <w:p w14:paraId="331D631A" w14:textId="77777777" w:rsidR="00B80649" w:rsidRPr="00236064" w:rsidRDefault="00B80649" w:rsidP="00B80649">
      <w:pPr>
        <w:rPr>
          <w:lang w:val="en-US"/>
        </w:rPr>
      </w:pPr>
      <w:r w:rsidRPr="00236064">
        <w:rPr>
          <w:lang w:val="en-US"/>
        </w:rPr>
        <w:t>The present statutes are enacted in French and published on the website of the association. The present statutes were adopted by the general assembly of March 31, 2021.</w:t>
      </w:r>
    </w:p>
    <w:p w14:paraId="096FBD55" w14:textId="77777777" w:rsidR="00B80649" w:rsidRPr="00236064" w:rsidRDefault="00B80649" w:rsidP="00B80649">
      <w:pPr>
        <w:rPr>
          <w:lang w:val="en-US"/>
        </w:rPr>
      </w:pPr>
    </w:p>
    <w:p w14:paraId="1EBF1409" w14:textId="77777777" w:rsidR="00B80649" w:rsidRPr="00236064" w:rsidRDefault="00B80649" w:rsidP="00B80649">
      <w:pPr>
        <w:rPr>
          <w:lang w:val="en-US"/>
        </w:rPr>
      </w:pPr>
    </w:p>
    <w:p w14:paraId="237072EA" w14:textId="77777777" w:rsidR="00B80649" w:rsidRPr="00236064" w:rsidRDefault="00B80649" w:rsidP="00B80649">
      <w:pPr>
        <w:rPr>
          <w:lang w:val="en-US"/>
        </w:rPr>
      </w:pPr>
    </w:p>
    <w:p w14:paraId="581B10FD" w14:textId="713EBC01" w:rsidR="00B80649" w:rsidRPr="00236064" w:rsidRDefault="00B80649" w:rsidP="00B80649">
      <w:pPr>
        <w:rPr>
          <w:lang w:val="en-US"/>
        </w:rPr>
      </w:pPr>
    </w:p>
    <w:sectPr w:rsidR="00B80649" w:rsidRPr="00236064">
      <w:pgSz w:w="11910" w:h="16840"/>
      <w:pgMar w:top="1040" w:right="980" w:bottom="760" w:left="1680" w:header="0" w:footer="56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 Roman 8">
    <w:altName w:val="Calibri"/>
    <w:panose1 w:val="020B0604020202020204"/>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D8AB" w14:textId="77777777" w:rsidR="00DC5F5F" w:rsidRDefault="001E7EDE">
    <w:pPr>
      <w:pStyle w:val="BodyText"/>
      <w:spacing w:line="14" w:lineRule="auto"/>
      <w:rPr>
        <w:sz w:val="20"/>
      </w:rPr>
    </w:pPr>
    <w:r>
      <w:rPr>
        <w:noProof/>
      </w:rPr>
      <w:pict w14:anchorId="1236170D">
        <v:shapetype id="_x0000_t202" coordsize="21600,21600" o:spt="202" path="m,l,21600r21600,l21600,xe">
          <v:stroke joinstyle="miter"/>
          <v:path gradientshapeok="t" o:connecttype="rect"/>
        </v:shapetype>
        <v:shape id="Text Box 1" o:spid="_x0000_s2049" type="#_x0000_t202" style="position:absolute;margin-left:291.3pt;margin-top:802.75pt;width:12.7pt;height:16.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" filled="f" stroked="f">
          <o:lock v:ext="edit" aspectratio="t" verticies="t" text="t" shapetype="t"/>
          <v:textbox inset="0,0,0,0">
            <w:txbxContent>
              <w:p w14:paraId="07E81505" w14:textId="77777777" w:rsidR="00DC5F5F" w:rsidRDefault="001E7EDE">
                <w:pPr>
                  <w:pStyle w:val="BodyText"/>
                  <w:spacing w:before="18"/>
                  <w:ind w:left="60"/>
                </w:pPr>
                <w:r>
                  <w:fldChar w:fldCharType="begin"/>
                </w:r>
                <w:r>
                  <w:rPr>
                    <w:w w:val="110"/>
                  </w:rPr>
                  <w:instrText xml:space="preserve"> PAGE </w:instrText>
                </w:r>
                <w:r>
                  <w:fldChar w:fldCharType="separate"/>
                </w:r>
                <w:r>
                  <w:t>2</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49B5"/>
    <w:multiLevelType w:val="hybridMultilevel"/>
    <w:tmpl w:val="B29807E0"/>
    <w:lvl w:ilvl="0" w:tplc="89BC7776">
      <w:start w:val="1"/>
      <w:numFmt w:val="decimal"/>
      <w:lvlText w:val="%1"/>
      <w:lvlJc w:val="left"/>
      <w:pPr>
        <w:ind w:left="4793" w:hanging="421"/>
        <w:jc w:val="left"/>
      </w:pPr>
      <w:rPr>
        <w:rFonts w:ascii="Trebuchet MS" w:eastAsia="Trebuchet MS" w:hAnsi="Trebuchet MS" w:cs="Trebuchet MS" w:hint="default"/>
        <w:b/>
        <w:bCs/>
        <w:w w:val="81"/>
        <w:sz w:val="28"/>
        <w:szCs w:val="28"/>
        <w:lang w:val="fr-FR" w:eastAsia="en-US" w:bidi="ar-SA"/>
      </w:rPr>
    </w:lvl>
    <w:lvl w:ilvl="1" w:tplc="575A69F2">
      <w:numFmt w:val="bullet"/>
      <w:lvlText w:val="•"/>
      <w:lvlJc w:val="left"/>
      <w:pPr>
        <w:ind w:left="5244" w:hanging="421"/>
      </w:pPr>
      <w:rPr>
        <w:rFonts w:hint="default"/>
        <w:lang w:val="fr-FR" w:eastAsia="en-US" w:bidi="ar-SA"/>
      </w:rPr>
    </w:lvl>
    <w:lvl w:ilvl="2" w:tplc="ED8CD6BC">
      <w:numFmt w:val="bullet"/>
      <w:lvlText w:val="•"/>
      <w:lvlJc w:val="left"/>
      <w:pPr>
        <w:ind w:left="5689" w:hanging="421"/>
      </w:pPr>
      <w:rPr>
        <w:rFonts w:hint="default"/>
        <w:lang w:val="fr-FR" w:eastAsia="en-US" w:bidi="ar-SA"/>
      </w:rPr>
    </w:lvl>
    <w:lvl w:ilvl="3" w:tplc="76061EE6">
      <w:numFmt w:val="bullet"/>
      <w:lvlText w:val="•"/>
      <w:lvlJc w:val="left"/>
      <w:pPr>
        <w:ind w:left="6133" w:hanging="421"/>
      </w:pPr>
      <w:rPr>
        <w:rFonts w:hint="default"/>
        <w:lang w:val="fr-FR" w:eastAsia="en-US" w:bidi="ar-SA"/>
      </w:rPr>
    </w:lvl>
    <w:lvl w:ilvl="4" w:tplc="D738F6DE">
      <w:numFmt w:val="bullet"/>
      <w:lvlText w:val="•"/>
      <w:lvlJc w:val="left"/>
      <w:pPr>
        <w:ind w:left="6578" w:hanging="421"/>
      </w:pPr>
      <w:rPr>
        <w:rFonts w:hint="default"/>
        <w:lang w:val="fr-FR" w:eastAsia="en-US" w:bidi="ar-SA"/>
      </w:rPr>
    </w:lvl>
    <w:lvl w:ilvl="5" w:tplc="67549172">
      <w:numFmt w:val="bullet"/>
      <w:lvlText w:val="•"/>
      <w:lvlJc w:val="left"/>
      <w:pPr>
        <w:ind w:left="7022" w:hanging="421"/>
      </w:pPr>
      <w:rPr>
        <w:rFonts w:hint="default"/>
        <w:lang w:val="fr-FR" w:eastAsia="en-US" w:bidi="ar-SA"/>
      </w:rPr>
    </w:lvl>
    <w:lvl w:ilvl="6" w:tplc="3FB200A4">
      <w:numFmt w:val="bullet"/>
      <w:lvlText w:val="•"/>
      <w:lvlJc w:val="left"/>
      <w:pPr>
        <w:ind w:left="7467" w:hanging="421"/>
      </w:pPr>
      <w:rPr>
        <w:rFonts w:hint="default"/>
        <w:lang w:val="fr-FR" w:eastAsia="en-US" w:bidi="ar-SA"/>
      </w:rPr>
    </w:lvl>
    <w:lvl w:ilvl="7" w:tplc="F93E6442">
      <w:numFmt w:val="bullet"/>
      <w:lvlText w:val="•"/>
      <w:lvlJc w:val="left"/>
      <w:pPr>
        <w:ind w:left="7911" w:hanging="421"/>
      </w:pPr>
      <w:rPr>
        <w:rFonts w:hint="default"/>
        <w:lang w:val="fr-FR" w:eastAsia="en-US" w:bidi="ar-SA"/>
      </w:rPr>
    </w:lvl>
    <w:lvl w:ilvl="8" w:tplc="B2527B8C">
      <w:numFmt w:val="bullet"/>
      <w:lvlText w:val="•"/>
      <w:lvlJc w:val="left"/>
      <w:pPr>
        <w:ind w:left="8356" w:hanging="421"/>
      </w:pPr>
      <w:rPr>
        <w:rFonts w:hint="default"/>
        <w:lang w:val="fr-FR" w:eastAsia="en-US" w:bidi="ar-SA"/>
      </w:rPr>
    </w:lvl>
  </w:abstractNum>
  <w:abstractNum w:abstractNumId="1" w15:restartNumberingAfterBreak="0">
    <w:nsid w:val="0FCE71AC"/>
    <w:multiLevelType w:val="hybridMultilevel"/>
    <w:tmpl w:val="296C915E"/>
    <w:lvl w:ilvl="0" w:tplc="61D0C5E0">
      <w:numFmt w:val="bullet"/>
      <w:lvlText w:val="-"/>
      <w:lvlJc w:val="left"/>
      <w:pPr>
        <w:ind w:left="4551" w:hanging="180"/>
      </w:pPr>
      <w:rPr>
        <w:rFonts w:ascii="Carlito" w:eastAsia="Carlito" w:hAnsi="Carlito" w:cs="Carlito" w:hint="default"/>
        <w:w w:val="84"/>
        <w:sz w:val="24"/>
        <w:szCs w:val="24"/>
        <w:lang w:val="fr-FR" w:eastAsia="en-US" w:bidi="ar-SA"/>
      </w:rPr>
    </w:lvl>
    <w:lvl w:ilvl="1" w:tplc="D5DACA3A">
      <w:numFmt w:val="bullet"/>
      <w:lvlText w:val="•"/>
      <w:lvlJc w:val="left"/>
      <w:pPr>
        <w:ind w:left="5028" w:hanging="180"/>
      </w:pPr>
      <w:rPr>
        <w:rFonts w:hint="default"/>
        <w:lang w:val="fr-FR" w:eastAsia="en-US" w:bidi="ar-SA"/>
      </w:rPr>
    </w:lvl>
    <w:lvl w:ilvl="2" w:tplc="A1F01F30">
      <w:numFmt w:val="bullet"/>
      <w:lvlText w:val="•"/>
      <w:lvlJc w:val="left"/>
      <w:pPr>
        <w:ind w:left="5497" w:hanging="180"/>
      </w:pPr>
      <w:rPr>
        <w:rFonts w:hint="default"/>
        <w:lang w:val="fr-FR" w:eastAsia="en-US" w:bidi="ar-SA"/>
      </w:rPr>
    </w:lvl>
    <w:lvl w:ilvl="3" w:tplc="BBC026E6">
      <w:numFmt w:val="bullet"/>
      <w:lvlText w:val="•"/>
      <w:lvlJc w:val="left"/>
      <w:pPr>
        <w:ind w:left="5965" w:hanging="180"/>
      </w:pPr>
      <w:rPr>
        <w:rFonts w:hint="default"/>
        <w:lang w:val="fr-FR" w:eastAsia="en-US" w:bidi="ar-SA"/>
      </w:rPr>
    </w:lvl>
    <w:lvl w:ilvl="4" w:tplc="AD169E48">
      <w:numFmt w:val="bullet"/>
      <w:lvlText w:val="•"/>
      <w:lvlJc w:val="left"/>
      <w:pPr>
        <w:ind w:left="6434" w:hanging="180"/>
      </w:pPr>
      <w:rPr>
        <w:rFonts w:hint="default"/>
        <w:lang w:val="fr-FR" w:eastAsia="en-US" w:bidi="ar-SA"/>
      </w:rPr>
    </w:lvl>
    <w:lvl w:ilvl="5" w:tplc="C48A6956">
      <w:numFmt w:val="bullet"/>
      <w:lvlText w:val="•"/>
      <w:lvlJc w:val="left"/>
      <w:pPr>
        <w:ind w:left="6902" w:hanging="180"/>
      </w:pPr>
      <w:rPr>
        <w:rFonts w:hint="default"/>
        <w:lang w:val="fr-FR" w:eastAsia="en-US" w:bidi="ar-SA"/>
      </w:rPr>
    </w:lvl>
    <w:lvl w:ilvl="6" w:tplc="761C7A20">
      <w:numFmt w:val="bullet"/>
      <w:lvlText w:val="•"/>
      <w:lvlJc w:val="left"/>
      <w:pPr>
        <w:ind w:left="7371" w:hanging="180"/>
      </w:pPr>
      <w:rPr>
        <w:rFonts w:hint="default"/>
        <w:lang w:val="fr-FR" w:eastAsia="en-US" w:bidi="ar-SA"/>
      </w:rPr>
    </w:lvl>
    <w:lvl w:ilvl="7" w:tplc="B6D2456C">
      <w:numFmt w:val="bullet"/>
      <w:lvlText w:val="•"/>
      <w:lvlJc w:val="left"/>
      <w:pPr>
        <w:ind w:left="7839" w:hanging="180"/>
      </w:pPr>
      <w:rPr>
        <w:rFonts w:hint="default"/>
        <w:lang w:val="fr-FR" w:eastAsia="en-US" w:bidi="ar-SA"/>
      </w:rPr>
    </w:lvl>
    <w:lvl w:ilvl="8" w:tplc="CBEA4E78">
      <w:numFmt w:val="bullet"/>
      <w:lvlText w:val="•"/>
      <w:lvlJc w:val="left"/>
      <w:pPr>
        <w:ind w:left="8308" w:hanging="180"/>
      </w:pPr>
      <w:rPr>
        <w:rFonts w:hint="default"/>
        <w:lang w:val="fr-FR" w:eastAsia="en-US" w:bidi="ar-SA"/>
      </w:rPr>
    </w:lvl>
  </w:abstractNum>
  <w:abstractNum w:abstractNumId="2" w15:restartNumberingAfterBreak="0">
    <w:nsid w:val="6E1D260B"/>
    <w:multiLevelType w:val="hybridMultilevel"/>
    <w:tmpl w:val="7904180A"/>
    <w:lvl w:ilvl="0" w:tplc="AF0A97F6">
      <w:start w:val="1"/>
      <w:numFmt w:val="lowerLetter"/>
      <w:lvlText w:val="(%1)"/>
      <w:lvlJc w:val="left"/>
      <w:pPr>
        <w:ind w:left="4745" w:hanging="347"/>
        <w:jc w:val="left"/>
      </w:pPr>
      <w:rPr>
        <w:rFonts w:ascii="Carlito" w:eastAsia="Carlito" w:hAnsi="Carlito" w:cs="Carlito" w:hint="default"/>
        <w:w w:val="88"/>
        <w:sz w:val="24"/>
        <w:szCs w:val="24"/>
        <w:lang w:val="fr-FR" w:eastAsia="en-US" w:bidi="ar-SA"/>
      </w:rPr>
    </w:lvl>
    <w:lvl w:ilvl="1" w:tplc="4D449C2A">
      <w:numFmt w:val="bullet"/>
      <w:lvlText w:val="•"/>
      <w:lvlJc w:val="left"/>
      <w:pPr>
        <w:ind w:left="5190" w:hanging="347"/>
      </w:pPr>
      <w:rPr>
        <w:rFonts w:hint="default"/>
        <w:lang w:val="fr-FR" w:eastAsia="en-US" w:bidi="ar-SA"/>
      </w:rPr>
    </w:lvl>
    <w:lvl w:ilvl="2" w:tplc="6908BC78">
      <w:numFmt w:val="bullet"/>
      <w:lvlText w:val="•"/>
      <w:lvlJc w:val="left"/>
      <w:pPr>
        <w:ind w:left="5641" w:hanging="347"/>
      </w:pPr>
      <w:rPr>
        <w:rFonts w:hint="default"/>
        <w:lang w:val="fr-FR" w:eastAsia="en-US" w:bidi="ar-SA"/>
      </w:rPr>
    </w:lvl>
    <w:lvl w:ilvl="3" w:tplc="C3EA9DC4">
      <w:numFmt w:val="bullet"/>
      <w:lvlText w:val="•"/>
      <w:lvlJc w:val="left"/>
      <w:pPr>
        <w:ind w:left="6091" w:hanging="347"/>
      </w:pPr>
      <w:rPr>
        <w:rFonts w:hint="default"/>
        <w:lang w:val="fr-FR" w:eastAsia="en-US" w:bidi="ar-SA"/>
      </w:rPr>
    </w:lvl>
    <w:lvl w:ilvl="4" w:tplc="D778BB0A">
      <w:numFmt w:val="bullet"/>
      <w:lvlText w:val="•"/>
      <w:lvlJc w:val="left"/>
      <w:pPr>
        <w:ind w:left="6542" w:hanging="347"/>
      </w:pPr>
      <w:rPr>
        <w:rFonts w:hint="default"/>
        <w:lang w:val="fr-FR" w:eastAsia="en-US" w:bidi="ar-SA"/>
      </w:rPr>
    </w:lvl>
    <w:lvl w:ilvl="5" w:tplc="F3326F86">
      <w:numFmt w:val="bullet"/>
      <w:lvlText w:val="•"/>
      <w:lvlJc w:val="left"/>
      <w:pPr>
        <w:ind w:left="6992" w:hanging="347"/>
      </w:pPr>
      <w:rPr>
        <w:rFonts w:hint="default"/>
        <w:lang w:val="fr-FR" w:eastAsia="en-US" w:bidi="ar-SA"/>
      </w:rPr>
    </w:lvl>
    <w:lvl w:ilvl="6" w:tplc="038C8DFC">
      <w:numFmt w:val="bullet"/>
      <w:lvlText w:val="•"/>
      <w:lvlJc w:val="left"/>
      <w:pPr>
        <w:ind w:left="7443" w:hanging="347"/>
      </w:pPr>
      <w:rPr>
        <w:rFonts w:hint="default"/>
        <w:lang w:val="fr-FR" w:eastAsia="en-US" w:bidi="ar-SA"/>
      </w:rPr>
    </w:lvl>
    <w:lvl w:ilvl="7" w:tplc="90709DF4">
      <w:numFmt w:val="bullet"/>
      <w:lvlText w:val="•"/>
      <w:lvlJc w:val="left"/>
      <w:pPr>
        <w:ind w:left="7893" w:hanging="347"/>
      </w:pPr>
      <w:rPr>
        <w:rFonts w:hint="default"/>
        <w:lang w:val="fr-FR" w:eastAsia="en-US" w:bidi="ar-SA"/>
      </w:rPr>
    </w:lvl>
    <w:lvl w:ilvl="8" w:tplc="23FCC08A">
      <w:numFmt w:val="bullet"/>
      <w:lvlText w:val="•"/>
      <w:lvlJc w:val="left"/>
      <w:pPr>
        <w:ind w:left="8344" w:hanging="347"/>
      </w:pPr>
      <w:rPr>
        <w:rFonts w:hint="default"/>
        <w:lang w:val="fr-FR"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96"/>
    <w:rsid w:val="00162F12"/>
    <w:rsid w:val="001E7EDE"/>
    <w:rsid w:val="00236064"/>
    <w:rsid w:val="00335A96"/>
    <w:rsid w:val="00362DD6"/>
    <w:rsid w:val="00451884"/>
    <w:rsid w:val="00A71FC2"/>
    <w:rsid w:val="00B80649"/>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C63BCF"/>
  <w15:chartTrackingRefBased/>
  <w15:docId w15:val="{801598C0-7F0B-AB49-884C-C77F135D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A96"/>
    <w:pPr>
      <w:widowControl w:val="0"/>
      <w:autoSpaceDE w:val="0"/>
      <w:autoSpaceDN w:val="0"/>
    </w:pPr>
    <w:rPr>
      <w:rFonts w:ascii="Carlito" w:eastAsia="Carlito" w:hAnsi="Carlito" w:cs="Carlito"/>
      <w:sz w:val="22"/>
      <w:szCs w:val="22"/>
      <w:lang w:val="fr-FR" w:eastAsia="en-US"/>
    </w:rPr>
  </w:style>
  <w:style w:type="paragraph" w:styleId="Heading1">
    <w:name w:val="heading 1"/>
    <w:basedOn w:val="Normal"/>
    <w:link w:val="Heading1Char"/>
    <w:uiPriority w:val="9"/>
    <w:qFormat/>
    <w:rsid w:val="00335A96"/>
    <w:pPr>
      <w:ind w:left="4838" w:hanging="467"/>
      <w:outlineLvl w:val="0"/>
    </w:pPr>
    <w:rPr>
      <w:rFonts w:ascii="Trebuchet MS" w:eastAsia="Trebuchet MS" w:hAnsi="Trebuchet MS" w:cs="Trebuchet MS"/>
      <w:b/>
      <w:bCs/>
      <w:sz w:val="28"/>
      <w:szCs w:val="28"/>
    </w:rPr>
  </w:style>
  <w:style w:type="paragraph" w:styleId="Heading2">
    <w:name w:val="heading 2"/>
    <w:basedOn w:val="Normal"/>
    <w:link w:val="Heading2Char"/>
    <w:uiPriority w:val="9"/>
    <w:unhideWhenUsed/>
    <w:qFormat/>
    <w:rsid w:val="00335A96"/>
    <w:pPr>
      <w:ind w:left="4372"/>
      <w:outlineLvl w:val="1"/>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A96"/>
    <w:rPr>
      <w:rFonts w:ascii="Trebuchet MS" w:eastAsia="Trebuchet MS" w:hAnsi="Trebuchet MS" w:cs="Trebuchet MS"/>
      <w:b/>
      <w:bCs/>
      <w:sz w:val="28"/>
      <w:szCs w:val="28"/>
      <w:lang w:val="fr-FR" w:eastAsia="en-US"/>
    </w:rPr>
  </w:style>
  <w:style w:type="character" w:customStyle="1" w:styleId="Heading2Char">
    <w:name w:val="Heading 2 Char"/>
    <w:basedOn w:val="DefaultParagraphFont"/>
    <w:link w:val="Heading2"/>
    <w:uiPriority w:val="9"/>
    <w:rsid w:val="00335A96"/>
    <w:rPr>
      <w:rFonts w:ascii="Trebuchet MS" w:eastAsia="Trebuchet MS" w:hAnsi="Trebuchet MS" w:cs="Trebuchet MS"/>
      <w:b/>
      <w:bCs/>
      <w:lang w:val="fr-FR" w:eastAsia="en-US"/>
    </w:rPr>
  </w:style>
  <w:style w:type="paragraph" w:styleId="BodyText">
    <w:name w:val="Body Text"/>
    <w:basedOn w:val="Normal"/>
    <w:link w:val="BodyTextChar"/>
    <w:uiPriority w:val="1"/>
    <w:qFormat/>
    <w:rsid w:val="00335A96"/>
    <w:rPr>
      <w:sz w:val="24"/>
      <w:szCs w:val="24"/>
    </w:rPr>
  </w:style>
  <w:style w:type="character" w:customStyle="1" w:styleId="BodyTextChar">
    <w:name w:val="Body Text Char"/>
    <w:basedOn w:val="DefaultParagraphFont"/>
    <w:link w:val="BodyText"/>
    <w:uiPriority w:val="1"/>
    <w:rsid w:val="00335A96"/>
    <w:rPr>
      <w:rFonts w:ascii="Carlito" w:eastAsia="Carlito" w:hAnsi="Carlito" w:cs="Carlito"/>
      <w:lang w:val="fr-FR" w:eastAsia="en-US"/>
    </w:rPr>
  </w:style>
  <w:style w:type="paragraph" w:styleId="Title">
    <w:name w:val="Title"/>
    <w:basedOn w:val="Normal"/>
    <w:link w:val="TitleChar"/>
    <w:uiPriority w:val="10"/>
    <w:qFormat/>
    <w:rsid w:val="00335A96"/>
    <w:pPr>
      <w:spacing w:before="105"/>
      <w:ind w:left="4372"/>
    </w:pPr>
    <w:rPr>
      <w:rFonts w:ascii="Trebuchet MS" w:eastAsia="Trebuchet MS" w:hAnsi="Trebuchet MS" w:cs="Trebuchet MS"/>
      <w:b/>
      <w:bCs/>
      <w:sz w:val="34"/>
      <w:szCs w:val="34"/>
    </w:rPr>
  </w:style>
  <w:style w:type="character" w:customStyle="1" w:styleId="TitleChar">
    <w:name w:val="Title Char"/>
    <w:basedOn w:val="DefaultParagraphFont"/>
    <w:link w:val="Title"/>
    <w:uiPriority w:val="10"/>
    <w:rsid w:val="00335A96"/>
    <w:rPr>
      <w:rFonts w:ascii="Trebuchet MS" w:eastAsia="Trebuchet MS" w:hAnsi="Trebuchet MS" w:cs="Trebuchet MS"/>
      <w:b/>
      <w:bCs/>
      <w:sz w:val="34"/>
      <w:szCs w:val="34"/>
      <w:lang w:val="fr-FR" w:eastAsia="en-US"/>
    </w:rPr>
  </w:style>
  <w:style w:type="paragraph" w:styleId="ListParagraph">
    <w:name w:val="List Paragraph"/>
    <w:basedOn w:val="Normal"/>
    <w:uiPriority w:val="1"/>
    <w:qFormat/>
    <w:rsid w:val="00335A96"/>
    <w:pPr>
      <w:spacing w:before="195"/>
      <w:ind w:left="4551"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 Tschui</dc:creator>
  <cp:keywords/>
  <dc:description/>
  <cp:lastModifiedBy>Raffael Tschui</cp:lastModifiedBy>
  <cp:revision>3</cp:revision>
  <cp:lastPrinted>2021-10-09T08:56:00Z</cp:lastPrinted>
  <dcterms:created xsi:type="dcterms:W3CDTF">2021-10-09T08:56:00Z</dcterms:created>
  <dcterms:modified xsi:type="dcterms:W3CDTF">2021-10-09T09:07:00Z</dcterms:modified>
</cp:coreProperties>
</file>