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31" w:rsidRDefault="003A5C31"/>
    <w:p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:rsidR="003A5C31" w:rsidRPr="003A5C31" w:rsidRDefault="003A5C31">
      <w:pPr>
        <w:rPr>
          <w:lang w:val="en-US"/>
        </w:rPr>
      </w:pPr>
    </w:p>
    <w:p w:rsidR="003A5C31" w:rsidRPr="003A5C31" w:rsidRDefault="003A5C31">
      <w:pPr>
        <w:rPr>
          <w:lang w:val="en-US"/>
        </w:rPr>
      </w:pPr>
    </w:p>
    <w:tbl>
      <w:tblPr>
        <w:tblW w:w="1351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517"/>
        <w:gridCol w:w="425"/>
        <w:gridCol w:w="709"/>
        <w:gridCol w:w="702"/>
        <w:gridCol w:w="809"/>
        <w:gridCol w:w="809"/>
      </w:tblGrid>
      <w:tr w:rsidR="00C56DD4" w:rsidRPr="003A5C31" w:rsidTr="004512C8">
        <w:trPr>
          <w:cantSplit/>
          <w:trHeight w:val="1587"/>
        </w:trPr>
        <w:tc>
          <w:tcPr>
            <w:tcW w:w="270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</w:t>
            </w:r>
            <w:r w:rsidRPr="003A5C31">
              <w:rPr>
                <w:rFonts w:ascii="Franklin Gothic Book" w:hAnsi="Franklin Gothic Book" w:cs="Arial"/>
                <w:b/>
                <w:lang w:val="en-GB"/>
              </w:rPr>
              <w:t>n</w:t>
            </w:r>
            <w:r w:rsidRPr="003A5C31">
              <w:rPr>
                <w:rFonts w:ascii="Franklin Gothic Book" w:hAnsi="Franklin Gothic Book" w:cs="Arial"/>
                <w:b/>
                <w:lang w:val="en-GB"/>
              </w:rPr>
              <w:t>clude it in your portfolio – discuss it with the rest of the group</w:t>
            </w: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517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Teamworking</w:t>
            </w:r>
          </w:p>
        </w:tc>
        <w:tc>
          <w:tcPr>
            <w:tcW w:w="702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bookmarkStart w:id="0" w:name="_GoBack"/>
            <w:bookmarkEnd w:id="0"/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17" w:type="dxa"/>
          </w:tcPr>
          <w:p w:rsidR="00C56DD4" w:rsidRPr="004512C8" w:rsidRDefault="00C56DD4" w:rsidP="00492834">
            <w:pPr>
              <w:rPr>
                <w:rFonts w:ascii="Franklin Gothic Book" w:hAnsi="Franklin Gothic Book" w:cs="Arial"/>
                <w:b/>
                <w:color w:val="FF0000"/>
                <w:lang w:val="en-GB"/>
              </w:rPr>
            </w:pPr>
          </w:p>
        </w:tc>
        <w:tc>
          <w:tcPr>
            <w:tcW w:w="425" w:type="dxa"/>
          </w:tcPr>
          <w:p w:rsidR="00C56DD4" w:rsidRPr="004512C8" w:rsidRDefault="004512C8" w:rsidP="00492834">
            <w:pPr>
              <w:rPr>
                <w:rFonts w:ascii="Franklin Gothic Book" w:hAnsi="Franklin Gothic Book" w:cs="Arial"/>
                <w:b/>
                <w:color w:val="FF0000"/>
                <w:lang w:val="en-GB"/>
              </w:rPr>
            </w:pPr>
            <w:r w:rsidRPr="004512C8">
              <w:rPr>
                <w:rFonts w:ascii="Franklin Gothic Book" w:hAnsi="Franklin Gothic Book" w:cs="Arial"/>
                <w:b/>
                <w:color w:val="FF0000"/>
                <w:lang w:val="en-GB"/>
              </w:rPr>
              <w:t>6</w:t>
            </w: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5</w:t>
            </w: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4</w:t>
            </w: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702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4</w:t>
            </w: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3</w:t>
            </w: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  <w:tc>
          <w:tcPr>
            <w:tcW w:w="80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3</w:t>
            </w:r>
          </w:p>
        </w:tc>
      </w:tr>
      <w:tr w:rsidR="00C56DD4" w:rsidRPr="003A5C31" w:rsidTr="004512C8">
        <w:tc>
          <w:tcPr>
            <w:tcW w:w="2704" w:type="dxa"/>
            <w:vMerge w:val="restart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2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  <w:vMerge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1</w:t>
            </w: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:rsidTr="004512C8">
        <w:tc>
          <w:tcPr>
            <w:tcW w:w="270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:rsidR="00C56DD4" w:rsidRPr="003A5C31" w:rsidRDefault="004512C8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0</w:t>
            </w:r>
          </w:p>
        </w:tc>
        <w:tc>
          <w:tcPr>
            <w:tcW w:w="57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17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:rsidR="001010B6" w:rsidRPr="00DA41F8" w:rsidRDefault="00D50ABD" w:rsidP="003F5151">
      <w:pPr>
        <w:rPr>
          <w:lang w:val="en-US"/>
        </w:rPr>
      </w:pPr>
      <w:r w:rsidRPr="00D50A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9.35pt;margin-top:8.1pt;width:387.55pt;height:153.4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" stroked="f">
            <v:fill r:id="rId10" o:title="" color2="white [3212]" type="pattern"/>
            <v:textbox>
              <w:txbxContent>
                <w:p w:rsidR="00DA41F8" w:rsidRPr="00DA41F8" w:rsidRDefault="00DA41F8">
                  <w:pPr>
                    <w:rPr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30"/>
                    <w:gridCol w:w="330"/>
                    <w:gridCol w:w="5918"/>
                  </w:tblGrid>
                  <w:tr w:rsidR="00DA41F8" w:rsidRPr="00DA41F8" w:rsidTr="00DE1080">
                    <w:tc>
                      <w:tcPr>
                        <w:tcW w:w="1526" w:type="dxa"/>
                        <w:tcBorders>
                          <w:bottom w:val="single" w:sz="4" w:space="0" w:color="auto"/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Bloom’s level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lang w:val="en-GB"/>
                          </w:rPr>
                        </w:pPr>
                      </w:p>
                    </w:tc>
                    <w:tc>
                      <w:tcPr>
                        <w:tcW w:w="7320" w:type="dxa"/>
                        <w:tcBorders>
                          <w:top w:val="nil"/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lang w:val="en-GB"/>
                          </w:rPr>
                        </w:pP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Excellent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6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know a lot about this and do it ”automatically” You can teach others.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5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know a lot about this and do it ”automatically”.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Good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4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can do this and are good at it, but still have to think about WHAT you are doing.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3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can do this if you have to or if you concentrate on doing it.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Basic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2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basic skills in this subject.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1</w:t>
                        </w: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heard of it or just have very basic skills / competence.</w:t>
                        </w:r>
                      </w:p>
                    </w:tc>
                  </w:tr>
                  <w:tr w:rsidR="00DA41F8" w:rsidRPr="00DA41F8" w:rsidTr="00DE1080">
                    <w:tc>
                      <w:tcPr>
                        <w:tcW w:w="1526" w:type="dxa"/>
                        <w:tcBorders>
                          <w:right w:val="nil"/>
                        </w:tcBorders>
                      </w:tcPr>
                      <w:p w:rsidR="00DA41F8" w:rsidRPr="00DA41F8" w:rsidRDefault="00DA41F8" w:rsidP="00DE1080">
                        <w:pPr>
                          <w:tabs>
                            <w:tab w:val="left" w:pos="1172"/>
                          </w:tabs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  <w:t>No knowledge</w:t>
                        </w:r>
                      </w:p>
                    </w:tc>
                    <w:tc>
                      <w:tcPr>
                        <w:tcW w:w="334" w:type="dxa"/>
                        <w:tcBorders>
                          <w:left w:val="nil"/>
                        </w:tcBorders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7320" w:type="dxa"/>
                      </w:tcPr>
                      <w:p w:rsidR="00DA41F8" w:rsidRPr="00DA41F8" w:rsidRDefault="00DA41F8" w:rsidP="00DE1080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</w:pPr>
                        <w:r w:rsidRPr="00DA41F8">
                          <w:rPr>
                            <w:rFonts w:asciiTheme="minorHAnsi" w:hAnsiTheme="minorHAnsi"/>
                            <w:sz w:val="20"/>
                            <w:szCs w:val="20"/>
                            <w:lang w:val="en-GB"/>
                          </w:rPr>
                          <w:t>You have NO knowledge of this subject… no skills or competence.</w:t>
                        </w:r>
                      </w:p>
                    </w:tc>
                  </w:tr>
                </w:tbl>
                <w:p w:rsidR="00DA41F8" w:rsidRPr="00DA41F8" w:rsidRDefault="00DA41F8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4D6B94" w:rsidRPr="00DA41F8" w:rsidRDefault="004D6B94" w:rsidP="004D6B94">
      <w:pPr>
        <w:spacing w:after="200" w:line="276" w:lineRule="auto"/>
        <w:rPr>
          <w:lang w:val="en-US"/>
        </w:rPr>
      </w:pPr>
    </w:p>
    <w:p w:rsidR="004D6B94" w:rsidRPr="00DA41F8" w:rsidRDefault="004D6B94" w:rsidP="004D6B94">
      <w:pPr>
        <w:spacing w:after="200" w:line="276" w:lineRule="auto"/>
        <w:rPr>
          <w:lang w:val="en-US"/>
        </w:rPr>
      </w:pPr>
    </w:p>
    <w:p w:rsidR="004D6B94" w:rsidRPr="004D6B94" w:rsidRDefault="00D50ABD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 w:rsidRPr="00D50ABD"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1" o:spid="_x0000_s1028" type="#_x0000_t55" style="position:absolute;margin-left:-62.45pt;margin-top:1.1pt;width:51.05pt;height:19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</w:pict>
      </w:r>
      <w:r w:rsidR="004D6B94"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 w:rsidR="004D6B94">
        <w:rPr>
          <w:rFonts w:ascii="Franklin Gothic Book" w:hAnsi="Franklin Gothic Book"/>
          <w:sz w:val="40"/>
          <w:szCs w:val="40"/>
          <w:lang w:val="en-US"/>
        </w:rPr>
        <w:t>at</w:t>
      </w:r>
      <w:r w:rsidR="004D6B94"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:rsidR="004D6B94" w:rsidRDefault="00D50ABD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 w:rsidRPr="00D50ABD">
        <w:rPr>
          <w:noProof/>
        </w:rPr>
        <w:pict>
          <v:shape id="Chevron 2" o:spid="_x0000_s1027" type="#_x0000_t55" style="position:absolute;margin-left:-62.45pt;margin-top:33.65pt;width:50.2pt;height:1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</w:pict>
      </w:r>
    </w:p>
    <w:p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4512C8">
        <w:rPr>
          <w:rFonts w:ascii="Franklin Gothic Book" w:hAnsi="Franklin Gothic Book"/>
          <w:sz w:val="40"/>
          <w:szCs w:val="40"/>
          <w:lang w:val="en-US"/>
        </w:rPr>
        <w:t>:</w:t>
      </w:r>
      <w:r w:rsidR="004512C8" w:rsidRPr="004512C8">
        <w:rPr>
          <w:rFonts w:ascii="Franklin Gothic Book" w:hAnsi="Franklin Gothic Book"/>
          <w:sz w:val="36"/>
          <w:szCs w:val="36"/>
          <w:lang w:val="en-US"/>
        </w:rPr>
        <w:t>Sebastian-Dan Basca (253777</w:t>
      </w:r>
      <w:r w:rsidR="004512C8">
        <w:rPr>
          <w:rFonts w:ascii="Franklin Gothic Book" w:hAnsi="Franklin Gothic Book"/>
          <w:sz w:val="40"/>
          <w:szCs w:val="40"/>
          <w:lang w:val="en-US"/>
        </w:rPr>
        <w:t>)</w:t>
      </w:r>
      <w:r>
        <w:rPr>
          <w:rFonts w:ascii="Franklin Gothic Book" w:hAnsi="Franklin Gothic Book"/>
          <w:sz w:val="40"/>
          <w:szCs w:val="40"/>
          <w:lang w:val="en-US"/>
        </w:rPr>
        <w:t>……………………</w:t>
      </w:r>
      <w:r w:rsidR="00742875">
        <w:rPr>
          <w:rFonts w:ascii="Franklin Gothic Book" w:hAnsi="Franklin Gothic Book"/>
          <w:sz w:val="40"/>
          <w:szCs w:val="40"/>
          <w:lang w:val="en-US"/>
        </w:rPr>
        <w:t>..</w:t>
      </w:r>
      <w:r>
        <w:rPr>
          <w:rFonts w:ascii="Franklin Gothic Book" w:hAnsi="Franklin Gothic Book"/>
          <w:sz w:val="40"/>
          <w:szCs w:val="40"/>
          <w:lang w:val="en-US"/>
        </w:rPr>
        <w:t>…………………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D78" w:rsidRDefault="007B7D78" w:rsidP="001010B6">
      <w:r>
        <w:separator/>
      </w:r>
    </w:p>
  </w:endnote>
  <w:endnote w:type="continuationSeparator" w:id="1">
    <w:p w:rsidR="007B7D78" w:rsidRDefault="007B7D78" w:rsidP="00101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D78" w:rsidRDefault="007B7D78" w:rsidP="001010B6">
      <w:r>
        <w:separator/>
      </w:r>
    </w:p>
  </w:footnote>
  <w:footnote w:type="continuationSeparator" w:id="1">
    <w:p w:rsidR="007B7D78" w:rsidRDefault="007B7D78" w:rsidP="00101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C31"/>
    <w:rsid w:val="00063AA0"/>
    <w:rsid w:val="000E19C2"/>
    <w:rsid w:val="000E1AF9"/>
    <w:rsid w:val="001010B6"/>
    <w:rsid w:val="0016021E"/>
    <w:rsid w:val="001A1ED6"/>
    <w:rsid w:val="002A1D51"/>
    <w:rsid w:val="00337A42"/>
    <w:rsid w:val="003579C9"/>
    <w:rsid w:val="00375C7A"/>
    <w:rsid w:val="003A00FD"/>
    <w:rsid w:val="003A5C31"/>
    <w:rsid w:val="003F5151"/>
    <w:rsid w:val="004512C8"/>
    <w:rsid w:val="004D6B94"/>
    <w:rsid w:val="004E0801"/>
    <w:rsid w:val="005351F0"/>
    <w:rsid w:val="00611B6F"/>
    <w:rsid w:val="006E1E80"/>
    <w:rsid w:val="00742875"/>
    <w:rsid w:val="007B7D78"/>
    <w:rsid w:val="007D661C"/>
    <w:rsid w:val="009428E9"/>
    <w:rsid w:val="009D7606"/>
    <w:rsid w:val="009E0A52"/>
    <w:rsid w:val="00A27931"/>
    <w:rsid w:val="00A44624"/>
    <w:rsid w:val="00BC7B1A"/>
    <w:rsid w:val="00BF6C99"/>
    <w:rsid w:val="00C56DD4"/>
    <w:rsid w:val="00D44B40"/>
    <w:rsid w:val="00D469AD"/>
    <w:rsid w:val="00D50ABD"/>
    <w:rsid w:val="00D8721E"/>
    <w:rsid w:val="00DA41F8"/>
    <w:rsid w:val="00DB12F1"/>
    <w:rsid w:val="00DC6A54"/>
    <w:rsid w:val="00E90F93"/>
    <w:rsid w:val="00F24013"/>
    <w:rsid w:val="00F9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C71AF-5CC9-4B66-AFAC-7BBBA74E24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Sebastian</cp:lastModifiedBy>
  <cp:revision>3</cp:revision>
  <cp:lastPrinted>2013-01-30T13:23:00Z</cp:lastPrinted>
  <dcterms:created xsi:type="dcterms:W3CDTF">2016-08-31T11:58:00Z</dcterms:created>
  <dcterms:modified xsi:type="dcterms:W3CDTF">2016-09-06T07:33:00Z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