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B50" w:rsidRPr="00FD3694" w:rsidRDefault="00A40B50" w:rsidP="00A40B50">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A40B50" w:rsidRPr="00FD3694" w:rsidRDefault="00A40B50" w:rsidP="00A40B50">
      <w:pPr>
        <w:jc w:val="center"/>
        <w:rPr>
          <w:rFonts w:ascii="Times New Roman" w:hAnsi="Times New Roman" w:cs="Times New Roman"/>
          <w:sz w:val="28"/>
          <w:szCs w:val="28"/>
          <w:lang w:val="en-GB"/>
        </w:rPr>
      </w:pPr>
    </w:p>
    <w:p w:rsidR="00A40B50" w:rsidRPr="00FD3694" w:rsidRDefault="00A40B50" w:rsidP="00A40B50">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A40B50" w:rsidRPr="00FD3694" w:rsidRDefault="00A40B50" w:rsidP="00A40B50">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A40B50" w:rsidRPr="00FD3694" w:rsidRDefault="00A40B50" w:rsidP="00A40B50">
      <w:pP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Birgitte von FyrenBalsløv</w:t>
      </w: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Sebastian-Dan Basca</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Martin Kostadinov</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Octavian Grozman</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Mihai Timotin</w:t>
      </w: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5"/>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A40B50" w:rsidRPr="00FD3694" w:rsidRDefault="00A40B50" w:rsidP="00A40B50">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A40B50" w:rsidRPr="00FD3694" w:rsidRDefault="00A40B50" w:rsidP="00A40B50">
      <w:pPr>
        <w:jc w:val="center"/>
        <w:rPr>
          <w:rFonts w:ascii="Times New Roman" w:hAnsi="Times New Roman" w:cs="Times New Roman"/>
          <w:b/>
          <w:sz w:val="52"/>
          <w:szCs w:val="52"/>
          <w:u w:val="single"/>
          <w:lang w:val="en-GB"/>
        </w:rPr>
      </w:pPr>
    </w:p>
    <w:p w:rsidR="00A40B50" w:rsidRPr="00FD3694" w:rsidRDefault="00A40B50" w:rsidP="00A40B50">
      <w:pPr>
        <w:jc w:val="center"/>
        <w:rPr>
          <w:rFonts w:ascii="Times New Roman" w:hAnsi="Times New Roman" w:cs="Times New Roman"/>
          <w:b/>
          <w:sz w:val="52"/>
          <w:szCs w:val="52"/>
          <w:u w:val="single"/>
          <w:lang w:val="en-GB"/>
        </w:rPr>
      </w:pP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Analysis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Use Case Diagram</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A40B50" w:rsidRPr="00FD3694" w:rsidRDefault="00A40B50" w:rsidP="00A40B50">
      <w:pPr>
        <w:spacing w:after="0"/>
        <w:rPr>
          <w:rFonts w:ascii="Times New Roman" w:hAnsi="Times New Roman" w:cs="Times New Roman"/>
          <w:sz w:val="24"/>
          <w:szCs w:val="24"/>
          <w:lang w:val="en-GB"/>
        </w:rPr>
      </w:pP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w:t>
      </w:r>
      <w:r>
        <w:rPr>
          <w:rFonts w:ascii="Times New Roman" w:hAnsi="Times New Roman" w:cs="Times New Roman"/>
          <w:sz w:val="24"/>
          <w:szCs w:val="24"/>
          <w:lang w:val="en-GB"/>
        </w:rPr>
        <w:t>Relations</w:t>
      </w:r>
      <w:r w:rsidRPr="00FD3694">
        <w:rPr>
          <w:rFonts w:ascii="Times New Roman" w:hAnsi="Times New Roman" w:cs="Times New Roman"/>
          <w:sz w:val="24"/>
          <w:szCs w:val="24"/>
          <w:lang w:val="en-GB"/>
        </w:rPr>
        <w:t>)</w:t>
      </w: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w:t>
      </w:r>
      <w:r w:rsidR="008F1B15">
        <w:rPr>
          <w:rFonts w:ascii="Times New Roman" w:hAnsi="Times New Roman" w:cs="Times New Roman"/>
          <w:sz w:val="24"/>
          <w:szCs w:val="24"/>
          <w:lang w:val="en-GB"/>
        </w:rPr>
        <w:t>Breakdown</w:t>
      </w:r>
    </w:p>
    <w:p w:rsidR="00A40B50" w:rsidRPr="00FD3694" w:rsidRDefault="002C7628"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w:t>
      </w:r>
    </w:p>
    <w:p w:rsidR="00A40B50" w:rsidRPr="00FD3694" w:rsidRDefault="00A40B50"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4.4. Sequence Diagram</w:t>
      </w:r>
    </w:p>
    <w:p w:rsidR="00A40B50" w:rsidRPr="00FD3694" w:rsidRDefault="00A40B50" w:rsidP="00A40B50">
      <w:pPr>
        <w:spacing w:after="0"/>
        <w:rPr>
          <w:rFonts w:ascii="Times New Roman" w:hAnsi="Times New Roman" w:cs="Times New Roman"/>
          <w:sz w:val="24"/>
          <w:szCs w:val="24"/>
          <w:lang w:val="en-GB"/>
        </w:rPr>
      </w:pPr>
    </w:p>
    <w:p w:rsidR="00A40B50" w:rsidRPr="00FD3694" w:rsidRDefault="00A40B50" w:rsidP="00A40B50">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A40B50" w:rsidRPr="00FD3694" w:rsidRDefault="00A40B50" w:rsidP="00A40B50">
      <w:pPr>
        <w:spacing w:after="0" w:line="240" w:lineRule="auto"/>
        <w:rPr>
          <w:rFonts w:ascii="Times New Roman" w:hAnsi="Times New Roman" w:cs="Times New Roman"/>
          <w:sz w:val="24"/>
          <w:szCs w:val="24"/>
          <w:lang w:val="en-GB"/>
        </w:rPr>
      </w:pP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8</w:t>
      </w:r>
      <w:r w:rsidR="00A40B50" w:rsidRPr="00FD3694">
        <w:rPr>
          <w:rFonts w:ascii="Times New Roman" w:hAnsi="Times New Roman" w:cs="Times New Roman"/>
          <w:sz w:val="24"/>
          <w:szCs w:val="24"/>
          <w:lang w:val="en-GB"/>
        </w:rPr>
        <w:t>. Conclusion</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9.</w:t>
      </w:r>
      <w:r w:rsidR="00A40B50" w:rsidRPr="00FD3694">
        <w:rPr>
          <w:rFonts w:ascii="Times New Roman" w:hAnsi="Times New Roman" w:cs="Times New Roman"/>
          <w:sz w:val="24"/>
          <w:szCs w:val="24"/>
          <w:lang w:val="en-GB"/>
        </w:rPr>
        <w:t xml:space="preserve"> Reference</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A40B50" w:rsidRPr="00FD3694" w:rsidRDefault="00A40B50" w:rsidP="00A40B50">
      <w:pPr>
        <w:jc w:val="center"/>
        <w:rPr>
          <w:rFonts w:ascii="Times New Roman" w:hAnsi="Times New Roman" w:cs="Times New Roman"/>
          <w:b/>
          <w:sz w:val="48"/>
          <w:szCs w:val="48"/>
          <w:u w:val="single"/>
          <w:lang w:val="en-GB"/>
        </w:rPr>
      </w:pP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A40B50"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A40B50" w:rsidRPr="007A5DC1" w:rsidRDefault="00A40B50" w:rsidP="00A40B50">
      <w:pPr>
        <w:spacing w:after="160" w:line="259" w:lineRule="auto"/>
        <w:rPr>
          <w:rFonts w:ascii="Times New Roman" w:hAnsi="Times New Roman" w:cs="Times New Roman"/>
          <w:sz w:val="24"/>
          <w:szCs w:val="24"/>
        </w:rPr>
      </w:pPr>
    </w:p>
    <w:p w:rsidR="00A40B50" w:rsidRPr="00FD3694" w:rsidRDefault="00A40B50" w:rsidP="00A40B50">
      <w:pPr>
        <w:spacing w:after="160" w:line="259" w:lineRule="auto"/>
        <w:rPr>
          <w:rFonts w:ascii="Times New Roman" w:hAnsi="Times New Roman" w:cs="Times New Roman"/>
          <w:sz w:val="24"/>
          <w:szCs w:val="24"/>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Diagram</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40B50" w:rsidRPr="00FD3694" w:rsidRDefault="00A40B50" w:rsidP="00A40B50">
      <w:pPr>
        <w:rPr>
          <w:rFonts w:ascii="Times New Roman" w:hAnsi="Times New Roman" w:cs="Times New Roman"/>
        </w:rPr>
      </w:pPr>
    </w:p>
    <w:p w:rsidR="00A40B50" w:rsidRPr="00FD3694" w:rsidRDefault="00A40B50" w:rsidP="00A40B50">
      <w:pPr>
        <w:rPr>
          <w:rFonts w:ascii="Times New Roman" w:hAnsi="Times New Roman" w:cs="Times New Roman"/>
          <w:sz w:val="24"/>
          <w:szCs w:val="24"/>
          <w:lang w:val="ro-RO"/>
        </w:rPr>
      </w:pPr>
      <w:r w:rsidRPr="00FD3694">
        <w:rPr>
          <w:rFonts w:ascii="Times New Roman" w:hAnsi="Times New Roman" w:cs="Times New Roman"/>
          <w:sz w:val="24"/>
          <w:szCs w:val="24"/>
        </w:rPr>
        <w:t>Illustrates the priority use cases performed by the employee of the bus company. It is the  essential use  cases required to add ,edit and remove a tour, chauffeur, customer, reservation or passenger</w:t>
      </w:r>
      <w:r w:rsidRPr="00FD3694">
        <w:rPr>
          <w:rFonts w:ascii="Times New Roman" w:hAnsi="Times New Roman" w:cs="Times New Roman"/>
          <w:sz w:val="24"/>
          <w:szCs w:val="24"/>
          <w:lang w:val="ro-RO"/>
        </w:rPr>
        <w:t>.</w:t>
      </w: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A40B50" w:rsidRPr="00FD3694" w:rsidRDefault="00A40B50" w:rsidP="00A40B50">
      <w:pPr>
        <w:rPr>
          <w:rFonts w:ascii="Times New Roman" w:hAnsi="Times New Roman" w:cs="Times New Roman"/>
        </w:rPr>
      </w:pPr>
      <w:r>
        <w:rPr>
          <w:rFonts w:ascii="Times New Roman" w:hAnsi="Times New Roman" w:cs="Times New Roman"/>
          <w:noProof/>
        </w:rPr>
        <w:drawing>
          <wp:inline distT="0" distB="0" distL="0" distR="0">
            <wp:extent cx="5394960" cy="7566453"/>
            <wp:effectExtent l="0" t="0" r="0" b="0"/>
            <wp:docPr id="104" name="Picture 104" descr="C:\Users\Octa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ctav\AppData\Local\Microsoft\Windows\INetCacheContent.Word\1.pn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78" cy="7573631"/>
                    </a:xfrm>
                    <a:prstGeom prst="rect">
                      <a:avLst/>
                    </a:prstGeom>
                    <a:noFill/>
                    <a:ln>
                      <a:noFill/>
                    </a:ln>
                  </pic:spPr>
                </pic:pic>
              </a:graphicData>
            </a:graphic>
          </wp:inline>
        </w:drawing>
      </w:r>
    </w:p>
    <w:p w:rsidR="00A40B50" w:rsidRDefault="00A40B50" w:rsidP="00A40B50">
      <w:pPr>
        <w:rPr>
          <w:rFonts w:ascii="Times New Roman" w:hAnsi="Times New Roman" w:cs="Times New Roman"/>
        </w:rPr>
      </w:pPr>
      <w:r>
        <w:rPr>
          <w:rFonts w:ascii="Times New Roman" w:hAnsi="Times New Roman" w:cs="Times New Roman"/>
          <w:noProof/>
        </w:rPr>
        <w:lastRenderedPageBreak/>
        <w:drawing>
          <wp:inline distT="0" distB="0" distL="0" distR="0">
            <wp:extent cx="5372100" cy="3794760"/>
            <wp:effectExtent l="19050" t="0" r="0" b="0"/>
            <wp:docPr id="17"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
                    <a:srcRect/>
                    <a:stretch>
                      <a:fillRect/>
                    </a:stretch>
                  </pic:blipFill>
                  <pic:spPr bwMode="auto">
                    <a:xfrm>
                      <a:off x="0" y="0"/>
                      <a:ext cx="5372100" cy="3794760"/>
                    </a:xfrm>
                    <a:prstGeom prst="rect">
                      <a:avLst/>
                    </a:prstGeom>
                    <a:noFill/>
                    <a:ln w="9525">
                      <a:noFill/>
                      <a:miter lim="800000"/>
                      <a:headEnd/>
                      <a:tailEnd/>
                    </a:ln>
                  </pic:spPr>
                </pic:pic>
              </a:graphicData>
            </a:graphic>
          </wp:inline>
        </w:drawing>
      </w:r>
    </w:p>
    <w:p w:rsidR="0011781C" w:rsidRDefault="0011781C" w:rsidP="00A40B50">
      <w:pPr>
        <w:rPr>
          <w:rFonts w:ascii="Times New Roman" w:hAnsi="Times New Roman" w:cs="Times New Roman"/>
        </w:rPr>
      </w:pPr>
    </w:p>
    <w:p w:rsidR="0011781C" w:rsidRPr="0011781C" w:rsidRDefault="0011781C" w:rsidP="00A40B50">
      <w:pPr>
        <w:rPr>
          <w:rFonts w:ascii="Times New Roman" w:hAnsi="Times New Roman" w:cs="Times New Roman"/>
          <w:sz w:val="24"/>
          <w:szCs w:val="24"/>
        </w:rPr>
      </w:pPr>
      <w:r w:rsidRPr="0011781C">
        <w:rPr>
          <w:rFonts w:ascii="Times New Roman" w:hAnsi="Times New Roman" w:cs="Times New Roman"/>
          <w:sz w:val="24"/>
          <w:szCs w:val="24"/>
        </w:rPr>
        <w:t>This is</w:t>
      </w:r>
      <w:r>
        <w:rPr>
          <w:rFonts w:ascii="Times New Roman" w:hAnsi="Times New Roman" w:cs="Times New Roman"/>
          <w:sz w:val="24"/>
          <w:szCs w:val="24"/>
        </w:rPr>
        <w:t xml:space="preserve"> the Use Case Description for manage reservations data. </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41510D" w:rsidRDefault="0041510D" w:rsidP="0041510D">
      <w:pPr>
        <w:spacing w:after="160" w:line="259" w:lineRule="auto"/>
        <w:jc w:val="center"/>
        <w:rPr>
          <w:rFonts w:ascii="Times New Roman" w:hAnsi="Times New Roman" w:cs="Times New Roman"/>
          <w:b/>
          <w:sz w:val="40"/>
          <w:szCs w:val="40"/>
          <w:u w:val="single"/>
        </w:rPr>
      </w:pPr>
    </w:p>
    <w:p w:rsidR="0041510D" w:rsidRDefault="0041510D" w:rsidP="0041510D">
      <w:pPr>
        <w:spacing w:after="160" w:line="259" w:lineRule="auto"/>
        <w:jc w:val="center"/>
        <w:rPr>
          <w:rFonts w:ascii="Times New Roman" w:hAnsi="Times New Roman" w:cs="Times New Roman"/>
          <w:b/>
          <w:sz w:val="40"/>
          <w:szCs w:val="40"/>
          <w:u w:val="single"/>
        </w:rPr>
      </w:pPr>
    </w:p>
    <w:p w:rsidR="0041510D" w:rsidRDefault="0041510D" w:rsidP="00D87AEA">
      <w:pPr>
        <w:spacing w:after="160" w:line="259" w:lineRule="auto"/>
        <w:rPr>
          <w:rFonts w:ascii="Times New Roman" w:hAnsi="Times New Roman" w:cs="Times New Roman"/>
          <w:b/>
          <w:sz w:val="40"/>
          <w:szCs w:val="40"/>
          <w:u w:val="single"/>
        </w:rPr>
      </w:pPr>
    </w:p>
    <w:p w:rsidR="00A40B50" w:rsidRPr="004F1728" w:rsidRDefault="00A40B50" w:rsidP="0041510D">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t>Activity Diagram – Manage Reservations Data</w:t>
      </w:r>
    </w:p>
    <w:p w:rsidR="00A40B50" w:rsidRPr="001F7090" w:rsidRDefault="00A40B50" w:rsidP="00A40B50">
      <w:pPr>
        <w:rPr>
          <w:rFonts w:ascii="Times New Roman" w:hAnsi="Times New Roman" w:cs="Times New Roman"/>
          <w:lang w:val="ru-RU"/>
        </w:rPr>
      </w:pPr>
      <w:r>
        <w:rPr>
          <w:rFonts w:ascii="Times New Roman" w:hAnsi="Times New Roman" w:cs="Times New Roman"/>
          <w:noProof/>
        </w:rPr>
        <w:lastRenderedPageBreak/>
        <w:drawing>
          <wp:inline distT="0" distB="0" distL="0" distR="0">
            <wp:extent cx="5379720" cy="4091940"/>
            <wp:effectExtent l="19050" t="0" r="0" b="0"/>
            <wp:docPr id="16"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a:srcRect/>
                    <a:stretch>
                      <a:fillRect/>
                    </a:stretch>
                  </pic:blipFill>
                  <pic:spPr bwMode="auto">
                    <a:xfrm>
                      <a:off x="0" y="0"/>
                      <a:ext cx="5379720" cy="409194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5364480" cy="4069080"/>
            <wp:effectExtent l="19050" t="0" r="7620" b="0"/>
            <wp:docPr id="9"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srcRect/>
                    <a:stretch>
                      <a:fillRect/>
                    </a:stretch>
                  </pic:blipFill>
                  <pic:spPr bwMode="auto">
                    <a:xfrm>
                      <a:off x="0" y="0"/>
                      <a:ext cx="5364480" cy="4069080"/>
                    </a:xfrm>
                    <a:prstGeom prst="rect">
                      <a:avLst/>
                    </a:prstGeom>
                    <a:noFill/>
                    <a:ln w="9525">
                      <a:noFill/>
                      <a:miter lim="800000"/>
                      <a:headEnd/>
                      <a:tailEnd/>
                    </a:ln>
                  </pic:spPr>
                </pic:pic>
              </a:graphicData>
            </a:graphic>
          </wp:inline>
        </w:drawing>
      </w:r>
      <w:r>
        <w:rPr>
          <w:rFonts w:ascii="Times New Roman" w:hAnsi="Times New Roman" w:cs="Times New Roman"/>
          <w:noProof/>
        </w:rPr>
        <w:lastRenderedPageBreak/>
        <w:drawing>
          <wp:inline distT="0" distB="0" distL="0" distR="0">
            <wp:extent cx="5539740" cy="4206240"/>
            <wp:effectExtent l="19050" t="0" r="3810" b="0"/>
            <wp:docPr id="8"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srcRect/>
                    <a:stretch>
                      <a:fillRect/>
                    </a:stretch>
                  </pic:blipFill>
                  <pic:spPr bwMode="auto">
                    <a:xfrm>
                      <a:off x="0" y="0"/>
                      <a:ext cx="5539740" cy="4206240"/>
                    </a:xfrm>
                    <a:prstGeom prst="rect">
                      <a:avLst/>
                    </a:prstGeom>
                    <a:noFill/>
                    <a:ln w="9525">
                      <a:noFill/>
                      <a:miter lim="800000"/>
                      <a:headEnd/>
                      <a:tailEnd/>
                    </a:ln>
                  </pic:spPr>
                </pic:pic>
              </a:graphicData>
            </a:graphic>
          </wp:inline>
        </w:drawing>
      </w:r>
    </w:p>
    <w:p w:rsidR="00A40B50" w:rsidRPr="002669D8" w:rsidRDefault="00A40B50" w:rsidP="00A40B50">
      <w:pPr>
        <w:rPr>
          <w:rFonts w:ascii="Times New Roman" w:hAnsi="Times New Roman" w:cs="Times New Roman"/>
        </w:rPr>
      </w:pPr>
    </w:p>
    <w:p w:rsidR="00A40B50" w:rsidRPr="004F1728" w:rsidRDefault="00A40B50" w:rsidP="00A40B50">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A40B50" w:rsidRPr="004F1728"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A67A37" w:rsidRDefault="00A40B50" w:rsidP="00A40B50">
      <w:pPr>
        <w:spacing w:after="160" w:line="259" w:lineRule="auto"/>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Diagram (</w:t>
      </w:r>
      <w:r>
        <w:rPr>
          <w:rFonts w:ascii="Times New Roman" w:hAnsi="Times New Roman" w:cs="Times New Roman"/>
          <w:b/>
          <w:sz w:val="40"/>
          <w:szCs w:val="40"/>
          <w:u w:val="single"/>
        </w:rPr>
        <w:t>Relations</w:t>
      </w:r>
      <w:r w:rsidRPr="00FD3694">
        <w:rPr>
          <w:rFonts w:ascii="Times New Roman" w:hAnsi="Times New Roman" w:cs="Times New Roman"/>
          <w:b/>
          <w:sz w:val="40"/>
          <w:szCs w:val="40"/>
          <w:u w:val="single"/>
        </w:rPr>
        <w:t>)</w:t>
      </w: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bookmarkStart w:id="0" w:name="_GoBack"/>
      <w:bookmarkEnd w:id="0"/>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Pr>
          <w:rFonts w:ascii="Times New Roman" w:hAnsi="Times New Roman" w:cs="Times New Roman"/>
          <w:noProof/>
          <w:sz w:val="40"/>
          <w:szCs w:val="40"/>
        </w:rPr>
        <w:drawing>
          <wp:inline distT="0" distB="0" distL="0" distR="0">
            <wp:extent cx="5943600" cy="3375660"/>
            <wp:effectExtent l="19050" t="0" r="0" b="0"/>
            <wp:docPr id="6" name="Picture 5" descr="conde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esed"/>
                    <pic:cNvPicPr>
                      <a:picLocks noChangeAspect="1" noChangeArrowheads="1"/>
                    </pic:cNvPicPr>
                  </pic:nvPicPr>
                  <pic:blipFill>
                    <a:blip r:embed="rId12"/>
                    <a:srcRect/>
                    <a:stretch>
                      <a:fillRect/>
                    </a:stretch>
                  </pic:blipFill>
                  <pic:spPr bwMode="auto">
                    <a:xfrm>
                      <a:off x="0" y="0"/>
                      <a:ext cx="5943600" cy="3375660"/>
                    </a:xfrm>
                    <a:prstGeom prst="rect">
                      <a:avLst/>
                    </a:prstGeom>
                    <a:noFill/>
                    <a:ln w="9525">
                      <a:noFill/>
                      <a:miter lim="800000"/>
                      <a:headEnd/>
                      <a:tailEnd/>
                    </a:ln>
                  </pic:spPr>
                </pic:pic>
              </a:graphicData>
            </a:graphic>
          </wp:inline>
        </w:drawing>
      </w:r>
    </w:p>
    <w:p w:rsidR="005A133C" w:rsidRDefault="005A133C" w:rsidP="00A40B50">
      <w:pPr>
        <w:pStyle w:val="ListParagraph"/>
        <w:spacing w:after="160" w:line="259" w:lineRule="auto"/>
        <w:ind w:left="360"/>
        <w:jc w:val="center"/>
        <w:rPr>
          <w:rFonts w:ascii="Times New Roman" w:hAnsi="Times New Roman" w:cs="Times New Roman"/>
          <w:b/>
          <w:sz w:val="40"/>
          <w:szCs w:val="40"/>
          <w:u w:val="single"/>
        </w:rPr>
      </w:pPr>
    </w:p>
    <w:p w:rsidR="005A133C" w:rsidRPr="005A133C" w:rsidRDefault="005A133C" w:rsidP="005A133C">
      <w:pPr>
        <w:pStyle w:val="ListParagraph"/>
        <w:spacing w:after="160" w:line="259" w:lineRule="auto"/>
        <w:ind w:left="360"/>
        <w:rPr>
          <w:rFonts w:ascii="Times New Roman" w:hAnsi="Times New Roman" w:cs="Times New Roman"/>
          <w:sz w:val="24"/>
          <w:szCs w:val="24"/>
        </w:rPr>
      </w:pPr>
      <w:r>
        <w:rPr>
          <w:rFonts w:ascii="Times New Roman" w:hAnsi="Times New Roman" w:cs="Times New Roman"/>
          <w:sz w:val="24"/>
          <w:szCs w:val="24"/>
        </w:rPr>
        <w:t>This is the UML diagram showing the relations between the classes.</w:t>
      </w: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 xml:space="preserve">UML Class Diagram </w:t>
      </w:r>
    </w:p>
    <w:p w:rsidR="00A40B50" w:rsidRPr="0002600F"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13"/>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14"/>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w:t>
      </w:r>
      <w:r w:rsidR="004D5842">
        <w:rPr>
          <w:rFonts w:ascii="Times New Roman" w:hAnsi="Times New Roman" w:cs="Times New Roman"/>
          <w:sz w:val="24"/>
          <w:szCs w:val="24"/>
        </w:rPr>
        <w:t xml:space="preserve"> </w:t>
      </w:r>
      <w:r>
        <w:rPr>
          <w:rFonts w:ascii="Times New Roman" w:hAnsi="Times New Roman" w:cs="Times New Roman"/>
          <w:sz w:val="24"/>
          <w:szCs w:val="24"/>
        </w:rPr>
        <w:t>(String),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15"/>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16"/>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17"/>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18"/>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A40B50" w:rsidRDefault="00A40B50" w:rsidP="00A40B50">
      <w:pPr>
        <w:ind w:firstLine="720"/>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19"/>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9F532F" w:rsidRDefault="00A40B50" w:rsidP="00A40B50">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GUI Design</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GUI we decided on implementing is easy to understand and straightforward to use and learn by almost anyone with little computer skills. There are five different main tabs in our program, they contain information about all the data related to tours, chauffeurs, reservations, customers and busses. The data is displayed clearly and the buttons are named in such way the employee will understand their actions.</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20"/>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creating a new tour), Save (for saving the editing done to a tour) and Remove (for permanently removing a tour).</w:t>
      </w: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21"/>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that  can be edited. The tab also features three buttons: Add (for adding the new chauffeur to the system), Save (for saving the modified information about a chauffeur) and Remove (for removing a chauffeur from the system).</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22"/>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1. The “Trips &amp; Journeys” sub-tab is the place where the reservations for trips and journeys can be managed. It contains a list with all reservations that were made displayed with minimal information about who mae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w:t>
      </w:r>
      <w:r w:rsidRPr="009F532F">
        <w:rPr>
          <w:rFonts w:ascii="Times New Roman" w:hAnsi="Times New Roman" w:cs="Times New Roman"/>
          <w:sz w:val="24"/>
          <w:szCs w:val="24"/>
          <w:lang w:val="en-GB"/>
        </w:rPr>
        <w:lastRenderedPageBreak/>
        <w:t>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A40B50"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23"/>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24"/>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chauffeurs information that can be edited. The tab also features three buttons: Add (for adding the new customer to the system), Save (for saving the modified information about a customer) and Remove (for removing a customer from the system).</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25"/>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681CF9" w:rsidRDefault="00A40B50" w:rsidP="00A40B50">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A40B50" w:rsidRPr="005D380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6"/>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7"/>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28"/>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29"/>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0"/>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1"/>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2"/>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33"/>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34"/>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5"/>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A40B50" w:rsidRPr="00566529"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A40B50" w:rsidRDefault="00A40B50" w:rsidP="00A40B50">
      <w:pPr>
        <w:jc w:val="center"/>
        <w:rPr>
          <w:rFonts w:ascii="Times New Roman" w:hAnsi="Times New Roman" w:cs="Times New Roman"/>
          <w:sz w:val="40"/>
          <w:szCs w:val="40"/>
          <w:lang w:val="en-GB"/>
        </w:rPr>
      </w:pP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software that makes the employees’ jobs easier and doesn’t require a strong background with computers.</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000000" w:rsidRDefault="005A133C">
      <w:pPr>
        <w:rPr>
          <w:rFonts w:ascii="Times New Roman" w:hAnsi="Times New Roman" w:cs="Times New Roman"/>
          <w:sz w:val="40"/>
          <w:szCs w:val="40"/>
          <w:lang w:val="en-GB"/>
        </w:rPr>
      </w:pPr>
    </w:p>
    <w:p w:rsidR="00063C34" w:rsidRDefault="00063C34" w:rsidP="00063C34">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063C34" w:rsidRPr="00EA5D2F" w:rsidRDefault="00063C34" w:rsidP="00063C34">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063C34" w:rsidRPr="001F0454" w:rsidRDefault="00063C34" w:rsidP="00925341">
            <w:pPr>
              <w:spacing w:before="80" w:after="80"/>
              <w:rPr>
                <w:rFonts w:ascii="Times New Roman" w:hAnsi="Times New Roman" w:cs="Times New Roman"/>
                <w:sz w:val="24"/>
                <w:szCs w:val="24"/>
              </w:rPr>
            </w:pPr>
            <w:hyperlink r:id="rId36" w:history="1">
              <w:r w:rsidRPr="001F0454">
                <w:rPr>
                  <w:rStyle w:val="Hyperlink"/>
                  <w:rFonts w:ascii="Times New Roman" w:hAnsi="Times New Roman" w:cs="Times New Roman"/>
                  <w:sz w:val="24"/>
                  <w:szCs w:val="24"/>
                </w:rPr>
                <w:t>http://www.ibm.com/developerworks/rational/library/3101.html</w:t>
              </w:r>
            </w:hyperlink>
          </w:p>
        </w:tc>
      </w:tr>
      <w:tr w:rsidR="00063C34" w:rsidRPr="001F0454" w:rsidTr="00925341">
        <w:trPr>
          <w:trHeight w:val="588"/>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063C34" w:rsidP="00925341">
            <w:pPr>
              <w:spacing w:before="80" w:after="80"/>
              <w:rPr>
                <w:rFonts w:ascii="Times New Roman" w:hAnsi="Times New Roman" w:cs="Times New Roman"/>
                <w:sz w:val="24"/>
                <w:szCs w:val="24"/>
              </w:rPr>
            </w:pPr>
            <w:hyperlink r:id="rId37" w:history="1">
              <w:r w:rsidRPr="001F0454">
                <w:rPr>
                  <w:rStyle w:val="Hyperlink"/>
                  <w:rFonts w:ascii="Times New Roman" w:hAnsi="Times New Roman" w:cs="Times New Roman"/>
                  <w:sz w:val="24"/>
                  <w:szCs w:val="24"/>
                </w:rPr>
                <w:t>https://www.youtube.com/watch?v=jJjg4JweJZU&amp;index=50&amp;list=PLFE2CE09D83EE3E28</w:t>
              </w:r>
            </w:hyperlink>
          </w:p>
        </w:tc>
      </w:tr>
      <w:tr w:rsidR="00063C34" w:rsidRPr="001F0454" w:rsidTr="00925341">
        <w:trPr>
          <w:trHeight w:val="516"/>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063C34" w:rsidP="00925341">
            <w:pPr>
              <w:spacing w:before="80" w:after="80"/>
              <w:rPr>
                <w:rFonts w:ascii="Times New Roman" w:hAnsi="Times New Roman" w:cs="Times New Roman"/>
                <w:sz w:val="24"/>
                <w:szCs w:val="24"/>
              </w:rPr>
            </w:pPr>
            <w:hyperlink r:id="rId38" w:history="1">
              <w:r w:rsidRPr="001F0454">
                <w:rPr>
                  <w:rStyle w:val="Hyperlink"/>
                  <w:rFonts w:ascii="Times New Roman" w:hAnsi="Times New Roman" w:cs="Times New Roman"/>
                  <w:sz w:val="24"/>
                  <w:szCs w:val="24"/>
                </w:rPr>
                <w:t>https://www.youtube.com/watch?v=3XB3in9Xqy8&amp;list=PLE7E8B7F4856C9B19&amp;index=20</w:t>
              </w:r>
            </w:hyperlink>
          </w:p>
        </w:tc>
      </w:tr>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063C34" w:rsidRPr="001F0454" w:rsidRDefault="00063C34" w:rsidP="00925341">
            <w:pPr>
              <w:spacing w:before="80" w:after="80"/>
              <w:rPr>
                <w:rFonts w:ascii="Times New Roman" w:hAnsi="Times New Roman" w:cs="Times New Roman"/>
                <w:sz w:val="24"/>
                <w:szCs w:val="24"/>
              </w:rPr>
            </w:pPr>
            <w:hyperlink r:id="rId39" w:history="1">
              <w:r w:rsidRPr="001F0454">
                <w:rPr>
                  <w:rStyle w:val="Hyperlink"/>
                  <w:rFonts w:ascii="Times New Roman" w:hAnsi="Times New Roman" w:cs="Times New Roman"/>
                  <w:sz w:val="24"/>
                  <w:szCs w:val="24"/>
                </w:rPr>
                <w:t>https://guides.github.com/activities/hello-world/</w:t>
              </w:r>
            </w:hyperlink>
          </w:p>
        </w:tc>
      </w:tr>
      <w:tr w:rsidR="00063C34" w:rsidRPr="001F0454" w:rsidTr="00925341">
        <w:trPr>
          <w:trHeight w:val="540"/>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063C34" w:rsidRPr="001F0454" w:rsidRDefault="00063C34" w:rsidP="00925341">
            <w:pPr>
              <w:spacing w:before="80" w:after="80"/>
              <w:rPr>
                <w:rFonts w:ascii="Times New Roman" w:hAnsi="Times New Roman" w:cs="Times New Roman"/>
                <w:sz w:val="24"/>
                <w:szCs w:val="24"/>
              </w:rPr>
            </w:pPr>
            <w:hyperlink r:id="rId40" w:history="1">
              <w:r w:rsidRPr="001F0454">
                <w:rPr>
                  <w:rStyle w:val="Hyperlink"/>
                  <w:rFonts w:ascii="Times New Roman" w:hAnsi="Times New Roman" w:cs="Times New Roman"/>
                  <w:sz w:val="24"/>
                  <w:szCs w:val="24"/>
                </w:rPr>
                <w:t>https://www.tutorialspoint.com/design_pattern/mvc_pattern.htm</w:t>
              </w:r>
            </w:hyperlink>
            <w:r w:rsidRPr="001F0454">
              <w:rPr>
                <w:rFonts w:ascii="Times New Roman" w:hAnsi="Times New Roman" w:cs="Times New Roman"/>
                <w:sz w:val="24"/>
                <w:szCs w:val="24"/>
              </w:rPr>
              <w:br/>
            </w:r>
            <w:hyperlink r:id="rId41" w:history="1">
              <w:r w:rsidRPr="001F0454">
                <w:rPr>
                  <w:rStyle w:val="Hyperlink"/>
                  <w:rFonts w:ascii="Times New Roman" w:hAnsi="Times New Roman" w:cs="Times New Roman"/>
                  <w:sz w:val="24"/>
                  <w:szCs w:val="24"/>
                </w:rPr>
                <w:t>https://www.codecademy.com/articles/mvc</w:t>
              </w:r>
            </w:hyperlink>
          </w:p>
        </w:tc>
      </w:tr>
    </w:tbl>
    <w:p w:rsidR="00A40B50" w:rsidRPr="00A40B50" w:rsidRDefault="00A40B50" w:rsidP="00063C34">
      <w:pPr>
        <w:jc w:val="center"/>
        <w:rPr>
          <w:b/>
          <w:u w:val="single"/>
        </w:rPr>
      </w:pPr>
    </w:p>
    <w:sectPr w:rsidR="00A40B50" w:rsidRPr="00A40B5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A40B50"/>
    <w:rsid w:val="00063C34"/>
    <w:rsid w:val="0011781C"/>
    <w:rsid w:val="002C7628"/>
    <w:rsid w:val="0041510D"/>
    <w:rsid w:val="004D5842"/>
    <w:rsid w:val="005A133C"/>
    <w:rsid w:val="008F1B15"/>
    <w:rsid w:val="00A40B50"/>
    <w:rsid w:val="00D87AEA"/>
    <w:rsid w:val="00F945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B50"/>
    <w:pPr>
      <w:ind w:left="720"/>
      <w:contextualSpacing/>
    </w:pPr>
  </w:style>
  <w:style w:type="table" w:styleId="TableGrid">
    <w:name w:val="Table Grid"/>
    <w:basedOn w:val="TableNormal"/>
    <w:uiPriority w:val="39"/>
    <w:rsid w:val="00A40B5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0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50"/>
    <w:rPr>
      <w:rFonts w:ascii="Tahoma" w:hAnsi="Tahoma" w:cs="Tahoma"/>
      <w:sz w:val="16"/>
      <w:szCs w:val="16"/>
    </w:rPr>
  </w:style>
  <w:style w:type="character" w:styleId="Hyperlink">
    <w:name w:val="Hyperlink"/>
    <w:basedOn w:val="DefaultParagraphFont"/>
    <w:uiPriority w:val="99"/>
    <w:unhideWhenUsed/>
    <w:rsid w:val="00063C3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guides.github.com/activities/hello-world/"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www.youtube.com/watch?v=3XB3in9Xqy8&amp;list=PLE7E8B7F4856C9B19&amp;index=20"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codecademy.com/articles/mv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www.youtube.com/watch?v=jJjg4JweJZU&amp;index=50&amp;list=PLFE2CE09D83EE3E28" TargetMode="External"/><Relationship Id="rId40" Type="http://schemas.openxmlformats.org/officeDocument/2006/relationships/hyperlink" Target="https://www.tutorialspoint.com/design_pattern/mvc_pattern.ht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ibm.com/developerworks/rational/library/3101.htm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30</Pages>
  <Words>3073</Words>
  <Characters>17518</Characters>
  <Application>Microsoft Office Word</Application>
  <DocSecurity>0</DocSecurity>
  <Lines>145</Lines>
  <Paragraphs>41</Paragraphs>
  <ScaleCrop>false</ScaleCrop>
  <Company>Grizli777</Company>
  <LinksUpToDate>false</LinksUpToDate>
  <CharactersWithSpaces>20550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11</cp:revision>
  <dcterms:created xsi:type="dcterms:W3CDTF">2016-12-14T11:25:00Z</dcterms:created>
  <dcterms:modified xsi:type="dcterms:W3CDTF">2016-12-14T11:44:00Z</dcterms:modified>
</cp:coreProperties>
</file>