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3DEDF9" w14:textId="19DB4905" w:rsidR="001345A8" w:rsidRPr="001345A8" w:rsidRDefault="001345A8" w:rsidP="001345A8">
      <w:pPr>
        <w:jc w:val="center"/>
        <w:rPr>
          <w:b/>
          <w:bCs/>
          <w:sz w:val="32"/>
          <w:szCs w:val="32"/>
        </w:rPr>
      </w:pPr>
      <w:r w:rsidRPr="001345A8">
        <w:rPr>
          <w:b/>
          <w:bCs/>
          <w:sz w:val="32"/>
          <w:szCs w:val="32"/>
        </w:rPr>
        <w:t>Nomenclatura para Tablas, Vistas, Procedimientos Alm</w:t>
      </w:r>
      <w:r>
        <w:rPr>
          <w:b/>
          <w:bCs/>
          <w:sz w:val="32"/>
          <w:szCs w:val="32"/>
        </w:rPr>
        <w:t>a</w:t>
      </w:r>
      <w:r w:rsidRPr="001345A8">
        <w:rPr>
          <w:b/>
          <w:bCs/>
          <w:sz w:val="32"/>
          <w:szCs w:val="32"/>
        </w:rPr>
        <w:t>cenados y Funciones</w:t>
      </w:r>
    </w:p>
    <w:p w14:paraId="07E8BF10" w14:textId="0FDF269A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Principios Generales</w:t>
      </w:r>
    </w:p>
    <w:p w14:paraId="06F68210" w14:textId="77777777" w:rsidR="001345A8" w:rsidRPr="001345A8" w:rsidRDefault="001345A8" w:rsidP="001345A8">
      <w:pPr>
        <w:numPr>
          <w:ilvl w:val="0"/>
          <w:numId w:val="1"/>
        </w:numPr>
      </w:pPr>
      <w:r w:rsidRPr="001345A8">
        <w:rPr>
          <w:b/>
          <w:bCs/>
        </w:rPr>
        <w:t>Claridad sobre Abreviaturas:</w:t>
      </w:r>
      <w:r w:rsidRPr="001345A8">
        <w:t xml:space="preserve"> Evita abreviaturas ambiguas (ej. </w:t>
      </w:r>
      <w:proofErr w:type="spellStart"/>
      <w:r w:rsidRPr="001345A8">
        <w:t>amt</w:t>
      </w:r>
      <w:proofErr w:type="spellEnd"/>
      <w:r w:rsidRPr="001345A8">
        <w:t xml:space="preserve"> vs. </w:t>
      </w:r>
      <w:proofErr w:type="spellStart"/>
      <w:r w:rsidRPr="001345A8">
        <w:t>Amount</w:t>
      </w:r>
      <w:proofErr w:type="spellEnd"/>
      <w:r w:rsidRPr="001345A8">
        <w:t>).</w:t>
      </w:r>
    </w:p>
    <w:p w14:paraId="39E84A99" w14:textId="77777777" w:rsidR="001345A8" w:rsidRPr="001345A8" w:rsidRDefault="001345A8" w:rsidP="001345A8">
      <w:pPr>
        <w:numPr>
          <w:ilvl w:val="0"/>
          <w:numId w:val="1"/>
        </w:numPr>
      </w:pPr>
      <w:r w:rsidRPr="001345A8">
        <w:rPr>
          <w:b/>
          <w:bCs/>
        </w:rPr>
        <w:t>Sin Espacios ni Caracteres Especiales:</w:t>
      </w:r>
      <w:r w:rsidRPr="001345A8">
        <w:t xml:space="preserve"> Utiliza los formatos de mayúsculas/minúsculas definidos para separar palabras.</w:t>
      </w:r>
    </w:p>
    <w:p w14:paraId="1F829E8F" w14:textId="77777777" w:rsidR="001345A8" w:rsidRPr="001345A8" w:rsidRDefault="001345A8" w:rsidP="001345A8">
      <w:pPr>
        <w:numPr>
          <w:ilvl w:val="0"/>
          <w:numId w:val="1"/>
        </w:numPr>
      </w:pPr>
      <w:r w:rsidRPr="001345A8">
        <w:rPr>
          <w:b/>
          <w:bCs/>
        </w:rPr>
        <w:t>Consistencia:</w:t>
      </w:r>
      <w:r w:rsidRPr="001345A8">
        <w:t xml:space="preserve"> Una vez que elijas un nombre para una entidad de negocio (ej. </w:t>
      </w:r>
      <w:proofErr w:type="spellStart"/>
      <w:r w:rsidRPr="001345A8">
        <w:t>Customer</w:t>
      </w:r>
      <w:proofErr w:type="spellEnd"/>
      <w:r w:rsidRPr="001345A8">
        <w:t>), úsalo consistentemente en todas las capas.</w:t>
      </w:r>
    </w:p>
    <w:p w14:paraId="710998A8" w14:textId="77777777" w:rsidR="001345A8" w:rsidRPr="001345A8" w:rsidRDefault="001345A8" w:rsidP="001345A8">
      <w:r w:rsidRPr="001345A8">
        <w:pict w14:anchorId="038F5029">
          <v:rect id="_x0000_i1049" style="width:0;height:1.5pt" o:hralign="center" o:hrstd="t" o:hr="t" fillcolor="#a0a0a0" stroked="f"/>
        </w:pict>
      </w:r>
    </w:p>
    <w:p w14:paraId="18325487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 xml:space="preserve">1. Nomenclatura en la Capa </w:t>
      </w:r>
      <w:proofErr w:type="spellStart"/>
      <w:r w:rsidRPr="001345A8">
        <w:rPr>
          <w:b/>
          <w:bCs/>
        </w:rPr>
        <w:t>Bronze</w:t>
      </w:r>
      <w:proofErr w:type="spellEnd"/>
      <w:r w:rsidRPr="001345A8">
        <w:rPr>
          <w:b/>
          <w:bCs/>
        </w:rPr>
        <w:t xml:space="preserve"> (Raw Data)</w:t>
      </w:r>
    </w:p>
    <w:p w14:paraId="5DE17D4F" w14:textId="77777777" w:rsidR="001345A8" w:rsidRPr="001345A8" w:rsidRDefault="001345A8" w:rsidP="001345A8">
      <w:r w:rsidRPr="001345A8">
        <w:rPr>
          <w:b/>
          <w:bCs/>
        </w:rPr>
        <w:t>Objetivo:</w:t>
      </w:r>
      <w:r w:rsidRPr="001345A8">
        <w:t xml:space="preserve"> Reflejar el origen de datos de la manera más fiel posible, sin modificaciones. Esto facilita la validación y el rastreo de datos.</w:t>
      </w:r>
    </w:p>
    <w:p w14:paraId="2E91175E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Tablas</w:t>
      </w:r>
    </w:p>
    <w:p w14:paraId="0F3A388F" w14:textId="77777777" w:rsidR="001345A8" w:rsidRPr="001345A8" w:rsidRDefault="001345A8" w:rsidP="001345A8">
      <w:pPr>
        <w:numPr>
          <w:ilvl w:val="0"/>
          <w:numId w:val="2"/>
        </w:numPr>
        <w:rPr>
          <w:lang w:val="en-US"/>
        </w:rPr>
      </w:pPr>
      <w:r w:rsidRPr="001345A8">
        <w:rPr>
          <w:b/>
          <w:bCs/>
          <w:lang w:val="en-US"/>
        </w:rPr>
        <w:t>Formato:</w:t>
      </w:r>
      <w:r w:rsidRPr="001345A8">
        <w:rPr>
          <w:lang w:val="en-US"/>
        </w:rPr>
        <w:t xml:space="preserve"> [source]_[</w:t>
      </w:r>
      <w:proofErr w:type="spellStart"/>
      <w:r w:rsidRPr="001345A8">
        <w:rPr>
          <w:lang w:val="en-US"/>
        </w:rPr>
        <w:t>source_table_name</w:t>
      </w:r>
      <w:proofErr w:type="spellEnd"/>
      <w:r w:rsidRPr="001345A8">
        <w:rPr>
          <w:lang w:val="en-US"/>
        </w:rPr>
        <w:t>]</w:t>
      </w:r>
    </w:p>
    <w:p w14:paraId="47987D65" w14:textId="77777777" w:rsidR="001345A8" w:rsidRPr="001345A8" w:rsidRDefault="001345A8" w:rsidP="001345A8">
      <w:pPr>
        <w:numPr>
          <w:ilvl w:val="0"/>
          <w:numId w:val="2"/>
        </w:numPr>
      </w:pPr>
      <w:proofErr w:type="spellStart"/>
      <w:r w:rsidRPr="001345A8">
        <w:rPr>
          <w:b/>
          <w:bCs/>
        </w:rPr>
        <w:t>Casing</w:t>
      </w:r>
      <w:proofErr w:type="spellEnd"/>
      <w:r w:rsidRPr="001345A8">
        <w:rPr>
          <w:b/>
          <w:bCs/>
        </w:rPr>
        <w:t>:</w:t>
      </w:r>
      <w:r w:rsidRPr="001345A8">
        <w:t xml:space="preserve"> </w:t>
      </w:r>
      <w:proofErr w:type="spellStart"/>
      <w:r w:rsidRPr="001345A8">
        <w:t>snake_case</w:t>
      </w:r>
      <w:proofErr w:type="spellEnd"/>
      <w:r w:rsidRPr="001345A8">
        <w:t xml:space="preserve"> (todo en minúsculas). Esto ayuda a identificar visualmente que son datos crudos y evita problemas con la sensibilidad a mayúsculas/minúsculas al consultarlos.</w:t>
      </w:r>
    </w:p>
    <w:p w14:paraId="400F756A" w14:textId="77777777" w:rsidR="001345A8" w:rsidRPr="001345A8" w:rsidRDefault="001345A8" w:rsidP="001345A8">
      <w:pPr>
        <w:numPr>
          <w:ilvl w:val="0"/>
          <w:numId w:val="2"/>
        </w:numPr>
      </w:pPr>
      <w:r w:rsidRPr="001345A8">
        <w:rPr>
          <w:b/>
          <w:bCs/>
        </w:rPr>
        <w:t>Ejemplos:</w:t>
      </w:r>
    </w:p>
    <w:p w14:paraId="2C1848AA" w14:textId="3D4074C5" w:rsidR="001345A8" w:rsidRPr="001345A8" w:rsidRDefault="001345A8" w:rsidP="001345A8">
      <w:pPr>
        <w:numPr>
          <w:ilvl w:val="1"/>
          <w:numId w:val="2"/>
        </w:numPr>
      </w:pPr>
      <w:proofErr w:type="spellStart"/>
      <w:r>
        <w:t>cm_mstr</w:t>
      </w:r>
      <w:proofErr w:type="spellEnd"/>
    </w:p>
    <w:p w14:paraId="3AA85D7A" w14:textId="2F9B5A3A" w:rsidR="001345A8" w:rsidRPr="001345A8" w:rsidRDefault="001345A8" w:rsidP="001345A8">
      <w:pPr>
        <w:numPr>
          <w:ilvl w:val="1"/>
          <w:numId w:val="2"/>
        </w:numPr>
      </w:pPr>
      <w:proofErr w:type="spellStart"/>
      <w:r>
        <w:t>so_mstr</w:t>
      </w:r>
      <w:proofErr w:type="spellEnd"/>
      <w:r>
        <w:t xml:space="preserve">, </w:t>
      </w:r>
      <w:proofErr w:type="spellStart"/>
      <w:r>
        <w:t>sod_det</w:t>
      </w:r>
      <w:proofErr w:type="spellEnd"/>
    </w:p>
    <w:p w14:paraId="6816E23E" w14:textId="5A7D06FD" w:rsidR="001345A8" w:rsidRPr="001345A8" w:rsidRDefault="001345A8" w:rsidP="001345A8">
      <w:pPr>
        <w:numPr>
          <w:ilvl w:val="1"/>
          <w:numId w:val="2"/>
        </w:numPr>
      </w:pPr>
      <w:proofErr w:type="spellStart"/>
      <w:r w:rsidRPr="001345A8">
        <w:t>bkpf</w:t>
      </w:r>
      <w:proofErr w:type="spellEnd"/>
      <w:r w:rsidRPr="001345A8">
        <w:t xml:space="preserve"> (para tablas de SAP, a menudo es mejor mantener el nombre técnico original).</w:t>
      </w:r>
    </w:p>
    <w:p w14:paraId="50F244F5" w14:textId="53AE0492" w:rsidR="001345A8" w:rsidRPr="001345A8" w:rsidRDefault="001345A8" w:rsidP="001345A8">
      <w:pPr>
        <w:numPr>
          <w:ilvl w:val="1"/>
          <w:numId w:val="2"/>
        </w:numPr>
      </w:pPr>
      <w:r w:rsidRPr="001345A8">
        <w:t>mara</w:t>
      </w:r>
    </w:p>
    <w:p w14:paraId="794C3C13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Campos</w:t>
      </w:r>
    </w:p>
    <w:p w14:paraId="7CA99345" w14:textId="77777777" w:rsidR="001345A8" w:rsidRPr="001345A8" w:rsidRDefault="001345A8" w:rsidP="001345A8">
      <w:pPr>
        <w:numPr>
          <w:ilvl w:val="0"/>
          <w:numId w:val="3"/>
        </w:numPr>
      </w:pPr>
      <w:r w:rsidRPr="001345A8">
        <w:rPr>
          <w:b/>
          <w:bCs/>
        </w:rPr>
        <w:t>Formato:</w:t>
      </w:r>
      <w:r w:rsidRPr="001345A8">
        <w:t xml:space="preserve"> Mantener el nombre del campo original del sistema fuente.</w:t>
      </w:r>
    </w:p>
    <w:p w14:paraId="1083AD57" w14:textId="77777777" w:rsidR="001345A8" w:rsidRPr="001345A8" w:rsidRDefault="001345A8" w:rsidP="001345A8">
      <w:pPr>
        <w:numPr>
          <w:ilvl w:val="0"/>
          <w:numId w:val="3"/>
        </w:numPr>
      </w:pPr>
      <w:proofErr w:type="spellStart"/>
      <w:r w:rsidRPr="001345A8">
        <w:rPr>
          <w:b/>
          <w:bCs/>
        </w:rPr>
        <w:t>Casing</w:t>
      </w:r>
      <w:proofErr w:type="spellEnd"/>
      <w:r w:rsidRPr="001345A8">
        <w:rPr>
          <w:b/>
          <w:bCs/>
        </w:rPr>
        <w:t>:</w:t>
      </w:r>
      <w:r w:rsidRPr="001345A8">
        <w:t xml:space="preserve"> </w:t>
      </w:r>
      <w:proofErr w:type="spellStart"/>
      <w:r w:rsidRPr="001345A8">
        <w:t>snake_case</w:t>
      </w:r>
      <w:proofErr w:type="spellEnd"/>
      <w:r w:rsidRPr="001345A8">
        <w:t xml:space="preserve"> (todo en minúsculas) por consistencia con la tabla.</w:t>
      </w:r>
    </w:p>
    <w:p w14:paraId="269D8C0B" w14:textId="77777777" w:rsidR="001345A8" w:rsidRPr="001345A8" w:rsidRDefault="001345A8" w:rsidP="001345A8">
      <w:pPr>
        <w:numPr>
          <w:ilvl w:val="0"/>
          <w:numId w:val="3"/>
        </w:numPr>
      </w:pPr>
      <w:r w:rsidRPr="001345A8">
        <w:rPr>
          <w:b/>
          <w:bCs/>
        </w:rPr>
        <w:t>Ejemplos:</w:t>
      </w:r>
    </w:p>
    <w:p w14:paraId="051246A2" w14:textId="216C28AA" w:rsidR="001345A8" w:rsidRPr="001345A8" w:rsidRDefault="001345A8" w:rsidP="001345A8">
      <w:pPr>
        <w:numPr>
          <w:ilvl w:val="1"/>
          <w:numId w:val="3"/>
        </w:numPr>
        <w:rPr>
          <w:lang w:val="en-US"/>
        </w:rPr>
      </w:pPr>
      <w:proofErr w:type="spellStart"/>
      <w:r>
        <w:rPr>
          <w:lang w:val="en-US"/>
        </w:rPr>
        <w:t>cm_addr</w:t>
      </w:r>
      <w:proofErr w:type="spellEnd"/>
      <w:r w:rsidRPr="001345A8">
        <w:rPr>
          <w:lang w:val="en-US"/>
        </w:rPr>
        <w:t xml:space="preserve">, </w:t>
      </w:r>
      <w:proofErr w:type="spellStart"/>
      <w:r>
        <w:rPr>
          <w:lang w:val="en-US"/>
        </w:rPr>
        <w:t>pt_part</w:t>
      </w:r>
      <w:proofErr w:type="spellEnd"/>
      <w:r w:rsidRPr="001345A8">
        <w:rPr>
          <w:lang w:val="en-US"/>
        </w:rPr>
        <w:t xml:space="preserve"> (de QAD).</w:t>
      </w:r>
    </w:p>
    <w:p w14:paraId="292C7704" w14:textId="77777777" w:rsidR="001345A8" w:rsidRPr="001345A8" w:rsidRDefault="001345A8" w:rsidP="001345A8">
      <w:pPr>
        <w:numPr>
          <w:ilvl w:val="1"/>
          <w:numId w:val="3"/>
        </w:numPr>
      </w:pPr>
      <w:proofErr w:type="spellStart"/>
      <w:r w:rsidRPr="001345A8">
        <w:t>mandt</w:t>
      </w:r>
      <w:proofErr w:type="spellEnd"/>
      <w:r w:rsidRPr="001345A8">
        <w:t xml:space="preserve">, </w:t>
      </w:r>
      <w:proofErr w:type="spellStart"/>
      <w:r w:rsidRPr="001345A8">
        <w:t>bukrs</w:t>
      </w:r>
      <w:proofErr w:type="spellEnd"/>
      <w:r w:rsidRPr="001345A8">
        <w:t xml:space="preserve">, </w:t>
      </w:r>
      <w:proofErr w:type="spellStart"/>
      <w:r w:rsidRPr="001345A8">
        <w:t>gjahr</w:t>
      </w:r>
      <w:proofErr w:type="spellEnd"/>
      <w:r w:rsidRPr="001345A8">
        <w:t xml:space="preserve"> (de SAP).</w:t>
      </w:r>
    </w:p>
    <w:p w14:paraId="29DE96D7" w14:textId="77777777" w:rsidR="001345A8" w:rsidRPr="001345A8" w:rsidRDefault="001345A8" w:rsidP="001345A8">
      <w:r w:rsidRPr="001345A8">
        <w:pict w14:anchorId="2C02E30D">
          <v:rect id="_x0000_i1050" style="width:0;height:1.5pt" o:hralign="center" o:hrstd="t" o:hr="t" fillcolor="#a0a0a0" stroked="f"/>
        </w:pict>
      </w:r>
    </w:p>
    <w:p w14:paraId="5B4D8D65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2. Nomenclatura en la Capa Silver (</w:t>
      </w:r>
      <w:proofErr w:type="spellStart"/>
      <w:r w:rsidRPr="001345A8">
        <w:rPr>
          <w:b/>
          <w:bCs/>
        </w:rPr>
        <w:t>Conformed</w:t>
      </w:r>
      <w:proofErr w:type="spellEnd"/>
      <w:r w:rsidRPr="001345A8">
        <w:rPr>
          <w:b/>
          <w:bCs/>
        </w:rPr>
        <w:t xml:space="preserve"> Data)</w:t>
      </w:r>
    </w:p>
    <w:p w14:paraId="49364CFC" w14:textId="77777777" w:rsidR="001345A8" w:rsidRPr="001345A8" w:rsidRDefault="001345A8" w:rsidP="001345A8">
      <w:r w:rsidRPr="001345A8">
        <w:rPr>
          <w:b/>
          <w:bCs/>
        </w:rPr>
        <w:lastRenderedPageBreak/>
        <w:t>Objetivo:</w:t>
      </w:r>
      <w:r w:rsidRPr="001345A8">
        <w:t xml:space="preserve"> Presentar los datos de forma limpia, unificada y agnóstica al origen. Aquí se empieza a hablar el lenguaje del negocio.</w:t>
      </w:r>
    </w:p>
    <w:p w14:paraId="43342B99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Tablas</w:t>
      </w:r>
    </w:p>
    <w:p w14:paraId="4379746F" w14:textId="66CDFD0B" w:rsidR="001345A8" w:rsidRPr="001345A8" w:rsidRDefault="001345A8" w:rsidP="00701F5D">
      <w:pPr>
        <w:numPr>
          <w:ilvl w:val="0"/>
          <w:numId w:val="4"/>
        </w:numPr>
      </w:pPr>
      <w:r w:rsidRPr="001345A8">
        <w:rPr>
          <w:b/>
          <w:bCs/>
        </w:rPr>
        <w:t>Formato:</w:t>
      </w:r>
      <w:r w:rsidRPr="001345A8">
        <w:t xml:space="preserve"> </w:t>
      </w:r>
      <w:r w:rsidR="00701F5D" w:rsidRPr="00701F5D">
        <w:t xml:space="preserve">Todo debe estar alineado con la terminología de </w:t>
      </w:r>
      <w:r w:rsidR="00701F5D" w:rsidRPr="00701F5D">
        <w:rPr>
          <w:b/>
          <w:bCs/>
        </w:rPr>
        <w:t>SAP en inglés</w:t>
      </w:r>
      <w:r w:rsidR="00701F5D" w:rsidRPr="00701F5D">
        <w:t xml:space="preserve"> (incluso para datos QAD)</w:t>
      </w:r>
      <w:r w:rsidRPr="001345A8">
        <w:t>.</w:t>
      </w:r>
    </w:p>
    <w:p w14:paraId="257496B9" w14:textId="77777777" w:rsidR="001345A8" w:rsidRPr="001345A8" w:rsidRDefault="001345A8" w:rsidP="001345A8">
      <w:pPr>
        <w:numPr>
          <w:ilvl w:val="0"/>
          <w:numId w:val="4"/>
        </w:numPr>
      </w:pPr>
      <w:proofErr w:type="spellStart"/>
      <w:r w:rsidRPr="001345A8">
        <w:rPr>
          <w:b/>
          <w:bCs/>
        </w:rPr>
        <w:t>Casing</w:t>
      </w:r>
      <w:proofErr w:type="spellEnd"/>
      <w:r w:rsidRPr="001345A8">
        <w:rPr>
          <w:b/>
          <w:bCs/>
        </w:rPr>
        <w:t>:</w:t>
      </w:r>
      <w:r w:rsidRPr="001345A8">
        <w:t xml:space="preserve"> </w:t>
      </w:r>
      <w:proofErr w:type="spellStart"/>
      <w:r w:rsidRPr="001345A8">
        <w:t>PascalCase</w:t>
      </w:r>
      <w:proofErr w:type="spellEnd"/>
      <w:r w:rsidRPr="001345A8">
        <w:t>.</w:t>
      </w:r>
    </w:p>
    <w:p w14:paraId="04C70D3B" w14:textId="77777777" w:rsidR="001345A8" w:rsidRPr="001345A8" w:rsidRDefault="001345A8" w:rsidP="001345A8">
      <w:pPr>
        <w:numPr>
          <w:ilvl w:val="0"/>
          <w:numId w:val="4"/>
        </w:numPr>
      </w:pPr>
      <w:r w:rsidRPr="001345A8">
        <w:rPr>
          <w:b/>
          <w:bCs/>
        </w:rPr>
        <w:t>Ejemplos:</w:t>
      </w:r>
    </w:p>
    <w:p w14:paraId="635331A0" w14:textId="47A3BBD6" w:rsidR="001345A8" w:rsidRPr="001345A8" w:rsidRDefault="001345A8" w:rsidP="001345A8">
      <w:pPr>
        <w:numPr>
          <w:ilvl w:val="1"/>
          <w:numId w:val="4"/>
        </w:numPr>
      </w:pPr>
      <w:proofErr w:type="spellStart"/>
      <w:r w:rsidRPr="001345A8">
        <w:t>Customer</w:t>
      </w:r>
      <w:r w:rsidR="00701F5D">
        <w:t>s</w:t>
      </w:r>
      <w:proofErr w:type="spellEnd"/>
      <w:r w:rsidRPr="001345A8">
        <w:t xml:space="preserve"> (unifica </w:t>
      </w:r>
      <w:proofErr w:type="spellStart"/>
      <w:r w:rsidRPr="001345A8">
        <w:t>qad_c</w:t>
      </w:r>
      <w:r>
        <w:t>m_mstr</w:t>
      </w:r>
      <w:proofErr w:type="spellEnd"/>
      <w:r w:rsidRPr="001345A8">
        <w:t xml:space="preserve"> y </w:t>
      </w:r>
      <w:proofErr w:type="spellStart"/>
      <w:r w:rsidRPr="001345A8">
        <w:t>sap_clients</w:t>
      </w:r>
      <w:proofErr w:type="spellEnd"/>
      <w:r w:rsidRPr="001345A8">
        <w:t>).</w:t>
      </w:r>
    </w:p>
    <w:p w14:paraId="09A3B2E0" w14:textId="62015C70" w:rsidR="001345A8" w:rsidRPr="001345A8" w:rsidRDefault="001345A8" w:rsidP="001345A8">
      <w:pPr>
        <w:numPr>
          <w:ilvl w:val="1"/>
          <w:numId w:val="4"/>
        </w:numPr>
      </w:pPr>
      <w:proofErr w:type="spellStart"/>
      <w:r w:rsidRPr="001345A8">
        <w:t>Product</w:t>
      </w:r>
      <w:r w:rsidR="00701F5D">
        <w:t>s</w:t>
      </w:r>
      <w:proofErr w:type="spellEnd"/>
    </w:p>
    <w:p w14:paraId="142A25AE" w14:textId="66FF0F78" w:rsidR="001345A8" w:rsidRDefault="001345A8" w:rsidP="001345A8">
      <w:pPr>
        <w:numPr>
          <w:ilvl w:val="1"/>
          <w:numId w:val="4"/>
        </w:numPr>
      </w:pPr>
      <w:proofErr w:type="spellStart"/>
      <w:r w:rsidRPr="001345A8">
        <w:t>SalesOrder</w:t>
      </w:r>
      <w:proofErr w:type="spellEnd"/>
    </w:p>
    <w:p w14:paraId="7491CFD5" w14:textId="701290A3" w:rsidR="00701F5D" w:rsidRDefault="00701F5D" w:rsidP="001345A8">
      <w:pPr>
        <w:numPr>
          <w:ilvl w:val="1"/>
          <w:numId w:val="4"/>
        </w:numPr>
      </w:pPr>
      <w:proofErr w:type="spellStart"/>
      <w:r>
        <w:t>ChartOfAccounts</w:t>
      </w:r>
      <w:proofErr w:type="spellEnd"/>
    </w:p>
    <w:p w14:paraId="423C3B43" w14:textId="6CBFB157" w:rsidR="00701F5D" w:rsidRPr="001345A8" w:rsidRDefault="00701F5D" w:rsidP="00701F5D">
      <w:pPr>
        <w:numPr>
          <w:ilvl w:val="1"/>
          <w:numId w:val="4"/>
        </w:numPr>
      </w:pPr>
      <w:proofErr w:type="spellStart"/>
      <w:r>
        <w:t>Plants</w:t>
      </w:r>
      <w:proofErr w:type="spellEnd"/>
    </w:p>
    <w:p w14:paraId="2FF438E3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Campos</w:t>
      </w:r>
    </w:p>
    <w:p w14:paraId="47372A8A" w14:textId="77777777" w:rsidR="001345A8" w:rsidRPr="001345A8" w:rsidRDefault="001345A8" w:rsidP="001345A8">
      <w:pPr>
        <w:numPr>
          <w:ilvl w:val="0"/>
          <w:numId w:val="5"/>
        </w:numPr>
      </w:pPr>
      <w:r w:rsidRPr="001345A8">
        <w:rPr>
          <w:b/>
          <w:bCs/>
        </w:rPr>
        <w:t>Formato:</w:t>
      </w:r>
      <w:r w:rsidRPr="001345A8">
        <w:t xml:space="preserve"> Nombres de negocio claros y descriptivos.</w:t>
      </w:r>
    </w:p>
    <w:p w14:paraId="2A67D450" w14:textId="618C70F1" w:rsidR="001345A8" w:rsidRPr="001345A8" w:rsidRDefault="001345A8" w:rsidP="001345A8">
      <w:pPr>
        <w:numPr>
          <w:ilvl w:val="0"/>
          <w:numId w:val="5"/>
        </w:numPr>
      </w:pPr>
      <w:proofErr w:type="spellStart"/>
      <w:r w:rsidRPr="001345A8">
        <w:rPr>
          <w:b/>
          <w:bCs/>
        </w:rPr>
        <w:t>Casing</w:t>
      </w:r>
      <w:proofErr w:type="spellEnd"/>
      <w:r w:rsidRPr="001345A8">
        <w:rPr>
          <w:b/>
          <w:bCs/>
        </w:rPr>
        <w:t>:</w:t>
      </w:r>
      <w:r w:rsidRPr="001345A8">
        <w:t xml:space="preserve"> </w:t>
      </w:r>
      <w:proofErr w:type="spellStart"/>
      <w:r>
        <w:t>snake_case</w:t>
      </w:r>
      <w:proofErr w:type="spellEnd"/>
      <w:r w:rsidRPr="001345A8">
        <w:t>.</w:t>
      </w:r>
    </w:p>
    <w:p w14:paraId="6C48D548" w14:textId="77777777" w:rsidR="001345A8" w:rsidRPr="001345A8" w:rsidRDefault="001345A8" w:rsidP="001345A8">
      <w:pPr>
        <w:numPr>
          <w:ilvl w:val="0"/>
          <w:numId w:val="5"/>
        </w:numPr>
      </w:pPr>
      <w:r w:rsidRPr="001345A8">
        <w:rPr>
          <w:b/>
          <w:bCs/>
        </w:rPr>
        <w:t>Ejemplos:</w:t>
      </w:r>
    </w:p>
    <w:p w14:paraId="412B0B4A" w14:textId="5F2164C3" w:rsidR="001345A8" w:rsidRPr="001345A8" w:rsidRDefault="001345A8" w:rsidP="001345A8">
      <w:pPr>
        <w:numPr>
          <w:ilvl w:val="1"/>
          <w:numId w:val="5"/>
        </w:numPr>
      </w:pPr>
      <w:r w:rsidRPr="001345A8">
        <w:rPr>
          <w:b/>
          <w:bCs/>
        </w:rPr>
        <w:t>Claves de negocio:</w:t>
      </w:r>
      <w:r w:rsidRPr="001345A8">
        <w:t xml:space="preserve"> </w:t>
      </w:r>
      <w:proofErr w:type="spellStart"/>
      <w:r>
        <w:t>customer_id</w:t>
      </w:r>
      <w:proofErr w:type="spellEnd"/>
      <w:r w:rsidRPr="001345A8">
        <w:t xml:space="preserve">, </w:t>
      </w:r>
      <w:proofErr w:type="spellStart"/>
      <w:r>
        <w:t>customer_name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>, etc</w:t>
      </w:r>
      <w:r w:rsidRPr="001345A8">
        <w:t>.</w:t>
      </w:r>
    </w:p>
    <w:p w14:paraId="2B5CF186" w14:textId="4C57593C" w:rsidR="001345A8" w:rsidRPr="001345A8" w:rsidRDefault="001345A8" w:rsidP="001345A8">
      <w:pPr>
        <w:numPr>
          <w:ilvl w:val="1"/>
          <w:numId w:val="5"/>
        </w:numPr>
        <w:rPr>
          <w:lang w:val="en-US"/>
        </w:rPr>
      </w:pPr>
      <w:proofErr w:type="spellStart"/>
      <w:r w:rsidRPr="001345A8">
        <w:rPr>
          <w:b/>
          <w:bCs/>
          <w:lang w:val="en-US"/>
        </w:rPr>
        <w:t>Atributos</w:t>
      </w:r>
      <w:proofErr w:type="spellEnd"/>
      <w:r w:rsidRPr="001345A8">
        <w:rPr>
          <w:b/>
          <w:bCs/>
          <w:lang w:val="en-US"/>
        </w:rPr>
        <w:t xml:space="preserve"> </w:t>
      </w:r>
      <w:proofErr w:type="spellStart"/>
      <w:r w:rsidRPr="001345A8">
        <w:rPr>
          <w:b/>
          <w:bCs/>
          <w:lang w:val="en-US"/>
        </w:rPr>
        <w:t>descriptivos</w:t>
      </w:r>
      <w:proofErr w:type="spellEnd"/>
      <w:r w:rsidRPr="001345A8">
        <w:rPr>
          <w:b/>
          <w:bCs/>
          <w:lang w:val="en-US"/>
        </w:rPr>
        <w:t>:</w:t>
      </w:r>
      <w:r w:rsidRPr="001345A8">
        <w:rPr>
          <w:lang w:val="en-US"/>
        </w:rPr>
        <w:t xml:space="preserve"> </w:t>
      </w:r>
      <w:proofErr w:type="spellStart"/>
      <w:r w:rsidRPr="001345A8">
        <w:rPr>
          <w:lang w:val="en-US"/>
        </w:rPr>
        <w:t>first_name</w:t>
      </w:r>
      <w:proofErr w:type="spellEnd"/>
      <w:r w:rsidRPr="001345A8">
        <w:rPr>
          <w:lang w:val="en-US"/>
        </w:rPr>
        <w:t xml:space="preserve">, </w:t>
      </w:r>
      <w:r>
        <w:rPr>
          <w:lang w:val="en-US"/>
        </w:rPr>
        <w:t>country</w:t>
      </w:r>
      <w:r w:rsidRPr="001345A8">
        <w:rPr>
          <w:lang w:val="en-US"/>
        </w:rPr>
        <w:t xml:space="preserve">, </w:t>
      </w:r>
      <w:proofErr w:type="spellStart"/>
      <w:r>
        <w:rPr>
          <w:lang w:val="en-US"/>
        </w:rPr>
        <w:t>product_description</w:t>
      </w:r>
      <w:proofErr w:type="spellEnd"/>
      <w:r w:rsidRPr="001345A8">
        <w:rPr>
          <w:lang w:val="en-US"/>
        </w:rPr>
        <w:t>.</w:t>
      </w:r>
    </w:p>
    <w:p w14:paraId="27AA5AC7" w14:textId="119359C1" w:rsidR="001345A8" w:rsidRPr="001345A8" w:rsidRDefault="001345A8" w:rsidP="001345A8">
      <w:pPr>
        <w:numPr>
          <w:ilvl w:val="1"/>
          <w:numId w:val="5"/>
        </w:numPr>
        <w:rPr>
          <w:lang w:val="en-US"/>
        </w:rPr>
      </w:pPr>
      <w:proofErr w:type="spellStart"/>
      <w:r w:rsidRPr="001345A8">
        <w:rPr>
          <w:b/>
          <w:bCs/>
          <w:lang w:val="en-US"/>
        </w:rPr>
        <w:t>Fechas</w:t>
      </w:r>
      <w:proofErr w:type="spellEnd"/>
      <w:r w:rsidRPr="001345A8">
        <w:rPr>
          <w:b/>
          <w:bCs/>
          <w:lang w:val="en-US"/>
        </w:rPr>
        <w:t>:</w:t>
      </w:r>
      <w:r w:rsidRPr="001345A8">
        <w:rPr>
          <w:lang w:val="en-US"/>
        </w:rPr>
        <w:t xml:space="preserve"> </w:t>
      </w:r>
      <w:proofErr w:type="spellStart"/>
      <w:r w:rsidRPr="001345A8">
        <w:rPr>
          <w:lang w:val="en-US"/>
        </w:rPr>
        <w:t>order_date</w:t>
      </w:r>
      <w:proofErr w:type="spellEnd"/>
      <w:r w:rsidRPr="001345A8">
        <w:rPr>
          <w:lang w:val="en-US"/>
        </w:rPr>
        <w:t xml:space="preserve">, </w:t>
      </w:r>
      <w:proofErr w:type="spellStart"/>
      <w:r w:rsidRPr="001345A8">
        <w:rPr>
          <w:lang w:val="en-US"/>
        </w:rPr>
        <w:t>s</w:t>
      </w:r>
      <w:r w:rsidRPr="001345A8">
        <w:rPr>
          <w:lang w:val="en-US"/>
        </w:rPr>
        <w:t>hipping</w:t>
      </w:r>
      <w:r w:rsidRPr="001345A8">
        <w:rPr>
          <w:lang w:val="en-US"/>
        </w:rPr>
        <w:t>_d</w:t>
      </w:r>
      <w:r w:rsidRPr="001345A8">
        <w:rPr>
          <w:lang w:val="en-US"/>
        </w:rPr>
        <w:t>ate</w:t>
      </w:r>
      <w:proofErr w:type="spellEnd"/>
      <w:r w:rsidRPr="001345A8">
        <w:rPr>
          <w:lang w:val="en-US"/>
        </w:rPr>
        <w:t>.</w:t>
      </w:r>
    </w:p>
    <w:p w14:paraId="4D694781" w14:textId="1EF8253E" w:rsidR="001345A8" w:rsidRPr="001345A8" w:rsidRDefault="001345A8" w:rsidP="001345A8">
      <w:pPr>
        <w:numPr>
          <w:ilvl w:val="1"/>
          <w:numId w:val="5"/>
        </w:numPr>
        <w:rPr>
          <w:lang w:val="en-US"/>
        </w:rPr>
      </w:pPr>
      <w:proofErr w:type="spellStart"/>
      <w:r w:rsidRPr="001345A8">
        <w:rPr>
          <w:b/>
          <w:bCs/>
          <w:lang w:val="en-US"/>
        </w:rPr>
        <w:t>Medidas</w:t>
      </w:r>
      <w:proofErr w:type="spellEnd"/>
      <w:r w:rsidRPr="001345A8">
        <w:rPr>
          <w:b/>
          <w:bCs/>
          <w:lang w:val="en-US"/>
        </w:rPr>
        <w:t>:</w:t>
      </w:r>
      <w:r w:rsidRPr="001345A8">
        <w:rPr>
          <w:lang w:val="en-US"/>
        </w:rPr>
        <w:t xml:space="preserve"> </w:t>
      </w:r>
      <w:proofErr w:type="spellStart"/>
      <w:r w:rsidRPr="001345A8">
        <w:rPr>
          <w:lang w:val="en-US"/>
        </w:rPr>
        <w:t>sales_a</w:t>
      </w:r>
      <w:r w:rsidRPr="001345A8">
        <w:rPr>
          <w:lang w:val="en-US"/>
        </w:rPr>
        <w:t>mount</w:t>
      </w:r>
      <w:proofErr w:type="spellEnd"/>
      <w:r w:rsidRPr="001345A8">
        <w:rPr>
          <w:lang w:val="en-US"/>
        </w:rPr>
        <w:t xml:space="preserve">, </w:t>
      </w:r>
      <w:proofErr w:type="spellStart"/>
      <w:r w:rsidRPr="001345A8">
        <w:rPr>
          <w:lang w:val="en-US"/>
        </w:rPr>
        <w:t>o</w:t>
      </w:r>
      <w:r w:rsidRPr="001345A8">
        <w:rPr>
          <w:lang w:val="en-US"/>
        </w:rPr>
        <w:t>rder</w:t>
      </w:r>
      <w:r w:rsidRPr="001345A8">
        <w:rPr>
          <w:lang w:val="en-US"/>
        </w:rPr>
        <w:t>_q</w:t>
      </w:r>
      <w:r w:rsidRPr="001345A8">
        <w:rPr>
          <w:lang w:val="en-US"/>
        </w:rPr>
        <w:t>uantity</w:t>
      </w:r>
      <w:proofErr w:type="spellEnd"/>
      <w:r w:rsidRPr="001345A8">
        <w:rPr>
          <w:lang w:val="en-US"/>
        </w:rPr>
        <w:t>.</w:t>
      </w:r>
    </w:p>
    <w:p w14:paraId="5AE8F714" w14:textId="77777777" w:rsidR="001345A8" w:rsidRPr="001345A8" w:rsidRDefault="001345A8" w:rsidP="001345A8">
      <w:r w:rsidRPr="001345A8">
        <w:pict w14:anchorId="05CD3F5F">
          <v:rect id="_x0000_i1051" style="width:0;height:1.5pt" o:hralign="center" o:hrstd="t" o:hr="t" fillcolor="#a0a0a0" stroked="f"/>
        </w:pict>
      </w:r>
    </w:p>
    <w:p w14:paraId="365BA497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 xml:space="preserve">3. Nomenclatura en la Capa Gold (Dimensional </w:t>
      </w:r>
      <w:proofErr w:type="spellStart"/>
      <w:r w:rsidRPr="001345A8">
        <w:rPr>
          <w:b/>
          <w:bCs/>
        </w:rPr>
        <w:t>Model</w:t>
      </w:r>
      <w:proofErr w:type="spellEnd"/>
      <w:r w:rsidRPr="001345A8">
        <w:rPr>
          <w:b/>
          <w:bCs/>
        </w:rPr>
        <w:t>)</w:t>
      </w:r>
    </w:p>
    <w:p w14:paraId="74C60507" w14:textId="77777777" w:rsidR="001345A8" w:rsidRPr="001345A8" w:rsidRDefault="001345A8" w:rsidP="001345A8">
      <w:r w:rsidRPr="001345A8">
        <w:rPr>
          <w:b/>
          <w:bCs/>
        </w:rPr>
        <w:t>Objetivo:</w:t>
      </w:r>
      <w:r w:rsidRPr="001345A8">
        <w:t xml:space="preserve"> Máxima claridad para el usuario final y el analista. La estructura del modelo estrella debe ser obvia.</w:t>
      </w:r>
    </w:p>
    <w:p w14:paraId="6BBBC504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Tablas</w:t>
      </w:r>
    </w:p>
    <w:p w14:paraId="1D8224D0" w14:textId="72745C73" w:rsidR="001345A8" w:rsidRPr="001345A8" w:rsidRDefault="001345A8" w:rsidP="001345A8">
      <w:pPr>
        <w:numPr>
          <w:ilvl w:val="0"/>
          <w:numId w:val="6"/>
        </w:numPr>
      </w:pPr>
      <w:r w:rsidRPr="001345A8">
        <w:rPr>
          <w:b/>
          <w:bCs/>
        </w:rPr>
        <w:t>Formato:</w:t>
      </w:r>
      <w:r w:rsidRPr="001345A8">
        <w:t xml:space="preserve"> Prefijos </w:t>
      </w:r>
      <w:proofErr w:type="spellStart"/>
      <w:r w:rsidRPr="001345A8">
        <w:t>Fact</w:t>
      </w:r>
      <w:proofErr w:type="spellEnd"/>
      <w:r w:rsidRPr="001345A8">
        <w:t xml:space="preserve"> y </w:t>
      </w:r>
      <w:proofErr w:type="spellStart"/>
      <w:r w:rsidRPr="001345A8">
        <w:t>Dim</w:t>
      </w:r>
      <w:proofErr w:type="spellEnd"/>
      <w:r w:rsidRPr="001345A8">
        <w:t xml:space="preserve"> son obligatorios</w:t>
      </w:r>
      <w:r w:rsidR="00701F5D">
        <w:t xml:space="preserve"> </w:t>
      </w:r>
      <w:r w:rsidR="00701F5D" w:rsidRPr="00701F5D">
        <w:t>para modelar las entidades</w:t>
      </w:r>
      <w:r w:rsidRPr="001345A8">
        <w:t>.</w:t>
      </w:r>
    </w:p>
    <w:p w14:paraId="24CB0ADE" w14:textId="77777777" w:rsidR="001345A8" w:rsidRPr="001345A8" w:rsidRDefault="001345A8" w:rsidP="001345A8">
      <w:pPr>
        <w:numPr>
          <w:ilvl w:val="0"/>
          <w:numId w:val="6"/>
        </w:numPr>
      </w:pPr>
      <w:proofErr w:type="spellStart"/>
      <w:r w:rsidRPr="001345A8">
        <w:rPr>
          <w:b/>
          <w:bCs/>
        </w:rPr>
        <w:t>Casing</w:t>
      </w:r>
      <w:proofErr w:type="spellEnd"/>
      <w:r w:rsidRPr="001345A8">
        <w:rPr>
          <w:b/>
          <w:bCs/>
        </w:rPr>
        <w:t>:</w:t>
      </w:r>
      <w:r w:rsidRPr="001345A8">
        <w:t xml:space="preserve"> </w:t>
      </w:r>
      <w:proofErr w:type="spellStart"/>
      <w:r w:rsidRPr="001345A8">
        <w:t>PascalCase</w:t>
      </w:r>
      <w:proofErr w:type="spellEnd"/>
      <w:r w:rsidRPr="001345A8">
        <w:t>.</w:t>
      </w:r>
    </w:p>
    <w:p w14:paraId="1C6CAF2E" w14:textId="77777777" w:rsidR="001345A8" w:rsidRPr="001345A8" w:rsidRDefault="001345A8" w:rsidP="001345A8">
      <w:pPr>
        <w:numPr>
          <w:ilvl w:val="0"/>
          <w:numId w:val="6"/>
        </w:numPr>
      </w:pPr>
      <w:r w:rsidRPr="001345A8">
        <w:rPr>
          <w:b/>
          <w:bCs/>
        </w:rPr>
        <w:t>Ejemplos:</w:t>
      </w:r>
    </w:p>
    <w:p w14:paraId="10894AF6" w14:textId="77777777" w:rsidR="001345A8" w:rsidRPr="001345A8" w:rsidRDefault="001345A8" w:rsidP="001345A8">
      <w:pPr>
        <w:numPr>
          <w:ilvl w:val="1"/>
          <w:numId w:val="6"/>
        </w:numPr>
      </w:pPr>
      <w:proofErr w:type="spellStart"/>
      <w:r w:rsidRPr="001345A8">
        <w:t>FactSales</w:t>
      </w:r>
      <w:proofErr w:type="spellEnd"/>
    </w:p>
    <w:p w14:paraId="7E0D6B46" w14:textId="77777777" w:rsidR="001345A8" w:rsidRPr="001345A8" w:rsidRDefault="001345A8" w:rsidP="001345A8">
      <w:pPr>
        <w:numPr>
          <w:ilvl w:val="1"/>
          <w:numId w:val="6"/>
        </w:numPr>
      </w:pPr>
      <w:proofErr w:type="spellStart"/>
      <w:r w:rsidRPr="001345A8">
        <w:t>FactInventory</w:t>
      </w:r>
      <w:proofErr w:type="spellEnd"/>
    </w:p>
    <w:p w14:paraId="63D94733" w14:textId="750B8BBB" w:rsidR="001345A8" w:rsidRPr="001345A8" w:rsidRDefault="001345A8" w:rsidP="001345A8">
      <w:pPr>
        <w:numPr>
          <w:ilvl w:val="1"/>
          <w:numId w:val="6"/>
        </w:numPr>
      </w:pPr>
      <w:proofErr w:type="spellStart"/>
      <w:r w:rsidRPr="001345A8">
        <w:lastRenderedPageBreak/>
        <w:t>DimCustomer</w:t>
      </w:r>
      <w:r w:rsidR="00701F5D">
        <w:t>s</w:t>
      </w:r>
      <w:proofErr w:type="spellEnd"/>
    </w:p>
    <w:p w14:paraId="218D6996" w14:textId="56FC6AC3" w:rsidR="001345A8" w:rsidRPr="001345A8" w:rsidRDefault="001345A8" w:rsidP="001345A8">
      <w:pPr>
        <w:numPr>
          <w:ilvl w:val="1"/>
          <w:numId w:val="6"/>
        </w:numPr>
      </w:pPr>
      <w:proofErr w:type="spellStart"/>
      <w:r w:rsidRPr="001345A8">
        <w:t>DimProduct</w:t>
      </w:r>
      <w:r w:rsidR="00701F5D">
        <w:t>s</w:t>
      </w:r>
      <w:proofErr w:type="spellEnd"/>
    </w:p>
    <w:p w14:paraId="49187536" w14:textId="77777777" w:rsidR="001345A8" w:rsidRPr="001345A8" w:rsidRDefault="001345A8" w:rsidP="001345A8">
      <w:pPr>
        <w:numPr>
          <w:ilvl w:val="1"/>
          <w:numId w:val="6"/>
        </w:numPr>
      </w:pPr>
      <w:proofErr w:type="spellStart"/>
      <w:r w:rsidRPr="001345A8">
        <w:t>DimDate</w:t>
      </w:r>
      <w:proofErr w:type="spellEnd"/>
    </w:p>
    <w:p w14:paraId="4A556AAA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Campos</w:t>
      </w:r>
    </w:p>
    <w:p w14:paraId="49E9D1A0" w14:textId="77777777" w:rsidR="001345A8" w:rsidRPr="001345A8" w:rsidRDefault="001345A8" w:rsidP="001345A8">
      <w:pPr>
        <w:numPr>
          <w:ilvl w:val="0"/>
          <w:numId w:val="7"/>
        </w:numPr>
      </w:pPr>
      <w:r w:rsidRPr="001345A8">
        <w:rPr>
          <w:b/>
          <w:bCs/>
        </w:rPr>
        <w:t>Formato:</w:t>
      </w:r>
      <w:r w:rsidRPr="001345A8">
        <w:t xml:space="preserve"> Nombres muy intuitivos, sin ninguna ambigüedad.</w:t>
      </w:r>
    </w:p>
    <w:p w14:paraId="2A1BC71C" w14:textId="4D7AB0A9" w:rsidR="001345A8" w:rsidRPr="001345A8" w:rsidRDefault="001345A8" w:rsidP="001345A8">
      <w:pPr>
        <w:numPr>
          <w:ilvl w:val="0"/>
          <w:numId w:val="7"/>
        </w:numPr>
      </w:pPr>
      <w:proofErr w:type="spellStart"/>
      <w:r w:rsidRPr="001345A8">
        <w:rPr>
          <w:b/>
          <w:bCs/>
        </w:rPr>
        <w:t>Casing</w:t>
      </w:r>
      <w:proofErr w:type="spellEnd"/>
      <w:r w:rsidRPr="001345A8">
        <w:rPr>
          <w:b/>
          <w:bCs/>
        </w:rPr>
        <w:t>:</w:t>
      </w:r>
      <w:r w:rsidRPr="001345A8">
        <w:t xml:space="preserve"> </w:t>
      </w:r>
      <w:proofErr w:type="spellStart"/>
      <w:r w:rsidR="00701F5D">
        <w:t>snake_case</w:t>
      </w:r>
      <w:proofErr w:type="spellEnd"/>
      <w:r w:rsidRPr="001345A8">
        <w:t>.</w:t>
      </w:r>
    </w:p>
    <w:p w14:paraId="06B24ACD" w14:textId="77777777" w:rsidR="001345A8" w:rsidRPr="001345A8" w:rsidRDefault="001345A8" w:rsidP="001345A8">
      <w:pPr>
        <w:numPr>
          <w:ilvl w:val="0"/>
          <w:numId w:val="7"/>
        </w:numPr>
      </w:pPr>
      <w:r w:rsidRPr="001345A8">
        <w:rPr>
          <w:b/>
          <w:bCs/>
        </w:rPr>
        <w:t>En Tablas de Dimensión (</w:t>
      </w:r>
      <w:proofErr w:type="spellStart"/>
      <w:r w:rsidRPr="001345A8">
        <w:rPr>
          <w:b/>
          <w:bCs/>
        </w:rPr>
        <w:t>Dim</w:t>
      </w:r>
      <w:proofErr w:type="spellEnd"/>
      <w:r w:rsidRPr="001345A8">
        <w:rPr>
          <w:b/>
          <w:bCs/>
        </w:rPr>
        <w:t>):</w:t>
      </w:r>
    </w:p>
    <w:p w14:paraId="00EC54D9" w14:textId="77777777" w:rsidR="001345A8" w:rsidRPr="001345A8" w:rsidRDefault="001345A8" w:rsidP="001345A8">
      <w:pPr>
        <w:numPr>
          <w:ilvl w:val="1"/>
          <w:numId w:val="7"/>
        </w:numPr>
      </w:pPr>
      <w:proofErr w:type="spellStart"/>
      <w:r w:rsidRPr="001345A8">
        <w:rPr>
          <w:b/>
          <w:bCs/>
        </w:rPr>
        <w:t>Surrogate</w:t>
      </w:r>
      <w:proofErr w:type="spellEnd"/>
      <w:r w:rsidRPr="001345A8">
        <w:rPr>
          <w:b/>
          <w:bCs/>
        </w:rPr>
        <w:t xml:space="preserve"> Key (Clave Sustituida):</w:t>
      </w:r>
      <w:r w:rsidRPr="001345A8">
        <w:t xml:space="preserve"> [</w:t>
      </w:r>
      <w:proofErr w:type="spellStart"/>
      <w:r w:rsidRPr="001345A8">
        <w:t>DimensionName</w:t>
      </w:r>
      <w:proofErr w:type="spellEnd"/>
      <w:r w:rsidRPr="001345A8">
        <w:t>]Key. Es la clave primaria de la tabla, generalmente un entero.</w:t>
      </w:r>
    </w:p>
    <w:p w14:paraId="057FA90E" w14:textId="36CE33A0" w:rsidR="001345A8" w:rsidRPr="001345A8" w:rsidRDefault="001345A8" w:rsidP="001345A8">
      <w:pPr>
        <w:numPr>
          <w:ilvl w:val="2"/>
          <w:numId w:val="7"/>
        </w:numPr>
        <w:rPr>
          <w:lang w:val="en-US"/>
        </w:rPr>
      </w:pPr>
      <w:proofErr w:type="spellStart"/>
      <w:r w:rsidRPr="001345A8">
        <w:rPr>
          <w:lang w:val="en-US"/>
        </w:rPr>
        <w:t>Ejemplos</w:t>
      </w:r>
      <w:proofErr w:type="spellEnd"/>
      <w:r w:rsidRPr="001345A8">
        <w:rPr>
          <w:lang w:val="en-US"/>
        </w:rPr>
        <w:t xml:space="preserve">: </w:t>
      </w:r>
      <w:proofErr w:type="spellStart"/>
      <w:r w:rsidR="00701F5D" w:rsidRPr="00701F5D">
        <w:rPr>
          <w:lang w:val="en-US"/>
        </w:rPr>
        <w:t>customer_key</w:t>
      </w:r>
      <w:proofErr w:type="spellEnd"/>
      <w:r w:rsidRPr="001345A8">
        <w:rPr>
          <w:lang w:val="en-US"/>
        </w:rPr>
        <w:t xml:space="preserve">, </w:t>
      </w:r>
      <w:proofErr w:type="spellStart"/>
      <w:r w:rsidR="00701F5D">
        <w:rPr>
          <w:lang w:val="en-US"/>
        </w:rPr>
        <w:t>product_key</w:t>
      </w:r>
      <w:proofErr w:type="spellEnd"/>
      <w:r w:rsidRPr="001345A8">
        <w:rPr>
          <w:lang w:val="en-US"/>
        </w:rPr>
        <w:t xml:space="preserve">, </w:t>
      </w:r>
      <w:proofErr w:type="spellStart"/>
      <w:r w:rsidR="00701F5D">
        <w:rPr>
          <w:lang w:val="en-US"/>
        </w:rPr>
        <w:t>date_key</w:t>
      </w:r>
      <w:proofErr w:type="spellEnd"/>
      <w:r w:rsidRPr="001345A8">
        <w:rPr>
          <w:lang w:val="en-US"/>
        </w:rPr>
        <w:t>.</w:t>
      </w:r>
    </w:p>
    <w:p w14:paraId="0D85359D" w14:textId="77777777" w:rsidR="001345A8" w:rsidRPr="001345A8" w:rsidRDefault="001345A8" w:rsidP="001345A8">
      <w:pPr>
        <w:numPr>
          <w:ilvl w:val="1"/>
          <w:numId w:val="7"/>
        </w:numPr>
      </w:pPr>
      <w:r w:rsidRPr="001345A8">
        <w:rPr>
          <w:b/>
          <w:bCs/>
        </w:rPr>
        <w:t>Business Key (Clave de Negocio):</w:t>
      </w:r>
      <w:r w:rsidRPr="001345A8">
        <w:t xml:space="preserve"> El código del sistema original.</w:t>
      </w:r>
    </w:p>
    <w:p w14:paraId="4A66777F" w14:textId="2C1E5BF5" w:rsidR="001345A8" w:rsidRPr="001345A8" w:rsidRDefault="001345A8" w:rsidP="001345A8">
      <w:pPr>
        <w:numPr>
          <w:ilvl w:val="2"/>
          <w:numId w:val="7"/>
        </w:numPr>
        <w:rPr>
          <w:lang w:val="en-US"/>
        </w:rPr>
      </w:pPr>
      <w:proofErr w:type="spellStart"/>
      <w:r w:rsidRPr="001345A8">
        <w:rPr>
          <w:lang w:val="en-US"/>
        </w:rPr>
        <w:t>Ejemplos</w:t>
      </w:r>
      <w:proofErr w:type="spellEnd"/>
      <w:r w:rsidRPr="001345A8">
        <w:rPr>
          <w:lang w:val="en-US"/>
        </w:rPr>
        <w:t xml:space="preserve">: </w:t>
      </w:r>
      <w:proofErr w:type="spellStart"/>
      <w:r w:rsidR="00701F5D" w:rsidRPr="00701F5D">
        <w:rPr>
          <w:lang w:val="en-US"/>
        </w:rPr>
        <w:t>customer_id</w:t>
      </w:r>
      <w:proofErr w:type="spellEnd"/>
      <w:r w:rsidRPr="001345A8">
        <w:rPr>
          <w:lang w:val="en-US"/>
        </w:rPr>
        <w:t xml:space="preserve">, </w:t>
      </w:r>
      <w:proofErr w:type="spellStart"/>
      <w:r w:rsidR="00701F5D" w:rsidRPr="00701F5D">
        <w:rPr>
          <w:lang w:val="en-US"/>
        </w:rPr>
        <w:t>product_id</w:t>
      </w:r>
      <w:proofErr w:type="spellEnd"/>
      <w:r w:rsidRPr="001345A8">
        <w:rPr>
          <w:lang w:val="en-US"/>
        </w:rPr>
        <w:t>.</w:t>
      </w:r>
    </w:p>
    <w:p w14:paraId="58032B31" w14:textId="77777777" w:rsidR="001345A8" w:rsidRPr="001345A8" w:rsidRDefault="001345A8" w:rsidP="001345A8">
      <w:pPr>
        <w:numPr>
          <w:ilvl w:val="1"/>
          <w:numId w:val="7"/>
        </w:numPr>
      </w:pPr>
      <w:r w:rsidRPr="001345A8">
        <w:rPr>
          <w:b/>
          <w:bCs/>
        </w:rPr>
        <w:t>Atributos:</w:t>
      </w:r>
      <w:r w:rsidRPr="001345A8">
        <w:t xml:space="preserve"> Nombres simples y claros.</w:t>
      </w:r>
    </w:p>
    <w:p w14:paraId="0C9CE3FA" w14:textId="7198ED93" w:rsidR="001345A8" w:rsidRPr="001345A8" w:rsidRDefault="001345A8" w:rsidP="001345A8">
      <w:pPr>
        <w:numPr>
          <w:ilvl w:val="2"/>
          <w:numId w:val="7"/>
        </w:numPr>
        <w:rPr>
          <w:lang w:val="en-US"/>
        </w:rPr>
      </w:pPr>
      <w:proofErr w:type="spellStart"/>
      <w:r w:rsidRPr="001345A8">
        <w:rPr>
          <w:lang w:val="en-US"/>
        </w:rPr>
        <w:t>Ejemplos</w:t>
      </w:r>
      <w:proofErr w:type="spellEnd"/>
      <w:r w:rsidRPr="001345A8">
        <w:rPr>
          <w:lang w:val="en-US"/>
        </w:rPr>
        <w:t xml:space="preserve">: </w:t>
      </w:r>
      <w:proofErr w:type="spellStart"/>
      <w:r w:rsidR="00701F5D">
        <w:rPr>
          <w:lang w:val="en-US"/>
        </w:rPr>
        <w:t>full_name</w:t>
      </w:r>
      <w:proofErr w:type="spellEnd"/>
      <w:r w:rsidRPr="001345A8">
        <w:rPr>
          <w:lang w:val="en-US"/>
        </w:rPr>
        <w:t xml:space="preserve">, </w:t>
      </w:r>
      <w:r w:rsidR="00701F5D">
        <w:rPr>
          <w:lang w:val="en-US"/>
        </w:rPr>
        <w:t>city</w:t>
      </w:r>
      <w:r w:rsidRPr="001345A8">
        <w:rPr>
          <w:lang w:val="en-US"/>
        </w:rPr>
        <w:t xml:space="preserve">, </w:t>
      </w:r>
      <w:proofErr w:type="spellStart"/>
      <w:r w:rsidR="00701F5D">
        <w:rPr>
          <w:lang w:val="en-US"/>
        </w:rPr>
        <w:t>region_name</w:t>
      </w:r>
      <w:proofErr w:type="spellEnd"/>
      <w:r w:rsidRPr="001345A8">
        <w:rPr>
          <w:lang w:val="en-US"/>
        </w:rPr>
        <w:t xml:space="preserve">, </w:t>
      </w:r>
      <w:proofErr w:type="spellStart"/>
      <w:r w:rsidR="00701F5D">
        <w:rPr>
          <w:lang w:val="en-US"/>
        </w:rPr>
        <w:t>category_name</w:t>
      </w:r>
      <w:proofErr w:type="spellEnd"/>
      <w:r w:rsidRPr="001345A8">
        <w:rPr>
          <w:lang w:val="en-US"/>
        </w:rPr>
        <w:t>.</w:t>
      </w:r>
    </w:p>
    <w:p w14:paraId="79E293E1" w14:textId="77777777" w:rsidR="001345A8" w:rsidRPr="001345A8" w:rsidRDefault="001345A8" w:rsidP="001345A8">
      <w:pPr>
        <w:numPr>
          <w:ilvl w:val="0"/>
          <w:numId w:val="7"/>
        </w:numPr>
      </w:pPr>
      <w:r w:rsidRPr="001345A8">
        <w:rPr>
          <w:b/>
          <w:bCs/>
        </w:rPr>
        <w:t>En Tablas de Hechos (</w:t>
      </w:r>
      <w:proofErr w:type="spellStart"/>
      <w:r w:rsidRPr="001345A8">
        <w:rPr>
          <w:b/>
          <w:bCs/>
        </w:rPr>
        <w:t>Fact</w:t>
      </w:r>
      <w:proofErr w:type="spellEnd"/>
      <w:r w:rsidRPr="001345A8">
        <w:rPr>
          <w:b/>
          <w:bCs/>
        </w:rPr>
        <w:t>):</w:t>
      </w:r>
    </w:p>
    <w:p w14:paraId="0450296F" w14:textId="77777777" w:rsidR="001345A8" w:rsidRPr="001345A8" w:rsidRDefault="001345A8" w:rsidP="001345A8">
      <w:pPr>
        <w:numPr>
          <w:ilvl w:val="1"/>
          <w:numId w:val="7"/>
        </w:numPr>
      </w:pPr>
      <w:proofErr w:type="spellStart"/>
      <w:r w:rsidRPr="001345A8">
        <w:rPr>
          <w:b/>
          <w:bCs/>
        </w:rPr>
        <w:t>Foreign</w:t>
      </w:r>
      <w:proofErr w:type="spellEnd"/>
      <w:r w:rsidRPr="001345A8">
        <w:rPr>
          <w:b/>
          <w:bCs/>
        </w:rPr>
        <w:t xml:space="preserve"> </w:t>
      </w:r>
      <w:proofErr w:type="spellStart"/>
      <w:r w:rsidRPr="001345A8">
        <w:rPr>
          <w:b/>
          <w:bCs/>
        </w:rPr>
        <w:t>Keys</w:t>
      </w:r>
      <w:proofErr w:type="spellEnd"/>
      <w:r w:rsidRPr="001345A8">
        <w:rPr>
          <w:b/>
          <w:bCs/>
        </w:rPr>
        <w:t xml:space="preserve"> (Claves Foráneas):</w:t>
      </w:r>
      <w:r w:rsidRPr="001345A8">
        <w:t xml:space="preserve"> Deben tener el </w:t>
      </w:r>
      <w:r w:rsidRPr="001345A8">
        <w:rPr>
          <w:b/>
          <w:bCs/>
        </w:rPr>
        <w:t>mismo nombre exacto</w:t>
      </w:r>
      <w:r w:rsidRPr="001345A8">
        <w:t xml:space="preserve"> que la </w:t>
      </w:r>
      <w:proofErr w:type="spellStart"/>
      <w:r w:rsidRPr="001345A8">
        <w:t>Surrogate</w:t>
      </w:r>
      <w:proofErr w:type="spellEnd"/>
      <w:r w:rsidRPr="001345A8">
        <w:t xml:space="preserve"> Key de la tabla de dimensión a la que se conectan. Esto es crucial para la legibilidad del modelo.</w:t>
      </w:r>
    </w:p>
    <w:p w14:paraId="12524332" w14:textId="677E0FD0" w:rsidR="001345A8" w:rsidRPr="001345A8" w:rsidRDefault="001345A8" w:rsidP="00B50553">
      <w:pPr>
        <w:numPr>
          <w:ilvl w:val="2"/>
          <w:numId w:val="7"/>
        </w:numPr>
        <w:rPr>
          <w:lang w:val="en-US"/>
        </w:rPr>
      </w:pPr>
      <w:proofErr w:type="spellStart"/>
      <w:r w:rsidRPr="001345A8">
        <w:rPr>
          <w:lang w:val="en-US"/>
        </w:rPr>
        <w:t>Ejemplos</w:t>
      </w:r>
      <w:proofErr w:type="spellEnd"/>
      <w:r w:rsidRPr="001345A8">
        <w:rPr>
          <w:lang w:val="en-US"/>
        </w:rPr>
        <w:t xml:space="preserve">: </w:t>
      </w:r>
      <w:proofErr w:type="spellStart"/>
      <w:r w:rsidR="00B50553" w:rsidRPr="00701F5D">
        <w:rPr>
          <w:lang w:val="en-US"/>
        </w:rPr>
        <w:t>customer_key</w:t>
      </w:r>
      <w:proofErr w:type="spellEnd"/>
      <w:r w:rsidR="00B50553" w:rsidRPr="001345A8">
        <w:rPr>
          <w:lang w:val="en-US"/>
        </w:rPr>
        <w:t xml:space="preserve">, </w:t>
      </w:r>
      <w:proofErr w:type="spellStart"/>
      <w:r w:rsidR="00B50553">
        <w:rPr>
          <w:lang w:val="en-US"/>
        </w:rPr>
        <w:t>product_key</w:t>
      </w:r>
      <w:proofErr w:type="spellEnd"/>
      <w:r w:rsidR="00B50553" w:rsidRPr="001345A8">
        <w:rPr>
          <w:lang w:val="en-US"/>
        </w:rPr>
        <w:t xml:space="preserve">, </w:t>
      </w:r>
      <w:proofErr w:type="spellStart"/>
      <w:r w:rsidR="00B50553">
        <w:rPr>
          <w:lang w:val="en-US"/>
        </w:rPr>
        <w:t>date_key</w:t>
      </w:r>
      <w:proofErr w:type="spellEnd"/>
      <w:r w:rsidR="00B50553" w:rsidRPr="001345A8">
        <w:rPr>
          <w:lang w:val="en-US"/>
        </w:rPr>
        <w:t>.</w:t>
      </w:r>
    </w:p>
    <w:p w14:paraId="78E88DA8" w14:textId="77777777" w:rsidR="001345A8" w:rsidRPr="001345A8" w:rsidRDefault="001345A8" w:rsidP="001345A8">
      <w:pPr>
        <w:numPr>
          <w:ilvl w:val="1"/>
          <w:numId w:val="7"/>
        </w:numPr>
      </w:pPr>
      <w:proofErr w:type="spellStart"/>
      <w:r w:rsidRPr="001345A8">
        <w:rPr>
          <w:b/>
          <w:bCs/>
        </w:rPr>
        <w:t>Measures</w:t>
      </w:r>
      <w:proofErr w:type="spellEnd"/>
      <w:r w:rsidRPr="001345A8">
        <w:rPr>
          <w:b/>
          <w:bCs/>
        </w:rPr>
        <w:t xml:space="preserve"> (Medidas):</w:t>
      </w:r>
      <w:r w:rsidRPr="001345A8">
        <w:t xml:space="preserve"> Nombres claros que describan la métrica.</w:t>
      </w:r>
    </w:p>
    <w:p w14:paraId="0C8F6497" w14:textId="4F63F623" w:rsidR="001345A8" w:rsidRPr="001345A8" w:rsidRDefault="001345A8" w:rsidP="001345A8">
      <w:pPr>
        <w:numPr>
          <w:ilvl w:val="2"/>
          <w:numId w:val="7"/>
        </w:numPr>
        <w:rPr>
          <w:lang w:val="en-US"/>
        </w:rPr>
      </w:pPr>
      <w:proofErr w:type="spellStart"/>
      <w:r w:rsidRPr="001345A8">
        <w:rPr>
          <w:lang w:val="en-US"/>
        </w:rPr>
        <w:t>Ejemplos</w:t>
      </w:r>
      <w:proofErr w:type="spellEnd"/>
      <w:r w:rsidRPr="001345A8">
        <w:rPr>
          <w:lang w:val="en-US"/>
        </w:rPr>
        <w:t xml:space="preserve">: </w:t>
      </w:r>
      <w:proofErr w:type="spellStart"/>
      <w:r w:rsidR="00B50553">
        <w:rPr>
          <w:lang w:val="en-US"/>
        </w:rPr>
        <w:t>s</w:t>
      </w:r>
      <w:r w:rsidRPr="001345A8">
        <w:rPr>
          <w:lang w:val="en-US"/>
        </w:rPr>
        <w:t>ales</w:t>
      </w:r>
      <w:r w:rsidR="00B50553">
        <w:rPr>
          <w:lang w:val="en-US"/>
        </w:rPr>
        <w:t>_a</w:t>
      </w:r>
      <w:r w:rsidRPr="001345A8">
        <w:rPr>
          <w:lang w:val="en-US"/>
        </w:rPr>
        <w:t>mount</w:t>
      </w:r>
      <w:proofErr w:type="spellEnd"/>
      <w:r w:rsidRPr="001345A8">
        <w:rPr>
          <w:lang w:val="en-US"/>
        </w:rPr>
        <w:t xml:space="preserve">, </w:t>
      </w:r>
      <w:proofErr w:type="spellStart"/>
      <w:r w:rsidR="00B50553">
        <w:rPr>
          <w:lang w:val="en-US"/>
        </w:rPr>
        <w:t>o</w:t>
      </w:r>
      <w:r w:rsidRPr="001345A8">
        <w:rPr>
          <w:lang w:val="en-US"/>
        </w:rPr>
        <w:t>rder</w:t>
      </w:r>
      <w:r w:rsidR="00B50553">
        <w:rPr>
          <w:lang w:val="en-US"/>
        </w:rPr>
        <w:t>_q</w:t>
      </w:r>
      <w:r w:rsidRPr="001345A8">
        <w:rPr>
          <w:lang w:val="en-US"/>
        </w:rPr>
        <w:t>uantity</w:t>
      </w:r>
      <w:proofErr w:type="spellEnd"/>
      <w:r w:rsidRPr="001345A8">
        <w:rPr>
          <w:lang w:val="en-US"/>
        </w:rPr>
        <w:t xml:space="preserve">, </w:t>
      </w:r>
      <w:proofErr w:type="spellStart"/>
      <w:r w:rsidR="00B50553">
        <w:rPr>
          <w:lang w:val="en-US"/>
        </w:rPr>
        <w:t>u</w:t>
      </w:r>
      <w:r w:rsidRPr="001345A8">
        <w:rPr>
          <w:lang w:val="en-US"/>
        </w:rPr>
        <w:t>nit</w:t>
      </w:r>
      <w:r w:rsidR="00B50553">
        <w:rPr>
          <w:lang w:val="en-US"/>
        </w:rPr>
        <w:t>_c</w:t>
      </w:r>
      <w:r w:rsidRPr="001345A8">
        <w:rPr>
          <w:lang w:val="en-US"/>
        </w:rPr>
        <w:t>ost</w:t>
      </w:r>
      <w:proofErr w:type="spellEnd"/>
      <w:r w:rsidRPr="001345A8">
        <w:rPr>
          <w:lang w:val="en-US"/>
        </w:rPr>
        <w:t xml:space="preserve">, </w:t>
      </w:r>
      <w:proofErr w:type="spellStart"/>
      <w:r w:rsidR="00B50553">
        <w:rPr>
          <w:lang w:val="en-US"/>
        </w:rPr>
        <w:t>i</w:t>
      </w:r>
      <w:r w:rsidRPr="001345A8">
        <w:rPr>
          <w:lang w:val="en-US"/>
        </w:rPr>
        <w:t>nventory</w:t>
      </w:r>
      <w:r w:rsidR="00B50553">
        <w:rPr>
          <w:lang w:val="en-US"/>
        </w:rPr>
        <w:t>_c</w:t>
      </w:r>
      <w:r w:rsidRPr="001345A8">
        <w:rPr>
          <w:lang w:val="en-US"/>
        </w:rPr>
        <w:t>ount</w:t>
      </w:r>
      <w:proofErr w:type="spellEnd"/>
      <w:r w:rsidRPr="001345A8">
        <w:rPr>
          <w:lang w:val="en-US"/>
        </w:rPr>
        <w:t>.</w:t>
      </w:r>
    </w:p>
    <w:p w14:paraId="7412A063" w14:textId="77777777" w:rsidR="001345A8" w:rsidRPr="001345A8" w:rsidRDefault="001345A8" w:rsidP="001345A8">
      <w:r w:rsidRPr="001345A8">
        <w:pict w14:anchorId="2E04C43A">
          <v:rect id="_x0000_i1052" style="width:0;height:1.5pt" o:hralign="center" o:hrstd="t" o:hr="t" fillcolor="#a0a0a0" stroked="f"/>
        </w:pict>
      </w:r>
    </w:p>
    <w:p w14:paraId="099FE443" w14:textId="77777777" w:rsidR="001345A8" w:rsidRPr="001345A8" w:rsidRDefault="001345A8" w:rsidP="001345A8">
      <w:pPr>
        <w:rPr>
          <w:b/>
          <w:bCs/>
        </w:rPr>
      </w:pPr>
      <w:r w:rsidRPr="001345A8">
        <w:rPr>
          <w:b/>
          <w:bCs/>
        </w:rPr>
        <w:t>Tabla Resumen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"/>
        <w:gridCol w:w="2415"/>
        <w:gridCol w:w="2494"/>
        <w:gridCol w:w="3134"/>
      </w:tblGrid>
      <w:tr w:rsidR="00B50553" w:rsidRPr="001345A8" w14:paraId="63FBF82C" w14:textId="77777777" w:rsidTr="00B505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04A033" w14:textId="77777777" w:rsidR="001345A8" w:rsidRPr="001345A8" w:rsidRDefault="001345A8" w:rsidP="00B50553">
            <w:pPr>
              <w:jc w:val="center"/>
              <w:rPr>
                <w:b/>
                <w:bCs/>
              </w:rPr>
            </w:pPr>
            <w:r w:rsidRPr="001345A8">
              <w:rPr>
                <w:b/>
                <w:bCs/>
              </w:rPr>
              <w:t>Capa</w:t>
            </w:r>
          </w:p>
        </w:tc>
        <w:tc>
          <w:tcPr>
            <w:tcW w:w="0" w:type="auto"/>
            <w:vAlign w:val="center"/>
            <w:hideMark/>
          </w:tcPr>
          <w:p w14:paraId="0A82B7C5" w14:textId="77777777" w:rsidR="001345A8" w:rsidRPr="001345A8" w:rsidRDefault="001345A8" w:rsidP="00B50553">
            <w:pPr>
              <w:jc w:val="center"/>
              <w:rPr>
                <w:b/>
                <w:bCs/>
              </w:rPr>
            </w:pPr>
            <w:r w:rsidRPr="001345A8">
              <w:rPr>
                <w:b/>
                <w:bCs/>
              </w:rPr>
              <w:t>Nomenclatura de Tablas</w:t>
            </w:r>
          </w:p>
        </w:tc>
        <w:tc>
          <w:tcPr>
            <w:tcW w:w="0" w:type="auto"/>
            <w:vAlign w:val="center"/>
            <w:hideMark/>
          </w:tcPr>
          <w:p w14:paraId="53D0C1FA" w14:textId="77777777" w:rsidR="001345A8" w:rsidRPr="001345A8" w:rsidRDefault="001345A8" w:rsidP="00B50553">
            <w:pPr>
              <w:jc w:val="center"/>
              <w:rPr>
                <w:b/>
                <w:bCs/>
              </w:rPr>
            </w:pPr>
            <w:r w:rsidRPr="001345A8">
              <w:rPr>
                <w:b/>
                <w:bCs/>
              </w:rPr>
              <w:t>Nomenclatura de Campos</w:t>
            </w:r>
          </w:p>
        </w:tc>
        <w:tc>
          <w:tcPr>
            <w:tcW w:w="0" w:type="auto"/>
            <w:vAlign w:val="center"/>
            <w:hideMark/>
          </w:tcPr>
          <w:p w14:paraId="0AAE839E" w14:textId="77777777" w:rsidR="001345A8" w:rsidRPr="001345A8" w:rsidRDefault="001345A8" w:rsidP="00B50553">
            <w:pPr>
              <w:jc w:val="center"/>
              <w:rPr>
                <w:b/>
                <w:bCs/>
              </w:rPr>
            </w:pPr>
            <w:r w:rsidRPr="001345A8">
              <w:rPr>
                <w:b/>
                <w:bCs/>
              </w:rPr>
              <w:t>Ejemplo de Tabla y Campo</w:t>
            </w:r>
          </w:p>
        </w:tc>
      </w:tr>
      <w:tr w:rsidR="00B50553" w:rsidRPr="001345A8" w14:paraId="7381FB14" w14:textId="77777777" w:rsidTr="00B50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9D87" w14:textId="77777777" w:rsidR="001345A8" w:rsidRPr="001345A8" w:rsidRDefault="001345A8" w:rsidP="001345A8">
            <w:proofErr w:type="spellStart"/>
            <w:r w:rsidRPr="001345A8">
              <w:rPr>
                <w:b/>
                <w:bCs/>
              </w:rPr>
              <w:t>Bronze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E4334F" w14:textId="4C036E0D" w:rsidR="001345A8" w:rsidRPr="001345A8" w:rsidRDefault="001345A8" w:rsidP="001345A8">
            <w:r w:rsidRPr="001345A8">
              <w:t>[</w:t>
            </w:r>
            <w:proofErr w:type="spellStart"/>
            <w:r w:rsidRPr="001345A8">
              <w:t>table_name</w:t>
            </w:r>
            <w:proofErr w:type="spellEnd"/>
            <w:r w:rsidRPr="001345A8">
              <w:t>]</w:t>
            </w:r>
          </w:p>
        </w:tc>
        <w:tc>
          <w:tcPr>
            <w:tcW w:w="0" w:type="auto"/>
            <w:vAlign w:val="center"/>
            <w:hideMark/>
          </w:tcPr>
          <w:p w14:paraId="7E9153C8" w14:textId="77777777" w:rsidR="001345A8" w:rsidRPr="001345A8" w:rsidRDefault="001345A8" w:rsidP="001345A8">
            <w:r w:rsidRPr="001345A8">
              <w:t>[</w:t>
            </w:r>
            <w:proofErr w:type="spellStart"/>
            <w:r w:rsidRPr="001345A8">
              <w:t>field_name</w:t>
            </w:r>
            <w:proofErr w:type="spellEnd"/>
            <w:r w:rsidRPr="001345A8">
              <w:t>] (original)</w:t>
            </w:r>
          </w:p>
        </w:tc>
        <w:tc>
          <w:tcPr>
            <w:tcW w:w="0" w:type="auto"/>
            <w:vAlign w:val="center"/>
            <w:hideMark/>
          </w:tcPr>
          <w:p w14:paraId="28482A0D" w14:textId="021DDD0F" w:rsidR="001345A8" w:rsidRPr="001345A8" w:rsidRDefault="00B50553" w:rsidP="001345A8">
            <w:proofErr w:type="spellStart"/>
            <w:r>
              <w:t>cm_mstr</w:t>
            </w:r>
            <w:proofErr w:type="spellEnd"/>
            <w:r>
              <w:t xml:space="preserve"> -&gt; </w:t>
            </w:r>
            <w:proofErr w:type="spellStart"/>
            <w:r>
              <w:t>cm_addr</w:t>
            </w:r>
            <w:proofErr w:type="spellEnd"/>
          </w:p>
        </w:tc>
      </w:tr>
      <w:tr w:rsidR="00B50553" w:rsidRPr="001345A8" w14:paraId="4411DD0C" w14:textId="77777777" w:rsidTr="00B50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A1D9C" w14:textId="77777777" w:rsidR="001345A8" w:rsidRPr="001345A8" w:rsidRDefault="001345A8" w:rsidP="001345A8">
            <w:r w:rsidRPr="001345A8">
              <w:rPr>
                <w:b/>
                <w:bCs/>
              </w:rPr>
              <w:t>Silver</w:t>
            </w:r>
          </w:p>
        </w:tc>
        <w:tc>
          <w:tcPr>
            <w:tcW w:w="0" w:type="auto"/>
            <w:vAlign w:val="center"/>
            <w:hideMark/>
          </w:tcPr>
          <w:p w14:paraId="399EC084" w14:textId="3544A0C3" w:rsidR="001345A8" w:rsidRPr="001345A8" w:rsidRDefault="00B50553" w:rsidP="001345A8">
            <w:r>
              <w:t>[</w:t>
            </w:r>
            <w:proofErr w:type="spellStart"/>
            <w:r>
              <w:t>TableName</w:t>
            </w:r>
            <w:proofErr w:type="spellEnd"/>
            <w:r>
              <w:t>]</w:t>
            </w:r>
          </w:p>
        </w:tc>
        <w:tc>
          <w:tcPr>
            <w:tcW w:w="0" w:type="auto"/>
            <w:vAlign w:val="center"/>
            <w:hideMark/>
          </w:tcPr>
          <w:p w14:paraId="1A4C4F70" w14:textId="77777777" w:rsidR="001345A8" w:rsidRPr="001345A8" w:rsidRDefault="001345A8" w:rsidP="001345A8">
            <w:proofErr w:type="spellStart"/>
            <w:r w:rsidRPr="001345A8">
              <w:t>PascalCase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03A19" w14:textId="007B1916" w:rsidR="001345A8" w:rsidRPr="001345A8" w:rsidRDefault="00B50553" w:rsidP="001345A8">
            <w:proofErr w:type="spellStart"/>
            <w:r>
              <w:t>ChartOfAccounts</w:t>
            </w:r>
            <w:proofErr w:type="spellEnd"/>
            <w:r w:rsidR="001345A8" w:rsidRPr="001345A8">
              <w:t xml:space="preserve"> -&gt; </w:t>
            </w:r>
            <w:proofErr w:type="spellStart"/>
            <w:r>
              <w:t>account_id</w:t>
            </w:r>
            <w:proofErr w:type="spellEnd"/>
          </w:p>
        </w:tc>
      </w:tr>
      <w:tr w:rsidR="00B50553" w:rsidRPr="00B50553" w14:paraId="036E2DAF" w14:textId="77777777" w:rsidTr="00B5055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9FAE2" w14:textId="77777777" w:rsidR="001345A8" w:rsidRPr="001345A8" w:rsidRDefault="001345A8" w:rsidP="001345A8">
            <w:r w:rsidRPr="001345A8">
              <w:rPr>
                <w:b/>
                <w:bCs/>
              </w:rPr>
              <w:t>Gold</w:t>
            </w:r>
          </w:p>
        </w:tc>
        <w:tc>
          <w:tcPr>
            <w:tcW w:w="0" w:type="auto"/>
            <w:vAlign w:val="center"/>
            <w:hideMark/>
          </w:tcPr>
          <w:p w14:paraId="22FAB507" w14:textId="77777777" w:rsidR="001345A8" w:rsidRPr="001345A8" w:rsidRDefault="001345A8" w:rsidP="001345A8">
            <w:proofErr w:type="spellStart"/>
            <w:proofErr w:type="gramStart"/>
            <w:r w:rsidRPr="001345A8">
              <w:t>Dim</w:t>
            </w:r>
            <w:proofErr w:type="spellEnd"/>
            <w:r w:rsidRPr="001345A8">
              <w:t>[</w:t>
            </w:r>
            <w:proofErr w:type="gramEnd"/>
            <w:r w:rsidRPr="001345A8">
              <w:t xml:space="preserve">Concepto] / </w:t>
            </w:r>
            <w:proofErr w:type="spellStart"/>
            <w:r w:rsidRPr="001345A8">
              <w:t>Fact</w:t>
            </w:r>
            <w:proofErr w:type="spellEnd"/>
            <w:r w:rsidRPr="001345A8">
              <w:t>[Proceso]</w:t>
            </w:r>
          </w:p>
        </w:tc>
        <w:tc>
          <w:tcPr>
            <w:tcW w:w="0" w:type="auto"/>
            <w:vAlign w:val="center"/>
            <w:hideMark/>
          </w:tcPr>
          <w:p w14:paraId="06FF8A04" w14:textId="77777777" w:rsidR="001345A8" w:rsidRPr="001345A8" w:rsidRDefault="001345A8" w:rsidP="001345A8">
            <w:proofErr w:type="spellStart"/>
            <w:r w:rsidRPr="001345A8">
              <w:t>PascalCase</w:t>
            </w:r>
            <w:proofErr w:type="spellEnd"/>
            <w:r w:rsidRPr="001345A8">
              <w:t xml:space="preserve"> (con Key para llaves)</w:t>
            </w:r>
          </w:p>
        </w:tc>
        <w:tc>
          <w:tcPr>
            <w:tcW w:w="0" w:type="auto"/>
            <w:vAlign w:val="center"/>
            <w:hideMark/>
          </w:tcPr>
          <w:p w14:paraId="145E5EF9" w14:textId="0EFB4B3C" w:rsidR="001345A8" w:rsidRPr="001345A8" w:rsidRDefault="001345A8" w:rsidP="001345A8">
            <w:pPr>
              <w:rPr>
                <w:lang w:val="en-US"/>
              </w:rPr>
            </w:pPr>
            <w:proofErr w:type="spellStart"/>
            <w:r w:rsidRPr="001345A8">
              <w:rPr>
                <w:lang w:val="en-US"/>
              </w:rPr>
              <w:t>FactSales</w:t>
            </w:r>
            <w:proofErr w:type="spellEnd"/>
            <w:r w:rsidRPr="001345A8">
              <w:rPr>
                <w:lang w:val="en-US"/>
              </w:rPr>
              <w:t xml:space="preserve"> -&gt; </w:t>
            </w:r>
            <w:proofErr w:type="spellStart"/>
            <w:r w:rsidR="00B50553" w:rsidRPr="00B50553">
              <w:rPr>
                <w:lang w:val="en-US"/>
              </w:rPr>
              <w:t>s</w:t>
            </w:r>
            <w:r w:rsidRPr="001345A8">
              <w:rPr>
                <w:lang w:val="en-US"/>
              </w:rPr>
              <w:t>ales</w:t>
            </w:r>
            <w:r w:rsidR="00B50553" w:rsidRPr="00B50553">
              <w:rPr>
                <w:lang w:val="en-US"/>
              </w:rPr>
              <w:t>_a</w:t>
            </w:r>
            <w:r w:rsidRPr="001345A8">
              <w:rPr>
                <w:lang w:val="en-US"/>
              </w:rPr>
              <w:t>mount</w:t>
            </w:r>
            <w:proofErr w:type="spellEnd"/>
            <w:r w:rsidRPr="001345A8">
              <w:rPr>
                <w:lang w:val="en-US"/>
              </w:rPr>
              <w:t xml:space="preserve">, </w:t>
            </w:r>
            <w:proofErr w:type="spellStart"/>
            <w:r w:rsidR="00B50553" w:rsidRPr="00B50553">
              <w:rPr>
                <w:lang w:val="en-US"/>
              </w:rPr>
              <w:t>c</w:t>
            </w:r>
            <w:r w:rsidRPr="001345A8">
              <w:rPr>
                <w:lang w:val="en-US"/>
              </w:rPr>
              <w:t>ustomer</w:t>
            </w:r>
            <w:r w:rsidR="00B50553" w:rsidRPr="00B50553">
              <w:rPr>
                <w:lang w:val="en-US"/>
              </w:rPr>
              <w:t>_k</w:t>
            </w:r>
            <w:r w:rsidRPr="001345A8">
              <w:rPr>
                <w:lang w:val="en-US"/>
              </w:rPr>
              <w:t>ey</w:t>
            </w:r>
            <w:proofErr w:type="spellEnd"/>
          </w:p>
        </w:tc>
      </w:tr>
    </w:tbl>
    <w:p w14:paraId="79A906D9" w14:textId="77777777" w:rsidR="00C05F60" w:rsidRDefault="00C05F60"/>
    <w:p w14:paraId="657D8CC2" w14:textId="77777777" w:rsidR="00B50553" w:rsidRPr="00B50553" w:rsidRDefault="00B50553" w:rsidP="00B50553">
      <w:pPr>
        <w:rPr>
          <w:b/>
          <w:bCs/>
        </w:rPr>
      </w:pPr>
      <w:r w:rsidRPr="00B50553">
        <w:rPr>
          <w:b/>
          <w:bCs/>
        </w:rPr>
        <w:lastRenderedPageBreak/>
        <w:t>Nomenclatura para Vistas (</w:t>
      </w:r>
      <w:proofErr w:type="spellStart"/>
      <w:r w:rsidRPr="00B50553">
        <w:rPr>
          <w:b/>
          <w:bCs/>
        </w:rPr>
        <w:t>Views</w:t>
      </w:r>
      <w:proofErr w:type="spellEnd"/>
      <w:r w:rsidRPr="00B50553">
        <w:rPr>
          <w:b/>
          <w:bCs/>
        </w:rPr>
        <w:t>)</w:t>
      </w:r>
    </w:p>
    <w:p w14:paraId="1C8DD5E1" w14:textId="77777777" w:rsidR="00B50553" w:rsidRPr="00B50553" w:rsidRDefault="00B50553" w:rsidP="00B50553">
      <w:r w:rsidRPr="00B50553">
        <w:t>Las vistas son excelentes para simplificar consultas complejas o para exponer un subconjunto específico de datos a los usuarios.</w:t>
      </w:r>
    </w:p>
    <w:p w14:paraId="0852E5B2" w14:textId="565619BF" w:rsidR="00B50553" w:rsidRPr="00B50553" w:rsidRDefault="00B50553" w:rsidP="00B50553">
      <w:pPr>
        <w:numPr>
          <w:ilvl w:val="0"/>
          <w:numId w:val="8"/>
        </w:numPr>
      </w:pPr>
      <w:r w:rsidRPr="00B50553">
        <w:rPr>
          <w:b/>
          <w:bCs/>
        </w:rPr>
        <w:t>Prefijo:</w:t>
      </w:r>
      <w:r w:rsidRPr="00B50553">
        <w:t xml:space="preserve"> </w:t>
      </w:r>
      <w:proofErr w:type="spellStart"/>
      <w:r w:rsidRPr="00B50553">
        <w:t>vw</w:t>
      </w:r>
      <w:proofErr w:type="spellEnd"/>
      <w:r>
        <w:t xml:space="preserve"> (</w:t>
      </w:r>
      <w:proofErr w:type="spellStart"/>
      <w:r>
        <w:t>view</w:t>
      </w:r>
      <w:proofErr w:type="spellEnd"/>
      <w:r>
        <w:t>)</w:t>
      </w:r>
    </w:p>
    <w:p w14:paraId="6F427FAE" w14:textId="3B3E41A2" w:rsidR="00B50553" w:rsidRPr="00B50553" w:rsidRDefault="00B50553" w:rsidP="00B50553">
      <w:pPr>
        <w:numPr>
          <w:ilvl w:val="0"/>
          <w:numId w:val="8"/>
        </w:numPr>
      </w:pPr>
      <w:r w:rsidRPr="00B50553">
        <w:rPr>
          <w:b/>
          <w:bCs/>
        </w:rPr>
        <w:t>Formato:</w:t>
      </w:r>
      <w:r w:rsidRPr="00B50553">
        <w:t xml:space="preserve"> </w:t>
      </w:r>
      <w:proofErr w:type="spellStart"/>
      <w:r>
        <w:t>snake_case</w:t>
      </w:r>
      <w:proofErr w:type="spellEnd"/>
    </w:p>
    <w:p w14:paraId="62A2EEDC" w14:textId="1FB261FD" w:rsidR="00B50553" w:rsidRDefault="00B50553" w:rsidP="00B50553">
      <w:pPr>
        <w:numPr>
          <w:ilvl w:val="0"/>
          <w:numId w:val="8"/>
        </w:numPr>
      </w:pPr>
      <w:r w:rsidRPr="00B50553">
        <w:rPr>
          <w:b/>
          <w:bCs/>
        </w:rPr>
        <w:t>Explicación:</w:t>
      </w:r>
      <w:r w:rsidRPr="00B50553">
        <w:t xml:space="preserve"> </w:t>
      </w:r>
      <w:proofErr w:type="spellStart"/>
      <w:r w:rsidRPr="00B50553">
        <w:t>vw</w:t>
      </w:r>
      <w:proofErr w:type="spellEnd"/>
      <w:r w:rsidRPr="00B50553">
        <w:t>_&lt;origen&gt;_&lt;área&gt;_&lt;</w:t>
      </w:r>
      <w:proofErr w:type="spellStart"/>
      <w:r w:rsidRPr="00B50553">
        <w:t>nombre_lógico</w:t>
      </w:r>
      <w:proofErr w:type="spellEnd"/>
      <w:r w:rsidRPr="00B50553">
        <w:t>&gt;</w:t>
      </w:r>
    </w:p>
    <w:p w14:paraId="08E09E02" w14:textId="375F6B44" w:rsidR="00B50553" w:rsidRPr="00B50553" w:rsidRDefault="00B50553" w:rsidP="00B50553">
      <w:pPr>
        <w:numPr>
          <w:ilvl w:val="0"/>
          <w:numId w:val="8"/>
        </w:numPr>
        <w:rPr>
          <w:lang w:val="en-US"/>
        </w:rPr>
      </w:pPr>
      <w:proofErr w:type="spellStart"/>
      <w:r w:rsidRPr="00B50553">
        <w:rPr>
          <w:b/>
          <w:bCs/>
          <w:lang w:val="en-US"/>
        </w:rPr>
        <w:t>Ejemplo</w:t>
      </w:r>
      <w:proofErr w:type="spellEnd"/>
      <w:r w:rsidRPr="00B50553">
        <w:rPr>
          <w:b/>
          <w:bCs/>
          <w:lang w:val="en-US"/>
        </w:rPr>
        <w:t>:</w:t>
      </w:r>
      <w:r w:rsidRPr="00B50553">
        <w:rPr>
          <w:b/>
          <w:bCs/>
          <w:lang w:val="en-US"/>
        </w:rPr>
        <w:t xml:space="preserve"> </w:t>
      </w:r>
      <w:proofErr w:type="spellStart"/>
      <w:r w:rsidRPr="00B50553">
        <w:rPr>
          <w:lang w:val="en-US"/>
        </w:rPr>
        <w:t>vw_qad_finance_accounts_master</w:t>
      </w:r>
      <w:proofErr w:type="spellEnd"/>
    </w:p>
    <w:p w14:paraId="37B26824" w14:textId="77777777" w:rsidR="00B50553" w:rsidRPr="00B50553" w:rsidRDefault="00B50553" w:rsidP="00B50553">
      <w:r w:rsidRPr="00B50553">
        <w:pict w14:anchorId="40D9035E">
          <v:rect id="_x0000_i1075" style="width:0;height:1.5pt" o:hralign="center" o:hrstd="t" o:hr="t" fillcolor="#a0a0a0" stroked="f"/>
        </w:pict>
      </w:r>
    </w:p>
    <w:p w14:paraId="5252112E" w14:textId="77777777" w:rsidR="00B50553" w:rsidRPr="00B50553" w:rsidRDefault="00B50553" w:rsidP="00B50553">
      <w:pPr>
        <w:rPr>
          <w:b/>
          <w:bCs/>
        </w:rPr>
      </w:pPr>
      <w:r w:rsidRPr="00B50553">
        <w:rPr>
          <w:b/>
          <w:bCs/>
        </w:rPr>
        <w:t>Nomenclatura para Procedimientos Almacenados (</w:t>
      </w:r>
      <w:proofErr w:type="spellStart"/>
      <w:r w:rsidRPr="00B50553">
        <w:rPr>
          <w:b/>
          <w:bCs/>
        </w:rPr>
        <w:t>Stored</w:t>
      </w:r>
      <w:proofErr w:type="spellEnd"/>
      <w:r w:rsidRPr="00B50553">
        <w:rPr>
          <w:b/>
          <w:bCs/>
        </w:rPr>
        <w:t xml:space="preserve"> </w:t>
      </w:r>
      <w:proofErr w:type="spellStart"/>
      <w:r w:rsidRPr="00B50553">
        <w:rPr>
          <w:b/>
          <w:bCs/>
        </w:rPr>
        <w:t>Procedures</w:t>
      </w:r>
      <w:proofErr w:type="spellEnd"/>
      <w:r w:rsidRPr="00B50553">
        <w:rPr>
          <w:b/>
          <w:bCs/>
        </w:rPr>
        <w:t>)</w:t>
      </w:r>
    </w:p>
    <w:p w14:paraId="316A0554" w14:textId="77777777" w:rsidR="00B50553" w:rsidRPr="00B50553" w:rsidRDefault="00B50553" w:rsidP="00B50553">
      <w:r w:rsidRPr="00B50553">
        <w:t>Se usan para encapsular lógica de negocio, cargas de datos (ETL/ELT) o tareas administrativas.</w:t>
      </w:r>
    </w:p>
    <w:p w14:paraId="4B5B2568" w14:textId="611DDFD8" w:rsidR="00B50553" w:rsidRPr="00B50553" w:rsidRDefault="00B50553" w:rsidP="00B50553">
      <w:pPr>
        <w:numPr>
          <w:ilvl w:val="0"/>
          <w:numId w:val="9"/>
        </w:numPr>
        <w:rPr>
          <w:lang w:val="en-US"/>
        </w:rPr>
      </w:pPr>
      <w:proofErr w:type="spellStart"/>
      <w:r w:rsidRPr="00B50553">
        <w:rPr>
          <w:b/>
          <w:bCs/>
          <w:lang w:val="en-US"/>
        </w:rPr>
        <w:t>Prefijo</w:t>
      </w:r>
      <w:proofErr w:type="spellEnd"/>
      <w:r w:rsidRPr="00B50553">
        <w:rPr>
          <w:b/>
          <w:bCs/>
          <w:lang w:val="en-US"/>
        </w:rPr>
        <w:t>:</w:t>
      </w:r>
      <w:r w:rsidRPr="00B50553">
        <w:rPr>
          <w:lang w:val="en-US"/>
        </w:rPr>
        <w:t xml:space="preserve"> </w:t>
      </w:r>
      <w:proofErr w:type="spellStart"/>
      <w:r w:rsidRPr="00B50553">
        <w:rPr>
          <w:lang w:val="en-US"/>
        </w:rPr>
        <w:t>sp</w:t>
      </w:r>
      <w:proofErr w:type="spellEnd"/>
      <w:r w:rsidRPr="00B50553">
        <w:rPr>
          <w:lang w:val="en-US"/>
        </w:rPr>
        <w:t xml:space="preserve"> </w:t>
      </w:r>
      <w:r>
        <w:rPr>
          <w:lang w:val="en-US"/>
        </w:rPr>
        <w:t>(stored procedure)</w:t>
      </w:r>
    </w:p>
    <w:p w14:paraId="02B6E1F9" w14:textId="74843B6D" w:rsidR="00B50553" w:rsidRPr="00B50553" w:rsidRDefault="00B50553" w:rsidP="00B50553">
      <w:pPr>
        <w:numPr>
          <w:ilvl w:val="0"/>
          <w:numId w:val="9"/>
        </w:numPr>
      </w:pPr>
      <w:r w:rsidRPr="00B50553">
        <w:rPr>
          <w:b/>
          <w:bCs/>
        </w:rPr>
        <w:t>Formato:</w:t>
      </w:r>
      <w:r w:rsidRPr="00B50553">
        <w:t xml:space="preserve"> </w:t>
      </w:r>
      <w:proofErr w:type="spellStart"/>
      <w:r w:rsidR="0084362E">
        <w:t>snake_case</w:t>
      </w:r>
      <w:proofErr w:type="spellEnd"/>
    </w:p>
    <w:p w14:paraId="3D07C31B" w14:textId="02098BC4" w:rsidR="00B50553" w:rsidRPr="00B50553" w:rsidRDefault="00B50553" w:rsidP="00B50553">
      <w:pPr>
        <w:numPr>
          <w:ilvl w:val="0"/>
          <w:numId w:val="9"/>
        </w:numPr>
      </w:pPr>
      <w:r w:rsidRPr="00B50553">
        <w:rPr>
          <w:b/>
          <w:bCs/>
        </w:rPr>
        <w:t>Explicación:</w:t>
      </w:r>
      <w:r w:rsidR="0084362E">
        <w:rPr>
          <w:b/>
          <w:bCs/>
        </w:rPr>
        <w:t xml:space="preserve"> </w:t>
      </w:r>
      <w:proofErr w:type="spellStart"/>
      <w:r w:rsidR="0084362E" w:rsidRPr="0084362E">
        <w:t>sp</w:t>
      </w:r>
      <w:proofErr w:type="spellEnd"/>
      <w:r w:rsidR="0084362E" w:rsidRPr="0084362E">
        <w:t>_&lt;acción&gt;_&lt;área&gt;_&lt;objeto&gt;</w:t>
      </w:r>
      <w:r w:rsidR="0084362E">
        <w:rPr>
          <w:b/>
          <w:bCs/>
        </w:rPr>
        <w:t xml:space="preserve"> </w:t>
      </w:r>
      <w:r w:rsidRPr="00B50553">
        <w:t xml:space="preserve"> </w:t>
      </w:r>
    </w:p>
    <w:p w14:paraId="6DD4BEBF" w14:textId="43B4BEEA" w:rsidR="00B50553" w:rsidRPr="0084362E" w:rsidRDefault="00B50553" w:rsidP="00B50553">
      <w:pPr>
        <w:numPr>
          <w:ilvl w:val="0"/>
          <w:numId w:val="9"/>
        </w:numPr>
        <w:rPr>
          <w:lang w:val="en-US"/>
        </w:rPr>
      </w:pPr>
      <w:proofErr w:type="spellStart"/>
      <w:r w:rsidRPr="00B50553">
        <w:rPr>
          <w:b/>
          <w:bCs/>
          <w:lang w:val="en-US"/>
        </w:rPr>
        <w:t>Ejemplos</w:t>
      </w:r>
      <w:proofErr w:type="spellEnd"/>
      <w:r w:rsidRPr="00B50553">
        <w:rPr>
          <w:b/>
          <w:bCs/>
          <w:lang w:val="en-US"/>
        </w:rPr>
        <w:t>:</w:t>
      </w:r>
      <w:r w:rsidR="0084362E" w:rsidRPr="0084362E">
        <w:rPr>
          <w:b/>
          <w:bCs/>
          <w:lang w:val="en-US"/>
        </w:rPr>
        <w:t xml:space="preserve"> </w:t>
      </w:r>
      <w:proofErr w:type="spellStart"/>
      <w:r w:rsidR="0084362E" w:rsidRPr="0084362E">
        <w:rPr>
          <w:lang w:val="en-US"/>
        </w:rPr>
        <w:t>sp_load_finance_invoice_details</w:t>
      </w:r>
      <w:proofErr w:type="spellEnd"/>
    </w:p>
    <w:p w14:paraId="060A6A8E" w14:textId="77777777" w:rsidR="00B50553" w:rsidRPr="00B50553" w:rsidRDefault="00B50553" w:rsidP="00B50553">
      <w:r w:rsidRPr="00B50553">
        <w:pict w14:anchorId="6062F501">
          <v:rect id="_x0000_i1076" style="width:0;height:1.5pt" o:hralign="center" o:hrstd="t" o:hr="t" fillcolor="#a0a0a0" stroked="f"/>
        </w:pict>
      </w:r>
    </w:p>
    <w:p w14:paraId="58A66C94" w14:textId="77777777" w:rsidR="00B50553" w:rsidRPr="00B50553" w:rsidRDefault="00B50553" w:rsidP="00B50553">
      <w:pPr>
        <w:rPr>
          <w:b/>
          <w:bCs/>
        </w:rPr>
      </w:pPr>
      <w:r w:rsidRPr="00B50553">
        <w:rPr>
          <w:b/>
          <w:bCs/>
        </w:rPr>
        <w:t>Nomenclatura para Funciones (</w:t>
      </w:r>
      <w:proofErr w:type="spellStart"/>
      <w:r w:rsidRPr="00B50553">
        <w:rPr>
          <w:b/>
          <w:bCs/>
        </w:rPr>
        <w:t>Functions</w:t>
      </w:r>
      <w:proofErr w:type="spellEnd"/>
      <w:r w:rsidRPr="00B50553">
        <w:rPr>
          <w:b/>
          <w:bCs/>
        </w:rPr>
        <w:t>)</w:t>
      </w:r>
    </w:p>
    <w:p w14:paraId="03A03CF1" w14:textId="77777777" w:rsidR="00B50553" w:rsidRPr="00B50553" w:rsidRDefault="00B50553" w:rsidP="00B50553">
      <w:r w:rsidRPr="00B50553">
        <w:t>Las funciones se utilizan para encapsular cálculos o lógica que se pueden reutilizar en múltiples consultas.</w:t>
      </w:r>
    </w:p>
    <w:p w14:paraId="354E8E7E" w14:textId="77777777" w:rsidR="00B50553" w:rsidRPr="00B50553" w:rsidRDefault="00B50553" w:rsidP="00B50553">
      <w:pPr>
        <w:numPr>
          <w:ilvl w:val="0"/>
          <w:numId w:val="10"/>
        </w:numPr>
      </w:pPr>
      <w:r w:rsidRPr="00B50553">
        <w:rPr>
          <w:b/>
          <w:bCs/>
        </w:rPr>
        <w:t>Prefijo:</w:t>
      </w:r>
      <w:r w:rsidRPr="00B50553">
        <w:t xml:space="preserve"> </w:t>
      </w:r>
      <w:proofErr w:type="spellStart"/>
      <w:r w:rsidRPr="00B50553">
        <w:t>fn</w:t>
      </w:r>
      <w:proofErr w:type="spellEnd"/>
    </w:p>
    <w:p w14:paraId="21BD404E" w14:textId="50A53593" w:rsidR="00B50553" w:rsidRPr="00B50553" w:rsidRDefault="00B50553" w:rsidP="00B50553">
      <w:pPr>
        <w:numPr>
          <w:ilvl w:val="0"/>
          <w:numId w:val="10"/>
        </w:numPr>
      </w:pPr>
      <w:r w:rsidRPr="00B50553">
        <w:rPr>
          <w:b/>
          <w:bCs/>
        </w:rPr>
        <w:t>Formato:</w:t>
      </w:r>
      <w:r w:rsidRPr="00B50553">
        <w:t xml:space="preserve"> </w:t>
      </w:r>
      <w:proofErr w:type="spellStart"/>
      <w:r w:rsidR="0084362E" w:rsidRPr="0084362E">
        <w:t>snake_case</w:t>
      </w:r>
      <w:proofErr w:type="spellEnd"/>
    </w:p>
    <w:p w14:paraId="7458C394" w14:textId="77777777" w:rsidR="00B50553" w:rsidRPr="00B50553" w:rsidRDefault="00B50553" w:rsidP="00B50553">
      <w:pPr>
        <w:numPr>
          <w:ilvl w:val="0"/>
          <w:numId w:val="10"/>
        </w:numPr>
      </w:pPr>
      <w:r w:rsidRPr="00B50553">
        <w:rPr>
          <w:b/>
          <w:bCs/>
        </w:rPr>
        <w:t>Explicación:</w:t>
      </w:r>
      <w:r w:rsidRPr="00B50553">
        <w:t xml:space="preserve"> El nombre debe describir el valor o el resultado que la función devuelve.</w:t>
      </w:r>
    </w:p>
    <w:p w14:paraId="0C53FD67" w14:textId="77777777" w:rsidR="00B50553" w:rsidRPr="00B50553" w:rsidRDefault="00B50553" w:rsidP="00B50553">
      <w:pPr>
        <w:numPr>
          <w:ilvl w:val="0"/>
          <w:numId w:val="10"/>
        </w:numPr>
      </w:pPr>
      <w:r w:rsidRPr="00B50553">
        <w:rPr>
          <w:b/>
          <w:bCs/>
        </w:rPr>
        <w:t>Ejemplos:</w:t>
      </w:r>
    </w:p>
    <w:p w14:paraId="0D2D1CFB" w14:textId="77777777" w:rsidR="00B50553" w:rsidRPr="00B50553" w:rsidRDefault="00B50553" w:rsidP="00B50553">
      <w:pPr>
        <w:numPr>
          <w:ilvl w:val="1"/>
          <w:numId w:val="10"/>
        </w:numPr>
      </w:pPr>
      <w:r w:rsidRPr="00B50553">
        <w:rPr>
          <w:b/>
          <w:bCs/>
        </w:rPr>
        <w:t>Funciones Escalares (devuelven un solo valor):</w:t>
      </w:r>
    </w:p>
    <w:p w14:paraId="16BD8461" w14:textId="208EA48C" w:rsidR="00B50553" w:rsidRPr="00B50553" w:rsidRDefault="00B50553" w:rsidP="00B50553">
      <w:pPr>
        <w:numPr>
          <w:ilvl w:val="2"/>
          <w:numId w:val="10"/>
        </w:numPr>
        <w:rPr>
          <w:lang w:val="en-US"/>
        </w:rPr>
      </w:pPr>
      <w:proofErr w:type="spellStart"/>
      <w:r w:rsidRPr="00B50553">
        <w:rPr>
          <w:lang w:val="en-US"/>
        </w:rPr>
        <w:t>fn_</w:t>
      </w:r>
      <w:r w:rsidR="0084362E" w:rsidRPr="0084362E">
        <w:rPr>
          <w:lang w:val="en-US"/>
        </w:rPr>
        <w:t>g</w:t>
      </w:r>
      <w:r w:rsidRPr="00B50553">
        <w:rPr>
          <w:lang w:val="en-US"/>
        </w:rPr>
        <w:t>et</w:t>
      </w:r>
      <w:r w:rsidR="0084362E" w:rsidRPr="0084362E">
        <w:rPr>
          <w:lang w:val="en-US"/>
        </w:rPr>
        <w:t>_l</w:t>
      </w:r>
      <w:r w:rsidRPr="00B50553">
        <w:rPr>
          <w:lang w:val="en-US"/>
        </w:rPr>
        <w:t>ast</w:t>
      </w:r>
      <w:r w:rsidR="0084362E" w:rsidRPr="0084362E">
        <w:rPr>
          <w:lang w:val="en-US"/>
        </w:rPr>
        <w:t>_d</w:t>
      </w:r>
      <w:r w:rsidRPr="00B50553">
        <w:rPr>
          <w:lang w:val="en-US"/>
        </w:rPr>
        <w:t>ay</w:t>
      </w:r>
      <w:r w:rsidR="0084362E" w:rsidRPr="0084362E">
        <w:rPr>
          <w:lang w:val="en-US"/>
        </w:rPr>
        <w:t>_o</w:t>
      </w:r>
      <w:r w:rsidRPr="00B50553">
        <w:rPr>
          <w:lang w:val="en-US"/>
        </w:rPr>
        <w:t>f</w:t>
      </w:r>
      <w:r w:rsidR="0084362E" w:rsidRPr="0084362E">
        <w:rPr>
          <w:lang w:val="en-US"/>
        </w:rPr>
        <w:t>_m</w:t>
      </w:r>
      <w:r w:rsidRPr="00B50553">
        <w:rPr>
          <w:lang w:val="en-US"/>
        </w:rPr>
        <w:t>onth</w:t>
      </w:r>
      <w:proofErr w:type="spellEnd"/>
    </w:p>
    <w:p w14:paraId="7F8C43BE" w14:textId="3C1B46D2" w:rsidR="00B50553" w:rsidRPr="00B50553" w:rsidRDefault="00B50553" w:rsidP="00B50553">
      <w:pPr>
        <w:numPr>
          <w:ilvl w:val="2"/>
          <w:numId w:val="10"/>
        </w:numPr>
      </w:pPr>
      <w:proofErr w:type="spellStart"/>
      <w:r w:rsidRPr="00B50553">
        <w:t>fn_</w:t>
      </w:r>
      <w:r w:rsidR="0084362E">
        <w:t>c</w:t>
      </w:r>
      <w:r w:rsidRPr="00B50553">
        <w:t>alculate</w:t>
      </w:r>
      <w:r w:rsidR="0084362E">
        <w:t>_t</w:t>
      </w:r>
      <w:r w:rsidRPr="00B50553">
        <w:t>ax</w:t>
      </w:r>
      <w:r w:rsidR="0084362E">
        <w:t>_a</w:t>
      </w:r>
      <w:r w:rsidRPr="00B50553">
        <w:t>mount</w:t>
      </w:r>
      <w:proofErr w:type="spellEnd"/>
    </w:p>
    <w:p w14:paraId="430FCD4E" w14:textId="77777777" w:rsidR="00B50553" w:rsidRPr="00B50553" w:rsidRDefault="00B50553" w:rsidP="00B50553">
      <w:pPr>
        <w:numPr>
          <w:ilvl w:val="1"/>
          <w:numId w:val="10"/>
        </w:numPr>
      </w:pPr>
      <w:r w:rsidRPr="00B50553">
        <w:rPr>
          <w:b/>
          <w:bCs/>
        </w:rPr>
        <w:t>Funciones con Valor de Tabla (devuelven una tabla):</w:t>
      </w:r>
    </w:p>
    <w:p w14:paraId="5043F7C9" w14:textId="45184C97" w:rsidR="00B50553" w:rsidRPr="00B50553" w:rsidRDefault="00B50553" w:rsidP="00B50553">
      <w:pPr>
        <w:numPr>
          <w:ilvl w:val="2"/>
          <w:numId w:val="10"/>
        </w:numPr>
      </w:pPr>
      <w:proofErr w:type="spellStart"/>
      <w:r w:rsidRPr="00B50553">
        <w:t>fn_</w:t>
      </w:r>
      <w:r w:rsidR="0084362E">
        <w:t>g</w:t>
      </w:r>
      <w:r w:rsidRPr="00B50553">
        <w:t>et</w:t>
      </w:r>
      <w:r w:rsidR="0084362E">
        <w:t>_e</w:t>
      </w:r>
      <w:r w:rsidRPr="00B50553">
        <w:t>mployee</w:t>
      </w:r>
      <w:r w:rsidR="0084362E">
        <w:t>_h</w:t>
      </w:r>
      <w:r w:rsidRPr="00B50553">
        <w:t>ierarchy</w:t>
      </w:r>
      <w:proofErr w:type="spellEnd"/>
    </w:p>
    <w:p w14:paraId="5A85BAAD" w14:textId="2EF3CFF9" w:rsidR="00B50553" w:rsidRPr="00B50553" w:rsidRDefault="00B50553" w:rsidP="00B50553">
      <w:pPr>
        <w:numPr>
          <w:ilvl w:val="2"/>
          <w:numId w:val="10"/>
        </w:numPr>
      </w:pPr>
      <w:proofErr w:type="spellStart"/>
      <w:r w:rsidRPr="00B50553">
        <w:t>fn_</w:t>
      </w:r>
      <w:r w:rsidR="0084362E">
        <w:t>s</w:t>
      </w:r>
      <w:r w:rsidRPr="00B50553">
        <w:t>ales</w:t>
      </w:r>
      <w:r w:rsidR="0084362E">
        <w:t>_p</w:t>
      </w:r>
      <w:r w:rsidRPr="00B50553">
        <w:t>ermission</w:t>
      </w:r>
      <w:r w:rsidR="0084362E">
        <w:t>_p</w:t>
      </w:r>
      <w:r w:rsidRPr="00B50553">
        <w:t>redicate</w:t>
      </w:r>
      <w:proofErr w:type="spellEnd"/>
    </w:p>
    <w:p w14:paraId="575764D3" w14:textId="77777777" w:rsidR="00B50553" w:rsidRPr="00B50553" w:rsidRDefault="00B50553" w:rsidP="00B50553">
      <w:r w:rsidRPr="00B50553">
        <w:pict w14:anchorId="4F5E089F">
          <v:rect id="_x0000_i1084" style="width:0;height:1.5pt" o:hralign="center" o:hrstd="t" o:hr="t" fillcolor="#a0a0a0" stroked="f"/>
        </w:pict>
      </w:r>
    </w:p>
    <w:p w14:paraId="4EC3D4A8" w14:textId="77777777" w:rsidR="00B50553" w:rsidRPr="00B50553" w:rsidRDefault="00B50553" w:rsidP="00B50553">
      <w:pPr>
        <w:rPr>
          <w:b/>
          <w:bCs/>
        </w:rPr>
      </w:pPr>
      <w:r w:rsidRPr="00B50553">
        <w:rPr>
          <w:b/>
          <w:bCs/>
        </w:rPr>
        <w:lastRenderedPageBreak/>
        <w:t>Tabla Resumen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845"/>
        <w:gridCol w:w="3447"/>
        <w:gridCol w:w="3099"/>
      </w:tblGrid>
      <w:tr w:rsidR="00B50553" w:rsidRPr="00B50553" w14:paraId="61FB4A74" w14:textId="77777777" w:rsidTr="008436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22159" w14:textId="77777777" w:rsidR="00B50553" w:rsidRPr="00B50553" w:rsidRDefault="00B50553" w:rsidP="00B50553">
            <w:r w:rsidRPr="00B50553">
              <w:t>Tipo de Objeto</w:t>
            </w:r>
          </w:p>
        </w:tc>
        <w:tc>
          <w:tcPr>
            <w:tcW w:w="0" w:type="auto"/>
            <w:vAlign w:val="center"/>
            <w:hideMark/>
          </w:tcPr>
          <w:p w14:paraId="378637E3" w14:textId="77777777" w:rsidR="00B50553" w:rsidRPr="00B50553" w:rsidRDefault="00B50553" w:rsidP="00B50553">
            <w:r w:rsidRPr="00B50553">
              <w:t>Prefijo Sugerido</w:t>
            </w:r>
          </w:p>
        </w:tc>
        <w:tc>
          <w:tcPr>
            <w:tcW w:w="0" w:type="auto"/>
            <w:vAlign w:val="center"/>
            <w:hideMark/>
          </w:tcPr>
          <w:p w14:paraId="331AD02A" w14:textId="77777777" w:rsidR="00B50553" w:rsidRPr="00B50553" w:rsidRDefault="00B50553" w:rsidP="00B50553">
            <w:r w:rsidRPr="00B50553">
              <w:t>Formato</w:t>
            </w:r>
          </w:p>
        </w:tc>
        <w:tc>
          <w:tcPr>
            <w:tcW w:w="0" w:type="auto"/>
            <w:vAlign w:val="center"/>
            <w:hideMark/>
          </w:tcPr>
          <w:p w14:paraId="26B0A6CA" w14:textId="77777777" w:rsidR="00B50553" w:rsidRPr="00B50553" w:rsidRDefault="00B50553" w:rsidP="00B50553">
            <w:r w:rsidRPr="00B50553">
              <w:t xml:space="preserve">Ejemplo en </w:t>
            </w:r>
            <w:proofErr w:type="gramStart"/>
            <w:r w:rsidRPr="00B50553">
              <w:t>Inglés</w:t>
            </w:r>
            <w:proofErr w:type="gramEnd"/>
          </w:p>
        </w:tc>
      </w:tr>
      <w:tr w:rsidR="00B50553" w:rsidRPr="00B50553" w14:paraId="35E2915B" w14:textId="77777777" w:rsidTr="00843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43164" w14:textId="77777777" w:rsidR="00B50553" w:rsidRPr="00B50553" w:rsidRDefault="00B50553" w:rsidP="00B50553">
            <w:r w:rsidRPr="00B50553">
              <w:rPr>
                <w:b/>
                <w:bCs/>
              </w:rPr>
              <w:t>Vista</w:t>
            </w:r>
          </w:p>
        </w:tc>
        <w:tc>
          <w:tcPr>
            <w:tcW w:w="0" w:type="auto"/>
            <w:vAlign w:val="center"/>
            <w:hideMark/>
          </w:tcPr>
          <w:p w14:paraId="1EC7765D" w14:textId="77777777" w:rsidR="00B50553" w:rsidRPr="00B50553" w:rsidRDefault="00B50553" w:rsidP="00B50553">
            <w:proofErr w:type="spellStart"/>
            <w:r w:rsidRPr="00B50553">
              <w:t>vw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433B7C" w14:textId="77777777" w:rsidR="0084362E" w:rsidRPr="0084362E" w:rsidRDefault="0084362E" w:rsidP="0084362E">
            <w:proofErr w:type="spellStart"/>
            <w:r w:rsidRPr="0084362E">
              <w:t>vw</w:t>
            </w:r>
            <w:proofErr w:type="spellEnd"/>
            <w:r w:rsidRPr="0084362E">
              <w:t>_&lt;origen&gt;_&lt;área&gt;_&lt;</w:t>
            </w:r>
            <w:proofErr w:type="spellStart"/>
            <w:r w:rsidRPr="0084362E">
              <w:t>nombre_lógico</w:t>
            </w:r>
            <w:proofErr w:type="spellEnd"/>
            <w:r w:rsidRPr="0084362E">
              <w:t>&gt;</w:t>
            </w:r>
          </w:p>
          <w:p w14:paraId="651487A1" w14:textId="236F3B50" w:rsidR="00B50553" w:rsidRPr="00B50553" w:rsidRDefault="00B50553" w:rsidP="00B50553"/>
        </w:tc>
        <w:tc>
          <w:tcPr>
            <w:tcW w:w="0" w:type="auto"/>
            <w:vAlign w:val="center"/>
            <w:hideMark/>
          </w:tcPr>
          <w:p w14:paraId="5FA41C67" w14:textId="7B62EF57" w:rsidR="00B50553" w:rsidRPr="00B50553" w:rsidRDefault="0084362E" w:rsidP="00B50553">
            <w:pPr>
              <w:rPr>
                <w:lang w:val="en-US"/>
              </w:rPr>
            </w:pPr>
            <w:proofErr w:type="spellStart"/>
            <w:r w:rsidRPr="0084362E">
              <w:rPr>
                <w:lang w:val="en-US"/>
              </w:rPr>
              <w:t>vw_qad_finance_accounts_master</w:t>
            </w:r>
            <w:proofErr w:type="spellEnd"/>
          </w:p>
        </w:tc>
      </w:tr>
      <w:tr w:rsidR="00B50553" w:rsidRPr="00B50553" w14:paraId="10C6FD06" w14:textId="77777777" w:rsidTr="00843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F2627" w14:textId="77777777" w:rsidR="00B50553" w:rsidRPr="00B50553" w:rsidRDefault="00B50553" w:rsidP="00B50553">
            <w:r w:rsidRPr="00B50553">
              <w:rPr>
                <w:b/>
                <w:bCs/>
              </w:rPr>
              <w:t>Procedimiento Almacenado</w:t>
            </w:r>
          </w:p>
        </w:tc>
        <w:tc>
          <w:tcPr>
            <w:tcW w:w="0" w:type="auto"/>
            <w:vAlign w:val="center"/>
            <w:hideMark/>
          </w:tcPr>
          <w:p w14:paraId="249774B2" w14:textId="77777777" w:rsidR="00B50553" w:rsidRPr="00B50553" w:rsidRDefault="00B50553" w:rsidP="00B50553">
            <w:proofErr w:type="spellStart"/>
            <w:r w:rsidRPr="00B50553">
              <w:t>usp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6491ED" w14:textId="2CA35757" w:rsidR="00B50553" w:rsidRPr="00B50553" w:rsidRDefault="0084362E" w:rsidP="00B50553">
            <w:proofErr w:type="spellStart"/>
            <w:r w:rsidRPr="0084362E">
              <w:t>sp</w:t>
            </w:r>
            <w:proofErr w:type="spellEnd"/>
            <w:r w:rsidRPr="0084362E">
              <w:t>_&lt;acción&gt;_&lt;área&gt;_&lt;objeto&gt;</w:t>
            </w:r>
          </w:p>
        </w:tc>
        <w:tc>
          <w:tcPr>
            <w:tcW w:w="0" w:type="auto"/>
            <w:vAlign w:val="center"/>
            <w:hideMark/>
          </w:tcPr>
          <w:p w14:paraId="6A3F12F4" w14:textId="0D6B8CCF" w:rsidR="00B50553" w:rsidRPr="00B50553" w:rsidRDefault="0084362E" w:rsidP="00B50553">
            <w:pPr>
              <w:rPr>
                <w:lang w:val="en-US"/>
              </w:rPr>
            </w:pPr>
            <w:proofErr w:type="spellStart"/>
            <w:r w:rsidRPr="0084362E">
              <w:rPr>
                <w:lang w:val="en-US"/>
              </w:rPr>
              <w:t>sp_load_finance_invoice_details</w:t>
            </w:r>
            <w:proofErr w:type="spellEnd"/>
          </w:p>
        </w:tc>
      </w:tr>
      <w:tr w:rsidR="00B50553" w:rsidRPr="00B50553" w14:paraId="253A6A36" w14:textId="77777777" w:rsidTr="008436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5959D" w14:textId="77777777" w:rsidR="00B50553" w:rsidRPr="00B50553" w:rsidRDefault="00B50553" w:rsidP="00B50553">
            <w:r w:rsidRPr="00B50553">
              <w:rPr>
                <w:b/>
                <w:bCs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4EA977FC" w14:textId="77777777" w:rsidR="00B50553" w:rsidRPr="00B50553" w:rsidRDefault="00B50553" w:rsidP="00B50553">
            <w:proofErr w:type="spellStart"/>
            <w:r w:rsidRPr="00B50553">
              <w:t>fn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6CD11E" w14:textId="576BEFC4" w:rsidR="00B50553" w:rsidRPr="00B50553" w:rsidRDefault="00B50553" w:rsidP="00B50553">
            <w:proofErr w:type="spellStart"/>
            <w:r w:rsidRPr="00B50553">
              <w:t>fn</w:t>
            </w:r>
            <w:proofErr w:type="spellEnd"/>
            <w:r w:rsidRPr="00B50553">
              <w:t>_</w:t>
            </w:r>
            <w:r w:rsidR="0084362E">
              <w:t>&lt;</w:t>
            </w:r>
            <w:proofErr w:type="spellStart"/>
            <w:r w:rsidR="0084362E">
              <w:t>r</w:t>
            </w:r>
            <w:r w:rsidRPr="00B50553">
              <w:t>eturn</w:t>
            </w:r>
            <w:r w:rsidR="0084362E">
              <w:t>_v</w:t>
            </w:r>
            <w:r w:rsidRPr="00B50553">
              <w:t>alue</w:t>
            </w:r>
            <w:proofErr w:type="spellEnd"/>
            <w:r w:rsidR="0084362E">
              <w:t>&gt;</w:t>
            </w:r>
          </w:p>
        </w:tc>
        <w:tc>
          <w:tcPr>
            <w:tcW w:w="0" w:type="auto"/>
            <w:vAlign w:val="center"/>
            <w:hideMark/>
          </w:tcPr>
          <w:p w14:paraId="279F4C2F" w14:textId="256D4505" w:rsidR="00B50553" w:rsidRPr="00B50553" w:rsidRDefault="00B50553" w:rsidP="00B50553">
            <w:proofErr w:type="spellStart"/>
            <w:r w:rsidRPr="00B50553">
              <w:t>fn_</w:t>
            </w:r>
            <w:r w:rsidR="0084362E">
              <w:t>c</w:t>
            </w:r>
            <w:r w:rsidRPr="00B50553">
              <w:t>alculate</w:t>
            </w:r>
            <w:r w:rsidR="0084362E">
              <w:t>_t</w:t>
            </w:r>
            <w:r w:rsidRPr="00B50553">
              <w:t>ax</w:t>
            </w:r>
            <w:r w:rsidR="0084362E">
              <w:t>_a</w:t>
            </w:r>
            <w:r w:rsidRPr="00B50553">
              <w:t>mount</w:t>
            </w:r>
            <w:proofErr w:type="spellEnd"/>
          </w:p>
        </w:tc>
      </w:tr>
    </w:tbl>
    <w:p w14:paraId="6A55AECE" w14:textId="77777777" w:rsidR="00B50553" w:rsidRDefault="00B50553"/>
    <w:sectPr w:rsidR="00B505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57661B"/>
    <w:multiLevelType w:val="multilevel"/>
    <w:tmpl w:val="F008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0B39BE"/>
    <w:multiLevelType w:val="multilevel"/>
    <w:tmpl w:val="C6961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0409"/>
    <w:multiLevelType w:val="multilevel"/>
    <w:tmpl w:val="1AEA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D0BA5"/>
    <w:multiLevelType w:val="multilevel"/>
    <w:tmpl w:val="CE6E0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9C30C5"/>
    <w:multiLevelType w:val="multilevel"/>
    <w:tmpl w:val="612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D833BF"/>
    <w:multiLevelType w:val="multilevel"/>
    <w:tmpl w:val="C50A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F1105F"/>
    <w:multiLevelType w:val="multilevel"/>
    <w:tmpl w:val="A24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A3B41"/>
    <w:multiLevelType w:val="hybridMultilevel"/>
    <w:tmpl w:val="EB000A32"/>
    <w:lvl w:ilvl="0" w:tplc="61C073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06EF1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560D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29C9D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54FC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DEE17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7CB31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D40DA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69478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4FC90DB2"/>
    <w:multiLevelType w:val="multilevel"/>
    <w:tmpl w:val="47FA9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00BB4"/>
    <w:multiLevelType w:val="multilevel"/>
    <w:tmpl w:val="5D58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E595F"/>
    <w:multiLevelType w:val="hybridMultilevel"/>
    <w:tmpl w:val="DA44ED92"/>
    <w:lvl w:ilvl="0" w:tplc="7D1C411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C4AE8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7EE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1A41A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3090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8C4B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FCD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3655C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2406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F6934C6"/>
    <w:multiLevelType w:val="multilevel"/>
    <w:tmpl w:val="A4C6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0009587">
    <w:abstractNumId w:val="2"/>
  </w:num>
  <w:num w:numId="2" w16cid:durableId="181211255">
    <w:abstractNumId w:val="11"/>
  </w:num>
  <w:num w:numId="3" w16cid:durableId="1667703226">
    <w:abstractNumId w:val="8"/>
  </w:num>
  <w:num w:numId="4" w16cid:durableId="94444879">
    <w:abstractNumId w:val="0"/>
  </w:num>
  <w:num w:numId="5" w16cid:durableId="1592397772">
    <w:abstractNumId w:val="1"/>
  </w:num>
  <w:num w:numId="6" w16cid:durableId="598561776">
    <w:abstractNumId w:val="4"/>
  </w:num>
  <w:num w:numId="7" w16cid:durableId="512039949">
    <w:abstractNumId w:val="9"/>
  </w:num>
  <w:num w:numId="8" w16cid:durableId="676078879">
    <w:abstractNumId w:val="5"/>
  </w:num>
  <w:num w:numId="9" w16cid:durableId="936445749">
    <w:abstractNumId w:val="6"/>
  </w:num>
  <w:num w:numId="10" w16cid:durableId="891623162">
    <w:abstractNumId w:val="3"/>
  </w:num>
  <w:num w:numId="11" w16cid:durableId="1983532939">
    <w:abstractNumId w:val="10"/>
  </w:num>
  <w:num w:numId="12" w16cid:durableId="2995821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5A8"/>
    <w:rsid w:val="001345A8"/>
    <w:rsid w:val="001700E9"/>
    <w:rsid w:val="001C26CA"/>
    <w:rsid w:val="00546F81"/>
    <w:rsid w:val="00701F5D"/>
    <w:rsid w:val="0084362E"/>
    <w:rsid w:val="00982057"/>
    <w:rsid w:val="00B50553"/>
    <w:rsid w:val="00C05F60"/>
    <w:rsid w:val="00E04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0DEB5"/>
  <w15:chartTrackingRefBased/>
  <w15:docId w15:val="{5ED087A8-4A1E-44F0-B1B9-52758B2A3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553"/>
  </w:style>
  <w:style w:type="paragraph" w:styleId="Ttulo1">
    <w:name w:val="heading 1"/>
    <w:basedOn w:val="Normal"/>
    <w:next w:val="Normal"/>
    <w:link w:val="Ttulo1Car"/>
    <w:uiPriority w:val="9"/>
    <w:qFormat/>
    <w:rsid w:val="00134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4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45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4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45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4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4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4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4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45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45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45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45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45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45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45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45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45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4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4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4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4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4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45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45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45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45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45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45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1F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7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8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3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87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39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3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54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50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602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888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9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17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52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5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2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1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70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BCB7ED59CE1D4086ADF08639837AED" ma:contentTypeVersion="4" ma:contentTypeDescription="Crear nuevo documento." ma:contentTypeScope="" ma:versionID="138ac5e345d4f248e796cd0ff6c261a8">
  <xsd:schema xmlns:xsd="http://www.w3.org/2001/XMLSchema" xmlns:xs="http://www.w3.org/2001/XMLSchema" xmlns:p="http://schemas.microsoft.com/office/2006/metadata/properties" xmlns:ns2="4c6a70dc-34ff-49a4-b597-c10448dbb11f" targetNamespace="http://schemas.microsoft.com/office/2006/metadata/properties" ma:root="true" ma:fieldsID="68db55aa6f53aec59e5f3769e7dceb12" ns2:_="">
    <xsd:import namespace="4c6a70dc-34ff-49a4-b597-c10448dbb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a70dc-34ff-49a4-b597-c10448dbb1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B2F403E-688E-45E1-B2E4-EFAC6B4100DD}"/>
</file>

<file path=customXml/itemProps2.xml><?xml version="1.0" encoding="utf-8"?>
<ds:datastoreItem xmlns:ds="http://schemas.openxmlformats.org/officeDocument/2006/customXml" ds:itemID="{E6524EAB-69D6-4F8A-B290-44594ADFF484}"/>
</file>

<file path=customXml/itemProps3.xml><?xml version="1.0" encoding="utf-8"?>
<ds:datastoreItem xmlns:ds="http://schemas.openxmlformats.org/officeDocument/2006/customXml" ds:itemID="{AAAE51DD-D3C2-421E-9C8D-6FAD69C6E1B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730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 Cruz</dc:creator>
  <cp:keywords/>
  <dc:description/>
  <cp:lastModifiedBy>Octavio Cruz</cp:lastModifiedBy>
  <cp:revision>2</cp:revision>
  <dcterms:created xsi:type="dcterms:W3CDTF">2025-07-11T22:04:00Z</dcterms:created>
  <dcterms:modified xsi:type="dcterms:W3CDTF">2025-07-11T22:04:00Z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0x010100B0BCB7ED59CE1D4086ADF08639837AED</vt:lpwstr>
  </property>
</Properties>
</file>