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B8" w:rsidRPr="00D7753C" w:rsidRDefault="00245AB8">
      <w:pPr>
        <w:pStyle w:val="CoverHeading1"/>
        <w:rPr>
          <w:lang w:val="es-PA"/>
        </w:rPr>
      </w:pPr>
    </w:p>
    <w:p w:rsidR="00245AB8" w:rsidRPr="00D7753C" w:rsidRDefault="00245AB8">
      <w:pPr>
        <w:rPr>
          <w:lang w:val="es-PA"/>
        </w:rPr>
      </w:pPr>
    </w:p>
    <w:p w:rsidR="00245AB8" w:rsidRPr="00D7753C" w:rsidRDefault="00245AB8">
      <w:pPr>
        <w:rPr>
          <w:lang w:val="es-PA"/>
        </w:rPr>
      </w:pPr>
    </w:p>
    <w:p w:rsidR="00245AB8" w:rsidRPr="00D7753C" w:rsidRDefault="00245AB8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245AB8" w:rsidRPr="00D7753C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45AB8" w:rsidRPr="00D7753C" w:rsidRDefault="007B7105">
            <w:pPr>
              <w:pStyle w:val="CoverHeading1"/>
              <w:rPr>
                <w:lang w:val="es-PA"/>
              </w:rPr>
            </w:pPr>
            <w:r w:rsidRPr="00D7753C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AB8" w:rsidRPr="00D7753C" w:rsidRDefault="00245AB8">
            <w:pPr>
              <w:pStyle w:val="CoverHeading2"/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7B7105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D7753C">
              <w:rPr>
                <w:lang w:val="es-PA"/>
              </w:rPr>
              <w:t>Exp_GestionarNotaCobertura</w:t>
            </w:r>
            <w:proofErr w:type="spellEnd"/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245AB8">
            <w:pPr>
              <w:jc w:val="right"/>
              <w:rPr>
                <w:lang w:val="es-PA"/>
              </w:rPr>
            </w:pPr>
          </w:p>
          <w:p w:rsidR="00245AB8" w:rsidRPr="00D7753C" w:rsidRDefault="007B7105">
            <w:pPr>
              <w:jc w:val="right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245AB8" w:rsidRPr="00D7753C" w:rsidRDefault="007B7105">
            <w:pPr>
              <w:jc w:val="right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>Fecha de Gen</w:t>
            </w:r>
            <w:r w:rsidR="00D7753C" w:rsidRPr="00D7753C">
              <w:rPr>
                <w:rFonts w:ascii="Calibri" w:eastAsia="Calibri" w:hAnsi="Calibri" w:cs="Calibri"/>
                <w:lang w:val="es-PA"/>
              </w:rPr>
              <w:t>eración: 05/05/2021</w:t>
            </w:r>
            <w:r w:rsidRPr="00D7753C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245AB8" w:rsidRPr="00D7753C" w:rsidRDefault="007B7105" w:rsidP="006E09A0">
            <w:pPr>
              <w:jc w:val="right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6E09A0" w:rsidRPr="00D7753C">
              <w:rPr>
                <w:rFonts w:ascii="Calibri" w:eastAsia="Calibri" w:hAnsi="Calibri" w:cs="Calibri"/>
                <w:lang w:val="es-PA"/>
              </w:rPr>
              <w:t>JRODRIGUEZ</w:t>
            </w:r>
            <w:r w:rsidRPr="00D7753C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245AB8" w:rsidRPr="00D7753C" w:rsidRDefault="00245AB8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245AB8" w:rsidRPr="00D7753C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245AB8" w:rsidRPr="00D7753C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jc w:val="center"/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jc w:val="center"/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jc w:val="center"/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jc w:val="center"/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245AB8" w:rsidRPr="00D7753C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jc w:val="center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D7753C" w:rsidP="00D7753C">
            <w:pPr>
              <w:jc w:val="center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>05</w:t>
            </w:r>
            <w:r w:rsidR="007B7105" w:rsidRPr="00D7753C">
              <w:rPr>
                <w:rFonts w:ascii="Calibri" w:eastAsia="Calibri" w:hAnsi="Calibri" w:cs="Calibri"/>
                <w:lang w:val="es-PA"/>
              </w:rPr>
              <w:t>/</w:t>
            </w:r>
            <w:r w:rsidRPr="00D7753C">
              <w:rPr>
                <w:rFonts w:ascii="Calibri" w:eastAsia="Calibri" w:hAnsi="Calibri" w:cs="Calibri"/>
                <w:lang w:val="es-PA"/>
              </w:rPr>
              <w:t>05/2021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7B7105">
            <w:pPr>
              <w:jc w:val="center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6E09A0">
            <w:pPr>
              <w:jc w:val="center"/>
              <w:rPr>
                <w:lang w:val="es-PA"/>
              </w:rPr>
            </w:pPr>
            <w:r w:rsidRPr="00D7753C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245AB8" w:rsidRPr="00D7753C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</w:tr>
      <w:tr w:rsidR="00245AB8" w:rsidRPr="00D7753C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5AB8" w:rsidRPr="00D7753C" w:rsidRDefault="00245AB8">
            <w:pPr>
              <w:jc w:val="center"/>
              <w:rPr>
                <w:lang w:val="es-PA"/>
              </w:rPr>
            </w:pPr>
          </w:p>
        </w:tc>
      </w:tr>
    </w:tbl>
    <w:p w:rsidR="00245AB8" w:rsidRPr="00D7753C" w:rsidRDefault="00245AB8">
      <w:pPr>
        <w:rPr>
          <w:lang w:val="es-PA"/>
        </w:rPr>
      </w:pPr>
    </w:p>
    <w:p w:rsidR="00245AB8" w:rsidRPr="00D7753C" w:rsidRDefault="00245AB8">
      <w:pPr>
        <w:rPr>
          <w:lang w:val="es-PA"/>
        </w:rPr>
      </w:pPr>
    </w:p>
    <w:p w:rsidR="00245AB8" w:rsidRPr="00D7753C" w:rsidRDefault="00245AB8">
      <w:pPr>
        <w:rPr>
          <w:lang w:val="es-PA"/>
        </w:rPr>
        <w:sectPr w:rsidR="00245AB8" w:rsidRPr="00D7753C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245AB8" w:rsidRPr="00D7753C" w:rsidRDefault="00245AB8">
      <w:pPr>
        <w:rPr>
          <w:lang w:val="es-PA"/>
        </w:rPr>
      </w:pPr>
    </w:p>
    <w:p w:rsidR="00245AB8" w:rsidRPr="00D7753C" w:rsidRDefault="00245AB8">
      <w:pPr>
        <w:rPr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bookmarkStart w:id="0" w:name="BKM_DB3A29D5_C675_464D_A70F_BF73E90AB38F"/>
      <w:bookmarkStart w:id="1" w:name="SERVICEDEFINITION_START"/>
      <w:bookmarkStart w:id="2" w:name="BKM_C297C86B_14A2_4D96_BF6F_70F365FA04BE"/>
      <w:bookmarkEnd w:id="0"/>
      <w:bookmarkEnd w:id="1"/>
      <w:bookmarkEnd w:id="2"/>
      <w:r w:rsidRPr="00D7753C">
        <w:rPr>
          <w:lang w:val="es-PA"/>
        </w:rPr>
        <w:t>INFORMACION DEL SERVICIO</w:t>
      </w:r>
    </w:p>
    <w:p w:rsidR="00245AB8" w:rsidRPr="00D7753C" w:rsidRDefault="00245AB8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245AB8" w:rsidRPr="00D7753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E10</w:t>
            </w:r>
          </w:p>
        </w:tc>
      </w:tr>
      <w:tr w:rsidR="00245AB8" w:rsidRPr="00D7753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  <w:tr w:rsidR="00245AB8" w:rsidRPr="00D7753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245AB8" w:rsidRPr="00D7753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245AB8" w:rsidRPr="00D7753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Servicio expuesto para generar el documento físico de la Nota de Cobertura.</w:t>
            </w:r>
          </w:p>
        </w:tc>
      </w:tr>
    </w:tbl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245AB8">
      <w:pPr>
        <w:rPr>
          <w:b/>
          <w:color w:val="000000"/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r w:rsidRPr="00D7753C">
        <w:rPr>
          <w:lang w:val="es-PA"/>
        </w:rPr>
        <w:t>GENERALIDADES DEL SERVICIO</w:t>
      </w:r>
    </w:p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245AB8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45AB8" w:rsidRPr="00D7753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245AB8">
            <w:pPr>
              <w:rPr>
                <w:color w:val="000000"/>
                <w:lang w:val="es-PA"/>
              </w:rPr>
            </w:pPr>
          </w:p>
        </w:tc>
      </w:tr>
      <w:tr w:rsidR="00245AB8" w:rsidRPr="00D7753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Servicio de Exposición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r w:rsidRPr="00D7753C">
        <w:rPr>
          <w:lang w:val="es-PA"/>
        </w:rPr>
        <w:t>DEFINICION DEL SERVICIO</w:t>
      </w:r>
    </w:p>
    <w:p w:rsidR="00245AB8" w:rsidRPr="00D7753C" w:rsidRDefault="00245AB8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https://iservice02.segurossura.com.pa/sbus/GestionarImpresion/NotaCobertura</w:t>
            </w:r>
          </w:p>
        </w:tc>
      </w:tr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443</w:t>
            </w:r>
          </w:p>
        </w:tc>
      </w:tr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REST</w:t>
            </w:r>
          </w:p>
        </w:tc>
      </w:tr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POST</w:t>
            </w:r>
          </w:p>
        </w:tc>
      </w:tr>
      <w:tr w:rsidR="00245AB8" w:rsidRPr="00D7753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245AB8">
      <w:pPr>
        <w:rPr>
          <w:b/>
          <w:color w:val="0000FF"/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r w:rsidRPr="00D7753C">
        <w:rPr>
          <w:lang w:val="es-PA"/>
        </w:rPr>
        <w:t>ESCENARIOS DE PRUEBAS</w:t>
      </w:r>
    </w:p>
    <w:p w:rsidR="00245AB8" w:rsidRPr="00D7753C" w:rsidRDefault="00245AB8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245AB8" w:rsidRPr="00D7753C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245AB8" w:rsidRPr="00D7753C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245AB8" w:rsidRPr="00D7753C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  <w:tr w:rsidR="00245AB8" w:rsidRPr="00D7753C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HTTP 503 (Fallido)</w:t>
            </w:r>
          </w:p>
        </w:tc>
      </w:tr>
    </w:tbl>
    <w:p w:rsidR="00245AB8" w:rsidRPr="00D7753C" w:rsidRDefault="00245AB8">
      <w:pPr>
        <w:rPr>
          <w:sz w:val="20"/>
          <w:szCs w:val="20"/>
          <w:lang w:val="es-PA"/>
        </w:rPr>
      </w:pPr>
    </w:p>
    <w:p w:rsidR="006E09A0" w:rsidRPr="00D7753C" w:rsidRDefault="006E09A0">
      <w:pPr>
        <w:pStyle w:val="Ttulo1"/>
        <w:rPr>
          <w:lang w:val="es-PA"/>
        </w:rPr>
      </w:pPr>
    </w:p>
    <w:p w:rsidR="006E09A0" w:rsidRPr="00D7753C" w:rsidRDefault="006E09A0">
      <w:pPr>
        <w:pStyle w:val="Ttulo1"/>
        <w:rPr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r w:rsidRPr="00D7753C">
        <w:rPr>
          <w:lang w:val="es-PA"/>
        </w:rPr>
        <w:t>SECUENCIA DEL SERVICIO</w:t>
      </w:r>
    </w:p>
    <w:p w:rsidR="00245AB8" w:rsidRPr="00D7753C" w:rsidRDefault="007B7105">
      <w:pPr>
        <w:jc w:val="center"/>
        <w:rPr>
          <w:color w:val="000000"/>
          <w:lang w:val="es-PA"/>
        </w:rPr>
      </w:pPr>
      <w:bookmarkStart w:id="3" w:name="BKM_814CF242_DA19_42C9_A7DD_705287290927"/>
      <w:bookmarkStart w:id="4" w:name="SEQUENCE_START"/>
      <w:bookmarkEnd w:id="3"/>
      <w:bookmarkEnd w:id="4"/>
      <w:r w:rsidRPr="00D7753C">
        <w:rPr>
          <w:noProof/>
          <w:lang w:val="es-PA"/>
        </w:rPr>
        <w:drawing>
          <wp:inline distT="0" distB="0" distL="0" distR="0">
            <wp:extent cx="6152515" cy="677291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7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B8" w:rsidRPr="00D7753C" w:rsidRDefault="007B7105">
      <w:pPr>
        <w:jc w:val="center"/>
        <w:rPr>
          <w:color w:val="000000"/>
          <w:lang w:val="es-PA"/>
        </w:rPr>
      </w:pPr>
      <w:proofErr w:type="spellStart"/>
      <w:r w:rsidRPr="00D7753C">
        <w:rPr>
          <w:rFonts w:ascii="Calibri" w:eastAsia="Calibri" w:hAnsi="Calibri" w:cs="Calibri"/>
          <w:color w:val="000000"/>
          <w:lang w:val="es-PA"/>
        </w:rPr>
        <w:t>Exp_GestionarNotaCobertura</w:t>
      </w:r>
      <w:proofErr w:type="spellEnd"/>
    </w:p>
    <w:p w:rsidR="00245AB8" w:rsidRPr="00D7753C" w:rsidRDefault="00245AB8">
      <w:pPr>
        <w:rPr>
          <w:color w:val="000000"/>
          <w:lang w:val="es-PA"/>
        </w:rPr>
      </w:pPr>
    </w:p>
    <w:p w:rsidR="00245AB8" w:rsidRPr="00D7753C" w:rsidRDefault="00245AB8">
      <w:pPr>
        <w:rPr>
          <w:color w:val="000000"/>
          <w:lang w:val="es-PA"/>
        </w:rPr>
      </w:pPr>
    </w:p>
    <w:p w:rsidR="006E09A0" w:rsidRPr="00D7753C" w:rsidRDefault="006E09A0">
      <w:pPr>
        <w:rPr>
          <w:color w:val="000000"/>
          <w:lang w:val="es-PA"/>
        </w:rPr>
      </w:pPr>
    </w:p>
    <w:p w:rsidR="006E09A0" w:rsidRPr="00D7753C" w:rsidRDefault="006E09A0">
      <w:pPr>
        <w:rPr>
          <w:color w:val="000000"/>
          <w:lang w:val="es-PA"/>
        </w:rPr>
      </w:pPr>
    </w:p>
    <w:p w:rsidR="006E09A0" w:rsidRPr="00D7753C" w:rsidRDefault="006E09A0">
      <w:pPr>
        <w:rPr>
          <w:color w:val="000000"/>
          <w:lang w:val="es-PA"/>
        </w:rPr>
      </w:pPr>
    </w:p>
    <w:p w:rsidR="006E09A0" w:rsidRPr="00D7753C" w:rsidRDefault="006E09A0">
      <w:pPr>
        <w:rPr>
          <w:color w:val="000000"/>
          <w:lang w:val="es-PA"/>
        </w:rPr>
      </w:pPr>
    </w:p>
    <w:p w:rsidR="006E09A0" w:rsidRPr="00D7753C" w:rsidRDefault="006E09A0">
      <w:pPr>
        <w:rPr>
          <w:color w:val="000000"/>
          <w:lang w:val="es-PA"/>
        </w:rPr>
      </w:pPr>
    </w:p>
    <w:p w:rsidR="00245AB8" w:rsidRPr="00D7753C" w:rsidRDefault="007B7105">
      <w:pPr>
        <w:rPr>
          <w:color w:val="000000"/>
          <w:lang w:val="es-PA"/>
        </w:rPr>
      </w:pPr>
      <w:r w:rsidRPr="00D7753C">
        <w:rPr>
          <w:rFonts w:ascii="Calibri" w:eastAsia="Calibri" w:hAnsi="Calibri" w:cs="Calibri"/>
          <w:b/>
          <w:color w:val="000000"/>
          <w:lang w:val="es-PA"/>
        </w:rPr>
        <w:lastRenderedPageBreak/>
        <w:t>Paso a Paso</w:t>
      </w:r>
    </w:p>
    <w:p w:rsidR="00245AB8" w:rsidRPr="00D7753C" w:rsidRDefault="00245AB8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245AB8" w:rsidRPr="00D7753C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245AB8" w:rsidRPr="00D7753C" w:rsidRDefault="00245AB8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TransformacionE001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B06DC1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="007B7105" w:rsidRPr="00D7753C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de generar nota cobertura de las pólizas.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Bss_AutoafiliarPolizaPPago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B06DC1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de generar nota cobertura de las pólizas.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245AB8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obtiene respuesta del servicio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TAuditE001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245AB8" w:rsidRPr="00D7753C" w:rsidRDefault="00245AB8">
            <w:pPr>
              <w:rPr>
                <w:color w:val="000000"/>
                <w:lang w:val="es-PA"/>
              </w:rPr>
            </w:pPr>
          </w:p>
          <w:p w:rsidR="00245AB8" w:rsidRPr="00D7753C" w:rsidRDefault="00245AB8">
            <w:pPr>
              <w:rPr>
                <w:color w:val="000000"/>
                <w:lang w:val="es-PA"/>
              </w:rPr>
            </w:pPr>
          </w:p>
          <w:p w:rsidR="00245AB8" w:rsidRPr="00D7753C" w:rsidRDefault="00245AB8">
            <w:pPr>
              <w:rPr>
                <w:color w:val="000000"/>
                <w:lang w:val="es-PA"/>
              </w:rPr>
            </w:pPr>
          </w:p>
          <w:p w:rsidR="00245AB8" w:rsidRPr="00D7753C" w:rsidRDefault="00245AB8">
            <w:pPr>
              <w:rPr>
                <w:color w:val="000000"/>
                <w:lang w:val="es-PA"/>
              </w:rPr>
            </w:pPr>
          </w:p>
          <w:p w:rsidR="00245AB8" w:rsidRPr="00D7753C" w:rsidRDefault="00245AB8">
            <w:pPr>
              <w:rPr>
                <w:color w:val="000000"/>
                <w:lang w:val="es-PA"/>
              </w:rPr>
            </w:pPr>
          </w:p>
          <w:p w:rsidR="00245AB8" w:rsidRPr="00D7753C" w:rsidRDefault="00245AB8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Bss_AutoafiliarPolizaPPago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  <w:tr w:rsidR="00245AB8" w:rsidRPr="00D7753C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B06DC1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  <w:bookmarkStart w:id="5" w:name="_GoBack"/>
            <w:bookmarkEnd w:id="5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245AB8" w:rsidRPr="00D7753C" w:rsidRDefault="00245AB8">
      <w:pPr>
        <w:rPr>
          <w:color w:val="000000"/>
          <w:lang w:val="es-PA"/>
        </w:rPr>
      </w:pPr>
    </w:p>
    <w:p w:rsidR="00245AB8" w:rsidRPr="00D7753C" w:rsidRDefault="00245AB8">
      <w:pPr>
        <w:rPr>
          <w:color w:val="000000"/>
          <w:lang w:val="es-PA"/>
        </w:rPr>
      </w:pPr>
      <w:bookmarkStart w:id="6" w:name="SEQUENCE_END"/>
      <w:bookmarkStart w:id="7" w:name="BKM_11EBA081_9C4F_47D4_B4C1_E6B65F28CA29"/>
      <w:bookmarkEnd w:id="6"/>
      <w:bookmarkEnd w:id="7"/>
    </w:p>
    <w:p w:rsidR="00245AB8" w:rsidRPr="00D7753C" w:rsidRDefault="00245AB8">
      <w:pPr>
        <w:rPr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bookmarkStart w:id="8" w:name="COMPONENTS_START"/>
      <w:bookmarkStart w:id="9" w:name="BKM_4F2E37C1_1F5B_4D85_B69C_172891CA7DE1"/>
      <w:bookmarkEnd w:id="8"/>
      <w:bookmarkEnd w:id="9"/>
      <w:r w:rsidRPr="00D7753C">
        <w:rPr>
          <w:lang w:val="es-PA"/>
        </w:rPr>
        <w:t>COMPONENTES DEL SERVICIO</w:t>
      </w:r>
    </w:p>
    <w:p w:rsidR="00245AB8" w:rsidRPr="00D7753C" w:rsidRDefault="007B7105">
      <w:pPr>
        <w:jc w:val="center"/>
        <w:rPr>
          <w:color w:val="000000"/>
          <w:lang w:val="es-PA"/>
        </w:rPr>
      </w:pPr>
      <w:bookmarkStart w:id="10" w:name="BKM_1F65319F_425B_48D0_B23C_B3F0B3B59387"/>
      <w:bookmarkEnd w:id="10"/>
      <w:r w:rsidRPr="00D7753C">
        <w:rPr>
          <w:noProof/>
          <w:lang w:val="es-PA"/>
        </w:rPr>
        <w:drawing>
          <wp:inline distT="0" distB="0" distL="0" distR="0">
            <wp:extent cx="6134100" cy="44958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B8" w:rsidRPr="00D7753C" w:rsidRDefault="007B7105">
      <w:pPr>
        <w:jc w:val="center"/>
        <w:rPr>
          <w:color w:val="000000"/>
          <w:lang w:val="es-PA"/>
        </w:rPr>
      </w:pPr>
      <w:r w:rsidRPr="00D7753C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245AB8" w:rsidRPr="00D7753C" w:rsidRDefault="00245AB8">
      <w:pPr>
        <w:rPr>
          <w:color w:val="000000"/>
          <w:lang w:val="es-PA"/>
        </w:rPr>
      </w:pPr>
    </w:p>
    <w:p w:rsidR="00245AB8" w:rsidRPr="00D7753C" w:rsidRDefault="00245AB8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245AB8" w:rsidRPr="00D7753C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jc w:val="center"/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jc w:val="center"/>
              <w:rPr>
                <w:b/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245AB8" w:rsidRPr="00D7753C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 generación de la nota de cobertura.</w:t>
            </w:r>
          </w:p>
        </w:tc>
      </w:tr>
      <w:tr w:rsidR="00245AB8" w:rsidRPr="00D7753C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Servicio expuesto para generar el documento físico de la Nota de Cobertura.</w:t>
            </w:r>
          </w:p>
        </w:tc>
      </w:tr>
      <w:tr w:rsidR="00245AB8" w:rsidRPr="00D7753C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245AB8" w:rsidRPr="00D7753C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Capa Exposición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En esta capa se encuentran los servicios de exposición que serán usados en la organización (consumidores)</w:t>
            </w:r>
          </w:p>
        </w:tc>
      </w:tr>
      <w:tr w:rsidR="00245AB8" w:rsidRPr="00D7753C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</w:tbl>
    <w:p w:rsidR="00245AB8" w:rsidRPr="00D7753C" w:rsidRDefault="007B7105">
      <w:pPr>
        <w:rPr>
          <w:lang w:val="es-PA"/>
        </w:rPr>
      </w:pPr>
      <w:r w:rsidRPr="00D7753C">
        <w:rPr>
          <w:rFonts w:ascii="Calibri" w:eastAsia="Calibri" w:hAnsi="Calibri" w:cs="Calibri"/>
          <w:lang w:val="es-PA"/>
        </w:rPr>
        <w:br w:type="page"/>
      </w:r>
    </w:p>
    <w:p w:rsidR="00245AB8" w:rsidRPr="00D7753C" w:rsidRDefault="00245AB8">
      <w:pPr>
        <w:rPr>
          <w:lang w:val="es-PA"/>
        </w:rPr>
      </w:pPr>
    </w:p>
    <w:p w:rsidR="00245AB8" w:rsidRPr="00D7753C" w:rsidRDefault="007B7105">
      <w:pPr>
        <w:pStyle w:val="Ttulo1"/>
        <w:rPr>
          <w:lang w:val="es-PA"/>
        </w:rPr>
      </w:pPr>
      <w:r w:rsidRPr="00D7753C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245AB8" w:rsidRPr="00D7753C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color w:val="000000"/>
                <w:lang w:val="es-PA"/>
              </w:rPr>
            </w:pPr>
            <w:bookmarkStart w:id="11" w:name="MESSAGE_START"/>
            <w:bookmarkEnd w:id="11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245AB8" w:rsidRPr="00D7753C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"NUMERO_POLIZA":"01-01-98799-0",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"CORE":"P",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"TIPO_SOLUCION": "VID",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"IDENTIFICACION":"8-526-877"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245AB8" w:rsidRPr="00D7753C" w:rsidRDefault="00245AB8">
      <w:pPr>
        <w:rPr>
          <w:color w:val="000000"/>
          <w:lang w:val="es-PA"/>
        </w:rPr>
      </w:pPr>
      <w:bookmarkStart w:id="12" w:name="BKM_ECB0B630_3710_4817_8C1F_3235D35BC63F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245AB8" w:rsidRPr="00D7753C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"OBJETO_NOTACOBERTURA": {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"PDF": "data:application/</w:t>
            </w:r>
            <w:proofErr w:type="gramStart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pdf;base</w:t>
            </w:r>
            <w:proofErr w:type="gramEnd"/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64,JVBERi0xLjQKJdPr6eEKMSAwIG9iago8PC9DcmVhdG9yIChDaH"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"2021/4/23",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"SOMOSSEGUROS",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245AB8" w:rsidRPr="00D7753C" w:rsidRDefault="007B7105">
            <w:pPr>
              <w:rPr>
                <w:color w:val="000000"/>
                <w:lang w:val="es-PA"/>
              </w:rPr>
            </w:pPr>
            <w:r w:rsidRPr="00D7753C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245AB8" w:rsidRPr="00D7753C" w:rsidRDefault="00245AB8">
      <w:pPr>
        <w:rPr>
          <w:color w:val="000000"/>
          <w:lang w:val="es-PA"/>
        </w:rPr>
      </w:pPr>
      <w:bookmarkStart w:id="13" w:name="BKM_28F4847E_6491_4077_9FDD_3C5E26DC79D1"/>
      <w:bookmarkStart w:id="14" w:name="MESSAGE_END"/>
      <w:bookmarkStart w:id="15" w:name="BKM_598794D3_05FF_4EC1_9176_A65D7855D79E"/>
      <w:bookmarkEnd w:id="13"/>
      <w:bookmarkEnd w:id="14"/>
      <w:bookmarkEnd w:id="15"/>
    </w:p>
    <w:p w:rsidR="00245AB8" w:rsidRPr="00D7753C" w:rsidRDefault="007B7105">
      <w:pPr>
        <w:pStyle w:val="Ttulo1"/>
        <w:rPr>
          <w:lang w:val="es-PA"/>
        </w:rPr>
      </w:pPr>
      <w:r w:rsidRPr="00D7753C">
        <w:rPr>
          <w:lang w:val="es-PA"/>
        </w:rPr>
        <w:t>ARCHIVO DE TRANSFORMACION</w:t>
      </w:r>
    </w:p>
    <w:p w:rsidR="00245AB8" w:rsidRPr="00D7753C" w:rsidRDefault="00245AB8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245AB8" w:rsidRPr="00D7753C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7B7105">
            <w:pPr>
              <w:jc w:val="center"/>
              <w:rPr>
                <w:b/>
                <w:lang w:val="es-PA"/>
              </w:rPr>
            </w:pPr>
            <w:r w:rsidRPr="00D7753C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245AB8" w:rsidRPr="00D7753C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245AB8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AB8" w:rsidRPr="00D7753C" w:rsidRDefault="00245AB8">
            <w:pPr>
              <w:rPr>
                <w:lang w:val="es-PA"/>
              </w:rPr>
            </w:pPr>
          </w:p>
        </w:tc>
      </w:tr>
    </w:tbl>
    <w:p w:rsidR="00245AB8" w:rsidRPr="00D7753C" w:rsidRDefault="00245AB8">
      <w:pPr>
        <w:rPr>
          <w:lang w:val="es-PA"/>
        </w:rPr>
      </w:pPr>
    </w:p>
    <w:p w:rsidR="00245AB8" w:rsidRPr="00D7753C" w:rsidRDefault="00245AB8">
      <w:pPr>
        <w:rPr>
          <w:lang w:val="es-PA"/>
        </w:rPr>
      </w:pPr>
    </w:p>
    <w:sectPr w:rsidR="00245AB8" w:rsidRPr="00D7753C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9A" w:rsidRDefault="00FA0D9A">
      <w:r>
        <w:separator/>
      </w:r>
    </w:p>
  </w:endnote>
  <w:endnote w:type="continuationSeparator" w:id="0">
    <w:p w:rsidR="00FA0D9A" w:rsidRDefault="00FA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B8" w:rsidRDefault="007B7105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9A" w:rsidRDefault="00FA0D9A">
      <w:r>
        <w:separator/>
      </w:r>
    </w:p>
  </w:footnote>
  <w:footnote w:type="continuationSeparator" w:id="0">
    <w:p w:rsidR="00FA0D9A" w:rsidRDefault="00FA0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245AB8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245AB8" w:rsidRDefault="007B7105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245AB8" w:rsidRDefault="007B7105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5AB8" w:rsidRDefault="00245A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245AB8"/>
    <w:rsid w:val="00245AB8"/>
    <w:rsid w:val="00415B00"/>
    <w:rsid w:val="006E09A0"/>
    <w:rsid w:val="007B7105"/>
    <w:rsid w:val="00B06DC1"/>
    <w:rsid w:val="00D7753C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30AA"/>
  <w15:docId w15:val="{E8DF4CBE-CC1F-4564-9DB7-5DB3F2F2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4</cp:revision>
  <dcterms:created xsi:type="dcterms:W3CDTF">2021-05-05T17:37:00Z</dcterms:created>
  <dcterms:modified xsi:type="dcterms:W3CDTF">2021-05-05T22:56:00Z</dcterms:modified>
</cp:coreProperties>
</file>