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AC" w:rsidRPr="00C73DAC" w:rsidRDefault="00C73DAC" w:rsidP="00C73DAC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1D62CA53" wp14:editId="71F89C67">
            <wp:extent cx="2286000" cy="1219200"/>
            <wp:effectExtent l="0" t="0" r="0" b="0"/>
            <wp:docPr id="1" name="Picture 1" descr="Description: D:\Work\main\Padhai Vadhai\Logos\logo for do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Work\main\Padhai Vadhai\Logos\logo for doc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3A" w:rsidRDefault="00C42DD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</w:t>
      </w:r>
      <w:proofErr w:type="spellStart"/>
      <w:r>
        <w:rPr>
          <w:sz w:val="36"/>
          <w:szCs w:val="36"/>
        </w:rPr>
        <w:t>Ch</w:t>
      </w:r>
      <w:proofErr w:type="spellEnd"/>
      <w:r>
        <w:rPr>
          <w:sz w:val="36"/>
          <w:szCs w:val="36"/>
        </w:rPr>
        <w:t xml:space="preserve"> 8</w:t>
      </w:r>
    </w:p>
    <w:p w:rsidR="00C42DD7" w:rsidRDefault="00C42DD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Devotional Paths to the Divine</w:t>
      </w:r>
    </w:p>
    <w:p w:rsidR="00C42DD7" w:rsidRPr="00C73DAC" w:rsidRDefault="00C73DAC" w:rsidP="00C73DAC">
      <w:pPr>
        <w:rPr>
          <w:sz w:val="36"/>
          <w:szCs w:val="36"/>
        </w:rPr>
      </w:pPr>
      <w:bookmarkStart w:id="0" w:name="_GoBack"/>
      <w:proofErr w:type="gramStart"/>
      <w:r>
        <w:rPr>
          <w:sz w:val="36"/>
          <w:szCs w:val="36"/>
        </w:rPr>
        <w:t>Question 1.</w:t>
      </w:r>
      <w:proofErr w:type="gramEnd"/>
      <w:r>
        <w:rPr>
          <w:sz w:val="36"/>
          <w:szCs w:val="36"/>
        </w:rPr>
        <w:t xml:space="preserve"> </w:t>
      </w:r>
      <w:r w:rsidR="00C42DD7" w:rsidRPr="00C73DAC">
        <w:rPr>
          <w:sz w:val="36"/>
          <w:szCs w:val="36"/>
        </w:rPr>
        <w:t>Why was ‘</w:t>
      </w:r>
      <w:proofErr w:type="spellStart"/>
      <w:r w:rsidR="00C42DD7" w:rsidRPr="00C73DAC">
        <w:rPr>
          <w:sz w:val="36"/>
          <w:szCs w:val="36"/>
        </w:rPr>
        <w:t>Nayanar</w:t>
      </w:r>
      <w:proofErr w:type="spellEnd"/>
      <w:r w:rsidR="00C42DD7" w:rsidRPr="00C73DAC">
        <w:rPr>
          <w:sz w:val="36"/>
          <w:szCs w:val="36"/>
        </w:rPr>
        <w:t xml:space="preserve"> movement’ started?</w:t>
      </w:r>
    </w:p>
    <w:p w:rsidR="00C42DD7" w:rsidRDefault="00C42DD7" w:rsidP="00C42DD7">
      <w:pPr>
        <w:ind w:left="360"/>
        <w:rPr>
          <w:sz w:val="36"/>
          <w:szCs w:val="36"/>
        </w:rPr>
      </w:pPr>
      <w:r>
        <w:rPr>
          <w:sz w:val="36"/>
          <w:szCs w:val="36"/>
        </w:rPr>
        <w:t>A1. -To check development of Buddhism and Jainism in southern peninsula</w:t>
      </w:r>
    </w:p>
    <w:p w:rsidR="00C73DAC" w:rsidRDefault="00C42DD7" w:rsidP="00C73DAC">
      <w:pPr>
        <w:ind w:left="360" w:firstLine="540"/>
        <w:rPr>
          <w:sz w:val="36"/>
          <w:szCs w:val="36"/>
        </w:rPr>
      </w:pPr>
      <w:r>
        <w:rPr>
          <w:sz w:val="36"/>
          <w:szCs w:val="36"/>
        </w:rPr>
        <w:t>-To protect their religion from the incursions of new       religions.</w:t>
      </w:r>
    </w:p>
    <w:p w:rsidR="00C73DAC" w:rsidRDefault="00C73DAC" w:rsidP="00C73DAC">
      <w:pPr>
        <w:ind w:left="360" w:firstLine="540"/>
        <w:rPr>
          <w:sz w:val="36"/>
          <w:szCs w:val="36"/>
        </w:rPr>
      </w:pPr>
    </w:p>
    <w:p w:rsidR="00C42DD7" w:rsidRDefault="00C73DAC" w:rsidP="00C73DA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</w:t>
      </w:r>
      <w:r w:rsidR="00C42DD7">
        <w:rPr>
          <w:sz w:val="36"/>
          <w:szCs w:val="36"/>
        </w:rPr>
        <w:t xml:space="preserve"> 2.</w:t>
      </w:r>
      <w:proofErr w:type="gramEnd"/>
      <w:r w:rsidR="00C42DD7">
        <w:rPr>
          <w:sz w:val="36"/>
          <w:szCs w:val="36"/>
        </w:rPr>
        <w:t xml:space="preserve"> Who started </w:t>
      </w:r>
      <w:proofErr w:type="spellStart"/>
      <w:r w:rsidR="00C42DD7">
        <w:rPr>
          <w:sz w:val="36"/>
          <w:szCs w:val="36"/>
        </w:rPr>
        <w:t>Langar</w:t>
      </w:r>
      <w:proofErr w:type="spellEnd"/>
      <w:r w:rsidR="00C42DD7">
        <w:rPr>
          <w:sz w:val="36"/>
          <w:szCs w:val="36"/>
        </w:rPr>
        <w:t>?</w:t>
      </w:r>
    </w:p>
    <w:p w:rsidR="00C73DAC" w:rsidRDefault="00C42DD7" w:rsidP="00C73DAC">
      <w:pPr>
        <w:tabs>
          <w:tab w:val="left" w:pos="3480"/>
        </w:tabs>
        <w:rPr>
          <w:sz w:val="36"/>
          <w:szCs w:val="36"/>
        </w:rPr>
      </w:pPr>
      <w:r>
        <w:rPr>
          <w:sz w:val="36"/>
          <w:szCs w:val="36"/>
        </w:rPr>
        <w:t xml:space="preserve">   A2. Guru Nanak</w:t>
      </w:r>
      <w:r w:rsidR="00C73DAC">
        <w:rPr>
          <w:sz w:val="36"/>
          <w:szCs w:val="36"/>
        </w:rPr>
        <w:tab/>
      </w:r>
    </w:p>
    <w:p w:rsidR="00C73DAC" w:rsidRDefault="00C73DAC" w:rsidP="00C73DAC">
      <w:pPr>
        <w:tabs>
          <w:tab w:val="left" w:pos="3480"/>
        </w:tabs>
        <w:rPr>
          <w:sz w:val="36"/>
          <w:szCs w:val="36"/>
        </w:rPr>
      </w:pPr>
    </w:p>
    <w:p w:rsidR="00C42DD7" w:rsidRPr="00C73DAC" w:rsidRDefault="00C73DAC" w:rsidP="00C73DA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3.</w:t>
      </w:r>
      <w:proofErr w:type="gramEnd"/>
      <w:r>
        <w:rPr>
          <w:sz w:val="36"/>
          <w:szCs w:val="36"/>
        </w:rPr>
        <w:t xml:space="preserve"> </w:t>
      </w:r>
      <w:r w:rsidR="00C42DD7" w:rsidRPr="00C73DAC">
        <w:rPr>
          <w:sz w:val="36"/>
          <w:szCs w:val="36"/>
        </w:rPr>
        <w:t xml:space="preserve">What was purpose of starting </w:t>
      </w:r>
      <w:proofErr w:type="spellStart"/>
      <w:r w:rsidR="00C42DD7" w:rsidRPr="00C73DAC">
        <w:rPr>
          <w:sz w:val="36"/>
          <w:szCs w:val="36"/>
        </w:rPr>
        <w:t>Langar</w:t>
      </w:r>
      <w:proofErr w:type="spellEnd"/>
      <w:r w:rsidR="00C42DD7" w:rsidRPr="00C73DAC">
        <w:rPr>
          <w:sz w:val="36"/>
          <w:szCs w:val="36"/>
        </w:rPr>
        <w:t>?</w:t>
      </w:r>
    </w:p>
    <w:p w:rsidR="00C42DD7" w:rsidRDefault="00C42DD7" w:rsidP="00C42DD7">
      <w:pPr>
        <w:rPr>
          <w:sz w:val="36"/>
          <w:szCs w:val="36"/>
        </w:rPr>
      </w:pPr>
      <w:r>
        <w:rPr>
          <w:sz w:val="36"/>
          <w:szCs w:val="36"/>
        </w:rPr>
        <w:t xml:space="preserve">   A3. </w:t>
      </w:r>
      <w:proofErr w:type="gramStart"/>
      <w:r>
        <w:rPr>
          <w:sz w:val="36"/>
          <w:szCs w:val="36"/>
        </w:rPr>
        <w:t>To try and preach universal toleration and do away with               caste discriminations.</w:t>
      </w:r>
      <w:proofErr w:type="gramEnd"/>
      <w:r>
        <w:rPr>
          <w:sz w:val="36"/>
          <w:szCs w:val="36"/>
        </w:rPr>
        <w:t xml:space="preserve"> </w:t>
      </w:r>
    </w:p>
    <w:p w:rsidR="00C73DAC" w:rsidRDefault="00C73DAC" w:rsidP="00C73DAC">
      <w:pPr>
        <w:rPr>
          <w:sz w:val="36"/>
          <w:szCs w:val="36"/>
        </w:rPr>
      </w:pPr>
    </w:p>
    <w:p w:rsidR="00C42DD7" w:rsidRPr="00C73DAC" w:rsidRDefault="00C73DAC" w:rsidP="00C73DA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4.</w:t>
      </w:r>
      <w:proofErr w:type="gramEnd"/>
      <w:r>
        <w:rPr>
          <w:sz w:val="36"/>
          <w:szCs w:val="36"/>
        </w:rPr>
        <w:t xml:space="preserve"> </w:t>
      </w:r>
      <w:r w:rsidR="00C42DD7" w:rsidRPr="00C73DAC">
        <w:rPr>
          <w:sz w:val="36"/>
          <w:szCs w:val="36"/>
        </w:rPr>
        <w:t>What are Hagiographies?</w:t>
      </w:r>
    </w:p>
    <w:p w:rsidR="00C42DD7" w:rsidRDefault="00C42DD7" w:rsidP="00C42DD7">
      <w:pPr>
        <w:ind w:left="240"/>
        <w:rPr>
          <w:sz w:val="36"/>
          <w:szCs w:val="36"/>
        </w:rPr>
      </w:pPr>
      <w:r>
        <w:rPr>
          <w:sz w:val="36"/>
          <w:szCs w:val="36"/>
        </w:rPr>
        <w:t xml:space="preserve">A4. Biographies of the </w:t>
      </w:r>
      <w:proofErr w:type="spellStart"/>
      <w:r>
        <w:rPr>
          <w:sz w:val="36"/>
          <w:szCs w:val="36"/>
        </w:rPr>
        <w:t>Alvars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Nayanars</w:t>
      </w:r>
      <w:proofErr w:type="spellEnd"/>
    </w:p>
    <w:p w:rsidR="00C73DAC" w:rsidRDefault="00C73DAC" w:rsidP="00C73DAC">
      <w:pPr>
        <w:rPr>
          <w:sz w:val="36"/>
          <w:szCs w:val="36"/>
        </w:rPr>
      </w:pPr>
    </w:p>
    <w:p w:rsidR="00C42DD7" w:rsidRPr="00C73DAC" w:rsidRDefault="00C73DAC" w:rsidP="00C73DA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5.</w:t>
      </w:r>
      <w:proofErr w:type="gramEnd"/>
      <w:r>
        <w:rPr>
          <w:sz w:val="36"/>
          <w:szCs w:val="36"/>
        </w:rPr>
        <w:t xml:space="preserve"> </w:t>
      </w:r>
      <w:r w:rsidR="00C42DD7" w:rsidRPr="00C73DAC">
        <w:rPr>
          <w:sz w:val="36"/>
          <w:szCs w:val="36"/>
        </w:rPr>
        <w:t>What are Hagiographies helpful for?</w:t>
      </w:r>
    </w:p>
    <w:p w:rsidR="00C42DD7" w:rsidRDefault="00C42DD7" w:rsidP="00C42DD7">
      <w:pPr>
        <w:ind w:left="240"/>
        <w:rPr>
          <w:sz w:val="36"/>
          <w:szCs w:val="36"/>
        </w:rPr>
      </w:pPr>
      <w:r>
        <w:rPr>
          <w:sz w:val="36"/>
          <w:szCs w:val="36"/>
        </w:rPr>
        <w:t>A5. In writing histories of Bhakti tradition.</w:t>
      </w:r>
    </w:p>
    <w:p w:rsidR="00C42DD7" w:rsidRPr="00C73DAC" w:rsidRDefault="00C73DAC" w:rsidP="00C73DA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 xml:space="preserve">Question </w:t>
      </w:r>
      <w:r>
        <w:rPr>
          <w:sz w:val="36"/>
          <w:szCs w:val="36"/>
        </w:rPr>
        <w:t>6.</w:t>
      </w:r>
      <w:proofErr w:type="gramEnd"/>
      <w:r>
        <w:rPr>
          <w:sz w:val="36"/>
          <w:szCs w:val="36"/>
        </w:rPr>
        <w:t xml:space="preserve"> </w:t>
      </w:r>
      <w:r w:rsidR="0096013A" w:rsidRPr="00C73DAC">
        <w:rPr>
          <w:sz w:val="36"/>
          <w:szCs w:val="36"/>
        </w:rPr>
        <w:t>Where were Sikh congregation and religious gatherings of followers of Guru Nanak held?</w:t>
      </w:r>
    </w:p>
    <w:p w:rsidR="0096013A" w:rsidRDefault="0096013A" w:rsidP="0096013A">
      <w:pPr>
        <w:ind w:left="240"/>
        <w:rPr>
          <w:sz w:val="36"/>
          <w:szCs w:val="36"/>
        </w:rPr>
      </w:pPr>
      <w:r>
        <w:rPr>
          <w:sz w:val="36"/>
          <w:szCs w:val="36"/>
        </w:rPr>
        <w:t xml:space="preserve">A6. </w:t>
      </w:r>
      <w:proofErr w:type="spellStart"/>
      <w:r>
        <w:rPr>
          <w:sz w:val="36"/>
          <w:szCs w:val="36"/>
        </w:rPr>
        <w:t>Dharamsalas</w:t>
      </w:r>
      <w:proofErr w:type="spellEnd"/>
      <w:r>
        <w:rPr>
          <w:sz w:val="36"/>
          <w:szCs w:val="36"/>
        </w:rPr>
        <w:t>.</w:t>
      </w:r>
    </w:p>
    <w:p w:rsidR="00C73DAC" w:rsidRDefault="00C73DAC" w:rsidP="00C73DAC">
      <w:pPr>
        <w:rPr>
          <w:sz w:val="36"/>
          <w:szCs w:val="36"/>
        </w:rPr>
      </w:pPr>
    </w:p>
    <w:p w:rsidR="0096013A" w:rsidRPr="00C73DAC" w:rsidRDefault="00C73DAC" w:rsidP="00C73DA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7.</w:t>
      </w:r>
      <w:proofErr w:type="gramEnd"/>
      <w:r>
        <w:rPr>
          <w:sz w:val="36"/>
          <w:szCs w:val="36"/>
        </w:rPr>
        <w:t xml:space="preserve"> </w:t>
      </w:r>
      <w:r w:rsidR="0096013A" w:rsidRPr="00C73DAC">
        <w:rPr>
          <w:sz w:val="36"/>
          <w:szCs w:val="36"/>
        </w:rPr>
        <w:t xml:space="preserve">By what name </w:t>
      </w:r>
      <w:proofErr w:type="spellStart"/>
      <w:r w:rsidR="0096013A" w:rsidRPr="00C73DAC">
        <w:rPr>
          <w:sz w:val="36"/>
          <w:szCs w:val="36"/>
        </w:rPr>
        <w:t>Dharamsalas</w:t>
      </w:r>
      <w:proofErr w:type="spellEnd"/>
      <w:r w:rsidR="0096013A" w:rsidRPr="00C73DAC">
        <w:rPr>
          <w:sz w:val="36"/>
          <w:szCs w:val="36"/>
        </w:rPr>
        <w:t xml:space="preserve"> are known now?</w:t>
      </w:r>
    </w:p>
    <w:p w:rsidR="0096013A" w:rsidRDefault="0096013A" w:rsidP="0096013A">
      <w:pPr>
        <w:ind w:left="240"/>
        <w:rPr>
          <w:sz w:val="36"/>
          <w:szCs w:val="36"/>
        </w:rPr>
      </w:pPr>
      <w:r>
        <w:rPr>
          <w:sz w:val="36"/>
          <w:szCs w:val="36"/>
        </w:rPr>
        <w:t xml:space="preserve">A7. </w:t>
      </w:r>
      <w:proofErr w:type="spellStart"/>
      <w:r>
        <w:rPr>
          <w:sz w:val="36"/>
          <w:szCs w:val="36"/>
        </w:rPr>
        <w:t>Gurudwara</w:t>
      </w:r>
      <w:proofErr w:type="spellEnd"/>
    </w:p>
    <w:p w:rsidR="00C73DAC" w:rsidRDefault="00C73DAC" w:rsidP="00C73DAC">
      <w:pPr>
        <w:rPr>
          <w:sz w:val="36"/>
          <w:szCs w:val="36"/>
        </w:rPr>
      </w:pPr>
    </w:p>
    <w:p w:rsidR="00422ADA" w:rsidRPr="00C73DAC" w:rsidRDefault="00C73DAC" w:rsidP="00C73DA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8.</w:t>
      </w:r>
      <w:proofErr w:type="gramEnd"/>
      <w:r>
        <w:rPr>
          <w:sz w:val="36"/>
          <w:szCs w:val="36"/>
        </w:rPr>
        <w:t xml:space="preserve"> </w:t>
      </w:r>
      <w:r w:rsidR="00422ADA" w:rsidRPr="00C73DAC">
        <w:rPr>
          <w:sz w:val="36"/>
          <w:szCs w:val="36"/>
        </w:rPr>
        <w:t xml:space="preserve">What was the main contribution of </w:t>
      </w:r>
      <w:proofErr w:type="spellStart"/>
      <w:r w:rsidR="00422ADA" w:rsidRPr="00C73DAC">
        <w:rPr>
          <w:sz w:val="36"/>
          <w:szCs w:val="36"/>
        </w:rPr>
        <w:t>Chola</w:t>
      </w:r>
      <w:proofErr w:type="spellEnd"/>
      <w:r w:rsidR="00422ADA" w:rsidRPr="00C73DAC">
        <w:rPr>
          <w:sz w:val="36"/>
          <w:szCs w:val="36"/>
        </w:rPr>
        <w:t xml:space="preserve"> and </w:t>
      </w:r>
      <w:proofErr w:type="spellStart"/>
      <w:r w:rsidR="00422ADA" w:rsidRPr="00C73DAC">
        <w:rPr>
          <w:sz w:val="36"/>
          <w:szCs w:val="36"/>
        </w:rPr>
        <w:t>Pandya</w:t>
      </w:r>
      <w:proofErr w:type="spellEnd"/>
      <w:r w:rsidR="00422ADA" w:rsidRPr="00C73DAC">
        <w:rPr>
          <w:sz w:val="36"/>
          <w:szCs w:val="36"/>
        </w:rPr>
        <w:t xml:space="preserve"> kings for Bhakti Movement’s growth?</w:t>
      </w:r>
    </w:p>
    <w:p w:rsidR="00422ADA" w:rsidRDefault="00422ADA" w:rsidP="00422ADA">
      <w:pPr>
        <w:ind w:left="240"/>
        <w:rPr>
          <w:sz w:val="36"/>
          <w:szCs w:val="36"/>
        </w:rPr>
      </w:pPr>
      <w:r>
        <w:rPr>
          <w:sz w:val="36"/>
          <w:szCs w:val="36"/>
        </w:rPr>
        <w:t>A8. -They built many temples around many shrines    between the tenth and twelfth centuries</w:t>
      </w:r>
    </w:p>
    <w:p w:rsidR="00422ADA" w:rsidRDefault="00422ADA" w:rsidP="00422ADA">
      <w:pPr>
        <w:ind w:left="240" w:firstLine="495"/>
        <w:rPr>
          <w:sz w:val="36"/>
          <w:szCs w:val="36"/>
        </w:rPr>
      </w:pPr>
      <w:r>
        <w:rPr>
          <w:sz w:val="36"/>
          <w:szCs w:val="36"/>
        </w:rPr>
        <w:t>-The saint poets visited these shrines and sang songs of    bhakti</w:t>
      </w:r>
    </w:p>
    <w:p w:rsidR="00C73DAC" w:rsidRDefault="00422ADA" w:rsidP="00C73DAC">
      <w:pPr>
        <w:ind w:left="240" w:firstLine="495"/>
        <w:rPr>
          <w:sz w:val="36"/>
          <w:szCs w:val="36"/>
        </w:rPr>
      </w:pPr>
      <w:r>
        <w:rPr>
          <w:sz w:val="36"/>
          <w:szCs w:val="36"/>
        </w:rPr>
        <w:t>-It strengthened links between Bhakti tradition and temple worship.</w:t>
      </w:r>
    </w:p>
    <w:p w:rsidR="00422ADA" w:rsidRDefault="00C73DAC" w:rsidP="00C73DA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</w:t>
      </w:r>
      <w:r w:rsidR="00A464DB">
        <w:rPr>
          <w:sz w:val="36"/>
          <w:szCs w:val="36"/>
        </w:rPr>
        <w:t xml:space="preserve"> 9</w:t>
      </w:r>
      <w:r>
        <w:rPr>
          <w:sz w:val="36"/>
          <w:szCs w:val="36"/>
        </w:rPr>
        <w:t>.</w:t>
      </w:r>
      <w:proofErr w:type="gramEnd"/>
      <w:r w:rsidR="00422ADA">
        <w:rPr>
          <w:sz w:val="36"/>
          <w:szCs w:val="36"/>
        </w:rPr>
        <w:t xml:space="preserve"> Who was </w:t>
      </w:r>
      <w:proofErr w:type="spellStart"/>
      <w:r w:rsidR="00422ADA">
        <w:rPr>
          <w:sz w:val="36"/>
          <w:szCs w:val="36"/>
        </w:rPr>
        <w:t>Shankara</w:t>
      </w:r>
      <w:proofErr w:type="spellEnd"/>
      <w:r w:rsidR="00422ADA">
        <w:rPr>
          <w:sz w:val="36"/>
          <w:szCs w:val="36"/>
        </w:rPr>
        <w:t>?</w:t>
      </w:r>
    </w:p>
    <w:p w:rsidR="00A464DB" w:rsidRDefault="00422ADA" w:rsidP="00422ADA">
      <w:pPr>
        <w:rPr>
          <w:sz w:val="36"/>
          <w:szCs w:val="36"/>
        </w:rPr>
      </w:pPr>
      <w:r>
        <w:rPr>
          <w:sz w:val="36"/>
          <w:szCs w:val="36"/>
        </w:rPr>
        <w:t xml:space="preserve">   A9. -One of the most popular religious philosophers of India born in Kerala.</w:t>
      </w:r>
    </w:p>
    <w:p w:rsidR="00A464DB" w:rsidRDefault="00422ADA" w:rsidP="00422ADA">
      <w:pPr>
        <w:rPr>
          <w:sz w:val="36"/>
          <w:szCs w:val="36"/>
        </w:rPr>
      </w:pPr>
      <w:r>
        <w:rPr>
          <w:sz w:val="36"/>
          <w:szCs w:val="36"/>
        </w:rPr>
        <w:t xml:space="preserve"> -Expounder of the concept of </w:t>
      </w:r>
      <w:proofErr w:type="spellStart"/>
      <w:r>
        <w:rPr>
          <w:sz w:val="36"/>
          <w:szCs w:val="36"/>
        </w:rPr>
        <w:t>Advaita</w:t>
      </w:r>
      <w:proofErr w:type="spellEnd"/>
      <w:r>
        <w:rPr>
          <w:sz w:val="36"/>
          <w:szCs w:val="36"/>
        </w:rPr>
        <w:t xml:space="preserve"> which is the doctrine of oneness of the individual soul and the supreme god </w:t>
      </w:r>
    </w:p>
    <w:p w:rsidR="00C73DAC" w:rsidRDefault="00422ADA" w:rsidP="00422ADA">
      <w:pPr>
        <w:rPr>
          <w:sz w:val="36"/>
          <w:szCs w:val="36"/>
        </w:rPr>
      </w:pPr>
      <w:r>
        <w:rPr>
          <w:sz w:val="36"/>
          <w:szCs w:val="36"/>
        </w:rPr>
        <w:t xml:space="preserve">-He was a fully developed Yogi, </w:t>
      </w:r>
      <w:proofErr w:type="spellStart"/>
      <w:r>
        <w:rPr>
          <w:sz w:val="36"/>
          <w:szCs w:val="36"/>
        </w:rPr>
        <w:t>Jnani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Bhakta</w:t>
      </w:r>
      <w:proofErr w:type="spellEnd"/>
      <w:r>
        <w:rPr>
          <w:sz w:val="36"/>
          <w:szCs w:val="36"/>
        </w:rPr>
        <w:t>.</w:t>
      </w:r>
    </w:p>
    <w:p w:rsidR="00A464DB" w:rsidRDefault="00A464DB" w:rsidP="00422ADA">
      <w:pPr>
        <w:rPr>
          <w:sz w:val="36"/>
          <w:szCs w:val="36"/>
        </w:rPr>
      </w:pPr>
    </w:p>
    <w:p w:rsidR="00422ADA" w:rsidRDefault="00C73DAC" w:rsidP="00422A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</w:t>
      </w:r>
      <w:r>
        <w:rPr>
          <w:sz w:val="36"/>
          <w:szCs w:val="36"/>
        </w:rPr>
        <w:t xml:space="preserve"> 10.</w:t>
      </w:r>
      <w:proofErr w:type="gramEnd"/>
      <w:r w:rsidR="00422ADA">
        <w:rPr>
          <w:sz w:val="36"/>
          <w:szCs w:val="36"/>
        </w:rPr>
        <w:t xml:space="preserve"> Write short note on teachings of </w:t>
      </w:r>
      <w:proofErr w:type="spellStart"/>
      <w:r w:rsidR="00422ADA">
        <w:rPr>
          <w:sz w:val="36"/>
          <w:szCs w:val="36"/>
        </w:rPr>
        <w:t>Shankara</w:t>
      </w:r>
      <w:proofErr w:type="spellEnd"/>
      <w:r w:rsidR="00422ADA">
        <w:rPr>
          <w:sz w:val="36"/>
          <w:szCs w:val="36"/>
        </w:rPr>
        <w:t>.</w:t>
      </w:r>
    </w:p>
    <w:p w:rsidR="00422ADA" w:rsidRDefault="00422ADA" w:rsidP="00422AD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A10. -He believed that Brahman alone is real, this world is unreal</w:t>
      </w:r>
    </w:p>
    <w:p w:rsidR="00422ADA" w:rsidRDefault="00422ADA" w:rsidP="00422ADA">
      <w:pPr>
        <w:rPr>
          <w:sz w:val="36"/>
          <w:szCs w:val="36"/>
        </w:rPr>
      </w:pPr>
      <w:r>
        <w:rPr>
          <w:sz w:val="36"/>
          <w:szCs w:val="36"/>
        </w:rPr>
        <w:t xml:space="preserve">          -He considered the world as Maya or an illusion</w:t>
      </w:r>
    </w:p>
    <w:p w:rsidR="00422ADA" w:rsidRDefault="00422ADA" w:rsidP="00422ADA">
      <w:pPr>
        <w:rPr>
          <w:sz w:val="36"/>
          <w:szCs w:val="36"/>
        </w:rPr>
      </w:pPr>
      <w:r>
        <w:rPr>
          <w:sz w:val="36"/>
          <w:szCs w:val="36"/>
        </w:rPr>
        <w:t xml:space="preserve">          -He preached renunciation of the world and adoption of the path of knowledge.</w:t>
      </w:r>
    </w:p>
    <w:p w:rsidR="00A464DB" w:rsidRDefault="00A464DB" w:rsidP="00422ADA">
      <w:pPr>
        <w:rPr>
          <w:sz w:val="36"/>
          <w:szCs w:val="36"/>
        </w:rPr>
      </w:pPr>
    </w:p>
    <w:p w:rsidR="00422ADA" w:rsidRDefault="00A464DB" w:rsidP="00422A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422ADA">
        <w:rPr>
          <w:sz w:val="36"/>
          <w:szCs w:val="36"/>
        </w:rPr>
        <w:t>11.</w:t>
      </w:r>
      <w:proofErr w:type="gramEnd"/>
      <w:r w:rsidR="00422ADA">
        <w:rPr>
          <w:sz w:val="36"/>
          <w:szCs w:val="36"/>
        </w:rPr>
        <w:t xml:space="preserve"> </w:t>
      </w:r>
      <w:r w:rsidR="002F222C">
        <w:rPr>
          <w:sz w:val="36"/>
          <w:szCs w:val="36"/>
        </w:rPr>
        <w:t>Which two religions helped people to overcome the notion that high caste comes by birth?</w:t>
      </w:r>
    </w:p>
    <w:p w:rsidR="002F222C" w:rsidRDefault="002F222C" w:rsidP="00422ADA">
      <w:pPr>
        <w:rPr>
          <w:sz w:val="36"/>
          <w:szCs w:val="36"/>
        </w:rPr>
      </w:pPr>
      <w:r>
        <w:rPr>
          <w:sz w:val="36"/>
          <w:szCs w:val="36"/>
        </w:rPr>
        <w:t xml:space="preserve">A11. Buddhism and </w:t>
      </w:r>
      <w:proofErr w:type="spellStart"/>
      <w:r>
        <w:rPr>
          <w:sz w:val="36"/>
          <w:szCs w:val="36"/>
        </w:rPr>
        <w:t>Jainisim</w:t>
      </w:r>
      <w:proofErr w:type="spellEnd"/>
    </w:p>
    <w:p w:rsidR="00A464DB" w:rsidRDefault="00A464DB" w:rsidP="00422ADA">
      <w:pPr>
        <w:rPr>
          <w:sz w:val="36"/>
          <w:szCs w:val="36"/>
        </w:rPr>
      </w:pPr>
    </w:p>
    <w:p w:rsidR="000175B4" w:rsidRDefault="00A464DB" w:rsidP="00422AD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0175B4">
        <w:rPr>
          <w:sz w:val="36"/>
          <w:szCs w:val="36"/>
        </w:rPr>
        <w:t>12.</w:t>
      </w:r>
      <w:proofErr w:type="gramEnd"/>
      <w:r w:rsidR="000175B4">
        <w:rPr>
          <w:sz w:val="36"/>
          <w:szCs w:val="36"/>
        </w:rPr>
        <w:t xml:space="preserve"> Who was </w:t>
      </w:r>
      <w:proofErr w:type="spellStart"/>
      <w:r w:rsidR="000175B4">
        <w:rPr>
          <w:sz w:val="36"/>
          <w:szCs w:val="36"/>
        </w:rPr>
        <w:t>Ramanuja</w:t>
      </w:r>
      <w:proofErr w:type="spellEnd"/>
      <w:r w:rsidR="000175B4">
        <w:rPr>
          <w:sz w:val="36"/>
          <w:szCs w:val="36"/>
        </w:rPr>
        <w:t>?</w:t>
      </w:r>
    </w:p>
    <w:p w:rsidR="000175B4" w:rsidRDefault="000175B4" w:rsidP="00422ADA">
      <w:pPr>
        <w:rPr>
          <w:sz w:val="36"/>
          <w:szCs w:val="36"/>
        </w:rPr>
      </w:pPr>
      <w:r>
        <w:rPr>
          <w:sz w:val="36"/>
          <w:szCs w:val="36"/>
        </w:rPr>
        <w:t>A12. -He was born in Tamil Nadu in the eleventh century</w:t>
      </w:r>
    </w:p>
    <w:p w:rsidR="000175B4" w:rsidRDefault="000175B4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-</w:t>
      </w:r>
      <w:r w:rsidR="00D91AC5">
        <w:rPr>
          <w:sz w:val="36"/>
          <w:szCs w:val="36"/>
        </w:rPr>
        <w:t xml:space="preserve">He was deeply influenced by the </w:t>
      </w:r>
      <w:proofErr w:type="spellStart"/>
      <w:r w:rsidR="00D91AC5">
        <w:rPr>
          <w:sz w:val="36"/>
          <w:szCs w:val="36"/>
        </w:rPr>
        <w:t>Alvars</w:t>
      </w:r>
      <w:proofErr w:type="spellEnd"/>
    </w:p>
    <w:p w:rsidR="00D91AC5" w:rsidRDefault="00D91AC5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-He was an exponent of the doctrine of </w:t>
      </w:r>
      <w:proofErr w:type="spellStart"/>
      <w:r>
        <w:rPr>
          <w:sz w:val="36"/>
          <w:szCs w:val="36"/>
        </w:rPr>
        <w:t>Vishistadavita</w:t>
      </w:r>
      <w:proofErr w:type="spellEnd"/>
      <w:r>
        <w:rPr>
          <w:sz w:val="36"/>
          <w:szCs w:val="36"/>
        </w:rPr>
        <w:t xml:space="preserve"> or qualified non-dualism.</w:t>
      </w:r>
    </w:p>
    <w:p w:rsidR="00A464DB" w:rsidRDefault="00A464DB" w:rsidP="000175B4">
      <w:pPr>
        <w:rPr>
          <w:sz w:val="36"/>
          <w:szCs w:val="36"/>
        </w:rPr>
      </w:pPr>
    </w:p>
    <w:p w:rsidR="00D91AC5" w:rsidRDefault="00A464DB" w:rsidP="000175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D91AC5">
        <w:rPr>
          <w:sz w:val="36"/>
          <w:szCs w:val="36"/>
        </w:rPr>
        <w:t>13.</w:t>
      </w:r>
      <w:proofErr w:type="gramEnd"/>
      <w:r w:rsidR="00D91AC5">
        <w:rPr>
          <w:sz w:val="36"/>
          <w:szCs w:val="36"/>
        </w:rPr>
        <w:t xml:space="preserve"> State the teachings of </w:t>
      </w:r>
      <w:proofErr w:type="spellStart"/>
      <w:r w:rsidR="00D91AC5">
        <w:rPr>
          <w:sz w:val="36"/>
          <w:szCs w:val="36"/>
        </w:rPr>
        <w:t>Ramanuja</w:t>
      </w:r>
      <w:proofErr w:type="spellEnd"/>
      <w:r w:rsidR="00D91AC5">
        <w:rPr>
          <w:sz w:val="36"/>
          <w:szCs w:val="36"/>
        </w:rPr>
        <w:t>.</w:t>
      </w:r>
    </w:p>
    <w:p w:rsidR="00D91AC5" w:rsidRDefault="00D91AC5" w:rsidP="000175B4">
      <w:pPr>
        <w:rPr>
          <w:sz w:val="36"/>
          <w:szCs w:val="36"/>
        </w:rPr>
      </w:pPr>
      <w:r>
        <w:rPr>
          <w:sz w:val="36"/>
          <w:szCs w:val="36"/>
        </w:rPr>
        <w:t>A13. -He advocated that the best means of attaining salvation was through intense devotion to Vishnu.</w:t>
      </w:r>
    </w:p>
    <w:p w:rsidR="00D91AC5" w:rsidRDefault="00D91AC5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-</w:t>
      </w:r>
      <w:r w:rsidRPr="00D91AC5">
        <w:rPr>
          <w:sz w:val="36"/>
          <w:szCs w:val="36"/>
        </w:rPr>
        <w:t xml:space="preserve">According to </w:t>
      </w:r>
      <w:proofErr w:type="spellStart"/>
      <w:r w:rsidRPr="00D91AC5">
        <w:rPr>
          <w:sz w:val="36"/>
          <w:szCs w:val="36"/>
        </w:rPr>
        <w:t>Ramanuja's</w:t>
      </w:r>
      <w:proofErr w:type="spellEnd"/>
      <w:r w:rsidRPr="00D91AC5">
        <w:rPr>
          <w:sz w:val="36"/>
          <w:szCs w:val="36"/>
        </w:rPr>
        <w:t xml:space="preserve"> teachings, Lord </w:t>
      </w:r>
      <w:proofErr w:type="spellStart"/>
      <w:r w:rsidRPr="00D91AC5">
        <w:rPr>
          <w:sz w:val="36"/>
          <w:szCs w:val="36"/>
        </w:rPr>
        <w:t>Narayana</w:t>
      </w:r>
      <w:proofErr w:type="spellEnd"/>
      <w:r w:rsidRPr="00D91AC5">
        <w:rPr>
          <w:sz w:val="36"/>
          <w:szCs w:val="36"/>
        </w:rPr>
        <w:t xml:space="preserve"> or </w:t>
      </w:r>
      <w:proofErr w:type="spellStart"/>
      <w:r w:rsidRPr="00D91AC5">
        <w:rPr>
          <w:sz w:val="36"/>
          <w:szCs w:val="36"/>
        </w:rPr>
        <w:t>Bhagavan</w:t>
      </w:r>
      <w:proofErr w:type="spellEnd"/>
      <w:r w:rsidRPr="00D91AC5">
        <w:rPr>
          <w:sz w:val="36"/>
          <w:szCs w:val="36"/>
        </w:rPr>
        <w:t xml:space="preserve"> is the Supreme Being</w:t>
      </w:r>
    </w:p>
    <w:p w:rsidR="00D91AC5" w:rsidRDefault="00D91AC5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-</w:t>
      </w:r>
      <w:r w:rsidRPr="00D91AC5">
        <w:rPr>
          <w:sz w:val="36"/>
          <w:szCs w:val="36"/>
        </w:rPr>
        <w:t>He believed that Vishnu helped devotees to attain the bliss of union with Him</w:t>
      </w:r>
    </w:p>
    <w:p w:rsidR="00D91AC5" w:rsidRDefault="00D91AC5" w:rsidP="000175B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-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E4F1FF"/>
        </w:rPr>
        <w:t> </w:t>
      </w:r>
      <w:r w:rsidRPr="00D91AC5">
        <w:rPr>
          <w:sz w:val="36"/>
          <w:szCs w:val="36"/>
        </w:rPr>
        <w:t>Later his teachings inspired the Bhakti cult in North India.</w:t>
      </w:r>
    </w:p>
    <w:p w:rsidR="00D91AC5" w:rsidRDefault="00A464DB" w:rsidP="000175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D91AC5">
        <w:rPr>
          <w:sz w:val="36"/>
          <w:szCs w:val="36"/>
        </w:rPr>
        <w:t>14.</w:t>
      </w:r>
      <w:proofErr w:type="gramEnd"/>
      <w:r w:rsidR="00D91AC5">
        <w:rPr>
          <w:sz w:val="36"/>
          <w:szCs w:val="36"/>
        </w:rPr>
        <w:t xml:space="preserve"> </w:t>
      </w:r>
      <w:proofErr w:type="spellStart"/>
      <w:r w:rsidR="00D065D2">
        <w:rPr>
          <w:sz w:val="36"/>
          <w:szCs w:val="36"/>
        </w:rPr>
        <w:t>Virashaiva</w:t>
      </w:r>
      <w:proofErr w:type="spellEnd"/>
      <w:r w:rsidR="00D065D2">
        <w:rPr>
          <w:sz w:val="36"/>
          <w:szCs w:val="36"/>
        </w:rPr>
        <w:t xml:space="preserve"> movement was started by whom?</w:t>
      </w:r>
    </w:p>
    <w:p w:rsidR="00D065D2" w:rsidRDefault="00D065D2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A14. </w:t>
      </w:r>
      <w:proofErr w:type="spellStart"/>
      <w:r w:rsidRPr="00D065D2">
        <w:rPr>
          <w:sz w:val="36"/>
          <w:szCs w:val="36"/>
        </w:rPr>
        <w:t>Basavanna</w:t>
      </w:r>
      <w:proofErr w:type="spellEnd"/>
      <w:r w:rsidRPr="00D065D2">
        <w:rPr>
          <w:sz w:val="36"/>
          <w:szCs w:val="36"/>
        </w:rPr>
        <w:t xml:space="preserve"> and his companions like </w:t>
      </w:r>
      <w:proofErr w:type="spellStart"/>
      <w:r w:rsidRPr="00D065D2">
        <w:rPr>
          <w:sz w:val="36"/>
          <w:szCs w:val="36"/>
        </w:rPr>
        <w:t>Allama</w:t>
      </w:r>
      <w:proofErr w:type="spellEnd"/>
      <w:r w:rsidRPr="00D065D2">
        <w:rPr>
          <w:sz w:val="36"/>
          <w:szCs w:val="36"/>
        </w:rPr>
        <w:t xml:space="preserve"> </w:t>
      </w:r>
      <w:proofErr w:type="spellStart"/>
      <w:r w:rsidRPr="00D065D2">
        <w:rPr>
          <w:sz w:val="36"/>
          <w:szCs w:val="36"/>
        </w:rPr>
        <w:t>Prabhu</w:t>
      </w:r>
      <w:proofErr w:type="spellEnd"/>
      <w:r w:rsidRPr="00D065D2">
        <w:rPr>
          <w:sz w:val="36"/>
          <w:szCs w:val="36"/>
        </w:rPr>
        <w:t xml:space="preserve"> and </w:t>
      </w:r>
      <w:proofErr w:type="spellStart"/>
      <w:r w:rsidRPr="00D065D2">
        <w:rPr>
          <w:sz w:val="36"/>
          <w:szCs w:val="36"/>
        </w:rPr>
        <w:t>Akkamahadevi</w:t>
      </w:r>
      <w:proofErr w:type="spellEnd"/>
    </w:p>
    <w:p w:rsidR="00A464DB" w:rsidRDefault="00A464DB" w:rsidP="000175B4">
      <w:pPr>
        <w:rPr>
          <w:sz w:val="36"/>
          <w:szCs w:val="36"/>
        </w:rPr>
      </w:pPr>
    </w:p>
    <w:p w:rsidR="00D065D2" w:rsidRDefault="00A464DB" w:rsidP="000175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55023C">
        <w:rPr>
          <w:sz w:val="36"/>
          <w:szCs w:val="36"/>
        </w:rPr>
        <w:t>15.</w:t>
      </w:r>
      <w:proofErr w:type="gramEnd"/>
      <w:r w:rsidR="0055023C">
        <w:rPr>
          <w:sz w:val="36"/>
          <w:szCs w:val="36"/>
        </w:rPr>
        <w:t xml:space="preserve"> Write short note on Sufis.</w:t>
      </w:r>
    </w:p>
    <w:p w:rsidR="0055023C" w:rsidRDefault="0055023C" w:rsidP="000175B4">
      <w:pPr>
        <w:rPr>
          <w:sz w:val="36"/>
          <w:szCs w:val="36"/>
        </w:rPr>
      </w:pPr>
      <w:r>
        <w:rPr>
          <w:sz w:val="36"/>
          <w:szCs w:val="36"/>
        </w:rPr>
        <w:t>A15. -</w:t>
      </w:r>
      <w:r w:rsidRPr="0055023C">
        <w:rPr>
          <w:sz w:val="36"/>
          <w:szCs w:val="36"/>
        </w:rPr>
        <w:t>Sufis were Muslim mystics</w:t>
      </w:r>
    </w:p>
    <w:p w:rsidR="0055023C" w:rsidRDefault="0055023C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 -</w:t>
      </w:r>
      <w:r w:rsidRPr="0055023C">
        <w:rPr>
          <w:sz w:val="36"/>
          <w:szCs w:val="36"/>
        </w:rPr>
        <w:t>They rejected outward religiosity and emphasized love and devotion to God and compassion towards all fellow human beings</w:t>
      </w:r>
    </w:p>
    <w:p w:rsidR="0055023C" w:rsidRDefault="0055023C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 -</w:t>
      </w:r>
      <w:r w:rsidR="00B26562" w:rsidRPr="00B26562">
        <w:rPr>
          <w:sz w:val="36"/>
          <w:szCs w:val="36"/>
        </w:rPr>
        <w:t>They condemned the elaborate rituals and codes of behaviour demanded by Muslim religious scholars</w:t>
      </w:r>
    </w:p>
    <w:p w:rsidR="00B26562" w:rsidRDefault="00B26562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-</w:t>
      </w:r>
      <w:r w:rsidRPr="00B26562">
        <w:rPr>
          <w:sz w:val="36"/>
          <w:szCs w:val="36"/>
        </w:rPr>
        <w:t>They also composed poems expressing their feelings</w:t>
      </w:r>
    </w:p>
    <w:p w:rsidR="00A464DB" w:rsidRDefault="00A464DB" w:rsidP="000175B4">
      <w:pPr>
        <w:rPr>
          <w:sz w:val="36"/>
          <w:szCs w:val="36"/>
        </w:rPr>
      </w:pPr>
    </w:p>
    <w:p w:rsidR="00B26562" w:rsidRDefault="00A464DB" w:rsidP="000175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B26562">
        <w:rPr>
          <w:sz w:val="36"/>
          <w:szCs w:val="36"/>
        </w:rPr>
        <w:t>16.</w:t>
      </w:r>
      <w:proofErr w:type="gramEnd"/>
      <w:r w:rsidR="00B26562">
        <w:rPr>
          <w:sz w:val="36"/>
          <w:szCs w:val="36"/>
        </w:rPr>
        <w:t xml:space="preserve"> Write short note on </w:t>
      </w:r>
      <w:proofErr w:type="spellStart"/>
      <w:r w:rsidR="00B26562">
        <w:rPr>
          <w:sz w:val="36"/>
          <w:szCs w:val="36"/>
        </w:rPr>
        <w:t>Khanqahs</w:t>
      </w:r>
      <w:proofErr w:type="spellEnd"/>
      <w:r w:rsidR="00B26562">
        <w:rPr>
          <w:sz w:val="36"/>
          <w:szCs w:val="36"/>
        </w:rPr>
        <w:t>.</w:t>
      </w:r>
    </w:p>
    <w:p w:rsidR="00B26562" w:rsidRDefault="00B26562" w:rsidP="000175B4">
      <w:pPr>
        <w:rPr>
          <w:sz w:val="36"/>
          <w:szCs w:val="36"/>
        </w:rPr>
      </w:pPr>
      <w:r>
        <w:rPr>
          <w:sz w:val="36"/>
          <w:szCs w:val="36"/>
        </w:rPr>
        <w:t>A16. -</w:t>
      </w:r>
      <w:proofErr w:type="spellStart"/>
      <w:r w:rsidRPr="00B26562">
        <w:rPr>
          <w:sz w:val="36"/>
          <w:szCs w:val="36"/>
        </w:rPr>
        <w:t>Khanqahs</w:t>
      </w:r>
      <w:proofErr w:type="spellEnd"/>
      <w:r w:rsidRPr="00B26562">
        <w:rPr>
          <w:sz w:val="36"/>
          <w:szCs w:val="36"/>
        </w:rPr>
        <w:t xml:space="preserve"> were like hospices. </w:t>
      </w:r>
    </w:p>
    <w:p w:rsidR="00B26562" w:rsidRDefault="00B26562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 -</w:t>
      </w:r>
      <w:r w:rsidRPr="00B26562">
        <w:rPr>
          <w:sz w:val="36"/>
          <w:szCs w:val="36"/>
        </w:rPr>
        <w:t xml:space="preserve">It was a place where the Sufi masters held their assemblies. </w:t>
      </w:r>
    </w:p>
    <w:p w:rsidR="00B26562" w:rsidRDefault="00B26562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-</w:t>
      </w:r>
      <w:r w:rsidRPr="00B26562">
        <w:rPr>
          <w:sz w:val="36"/>
          <w:szCs w:val="36"/>
        </w:rPr>
        <w:t xml:space="preserve">Devotees of all descriptions including members from the royal and noble groups, and ordinary people gathered there. </w:t>
      </w:r>
    </w:p>
    <w:p w:rsidR="00B26562" w:rsidRDefault="00B26562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-</w:t>
      </w:r>
      <w:r w:rsidRPr="00B26562">
        <w:rPr>
          <w:sz w:val="36"/>
          <w:szCs w:val="36"/>
        </w:rPr>
        <w:t>They discussed spiritual matters and were blessed by the saints.</w:t>
      </w:r>
    </w:p>
    <w:p w:rsidR="00A464DB" w:rsidRDefault="00A464DB" w:rsidP="000175B4">
      <w:pPr>
        <w:rPr>
          <w:sz w:val="36"/>
          <w:szCs w:val="36"/>
        </w:rPr>
      </w:pPr>
    </w:p>
    <w:p w:rsidR="00B26562" w:rsidRDefault="00A464DB" w:rsidP="000175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B26562">
        <w:rPr>
          <w:sz w:val="36"/>
          <w:szCs w:val="36"/>
        </w:rPr>
        <w:t>17.</w:t>
      </w:r>
      <w:proofErr w:type="gramEnd"/>
      <w:r w:rsidR="00B26562">
        <w:rPr>
          <w:sz w:val="36"/>
          <w:szCs w:val="36"/>
        </w:rPr>
        <w:t xml:space="preserve"> What were the </w:t>
      </w:r>
      <w:proofErr w:type="spellStart"/>
      <w:r w:rsidR="00B26562">
        <w:rPr>
          <w:sz w:val="36"/>
          <w:szCs w:val="36"/>
        </w:rPr>
        <w:t>preachings</w:t>
      </w:r>
      <w:proofErr w:type="spellEnd"/>
      <w:r w:rsidR="00B26562">
        <w:rPr>
          <w:sz w:val="36"/>
          <w:szCs w:val="36"/>
        </w:rPr>
        <w:t xml:space="preserve"> of Guru Nanak?</w:t>
      </w:r>
    </w:p>
    <w:p w:rsidR="00B26562" w:rsidRPr="00B26562" w:rsidRDefault="00B26562" w:rsidP="000175B4">
      <w:pPr>
        <w:rPr>
          <w:sz w:val="36"/>
          <w:szCs w:val="36"/>
        </w:rPr>
      </w:pPr>
      <w:r>
        <w:rPr>
          <w:sz w:val="36"/>
          <w:szCs w:val="36"/>
        </w:rPr>
        <w:t>A17. -</w:t>
      </w:r>
      <w:r w:rsidRPr="00B26562">
        <w:rPr>
          <w:sz w:val="36"/>
          <w:szCs w:val="36"/>
        </w:rPr>
        <w:t xml:space="preserve">Guru Nanak was born in </w:t>
      </w:r>
      <w:proofErr w:type="spellStart"/>
      <w:r w:rsidRPr="00B26562">
        <w:rPr>
          <w:sz w:val="36"/>
          <w:szCs w:val="36"/>
        </w:rPr>
        <w:t>Talwandi</w:t>
      </w:r>
      <w:proofErr w:type="spellEnd"/>
      <w:r w:rsidRPr="00B26562">
        <w:rPr>
          <w:sz w:val="36"/>
          <w:szCs w:val="36"/>
        </w:rPr>
        <w:t>. He preached against caste distinctions ritualism, idol worship and the pseudo-religious beliefs that had no spiritual content.</w:t>
      </w:r>
    </w:p>
    <w:p w:rsidR="00B26562" w:rsidRPr="00B26562" w:rsidRDefault="00B26562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B26562">
        <w:rPr>
          <w:sz w:val="36"/>
          <w:szCs w:val="36"/>
        </w:rPr>
        <w:t xml:space="preserve">-He dined and lived with men of the lowest castes and classes which was socially and religiously unheard of in those days of rigid Hindu caste system. </w:t>
      </w:r>
    </w:p>
    <w:p w:rsidR="00B26562" w:rsidRDefault="00B26562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B26562">
        <w:rPr>
          <w:sz w:val="36"/>
          <w:szCs w:val="36"/>
        </w:rPr>
        <w:t xml:space="preserve">-His followers ate together in the common kitchen called </w:t>
      </w:r>
      <w:proofErr w:type="spellStart"/>
      <w:r w:rsidRPr="00B26562">
        <w:rPr>
          <w:sz w:val="36"/>
          <w:szCs w:val="36"/>
        </w:rPr>
        <w:t>langar</w:t>
      </w:r>
      <w:proofErr w:type="spellEnd"/>
      <w:r w:rsidRPr="00B26562">
        <w:rPr>
          <w:sz w:val="36"/>
          <w:szCs w:val="36"/>
        </w:rPr>
        <w:t xml:space="preserve"> which became a nucleus for religious gatherings of his society and of establishing the basic equality of all castes, classes and sexes.</w:t>
      </w:r>
    </w:p>
    <w:p w:rsidR="00A464DB" w:rsidRDefault="00A464DB" w:rsidP="000175B4">
      <w:pPr>
        <w:rPr>
          <w:sz w:val="36"/>
          <w:szCs w:val="36"/>
        </w:rPr>
      </w:pPr>
    </w:p>
    <w:p w:rsidR="00B26562" w:rsidRDefault="00A464DB" w:rsidP="000175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B26562">
        <w:rPr>
          <w:sz w:val="36"/>
          <w:szCs w:val="36"/>
        </w:rPr>
        <w:t>18.</w:t>
      </w:r>
      <w:proofErr w:type="gramEnd"/>
      <w:r w:rsidR="00B26562">
        <w:rPr>
          <w:sz w:val="36"/>
          <w:szCs w:val="36"/>
        </w:rPr>
        <w:t xml:space="preserve"> </w:t>
      </w:r>
      <w:proofErr w:type="gramStart"/>
      <w:r w:rsidR="00B26562">
        <w:rPr>
          <w:sz w:val="36"/>
          <w:szCs w:val="36"/>
        </w:rPr>
        <w:t>Who was Guru Nanak’s successor as</w:t>
      </w:r>
      <w:proofErr w:type="gramEnd"/>
      <w:r w:rsidR="00B26562">
        <w:rPr>
          <w:sz w:val="36"/>
          <w:szCs w:val="36"/>
        </w:rPr>
        <w:t xml:space="preserve"> was appointed by him before his death?</w:t>
      </w:r>
    </w:p>
    <w:p w:rsidR="00B26562" w:rsidRDefault="00B26562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A18. One of his followers named </w:t>
      </w:r>
      <w:proofErr w:type="spellStart"/>
      <w:r>
        <w:rPr>
          <w:sz w:val="36"/>
          <w:szCs w:val="36"/>
        </w:rPr>
        <w:t>Lehna</w:t>
      </w:r>
      <w:proofErr w:type="spellEnd"/>
    </w:p>
    <w:p w:rsidR="00A464DB" w:rsidRDefault="00A464DB" w:rsidP="000175B4">
      <w:pPr>
        <w:rPr>
          <w:sz w:val="36"/>
          <w:szCs w:val="36"/>
        </w:rPr>
      </w:pPr>
    </w:p>
    <w:p w:rsidR="00B26562" w:rsidRDefault="00A464DB" w:rsidP="000175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B26562">
        <w:rPr>
          <w:sz w:val="36"/>
          <w:szCs w:val="36"/>
        </w:rPr>
        <w:t>19.</w:t>
      </w:r>
      <w:proofErr w:type="gramEnd"/>
      <w:r w:rsidR="00B26562">
        <w:rPr>
          <w:sz w:val="36"/>
          <w:szCs w:val="36"/>
        </w:rPr>
        <w:t xml:space="preserve"> Who ordered Guru </w:t>
      </w:r>
      <w:proofErr w:type="spellStart"/>
      <w:r w:rsidR="00B26562">
        <w:rPr>
          <w:sz w:val="36"/>
          <w:szCs w:val="36"/>
        </w:rPr>
        <w:t>Arjan’s</w:t>
      </w:r>
      <w:proofErr w:type="spellEnd"/>
      <w:r w:rsidR="00B26562">
        <w:rPr>
          <w:sz w:val="36"/>
          <w:szCs w:val="36"/>
        </w:rPr>
        <w:t xml:space="preserve"> execution?</w:t>
      </w:r>
    </w:p>
    <w:p w:rsidR="00B26562" w:rsidRDefault="00B26562" w:rsidP="000175B4">
      <w:pPr>
        <w:rPr>
          <w:sz w:val="36"/>
          <w:szCs w:val="36"/>
        </w:rPr>
      </w:pPr>
      <w:r>
        <w:rPr>
          <w:sz w:val="36"/>
          <w:szCs w:val="36"/>
        </w:rPr>
        <w:t>A19. Mughal emperor Jahangir</w:t>
      </w:r>
    </w:p>
    <w:p w:rsidR="00A464DB" w:rsidRDefault="00A464DB" w:rsidP="000175B4">
      <w:pPr>
        <w:rPr>
          <w:sz w:val="36"/>
          <w:szCs w:val="36"/>
        </w:rPr>
      </w:pPr>
    </w:p>
    <w:p w:rsidR="00B26562" w:rsidRDefault="00A464DB" w:rsidP="000175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B26562">
        <w:rPr>
          <w:sz w:val="36"/>
          <w:szCs w:val="36"/>
        </w:rPr>
        <w:t>20.</w:t>
      </w:r>
      <w:proofErr w:type="gramEnd"/>
      <w:r w:rsidR="00B26562">
        <w:rPr>
          <w:sz w:val="36"/>
          <w:szCs w:val="36"/>
        </w:rPr>
        <w:t xml:space="preserve"> </w:t>
      </w:r>
      <w:r w:rsidR="00C22B54">
        <w:rPr>
          <w:sz w:val="36"/>
          <w:szCs w:val="36"/>
        </w:rPr>
        <w:t xml:space="preserve">Why Jahangir ordered execution of Guru </w:t>
      </w:r>
      <w:proofErr w:type="spellStart"/>
      <w:r w:rsidR="00C22B54">
        <w:rPr>
          <w:sz w:val="36"/>
          <w:szCs w:val="36"/>
        </w:rPr>
        <w:t>Arjan</w:t>
      </w:r>
      <w:proofErr w:type="spellEnd"/>
      <w:r w:rsidR="00C22B54">
        <w:rPr>
          <w:sz w:val="36"/>
          <w:szCs w:val="36"/>
        </w:rPr>
        <w:t>?</w:t>
      </w:r>
    </w:p>
    <w:p w:rsidR="00C22B54" w:rsidRDefault="00C22B54" w:rsidP="000175B4">
      <w:pPr>
        <w:rPr>
          <w:sz w:val="36"/>
          <w:szCs w:val="36"/>
        </w:rPr>
      </w:pPr>
      <w:r>
        <w:rPr>
          <w:sz w:val="36"/>
          <w:szCs w:val="36"/>
        </w:rPr>
        <w:t>A20. -</w:t>
      </w:r>
      <w:r w:rsidRPr="00C22B54">
        <w:rPr>
          <w:sz w:val="36"/>
          <w:szCs w:val="36"/>
        </w:rPr>
        <w:t xml:space="preserve">By the beginning of the seventeenth century, the town of </w:t>
      </w:r>
      <w:proofErr w:type="spellStart"/>
      <w:r w:rsidRPr="00C22B54">
        <w:rPr>
          <w:sz w:val="36"/>
          <w:szCs w:val="36"/>
        </w:rPr>
        <w:t>Ramdaspur</w:t>
      </w:r>
      <w:proofErr w:type="spellEnd"/>
      <w:r w:rsidRPr="00C22B54">
        <w:rPr>
          <w:sz w:val="36"/>
          <w:szCs w:val="36"/>
        </w:rPr>
        <w:t xml:space="preserve"> (Amritsar) developed around the central </w:t>
      </w:r>
      <w:proofErr w:type="spellStart"/>
      <w:r w:rsidRPr="00C22B54">
        <w:rPr>
          <w:sz w:val="36"/>
          <w:szCs w:val="36"/>
        </w:rPr>
        <w:t>Gurdwara</w:t>
      </w:r>
      <w:proofErr w:type="spellEnd"/>
      <w:r w:rsidRPr="00C22B54">
        <w:rPr>
          <w:sz w:val="36"/>
          <w:szCs w:val="36"/>
        </w:rPr>
        <w:t xml:space="preserve">, also called </w:t>
      </w:r>
      <w:proofErr w:type="spellStart"/>
      <w:r w:rsidRPr="00C22B54">
        <w:rPr>
          <w:sz w:val="36"/>
          <w:szCs w:val="36"/>
        </w:rPr>
        <w:t>Harmandar</w:t>
      </w:r>
      <w:proofErr w:type="spellEnd"/>
      <w:r w:rsidRPr="00C22B54">
        <w:rPr>
          <w:sz w:val="36"/>
          <w:szCs w:val="36"/>
        </w:rPr>
        <w:t xml:space="preserve"> Sahib (Golden Temple). </w:t>
      </w:r>
    </w:p>
    <w:p w:rsidR="00C22B54" w:rsidRDefault="00C22B54" w:rsidP="000175B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-</w:t>
      </w:r>
      <w:r w:rsidRPr="00C22B54">
        <w:rPr>
          <w:sz w:val="36"/>
          <w:szCs w:val="36"/>
        </w:rPr>
        <w:t xml:space="preserve">It was like a state with self-governing. </w:t>
      </w:r>
    </w:p>
    <w:p w:rsidR="00C22B54" w:rsidRDefault="00C22B54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 -</w:t>
      </w:r>
      <w:r w:rsidRPr="00C22B54">
        <w:rPr>
          <w:sz w:val="36"/>
          <w:szCs w:val="36"/>
        </w:rPr>
        <w:t>The Mughal emperor saw this development as a potential threat against his rule. So he ordered the execution.</w:t>
      </w:r>
    </w:p>
    <w:p w:rsidR="00A464DB" w:rsidRDefault="00A464DB" w:rsidP="000175B4">
      <w:pPr>
        <w:rPr>
          <w:sz w:val="36"/>
          <w:szCs w:val="36"/>
        </w:rPr>
      </w:pPr>
    </w:p>
    <w:p w:rsidR="00C22B54" w:rsidRDefault="00A464DB" w:rsidP="000175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C22B54">
        <w:rPr>
          <w:sz w:val="36"/>
          <w:szCs w:val="36"/>
        </w:rPr>
        <w:t>21.</w:t>
      </w:r>
      <w:proofErr w:type="gramEnd"/>
      <w:r w:rsidR="00C22B54">
        <w:rPr>
          <w:sz w:val="36"/>
          <w:szCs w:val="36"/>
        </w:rPr>
        <w:t xml:space="preserve"> Who was Martin Luther?</w:t>
      </w:r>
    </w:p>
    <w:p w:rsidR="00C22B54" w:rsidRDefault="00C22B54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A21. </w:t>
      </w:r>
      <w:r w:rsidRPr="00C22B54">
        <w:rPr>
          <w:sz w:val="36"/>
          <w:szCs w:val="36"/>
        </w:rPr>
        <w:t>Martin Luther was one of the most important leaders of the changes that took place within Christianity</w:t>
      </w:r>
      <w:r>
        <w:rPr>
          <w:sz w:val="36"/>
          <w:szCs w:val="36"/>
        </w:rPr>
        <w:t>.</w:t>
      </w:r>
    </w:p>
    <w:p w:rsidR="00A464DB" w:rsidRDefault="00A464DB" w:rsidP="000175B4">
      <w:pPr>
        <w:rPr>
          <w:sz w:val="36"/>
          <w:szCs w:val="36"/>
        </w:rPr>
      </w:pPr>
    </w:p>
    <w:p w:rsidR="00C22B54" w:rsidRDefault="00A464DB" w:rsidP="000175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C22B54">
        <w:rPr>
          <w:sz w:val="36"/>
          <w:szCs w:val="36"/>
        </w:rPr>
        <w:t>22.</w:t>
      </w:r>
      <w:proofErr w:type="gramEnd"/>
      <w:r w:rsidR="00C22B54">
        <w:rPr>
          <w:sz w:val="36"/>
          <w:szCs w:val="36"/>
        </w:rPr>
        <w:t xml:space="preserve"> What did Luther felt about Roman Catholic Church?</w:t>
      </w:r>
    </w:p>
    <w:p w:rsidR="00C22B54" w:rsidRDefault="00C22B54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A22. </w:t>
      </w:r>
      <w:r w:rsidRPr="00C22B54">
        <w:rPr>
          <w:sz w:val="36"/>
          <w:szCs w:val="36"/>
        </w:rPr>
        <w:t>Luther felt that several practices in the Roman Catholic Church went against the teachings of the Bible</w:t>
      </w:r>
      <w:r>
        <w:rPr>
          <w:sz w:val="36"/>
          <w:szCs w:val="36"/>
        </w:rPr>
        <w:t>.</w:t>
      </w:r>
    </w:p>
    <w:p w:rsidR="00A464DB" w:rsidRDefault="00A464DB" w:rsidP="000175B4">
      <w:pPr>
        <w:rPr>
          <w:sz w:val="36"/>
          <w:szCs w:val="36"/>
        </w:rPr>
      </w:pPr>
    </w:p>
    <w:p w:rsidR="00C22B54" w:rsidRDefault="00A464DB" w:rsidP="000175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C22B54">
        <w:rPr>
          <w:sz w:val="36"/>
          <w:szCs w:val="36"/>
        </w:rPr>
        <w:t>23.</w:t>
      </w:r>
      <w:proofErr w:type="gramEnd"/>
      <w:r w:rsidR="00C22B54" w:rsidRPr="00C22B54"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 </w:t>
      </w:r>
      <w:r w:rsidR="00C22B54" w:rsidRPr="00C22B54">
        <w:rPr>
          <w:sz w:val="36"/>
          <w:szCs w:val="36"/>
        </w:rPr>
        <w:t>When did local myths become a part of the Puranic stories?</w:t>
      </w:r>
    </w:p>
    <w:p w:rsidR="00C22B54" w:rsidRDefault="00C22B54" w:rsidP="000175B4">
      <w:pPr>
        <w:rPr>
          <w:sz w:val="36"/>
          <w:szCs w:val="36"/>
        </w:rPr>
      </w:pPr>
      <w:r>
        <w:rPr>
          <w:sz w:val="36"/>
          <w:szCs w:val="36"/>
        </w:rPr>
        <w:t>A23. -</w:t>
      </w:r>
      <w:r w:rsidRPr="00C22B54">
        <w:rPr>
          <w:sz w:val="36"/>
          <w:szCs w:val="36"/>
        </w:rPr>
        <w:t>When gods and goddess were identified with Shiva, the local myths and legends bec</w:t>
      </w:r>
      <w:r w:rsidR="001B04B5">
        <w:rPr>
          <w:sz w:val="36"/>
          <w:szCs w:val="36"/>
        </w:rPr>
        <w:t>ame part of the Puranic stories</w:t>
      </w:r>
      <w:r>
        <w:rPr>
          <w:sz w:val="36"/>
          <w:szCs w:val="36"/>
        </w:rPr>
        <w:t xml:space="preserve">                     </w:t>
      </w:r>
      <w:r w:rsidR="001B04B5">
        <w:rPr>
          <w:sz w:val="36"/>
          <w:szCs w:val="36"/>
        </w:rPr>
        <w:t xml:space="preserve">           a</w:t>
      </w:r>
      <w:r w:rsidRPr="00C22B54">
        <w:rPr>
          <w:sz w:val="36"/>
          <w:szCs w:val="36"/>
        </w:rPr>
        <w:t xml:space="preserve">nd the methods of worship introduced in the </w:t>
      </w:r>
      <w:proofErr w:type="spellStart"/>
      <w:r w:rsidRPr="00C22B54">
        <w:rPr>
          <w:sz w:val="36"/>
          <w:szCs w:val="36"/>
        </w:rPr>
        <w:t>Puranas</w:t>
      </w:r>
      <w:proofErr w:type="spellEnd"/>
      <w:r w:rsidRPr="00C22B54">
        <w:rPr>
          <w:sz w:val="36"/>
          <w:szCs w:val="36"/>
        </w:rPr>
        <w:t xml:space="preserve"> were followed for the local gods and goddesses.</w:t>
      </w:r>
    </w:p>
    <w:p w:rsidR="00A464DB" w:rsidRDefault="00A464DB" w:rsidP="000175B4">
      <w:pPr>
        <w:rPr>
          <w:sz w:val="36"/>
          <w:szCs w:val="36"/>
        </w:rPr>
      </w:pPr>
    </w:p>
    <w:p w:rsidR="001B04B5" w:rsidRDefault="00A464DB" w:rsidP="000175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Question </w:t>
      </w:r>
      <w:r w:rsidR="001B04B5">
        <w:rPr>
          <w:sz w:val="36"/>
          <w:szCs w:val="36"/>
        </w:rPr>
        <w:t>24.</w:t>
      </w:r>
      <w:proofErr w:type="gramEnd"/>
      <w:r w:rsidR="001B04B5">
        <w:rPr>
          <w:sz w:val="36"/>
          <w:szCs w:val="36"/>
        </w:rPr>
        <w:t xml:space="preserve"> </w:t>
      </w:r>
      <w:proofErr w:type="spellStart"/>
      <w:r w:rsidR="001B04B5">
        <w:rPr>
          <w:sz w:val="36"/>
          <w:szCs w:val="36"/>
        </w:rPr>
        <w:t>Alvars</w:t>
      </w:r>
      <w:proofErr w:type="spellEnd"/>
      <w:r w:rsidR="001B04B5">
        <w:rPr>
          <w:sz w:val="36"/>
          <w:szCs w:val="36"/>
        </w:rPr>
        <w:t xml:space="preserve"> and </w:t>
      </w:r>
      <w:proofErr w:type="spellStart"/>
      <w:r w:rsidR="001B04B5">
        <w:rPr>
          <w:sz w:val="36"/>
          <w:szCs w:val="36"/>
        </w:rPr>
        <w:t>Nayanars</w:t>
      </w:r>
      <w:proofErr w:type="spellEnd"/>
      <w:r w:rsidR="001B04B5">
        <w:rPr>
          <w:sz w:val="36"/>
          <w:szCs w:val="36"/>
        </w:rPr>
        <w:t xml:space="preserve"> were devoted to whom?</w:t>
      </w:r>
    </w:p>
    <w:p w:rsidR="001B04B5" w:rsidRDefault="001B04B5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A24. </w:t>
      </w:r>
      <w:proofErr w:type="spellStart"/>
      <w:r>
        <w:rPr>
          <w:sz w:val="36"/>
          <w:szCs w:val="36"/>
        </w:rPr>
        <w:t>Alvars</w:t>
      </w:r>
      <w:proofErr w:type="spellEnd"/>
      <w:r>
        <w:rPr>
          <w:sz w:val="36"/>
          <w:szCs w:val="36"/>
        </w:rPr>
        <w:t xml:space="preserve"> were devoted to Vishnu and </w:t>
      </w:r>
      <w:proofErr w:type="spellStart"/>
      <w:r>
        <w:rPr>
          <w:sz w:val="36"/>
          <w:szCs w:val="36"/>
        </w:rPr>
        <w:t>Nayanars</w:t>
      </w:r>
      <w:proofErr w:type="spellEnd"/>
      <w:r>
        <w:rPr>
          <w:sz w:val="36"/>
          <w:szCs w:val="36"/>
        </w:rPr>
        <w:t xml:space="preserve"> were devoted to Shiva.</w:t>
      </w:r>
    </w:p>
    <w:p w:rsidR="00A464DB" w:rsidRDefault="00A464DB" w:rsidP="000175B4">
      <w:pPr>
        <w:rPr>
          <w:sz w:val="36"/>
          <w:szCs w:val="36"/>
        </w:rPr>
      </w:pPr>
    </w:p>
    <w:p w:rsidR="001B04B5" w:rsidRDefault="00A464DB" w:rsidP="000175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 xml:space="preserve">Question </w:t>
      </w:r>
      <w:r w:rsidR="001B04B5">
        <w:rPr>
          <w:sz w:val="36"/>
          <w:szCs w:val="36"/>
        </w:rPr>
        <w:t>25.</w:t>
      </w:r>
      <w:proofErr w:type="gramEnd"/>
      <w:r w:rsidR="001B04B5">
        <w:rPr>
          <w:sz w:val="36"/>
          <w:szCs w:val="36"/>
        </w:rPr>
        <w:t xml:space="preserve"> </w:t>
      </w:r>
      <w:r w:rsidR="001B04B5" w:rsidRPr="001B04B5">
        <w:rPr>
          <w:sz w:val="36"/>
          <w:szCs w:val="36"/>
        </w:rPr>
        <w:t xml:space="preserve">How did </w:t>
      </w:r>
      <w:proofErr w:type="spellStart"/>
      <w:r w:rsidR="001B04B5" w:rsidRPr="001B04B5">
        <w:rPr>
          <w:sz w:val="36"/>
          <w:szCs w:val="36"/>
        </w:rPr>
        <w:t>Khalsa</w:t>
      </w:r>
      <w:proofErr w:type="spellEnd"/>
      <w:r w:rsidR="001B04B5" w:rsidRPr="001B04B5">
        <w:rPr>
          <w:sz w:val="36"/>
          <w:szCs w:val="36"/>
        </w:rPr>
        <w:t xml:space="preserve"> </w:t>
      </w:r>
      <w:proofErr w:type="spellStart"/>
      <w:r w:rsidR="001B04B5" w:rsidRPr="001B04B5">
        <w:rPr>
          <w:sz w:val="36"/>
          <w:szCs w:val="36"/>
        </w:rPr>
        <w:t>Panth</w:t>
      </w:r>
      <w:proofErr w:type="spellEnd"/>
      <w:r w:rsidR="001B04B5" w:rsidRPr="001B04B5">
        <w:rPr>
          <w:sz w:val="36"/>
          <w:szCs w:val="36"/>
        </w:rPr>
        <w:t xml:space="preserve"> emerged?</w:t>
      </w:r>
    </w:p>
    <w:p w:rsidR="001B04B5" w:rsidRDefault="001B04B5" w:rsidP="000175B4">
      <w:pPr>
        <w:rPr>
          <w:sz w:val="36"/>
          <w:szCs w:val="36"/>
        </w:rPr>
      </w:pPr>
      <w:r>
        <w:rPr>
          <w:sz w:val="36"/>
          <w:szCs w:val="36"/>
        </w:rPr>
        <w:t>A25. -</w:t>
      </w:r>
      <w:r w:rsidRPr="001B04B5">
        <w:rPr>
          <w:sz w:val="36"/>
          <w:szCs w:val="36"/>
        </w:rPr>
        <w:t xml:space="preserve">The Sikh movement began to get politicized in the seventeenth century. </w:t>
      </w:r>
    </w:p>
    <w:p w:rsidR="001B04B5" w:rsidRDefault="001B04B5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-</w:t>
      </w:r>
      <w:r w:rsidRPr="001B04B5">
        <w:rPr>
          <w:sz w:val="36"/>
          <w:szCs w:val="36"/>
        </w:rPr>
        <w:t xml:space="preserve">Development culminated in the institution of the </w:t>
      </w:r>
      <w:proofErr w:type="spellStart"/>
      <w:r w:rsidRPr="001B04B5">
        <w:rPr>
          <w:sz w:val="36"/>
          <w:szCs w:val="36"/>
        </w:rPr>
        <w:t>Khalsa</w:t>
      </w:r>
      <w:proofErr w:type="spellEnd"/>
      <w:r w:rsidRPr="001B04B5">
        <w:rPr>
          <w:sz w:val="36"/>
          <w:szCs w:val="36"/>
        </w:rPr>
        <w:t xml:space="preserve"> by Guru </w:t>
      </w:r>
      <w:proofErr w:type="spellStart"/>
      <w:r w:rsidRPr="001B04B5">
        <w:rPr>
          <w:sz w:val="36"/>
          <w:szCs w:val="36"/>
        </w:rPr>
        <w:t>Gobind</w:t>
      </w:r>
      <w:proofErr w:type="spellEnd"/>
      <w:r w:rsidRPr="001B04B5">
        <w:rPr>
          <w:sz w:val="36"/>
          <w:szCs w:val="36"/>
        </w:rPr>
        <w:t xml:space="preserve"> Singh in 1699. </w:t>
      </w:r>
    </w:p>
    <w:p w:rsidR="001B04B5" w:rsidRPr="000175B4" w:rsidRDefault="001B04B5" w:rsidP="000175B4">
      <w:pPr>
        <w:rPr>
          <w:sz w:val="36"/>
          <w:szCs w:val="36"/>
        </w:rPr>
      </w:pPr>
      <w:r>
        <w:rPr>
          <w:sz w:val="36"/>
          <w:szCs w:val="36"/>
        </w:rPr>
        <w:t xml:space="preserve">        -</w:t>
      </w:r>
      <w:r w:rsidRPr="001B04B5">
        <w:rPr>
          <w:sz w:val="36"/>
          <w:szCs w:val="36"/>
        </w:rPr>
        <w:t xml:space="preserve">Thus, the community of the Sikhs called the </w:t>
      </w:r>
      <w:proofErr w:type="spellStart"/>
      <w:r w:rsidRPr="001B04B5">
        <w:rPr>
          <w:sz w:val="36"/>
          <w:szCs w:val="36"/>
        </w:rPr>
        <w:t>Khalsa</w:t>
      </w:r>
      <w:proofErr w:type="spellEnd"/>
      <w:r w:rsidRPr="001B04B5">
        <w:rPr>
          <w:sz w:val="36"/>
          <w:szCs w:val="36"/>
        </w:rPr>
        <w:t xml:space="preserve"> </w:t>
      </w:r>
      <w:proofErr w:type="spellStart"/>
      <w:r w:rsidRPr="001B04B5">
        <w:rPr>
          <w:sz w:val="36"/>
          <w:szCs w:val="36"/>
        </w:rPr>
        <w:t>Panth</w:t>
      </w:r>
      <w:proofErr w:type="spellEnd"/>
      <w:r w:rsidRPr="001B04B5">
        <w:rPr>
          <w:sz w:val="36"/>
          <w:szCs w:val="36"/>
        </w:rPr>
        <w:t xml:space="preserve"> came into existence as a political entity.</w:t>
      </w:r>
      <w:bookmarkEnd w:id="0"/>
    </w:p>
    <w:sectPr w:rsidR="001B04B5" w:rsidRPr="0001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3A00"/>
    <w:multiLevelType w:val="hybridMultilevel"/>
    <w:tmpl w:val="4B6A7FB8"/>
    <w:lvl w:ilvl="0" w:tplc="370E5FBC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23CF799C"/>
    <w:multiLevelType w:val="hybridMultilevel"/>
    <w:tmpl w:val="8A046042"/>
    <w:lvl w:ilvl="0" w:tplc="22269542">
      <w:numFmt w:val="bullet"/>
      <w:lvlText w:val="-"/>
      <w:lvlJc w:val="left"/>
      <w:pPr>
        <w:ind w:left="109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2CA913EE"/>
    <w:multiLevelType w:val="hybridMultilevel"/>
    <w:tmpl w:val="D4A440EC"/>
    <w:lvl w:ilvl="0" w:tplc="93B06DBA">
      <w:start w:val="1"/>
      <w:numFmt w:val="bullet"/>
      <w:lvlText w:val="-"/>
      <w:lvlJc w:val="left"/>
      <w:pPr>
        <w:ind w:left="129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>
    <w:nsid w:val="3E6159CF"/>
    <w:multiLevelType w:val="hybridMultilevel"/>
    <w:tmpl w:val="2F8A3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664CC"/>
    <w:multiLevelType w:val="hybridMultilevel"/>
    <w:tmpl w:val="D9C61172"/>
    <w:lvl w:ilvl="0" w:tplc="812E64EA">
      <w:start w:val="12"/>
      <w:numFmt w:val="bullet"/>
      <w:lvlText w:val="-"/>
      <w:lvlJc w:val="left"/>
      <w:pPr>
        <w:ind w:left="93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7D6B38F8"/>
    <w:multiLevelType w:val="hybridMultilevel"/>
    <w:tmpl w:val="56C06D8A"/>
    <w:lvl w:ilvl="0" w:tplc="5748ED26">
      <w:start w:val="3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E0"/>
    <w:rsid w:val="000175B4"/>
    <w:rsid w:val="001B04B5"/>
    <w:rsid w:val="002F222C"/>
    <w:rsid w:val="00422ADA"/>
    <w:rsid w:val="0055023C"/>
    <w:rsid w:val="0096013A"/>
    <w:rsid w:val="00A464DB"/>
    <w:rsid w:val="00B26562"/>
    <w:rsid w:val="00C22B54"/>
    <w:rsid w:val="00C42DD7"/>
    <w:rsid w:val="00C73DAC"/>
    <w:rsid w:val="00D065D2"/>
    <w:rsid w:val="00D91AC5"/>
    <w:rsid w:val="00EB24E0"/>
    <w:rsid w:val="00F0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1AC5"/>
  </w:style>
  <w:style w:type="paragraph" w:styleId="Title">
    <w:name w:val="Title"/>
    <w:basedOn w:val="Normal"/>
    <w:next w:val="Normal"/>
    <w:link w:val="TitleChar"/>
    <w:uiPriority w:val="10"/>
    <w:qFormat/>
    <w:rsid w:val="00C73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3DA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1AC5"/>
  </w:style>
  <w:style w:type="paragraph" w:styleId="Title">
    <w:name w:val="Title"/>
    <w:basedOn w:val="Normal"/>
    <w:next w:val="Normal"/>
    <w:link w:val="TitleChar"/>
    <w:uiPriority w:val="10"/>
    <w:qFormat/>
    <w:rsid w:val="00C73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3DA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jindal</dc:creator>
  <cp:keywords/>
  <dc:description/>
  <cp:lastModifiedBy>ismail - [2010]</cp:lastModifiedBy>
  <cp:revision>11</cp:revision>
  <dcterms:created xsi:type="dcterms:W3CDTF">2016-11-19T11:25:00Z</dcterms:created>
  <dcterms:modified xsi:type="dcterms:W3CDTF">2016-12-13T17:56:00Z</dcterms:modified>
</cp:coreProperties>
</file>