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识别结果:成功</w:t>
      </w:r>
    </w:p>
    <w:p>
      <w:r>
        <w:t>中华人民共和国</w:t>
        <w:br/>
        <w:t>居民身份证</w:t>
        <w:br/>
        <w:t>签发机关“银川市公安局兴庆区分局</w:t>
        <w:br/>
        <w:t>有效期限2020.01.13-2030.01.13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