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13DD63" w14:textId="77777777" w:rsidR="006708C1" w:rsidRPr="006708C1" w:rsidRDefault="006708C1">
      <w:pPr>
        <w:rPr>
          <w:sz w:val="22"/>
          <w:szCs w:val="22"/>
        </w:rPr>
      </w:pPr>
    </w:p>
    <w:p w14:paraId="23223837" w14:textId="4D00D604" w:rsidR="006708C1" w:rsidRPr="006708C1" w:rsidRDefault="006708C1">
      <w:pPr>
        <w:rPr>
          <w:b/>
          <w:bCs/>
          <w:sz w:val="22"/>
          <w:szCs w:val="22"/>
        </w:rPr>
      </w:pPr>
      <w:r w:rsidRPr="006708C1">
        <w:rPr>
          <w:b/>
          <w:bCs/>
          <w:sz w:val="22"/>
          <w:szCs w:val="22"/>
        </w:rPr>
        <w:t>Enlighten</w:t>
      </w:r>
    </w:p>
    <w:p w14:paraId="507FB93C" w14:textId="75DBD9B3" w:rsidR="006708C1" w:rsidRPr="006708C1" w:rsidRDefault="006708C1" w:rsidP="006708C1">
      <w:pPr>
        <w:rPr>
          <w:rFonts w:eastAsia="Times New Roman" w:cs="Arial"/>
          <w:b/>
          <w:bCs/>
          <w:color w:val="000000"/>
          <w:sz w:val="22"/>
          <w:szCs w:val="22"/>
          <w:lang w:eastAsia="en-GB"/>
        </w:rPr>
      </w:pPr>
      <w:r w:rsidRPr="006708C1">
        <w:rPr>
          <w:rFonts w:eastAsia="Times New Roman" w:cs="Arial"/>
          <w:b/>
          <w:bCs/>
          <w:color w:val="000000"/>
          <w:sz w:val="22"/>
          <w:szCs w:val="22"/>
          <w:lang w:eastAsia="en-GB"/>
        </w:rPr>
        <w:t>Harry Lancaster</w:t>
      </w:r>
      <w:r w:rsidR="006A16FB">
        <w:rPr>
          <w:rFonts w:eastAsia="Times New Roman" w:cs="Arial"/>
          <w:b/>
          <w:bCs/>
          <w:color w:val="000000"/>
          <w:sz w:val="22"/>
          <w:szCs w:val="22"/>
          <w:lang w:eastAsia="en-GB"/>
        </w:rPr>
        <w:t xml:space="preserve"> – personal email sent</w:t>
      </w:r>
    </w:p>
    <w:p w14:paraId="14610F1E" w14:textId="120278A1" w:rsidR="006708C1" w:rsidRPr="006708C1" w:rsidRDefault="006708C1" w:rsidP="006708C1">
      <w:pPr>
        <w:rPr>
          <w:rFonts w:eastAsia="Times New Roman" w:cs="Arial"/>
          <w:color w:val="000000"/>
          <w:sz w:val="22"/>
          <w:szCs w:val="22"/>
          <w:lang w:eastAsia="en-GB"/>
        </w:rPr>
      </w:pPr>
      <w:r w:rsidRPr="006708C1">
        <w:rPr>
          <w:rFonts w:eastAsia="Times New Roman" w:cs="Arial"/>
          <w:color w:val="000000"/>
          <w:sz w:val="22"/>
          <w:szCs w:val="22"/>
          <w:lang w:eastAsia="en-GB"/>
        </w:rPr>
        <w:t>Clive Goodrum</w:t>
      </w:r>
      <w:r w:rsidR="006A16FB">
        <w:rPr>
          <w:rFonts w:eastAsia="Times New Roman" w:cs="Arial"/>
          <w:color w:val="000000"/>
          <w:sz w:val="22"/>
          <w:szCs w:val="22"/>
          <w:lang w:eastAsia="en-GB"/>
        </w:rPr>
        <w:t xml:space="preserve"> – issue with email</w:t>
      </w:r>
    </w:p>
    <w:p w14:paraId="112E5614" w14:textId="1CA01431" w:rsidR="006708C1" w:rsidRPr="006708C1" w:rsidRDefault="006708C1" w:rsidP="006708C1">
      <w:pPr>
        <w:rPr>
          <w:rFonts w:eastAsia="Times New Roman" w:cs="Arial"/>
          <w:color w:val="000000"/>
          <w:sz w:val="22"/>
          <w:szCs w:val="22"/>
          <w:lang w:eastAsia="en-GB"/>
        </w:rPr>
      </w:pPr>
      <w:r w:rsidRPr="006708C1">
        <w:rPr>
          <w:rFonts w:eastAsia="Times New Roman" w:cs="Arial"/>
          <w:color w:val="000000"/>
          <w:sz w:val="22"/>
          <w:szCs w:val="22"/>
          <w:lang w:eastAsia="en-GB"/>
        </w:rPr>
        <w:t>James Jackson</w:t>
      </w:r>
      <w:r w:rsidR="006A16FB">
        <w:rPr>
          <w:rFonts w:eastAsia="Times New Roman" w:cs="Arial"/>
          <w:color w:val="000000"/>
          <w:sz w:val="22"/>
          <w:szCs w:val="22"/>
          <w:lang w:eastAsia="en-GB"/>
        </w:rPr>
        <w:t xml:space="preserve"> </w:t>
      </w:r>
      <w:proofErr w:type="gramStart"/>
      <w:r w:rsidR="006A16FB">
        <w:rPr>
          <w:rFonts w:eastAsia="Times New Roman" w:cs="Arial"/>
          <w:color w:val="000000"/>
          <w:sz w:val="22"/>
          <w:szCs w:val="22"/>
          <w:lang w:eastAsia="en-GB"/>
        </w:rPr>
        <w:t>-  attending</w:t>
      </w:r>
      <w:proofErr w:type="gramEnd"/>
    </w:p>
    <w:p w14:paraId="2ADB459E" w14:textId="77777777" w:rsidR="006708C1" w:rsidRPr="006708C1" w:rsidRDefault="006708C1">
      <w:pPr>
        <w:rPr>
          <w:sz w:val="22"/>
          <w:szCs w:val="22"/>
        </w:rPr>
      </w:pPr>
    </w:p>
    <w:p w14:paraId="23FCDA1B" w14:textId="341011B9" w:rsidR="006708C1" w:rsidRPr="006708C1" w:rsidRDefault="006708C1">
      <w:pPr>
        <w:rPr>
          <w:b/>
          <w:bCs/>
          <w:sz w:val="22"/>
          <w:szCs w:val="22"/>
        </w:rPr>
      </w:pPr>
      <w:r w:rsidRPr="006708C1">
        <w:rPr>
          <w:b/>
          <w:bCs/>
          <w:sz w:val="22"/>
          <w:szCs w:val="22"/>
        </w:rPr>
        <w:t>Guide</w:t>
      </w:r>
    </w:p>
    <w:p w14:paraId="29911FFA" w14:textId="0524A257" w:rsidR="006708C1" w:rsidRPr="006708C1" w:rsidRDefault="006708C1" w:rsidP="006708C1">
      <w:pPr>
        <w:rPr>
          <w:rFonts w:eastAsia="Times New Roman" w:cs="Arial"/>
          <w:b/>
          <w:bCs/>
          <w:color w:val="000000"/>
          <w:sz w:val="22"/>
          <w:szCs w:val="22"/>
          <w:lang w:eastAsia="en-GB"/>
        </w:rPr>
      </w:pPr>
      <w:r w:rsidRPr="006708C1">
        <w:rPr>
          <w:rFonts w:eastAsia="Times New Roman" w:cs="Arial"/>
          <w:b/>
          <w:bCs/>
          <w:color w:val="000000"/>
          <w:sz w:val="22"/>
          <w:szCs w:val="22"/>
          <w:lang w:eastAsia="en-GB"/>
        </w:rPr>
        <w:t xml:space="preserve">Paul Talbot </w:t>
      </w:r>
      <w:r w:rsidR="006A16FB">
        <w:rPr>
          <w:rFonts w:eastAsia="Times New Roman" w:cs="Arial"/>
          <w:b/>
          <w:bCs/>
          <w:color w:val="000000"/>
          <w:sz w:val="22"/>
          <w:szCs w:val="22"/>
          <w:lang w:eastAsia="en-GB"/>
        </w:rPr>
        <w:t>– confirmed attending</w:t>
      </w:r>
    </w:p>
    <w:p w14:paraId="69A2BDA4" w14:textId="0A82860D" w:rsidR="006708C1" w:rsidRPr="006708C1" w:rsidRDefault="006708C1" w:rsidP="006708C1">
      <w:pPr>
        <w:rPr>
          <w:rFonts w:eastAsia="Times New Roman" w:cs="Arial"/>
          <w:color w:val="000000"/>
          <w:sz w:val="22"/>
          <w:szCs w:val="22"/>
          <w:lang w:eastAsia="en-GB"/>
        </w:rPr>
      </w:pPr>
      <w:r w:rsidRPr="006708C1">
        <w:rPr>
          <w:rFonts w:eastAsia="Times New Roman" w:cs="Arial"/>
          <w:color w:val="000000"/>
          <w:sz w:val="22"/>
          <w:szCs w:val="22"/>
          <w:lang w:eastAsia="en-GB"/>
        </w:rPr>
        <w:t>Andy Clarke</w:t>
      </w:r>
      <w:r w:rsidR="006A16FB">
        <w:rPr>
          <w:rFonts w:eastAsia="Times New Roman" w:cs="Arial"/>
          <w:color w:val="000000"/>
          <w:sz w:val="22"/>
          <w:szCs w:val="22"/>
          <w:lang w:eastAsia="en-GB"/>
        </w:rPr>
        <w:t xml:space="preserve"> - emailed</w:t>
      </w:r>
    </w:p>
    <w:p w14:paraId="5C48583E" w14:textId="5BFE4383" w:rsidR="006708C1" w:rsidRPr="006708C1" w:rsidRDefault="006708C1" w:rsidP="006708C1">
      <w:pPr>
        <w:rPr>
          <w:rFonts w:eastAsia="Times New Roman" w:cs="Arial"/>
          <w:color w:val="000000"/>
          <w:sz w:val="22"/>
          <w:szCs w:val="22"/>
          <w:lang w:eastAsia="en-GB"/>
        </w:rPr>
      </w:pPr>
      <w:r w:rsidRPr="006708C1">
        <w:rPr>
          <w:rFonts w:eastAsia="Times New Roman" w:cs="Arial"/>
          <w:color w:val="000000"/>
          <w:sz w:val="22"/>
          <w:szCs w:val="22"/>
          <w:lang w:eastAsia="en-GB"/>
        </w:rPr>
        <w:t>Kamal Acharya</w:t>
      </w:r>
      <w:r w:rsidR="006A16FB">
        <w:rPr>
          <w:rFonts w:eastAsia="Times New Roman" w:cs="Arial"/>
          <w:color w:val="000000"/>
          <w:sz w:val="22"/>
          <w:szCs w:val="22"/>
          <w:lang w:eastAsia="en-GB"/>
        </w:rPr>
        <w:t xml:space="preserve"> - emailed</w:t>
      </w:r>
    </w:p>
    <w:p w14:paraId="6BED90D6" w14:textId="77777777" w:rsidR="006708C1" w:rsidRPr="006708C1" w:rsidRDefault="006708C1">
      <w:pPr>
        <w:rPr>
          <w:sz w:val="22"/>
          <w:szCs w:val="22"/>
        </w:rPr>
      </w:pPr>
    </w:p>
    <w:p w14:paraId="5E6A0F46" w14:textId="7535BB8F" w:rsidR="006708C1" w:rsidRPr="006708C1" w:rsidRDefault="006708C1">
      <w:pPr>
        <w:rPr>
          <w:b/>
          <w:bCs/>
          <w:sz w:val="22"/>
          <w:szCs w:val="22"/>
        </w:rPr>
      </w:pPr>
      <w:r w:rsidRPr="006708C1">
        <w:rPr>
          <w:b/>
          <w:bCs/>
          <w:sz w:val="22"/>
          <w:szCs w:val="22"/>
        </w:rPr>
        <w:t>Prepare</w:t>
      </w:r>
    </w:p>
    <w:p w14:paraId="37352DC9" w14:textId="7B471008" w:rsidR="006708C1" w:rsidRPr="006708C1" w:rsidRDefault="006708C1" w:rsidP="006708C1">
      <w:pPr>
        <w:rPr>
          <w:rFonts w:eastAsia="Times New Roman" w:cs="Arial"/>
          <w:b/>
          <w:bCs/>
          <w:color w:val="000000"/>
          <w:sz w:val="22"/>
          <w:szCs w:val="22"/>
          <w:lang w:eastAsia="en-GB"/>
        </w:rPr>
      </w:pPr>
      <w:r w:rsidRPr="006708C1">
        <w:rPr>
          <w:rFonts w:eastAsia="Times New Roman" w:cs="Arial"/>
          <w:b/>
          <w:bCs/>
          <w:color w:val="000000"/>
          <w:sz w:val="22"/>
          <w:szCs w:val="22"/>
          <w:lang w:eastAsia="en-GB"/>
        </w:rPr>
        <w:t>Paul Bates</w:t>
      </w:r>
      <w:r w:rsidR="006A16FB">
        <w:rPr>
          <w:rFonts w:eastAsia="Times New Roman" w:cs="Arial"/>
          <w:b/>
          <w:bCs/>
          <w:color w:val="000000"/>
          <w:sz w:val="22"/>
          <w:szCs w:val="22"/>
          <w:lang w:eastAsia="en-GB"/>
        </w:rPr>
        <w:t xml:space="preserve"> – confirmed attending</w:t>
      </w:r>
    </w:p>
    <w:p w14:paraId="546F52F2" w14:textId="141910D8" w:rsidR="006708C1" w:rsidRPr="006708C1" w:rsidRDefault="006708C1" w:rsidP="006708C1">
      <w:pPr>
        <w:rPr>
          <w:rFonts w:eastAsia="Times New Roman" w:cs="Arial"/>
          <w:color w:val="000000"/>
          <w:sz w:val="22"/>
          <w:szCs w:val="22"/>
          <w:lang w:eastAsia="en-GB"/>
        </w:rPr>
      </w:pPr>
      <w:r w:rsidRPr="006708C1">
        <w:rPr>
          <w:rFonts w:eastAsia="Times New Roman" w:cs="Arial"/>
          <w:color w:val="000000"/>
          <w:sz w:val="22"/>
          <w:szCs w:val="22"/>
          <w:lang w:eastAsia="en-GB"/>
        </w:rPr>
        <w:t>Colin Baldock</w:t>
      </w:r>
      <w:r w:rsidR="006A16FB">
        <w:rPr>
          <w:rFonts w:eastAsia="Times New Roman" w:cs="Arial"/>
          <w:color w:val="000000"/>
          <w:sz w:val="22"/>
          <w:szCs w:val="22"/>
          <w:lang w:eastAsia="en-GB"/>
        </w:rPr>
        <w:t xml:space="preserve"> - email</w:t>
      </w:r>
    </w:p>
    <w:p w14:paraId="637A6921" w14:textId="07ADEC12" w:rsidR="006708C1" w:rsidRPr="006708C1" w:rsidRDefault="006708C1" w:rsidP="006708C1">
      <w:pPr>
        <w:rPr>
          <w:rFonts w:eastAsia="Times New Roman" w:cs="Arial"/>
          <w:color w:val="000000"/>
          <w:sz w:val="22"/>
          <w:szCs w:val="22"/>
          <w:lang w:eastAsia="en-GB"/>
        </w:rPr>
      </w:pPr>
      <w:r w:rsidRPr="006708C1">
        <w:rPr>
          <w:rFonts w:eastAsia="Times New Roman" w:cs="Arial"/>
          <w:color w:val="000000"/>
          <w:sz w:val="22"/>
          <w:szCs w:val="22"/>
          <w:lang w:eastAsia="en-GB"/>
        </w:rPr>
        <w:t xml:space="preserve">Ian </w:t>
      </w:r>
      <w:proofErr w:type="spellStart"/>
      <w:r w:rsidRPr="006708C1">
        <w:rPr>
          <w:rFonts w:eastAsia="Times New Roman" w:cs="Arial"/>
          <w:color w:val="000000"/>
          <w:sz w:val="22"/>
          <w:szCs w:val="22"/>
          <w:lang w:eastAsia="en-GB"/>
        </w:rPr>
        <w:t>newitt</w:t>
      </w:r>
      <w:proofErr w:type="spellEnd"/>
      <w:r w:rsidR="006A16FB">
        <w:rPr>
          <w:rFonts w:eastAsia="Times New Roman" w:cs="Arial"/>
          <w:color w:val="000000"/>
          <w:sz w:val="22"/>
          <w:szCs w:val="22"/>
          <w:lang w:eastAsia="en-GB"/>
        </w:rPr>
        <w:t xml:space="preserve"> - unavailable</w:t>
      </w:r>
    </w:p>
    <w:p w14:paraId="46D778FE" w14:textId="77777777" w:rsidR="006708C1" w:rsidRPr="006708C1" w:rsidRDefault="006708C1">
      <w:pPr>
        <w:rPr>
          <w:sz w:val="22"/>
          <w:szCs w:val="22"/>
        </w:rPr>
      </w:pPr>
    </w:p>
    <w:p w14:paraId="6A0A1CC9" w14:textId="5DE74073" w:rsidR="006708C1" w:rsidRPr="006708C1" w:rsidRDefault="006708C1">
      <w:pPr>
        <w:rPr>
          <w:b/>
          <w:bCs/>
          <w:sz w:val="22"/>
          <w:szCs w:val="22"/>
        </w:rPr>
      </w:pPr>
      <w:r w:rsidRPr="006708C1">
        <w:rPr>
          <w:b/>
          <w:bCs/>
          <w:sz w:val="22"/>
          <w:szCs w:val="22"/>
        </w:rPr>
        <w:t>Support</w:t>
      </w:r>
    </w:p>
    <w:p w14:paraId="18C1F085" w14:textId="7B5683F7" w:rsidR="006708C1" w:rsidRPr="006708C1" w:rsidRDefault="006708C1" w:rsidP="006708C1">
      <w:pPr>
        <w:rPr>
          <w:rFonts w:eastAsia="Times New Roman" w:cs="Arial"/>
          <w:b/>
          <w:bCs/>
          <w:color w:val="000000"/>
          <w:sz w:val="22"/>
          <w:szCs w:val="22"/>
          <w:lang w:eastAsia="en-GB"/>
        </w:rPr>
      </w:pPr>
      <w:r w:rsidRPr="006708C1">
        <w:rPr>
          <w:rFonts w:eastAsia="Times New Roman" w:cs="Arial"/>
          <w:b/>
          <w:bCs/>
          <w:color w:val="000000"/>
          <w:sz w:val="22"/>
          <w:szCs w:val="22"/>
          <w:lang w:eastAsia="en-GB"/>
        </w:rPr>
        <w:t>Carlton Patterson</w:t>
      </w:r>
      <w:r w:rsidR="006A16FB">
        <w:rPr>
          <w:rFonts w:eastAsia="Times New Roman" w:cs="Arial"/>
          <w:b/>
          <w:bCs/>
          <w:color w:val="000000"/>
          <w:sz w:val="22"/>
          <w:szCs w:val="22"/>
          <w:lang w:eastAsia="en-GB"/>
        </w:rPr>
        <w:t xml:space="preserve"> – email sent</w:t>
      </w:r>
    </w:p>
    <w:p w14:paraId="679045BC" w14:textId="20B46E98" w:rsidR="006708C1" w:rsidRPr="006708C1" w:rsidRDefault="006708C1" w:rsidP="006708C1">
      <w:pPr>
        <w:rPr>
          <w:rFonts w:eastAsia="Times New Roman" w:cs="Arial"/>
          <w:color w:val="000000"/>
          <w:sz w:val="22"/>
          <w:szCs w:val="22"/>
          <w:lang w:eastAsia="en-GB"/>
        </w:rPr>
      </w:pPr>
      <w:r w:rsidRPr="006708C1">
        <w:rPr>
          <w:rFonts w:eastAsia="Times New Roman" w:cs="Arial"/>
          <w:color w:val="000000"/>
          <w:sz w:val="22"/>
          <w:szCs w:val="22"/>
          <w:lang w:eastAsia="en-GB"/>
        </w:rPr>
        <w:t>David Lintott</w:t>
      </w:r>
      <w:r w:rsidR="006A16FB">
        <w:rPr>
          <w:rFonts w:eastAsia="Times New Roman" w:cs="Arial"/>
          <w:color w:val="000000"/>
          <w:sz w:val="22"/>
          <w:szCs w:val="22"/>
          <w:lang w:eastAsia="en-GB"/>
        </w:rPr>
        <w:t xml:space="preserve"> – confirmed attending</w:t>
      </w:r>
    </w:p>
    <w:p w14:paraId="339393F3" w14:textId="335C5D81" w:rsidR="006708C1" w:rsidRPr="006708C1" w:rsidRDefault="006708C1" w:rsidP="006708C1">
      <w:pPr>
        <w:rPr>
          <w:rFonts w:eastAsia="Times New Roman" w:cs="Arial"/>
          <w:color w:val="000000"/>
          <w:sz w:val="22"/>
          <w:szCs w:val="22"/>
          <w:lang w:eastAsia="en-GB"/>
        </w:rPr>
      </w:pPr>
      <w:r w:rsidRPr="006708C1">
        <w:rPr>
          <w:rFonts w:eastAsia="Times New Roman" w:cs="Arial"/>
          <w:color w:val="000000"/>
          <w:sz w:val="22"/>
          <w:szCs w:val="22"/>
          <w:lang w:eastAsia="en-GB"/>
        </w:rPr>
        <w:t>Christopher Tyler</w:t>
      </w:r>
      <w:r w:rsidR="006A16FB">
        <w:rPr>
          <w:rFonts w:eastAsia="Times New Roman" w:cs="Arial"/>
          <w:color w:val="000000"/>
          <w:sz w:val="22"/>
          <w:szCs w:val="22"/>
          <w:lang w:eastAsia="en-GB"/>
        </w:rPr>
        <w:t xml:space="preserve"> – confirmed attending</w:t>
      </w:r>
    </w:p>
    <w:p w14:paraId="68BBDE17" w14:textId="6369585A" w:rsidR="006A16FB" w:rsidRPr="006708C1" w:rsidRDefault="006708C1" w:rsidP="006A16FB">
      <w:pPr>
        <w:rPr>
          <w:sz w:val="22"/>
          <w:szCs w:val="22"/>
        </w:rPr>
      </w:pPr>
      <w:r w:rsidRPr="006708C1">
        <w:rPr>
          <w:rFonts w:eastAsia="Times New Roman" w:cs="Arial"/>
          <w:color w:val="000000"/>
          <w:sz w:val="22"/>
          <w:szCs w:val="22"/>
          <w:lang w:eastAsia="en-GB"/>
        </w:rPr>
        <w:t>Tom Cousins</w:t>
      </w:r>
      <w:r w:rsidR="006A16FB">
        <w:rPr>
          <w:rFonts w:eastAsia="Times New Roman" w:cs="Arial"/>
          <w:color w:val="000000"/>
          <w:sz w:val="22"/>
          <w:szCs w:val="22"/>
          <w:lang w:eastAsia="en-GB"/>
        </w:rPr>
        <w:t xml:space="preserve"> </w:t>
      </w:r>
      <w:r w:rsidR="00C06368">
        <w:rPr>
          <w:rFonts w:eastAsia="Times New Roman" w:cs="Arial"/>
          <w:color w:val="000000"/>
          <w:sz w:val="22"/>
          <w:szCs w:val="22"/>
          <w:lang w:eastAsia="en-GB"/>
        </w:rPr>
        <w:t>–</w:t>
      </w:r>
      <w:r w:rsidR="006A16FB">
        <w:rPr>
          <w:rFonts w:eastAsia="Times New Roman" w:cs="Arial"/>
          <w:color w:val="000000"/>
          <w:sz w:val="22"/>
          <w:szCs w:val="22"/>
          <w:lang w:eastAsia="en-GB"/>
        </w:rPr>
        <w:t xml:space="preserve"> </w:t>
      </w:r>
      <w:r w:rsidR="00C06368">
        <w:rPr>
          <w:sz w:val="22"/>
          <w:szCs w:val="22"/>
        </w:rPr>
        <w:t>not available</w:t>
      </w:r>
    </w:p>
    <w:p w14:paraId="22D915ED" w14:textId="77777777" w:rsidR="006708C1" w:rsidRPr="006708C1" w:rsidRDefault="006708C1" w:rsidP="006708C1">
      <w:pPr>
        <w:rPr>
          <w:rFonts w:eastAsia="Times New Roman" w:cs="Arial"/>
          <w:color w:val="000000"/>
          <w:sz w:val="22"/>
          <w:szCs w:val="22"/>
          <w:lang w:eastAsia="en-GB"/>
        </w:rPr>
      </w:pPr>
    </w:p>
    <w:p w14:paraId="0261E2F0" w14:textId="77777777" w:rsidR="006708C1" w:rsidRPr="006708C1" w:rsidRDefault="006708C1" w:rsidP="006708C1">
      <w:pPr>
        <w:rPr>
          <w:b/>
          <w:bCs/>
          <w:sz w:val="22"/>
          <w:szCs w:val="22"/>
        </w:rPr>
      </w:pPr>
      <w:r w:rsidRPr="006708C1">
        <w:rPr>
          <w:b/>
          <w:bCs/>
          <w:sz w:val="22"/>
          <w:szCs w:val="22"/>
        </w:rPr>
        <w:t>5</w:t>
      </w:r>
      <w:r w:rsidRPr="006708C1">
        <w:rPr>
          <w:b/>
          <w:bCs/>
          <w:sz w:val="22"/>
          <w:szCs w:val="22"/>
          <w:vertAlign w:val="superscript"/>
        </w:rPr>
        <w:t>th</w:t>
      </w:r>
      <w:r w:rsidRPr="006708C1">
        <w:rPr>
          <w:b/>
          <w:bCs/>
          <w:sz w:val="22"/>
          <w:szCs w:val="22"/>
        </w:rPr>
        <w:t xml:space="preserve"> Pillar – dedication</w:t>
      </w:r>
    </w:p>
    <w:p w14:paraId="4D0ED263" w14:textId="3A2BAA0F" w:rsidR="006708C1" w:rsidRPr="006708C1" w:rsidRDefault="006708C1" w:rsidP="006708C1">
      <w:pPr>
        <w:rPr>
          <w:sz w:val="22"/>
          <w:szCs w:val="22"/>
        </w:rPr>
      </w:pPr>
      <w:r w:rsidRPr="006708C1">
        <w:rPr>
          <w:sz w:val="22"/>
          <w:szCs w:val="22"/>
        </w:rPr>
        <w:t xml:space="preserve">Rodney Northwood </w:t>
      </w:r>
      <w:r w:rsidR="006A16FB">
        <w:rPr>
          <w:sz w:val="22"/>
          <w:szCs w:val="22"/>
        </w:rPr>
        <w:t>– emailed no reply</w:t>
      </w:r>
    </w:p>
    <w:p w14:paraId="249936B0" w14:textId="77777777" w:rsidR="006708C1" w:rsidRDefault="006708C1"/>
    <w:p w14:paraId="0723CFCA" w14:textId="77777777" w:rsidR="006708C1" w:rsidRDefault="006708C1"/>
    <w:p w14:paraId="55AD128D" w14:textId="412463FF" w:rsidR="006708C1" w:rsidRDefault="006708C1">
      <w:r>
        <w:t>Prawn Cocktail</w:t>
      </w:r>
    </w:p>
    <w:p w14:paraId="59EE2361" w14:textId="3A4900E8" w:rsidR="006708C1" w:rsidRDefault="009F2168">
      <w:r>
        <w:t>Seabass, veg and new potatoes</w:t>
      </w:r>
    </w:p>
    <w:p w14:paraId="33C14CD7" w14:textId="4C5528BA" w:rsidR="009F2168" w:rsidRDefault="009F2168">
      <w:r>
        <w:t>Fruit Salad</w:t>
      </w:r>
    </w:p>
    <w:p w14:paraId="71D9D7CC" w14:textId="4B8C0FF9" w:rsidR="006708C1" w:rsidRDefault="006708C1">
      <w:r>
        <w:t>Cheeseboards</w:t>
      </w:r>
    </w:p>
    <w:p w14:paraId="2A4C249C" w14:textId="77777777" w:rsidR="009F2168" w:rsidRDefault="009F2168"/>
    <w:p w14:paraId="1F4A9463" w14:textId="7F1585B2" w:rsidR="009F2168" w:rsidRDefault="009F2168">
      <w:r>
        <w:t>Bar 6pm</w:t>
      </w:r>
    </w:p>
    <w:p w14:paraId="600A910D" w14:textId="477AF97B" w:rsidR="009F2168" w:rsidRDefault="009F2168">
      <w:r>
        <w:t>Into Room at 7pm</w:t>
      </w:r>
    </w:p>
    <w:p w14:paraId="3FC92048" w14:textId="254EBC58" w:rsidR="009F2168" w:rsidRDefault="009F2168">
      <w:r>
        <w:t>Seated by 7.15pm</w:t>
      </w:r>
    </w:p>
    <w:p w14:paraId="7D5E9CDB" w14:textId="3A9BE1C5" w:rsidR="009F2168" w:rsidRDefault="009F2168">
      <w:r>
        <w:t>Intro from mark and 1- 2 min outtake video</w:t>
      </w:r>
    </w:p>
    <w:p w14:paraId="42376F4B" w14:textId="4E72B659" w:rsidR="009F2168" w:rsidRDefault="009F2168">
      <w:r>
        <w:t>7.20pm starters</w:t>
      </w:r>
    </w:p>
    <w:p w14:paraId="6C087E6B" w14:textId="583AD99C" w:rsidR="009F2168" w:rsidRDefault="009F2168">
      <w:r>
        <w:t>7.40pm plates cleared</w:t>
      </w:r>
    </w:p>
    <w:p w14:paraId="76467228" w14:textId="49FC591C" w:rsidR="009F2168" w:rsidRDefault="009F2168">
      <w:r>
        <w:t>7.45pm video and introduce pillars</w:t>
      </w:r>
    </w:p>
    <w:p w14:paraId="4433BDE2" w14:textId="2CB980E0" w:rsidR="009F2168" w:rsidRDefault="009F2168">
      <w:r>
        <w:t>7.55pm mains served</w:t>
      </w:r>
    </w:p>
    <w:p w14:paraId="6D6FCBE1" w14:textId="4A182092" w:rsidR="009F2168" w:rsidRDefault="009F2168">
      <w:r>
        <w:t>8.20pm mains plates cleared</w:t>
      </w:r>
    </w:p>
    <w:p w14:paraId="5A804A10" w14:textId="4BBA325E" w:rsidR="00167EE8" w:rsidRDefault="009F2168">
      <w:r>
        <w:t>8.25pm highlight the success of nominations, 1</w:t>
      </w:r>
      <w:r w:rsidRPr="009F2168">
        <w:rPr>
          <w:vertAlign w:val="superscript"/>
        </w:rPr>
        <w:t>st</w:t>
      </w:r>
      <w:r>
        <w:t xml:space="preserve"> of many years, taken seriously</w:t>
      </w:r>
      <w:r w:rsidR="00167EE8">
        <w:t>, testament to that, tough pick the winners</w:t>
      </w:r>
    </w:p>
    <w:p w14:paraId="2E3D48D3" w14:textId="2F52A318" w:rsidR="00167EE8" w:rsidRDefault="00167EE8">
      <w:r>
        <w:t>8.35pm dessert served</w:t>
      </w:r>
    </w:p>
    <w:p w14:paraId="283AE4E2" w14:textId="26BC3584" w:rsidR="00167EE8" w:rsidRDefault="00167EE8">
      <w:r>
        <w:t>8.45pm presentation starts</w:t>
      </w:r>
    </w:p>
    <w:p w14:paraId="35903A65" w14:textId="1E1F992E" w:rsidR="00167EE8" w:rsidRDefault="00167EE8">
      <w:r>
        <w:t>8.45pm video time tbc 5 mins</w:t>
      </w:r>
    </w:p>
    <w:p w14:paraId="7D15EA21" w14:textId="364F310B" w:rsidR="00167EE8" w:rsidRDefault="00167EE8">
      <w:r>
        <w:t>8.50pm Pillar 1</w:t>
      </w:r>
    </w:p>
    <w:p w14:paraId="3FB40A47" w14:textId="0DA42913" w:rsidR="00167EE8" w:rsidRDefault="00167EE8">
      <w:r>
        <w:t>9pm Pillar 2</w:t>
      </w:r>
    </w:p>
    <w:p w14:paraId="3FEE6E2D" w14:textId="6157F4A4" w:rsidR="00167EE8" w:rsidRDefault="00167EE8" w:rsidP="00167EE8">
      <w:r>
        <w:t>9.10pm Pillar 3</w:t>
      </w:r>
    </w:p>
    <w:p w14:paraId="39057F5A" w14:textId="70AE352D" w:rsidR="00167EE8" w:rsidRDefault="00167EE8" w:rsidP="00167EE8">
      <w:r>
        <w:t>9.20pm Pillar 4</w:t>
      </w:r>
    </w:p>
    <w:p w14:paraId="7EE3A78E" w14:textId="57B7D31F" w:rsidR="00167EE8" w:rsidRDefault="00167EE8" w:rsidP="00167EE8">
      <w:r>
        <w:lastRenderedPageBreak/>
        <w:t>9.30 pillar 5</w:t>
      </w:r>
    </w:p>
    <w:p w14:paraId="386DD97C" w14:textId="77777777" w:rsidR="00167EE8" w:rsidRDefault="00167EE8"/>
    <w:sectPr w:rsidR="00167E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8C1"/>
    <w:rsid w:val="00167EE8"/>
    <w:rsid w:val="00230E29"/>
    <w:rsid w:val="00480879"/>
    <w:rsid w:val="004E6589"/>
    <w:rsid w:val="006708C1"/>
    <w:rsid w:val="006A16FB"/>
    <w:rsid w:val="006C4ED8"/>
    <w:rsid w:val="007A1ABF"/>
    <w:rsid w:val="00937192"/>
    <w:rsid w:val="009F2168"/>
    <w:rsid w:val="00BA7BE7"/>
    <w:rsid w:val="00C06368"/>
    <w:rsid w:val="00EB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83E779"/>
  <w15:chartTrackingRefBased/>
  <w15:docId w15:val="{906DC409-FC2A-A948-BD0E-7FB266E74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 Pierce</dc:creator>
  <cp:keywords/>
  <dc:description/>
  <cp:lastModifiedBy>Wes Pierce</cp:lastModifiedBy>
  <cp:revision>3</cp:revision>
  <dcterms:created xsi:type="dcterms:W3CDTF">2026-07-30T11:18:00Z</dcterms:created>
  <dcterms:modified xsi:type="dcterms:W3CDTF">2026-08-20T19:34:00Z</dcterms:modified>
</cp:coreProperties>
</file>