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33189" w14:textId="77777777" w:rsidR="00C3390A" w:rsidRDefault="00C3390A" w:rsidP="00C3390A">
      <w:pPr>
        <w:jc w:val="center"/>
        <w:rPr>
          <w:rFonts w:asciiTheme="majorHAnsi" w:hAnsiTheme="majorHAnsi" w:cstheme="majorHAnsi"/>
          <w:sz w:val="36"/>
          <w:szCs w:val="36"/>
        </w:rPr>
      </w:pPr>
      <w:r w:rsidRPr="00C3390A">
        <w:rPr>
          <w:noProof/>
        </w:rPr>
        <w:drawing>
          <wp:inline distT="0" distB="0" distL="0" distR="0" wp14:anchorId="79D4E5EC" wp14:editId="09588A00">
            <wp:extent cx="570865" cy="602777"/>
            <wp:effectExtent l="0" t="0" r="635" b="6985"/>
            <wp:docPr id="1" name="Picture 1" descr="A picture containing text, queen, clipart,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queen, clipart, flag&#10;&#10;Description automatically generated"/>
                    <pic:cNvPicPr/>
                  </pic:nvPicPr>
                  <pic:blipFill>
                    <a:blip r:embed="rId7"/>
                    <a:stretch>
                      <a:fillRect/>
                    </a:stretch>
                  </pic:blipFill>
                  <pic:spPr>
                    <a:xfrm>
                      <a:off x="0" y="0"/>
                      <a:ext cx="575302" cy="607462"/>
                    </a:xfrm>
                    <a:prstGeom prst="rect">
                      <a:avLst/>
                    </a:prstGeom>
                  </pic:spPr>
                </pic:pic>
              </a:graphicData>
            </a:graphic>
          </wp:inline>
        </w:drawing>
      </w:r>
    </w:p>
    <w:p w14:paraId="091837E0" w14:textId="7C1B5C63" w:rsidR="00D14D4C" w:rsidRDefault="00D14D4C" w:rsidP="00CD0725">
      <w:pPr>
        <w:jc w:val="center"/>
        <w:rPr>
          <w:rFonts w:asciiTheme="majorHAnsi" w:hAnsiTheme="majorHAnsi" w:cstheme="majorHAnsi"/>
          <w:sz w:val="36"/>
          <w:szCs w:val="36"/>
        </w:rPr>
      </w:pPr>
      <w:r w:rsidRPr="00E6145D">
        <w:rPr>
          <w:rFonts w:asciiTheme="majorHAnsi" w:hAnsiTheme="majorHAnsi" w:cstheme="majorHAnsi"/>
          <w:color w:val="FF0000"/>
          <w:sz w:val="36"/>
          <w:szCs w:val="36"/>
        </w:rPr>
        <w:t>Kingswood Lodge</w:t>
      </w:r>
      <w:r w:rsidR="00C3390A" w:rsidRPr="00E6145D">
        <w:rPr>
          <w:rFonts w:asciiTheme="majorHAnsi" w:hAnsiTheme="majorHAnsi" w:cstheme="majorHAnsi"/>
          <w:color w:val="FF0000"/>
          <w:sz w:val="36"/>
          <w:szCs w:val="36"/>
        </w:rPr>
        <w:t xml:space="preserve"> </w:t>
      </w:r>
      <w:r w:rsidRPr="00CD0725">
        <w:rPr>
          <w:rFonts w:asciiTheme="majorHAnsi" w:hAnsiTheme="majorHAnsi" w:cstheme="majorHAnsi"/>
          <w:sz w:val="36"/>
          <w:szCs w:val="36"/>
        </w:rPr>
        <w:t>Repurposing Proposal</w:t>
      </w:r>
    </w:p>
    <w:p w14:paraId="15ABAAE8" w14:textId="5605C3E0" w:rsidR="00CD0725" w:rsidRPr="00E6145D" w:rsidRDefault="00CD0725" w:rsidP="00CD0725">
      <w:pPr>
        <w:jc w:val="center"/>
        <w:rPr>
          <w:rFonts w:asciiTheme="majorHAnsi" w:hAnsiTheme="majorHAnsi" w:cstheme="majorHAnsi"/>
          <w:color w:val="FF0000"/>
          <w:sz w:val="36"/>
          <w:szCs w:val="36"/>
        </w:rPr>
      </w:pPr>
      <w:r w:rsidRPr="00E6145D">
        <w:rPr>
          <w:rFonts w:asciiTheme="majorHAnsi" w:hAnsiTheme="majorHAnsi" w:cstheme="majorHAnsi"/>
          <w:color w:val="FF0000"/>
          <w:sz w:val="36"/>
          <w:szCs w:val="36"/>
        </w:rPr>
        <w:t>October 2022</w:t>
      </w:r>
    </w:p>
    <w:p w14:paraId="10B59B95" w14:textId="3248AF50" w:rsidR="00D14D4C" w:rsidRPr="00E6145D" w:rsidRDefault="00E6145D" w:rsidP="00D14D4C">
      <w:pPr>
        <w:rPr>
          <w:rFonts w:asciiTheme="majorHAnsi" w:hAnsiTheme="majorHAnsi" w:cstheme="majorHAnsi"/>
          <w:b/>
          <w:bCs/>
          <w:color w:val="FF0000"/>
        </w:rPr>
      </w:pPr>
      <w:r w:rsidRPr="00E6145D">
        <w:rPr>
          <w:rFonts w:asciiTheme="majorHAnsi" w:hAnsiTheme="majorHAnsi" w:cstheme="majorHAnsi"/>
          <w:b/>
          <w:bCs/>
          <w:color w:val="FF0000"/>
        </w:rPr>
        <w:t>(</w:t>
      </w:r>
      <w:r w:rsidR="006A2845" w:rsidRPr="00E6145D">
        <w:rPr>
          <w:rFonts w:asciiTheme="majorHAnsi" w:hAnsiTheme="majorHAnsi" w:cstheme="majorHAnsi"/>
          <w:b/>
          <w:bCs/>
          <w:color w:val="FF0000"/>
        </w:rPr>
        <w:t>Red text to be amended as required</w:t>
      </w:r>
      <w:r w:rsidRPr="00E6145D">
        <w:rPr>
          <w:rFonts w:asciiTheme="majorHAnsi" w:hAnsiTheme="majorHAnsi" w:cstheme="majorHAnsi"/>
          <w:b/>
          <w:bCs/>
          <w:color w:val="FF0000"/>
        </w:rPr>
        <w:t>)</w:t>
      </w:r>
    </w:p>
    <w:p w14:paraId="67A7167E" w14:textId="77777777" w:rsidR="00E6145D" w:rsidRPr="00CD0725" w:rsidRDefault="00E6145D" w:rsidP="00D14D4C">
      <w:pPr>
        <w:rPr>
          <w:rFonts w:asciiTheme="majorHAnsi" w:hAnsiTheme="majorHAnsi" w:cstheme="majorHAnsi"/>
        </w:rPr>
      </w:pPr>
    </w:p>
    <w:p w14:paraId="480ECE9B" w14:textId="36385CD1" w:rsidR="00D14D4C" w:rsidRPr="00CD0725" w:rsidRDefault="008A7E21" w:rsidP="00D14D4C">
      <w:pPr>
        <w:rPr>
          <w:rFonts w:asciiTheme="majorHAnsi" w:hAnsiTheme="majorHAnsi" w:cstheme="majorHAnsi"/>
          <w:b/>
          <w:bCs/>
        </w:rPr>
      </w:pPr>
      <w:r w:rsidRPr="00CD0725">
        <w:rPr>
          <w:rFonts w:asciiTheme="majorHAnsi" w:hAnsiTheme="majorHAnsi" w:cstheme="majorHAnsi"/>
          <w:b/>
          <w:bCs/>
        </w:rPr>
        <w:t>Background</w:t>
      </w:r>
    </w:p>
    <w:p w14:paraId="1FE85213" w14:textId="1A061F4B" w:rsidR="00D14D4C" w:rsidRPr="00CD0725" w:rsidRDefault="00D14D4C" w:rsidP="00D14D4C">
      <w:pPr>
        <w:rPr>
          <w:rFonts w:asciiTheme="majorHAnsi" w:hAnsiTheme="majorHAnsi" w:cstheme="majorHAnsi"/>
        </w:rPr>
      </w:pPr>
      <w:r w:rsidRPr="000D7CD5">
        <w:rPr>
          <w:rFonts w:asciiTheme="majorHAnsi" w:hAnsiTheme="majorHAnsi" w:cstheme="majorHAnsi"/>
          <w:color w:val="FF0000"/>
        </w:rPr>
        <w:t xml:space="preserve">Kingswood Lodge No.2278 </w:t>
      </w:r>
      <w:r w:rsidRPr="00CD0725">
        <w:rPr>
          <w:rFonts w:asciiTheme="majorHAnsi" w:hAnsiTheme="majorHAnsi" w:cstheme="majorHAnsi"/>
        </w:rPr>
        <w:t xml:space="preserve">was consecrated on the </w:t>
      </w:r>
      <w:r w:rsidR="008A7E21" w:rsidRPr="000D7CD5">
        <w:rPr>
          <w:rFonts w:asciiTheme="majorHAnsi" w:hAnsiTheme="majorHAnsi" w:cstheme="majorHAnsi"/>
          <w:color w:val="FF0000"/>
        </w:rPr>
        <w:t>4</w:t>
      </w:r>
      <w:r w:rsidR="008A7E21" w:rsidRPr="000D7CD5">
        <w:rPr>
          <w:rFonts w:asciiTheme="majorHAnsi" w:hAnsiTheme="majorHAnsi" w:cstheme="majorHAnsi"/>
          <w:color w:val="FF0000"/>
          <w:vertAlign w:val="superscript"/>
        </w:rPr>
        <w:t>th</w:t>
      </w:r>
      <w:r w:rsidRPr="000D7CD5">
        <w:rPr>
          <w:rFonts w:asciiTheme="majorHAnsi" w:hAnsiTheme="majorHAnsi" w:cstheme="majorHAnsi"/>
          <w:color w:val="FF0000"/>
        </w:rPr>
        <w:t xml:space="preserve"> </w:t>
      </w:r>
      <w:r w:rsidR="00135641" w:rsidRPr="000D7CD5">
        <w:rPr>
          <w:rFonts w:asciiTheme="majorHAnsi" w:hAnsiTheme="majorHAnsi" w:cstheme="majorHAnsi"/>
          <w:color w:val="FF0000"/>
        </w:rPr>
        <w:t xml:space="preserve">of </w:t>
      </w:r>
      <w:r w:rsidRPr="000D7CD5">
        <w:rPr>
          <w:rFonts w:asciiTheme="majorHAnsi" w:hAnsiTheme="majorHAnsi" w:cstheme="majorHAnsi"/>
          <w:color w:val="FF0000"/>
        </w:rPr>
        <w:t>February 1889</w:t>
      </w:r>
      <w:r w:rsidR="008A7E21" w:rsidRPr="00CD0725">
        <w:rPr>
          <w:rFonts w:asciiTheme="majorHAnsi" w:hAnsiTheme="majorHAnsi" w:cstheme="majorHAnsi"/>
        </w:rPr>
        <w:t>. The lodge has suffered from falling membership for several years and now finds itself in a position whereby it is not able to continue as a viable lodge</w:t>
      </w:r>
    </w:p>
    <w:p w14:paraId="687C6519" w14:textId="073F5444" w:rsidR="008A7E21" w:rsidRPr="00CD0725" w:rsidRDefault="008A7E21" w:rsidP="00D14D4C">
      <w:pPr>
        <w:rPr>
          <w:rFonts w:asciiTheme="majorHAnsi" w:hAnsiTheme="majorHAnsi" w:cstheme="majorHAnsi"/>
        </w:rPr>
      </w:pPr>
    </w:p>
    <w:p w14:paraId="23906290" w14:textId="2E6EE18E" w:rsidR="008A7E21" w:rsidRPr="00CD0725" w:rsidRDefault="008A7E21" w:rsidP="00D14D4C">
      <w:pPr>
        <w:rPr>
          <w:rFonts w:asciiTheme="majorHAnsi" w:hAnsiTheme="majorHAnsi" w:cstheme="majorHAnsi"/>
          <w:b/>
          <w:bCs/>
        </w:rPr>
      </w:pPr>
      <w:r w:rsidRPr="00CD0725">
        <w:rPr>
          <w:rFonts w:asciiTheme="majorHAnsi" w:hAnsiTheme="majorHAnsi" w:cstheme="majorHAnsi"/>
          <w:b/>
          <w:bCs/>
        </w:rPr>
        <w:t>Proposal</w:t>
      </w:r>
    </w:p>
    <w:p w14:paraId="38551FE0" w14:textId="5F194259" w:rsidR="008A7E21" w:rsidRPr="000D7CD5" w:rsidRDefault="008A7E21" w:rsidP="00D14D4C">
      <w:pPr>
        <w:rPr>
          <w:rFonts w:asciiTheme="majorHAnsi" w:hAnsiTheme="majorHAnsi" w:cstheme="majorHAnsi"/>
          <w:color w:val="FF0000"/>
        </w:rPr>
      </w:pPr>
      <w:r w:rsidRPr="00CD0725">
        <w:rPr>
          <w:rFonts w:asciiTheme="majorHAnsi" w:hAnsiTheme="majorHAnsi" w:cstheme="majorHAnsi"/>
        </w:rPr>
        <w:t xml:space="preserve">To save the lodge from closure by repurposing it as a “Specialist or Themed Lodge” with an emphasis on </w:t>
      </w:r>
      <w:r w:rsidRPr="000D7CD5">
        <w:rPr>
          <w:rFonts w:asciiTheme="majorHAnsi" w:hAnsiTheme="majorHAnsi" w:cstheme="majorHAnsi"/>
          <w:color w:val="FF0000"/>
        </w:rPr>
        <w:t xml:space="preserve">Golf. There are several sporting themed lodges that have demonstrated </w:t>
      </w:r>
      <w:r w:rsidR="00CD0725" w:rsidRPr="000D7CD5">
        <w:rPr>
          <w:rFonts w:asciiTheme="majorHAnsi" w:hAnsiTheme="majorHAnsi" w:cstheme="majorHAnsi"/>
          <w:color w:val="FF0000"/>
        </w:rPr>
        <w:t>they</w:t>
      </w:r>
      <w:r w:rsidRPr="000D7CD5">
        <w:rPr>
          <w:rFonts w:asciiTheme="majorHAnsi" w:hAnsiTheme="majorHAnsi" w:cstheme="majorHAnsi"/>
          <w:color w:val="FF0000"/>
        </w:rPr>
        <w:t xml:space="preserve"> </w:t>
      </w:r>
      <w:r w:rsidR="00D86F2D" w:rsidRPr="000D7CD5">
        <w:rPr>
          <w:rFonts w:asciiTheme="majorHAnsi" w:hAnsiTheme="majorHAnsi" w:cstheme="majorHAnsi"/>
          <w:color w:val="FF0000"/>
        </w:rPr>
        <w:t xml:space="preserve">can </w:t>
      </w:r>
      <w:r w:rsidR="00CD0725" w:rsidRPr="000D7CD5">
        <w:rPr>
          <w:rFonts w:asciiTheme="majorHAnsi" w:hAnsiTheme="majorHAnsi" w:cstheme="majorHAnsi"/>
          <w:color w:val="FF0000"/>
        </w:rPr>
        <w:t xml:space="preserve">attract and </w:t>
      </w:r>
      <w:r w:rsidR="00D86F2D" w:rsidRPr="000D7CD5">
        <w:rPr>
          <w:rFonts w:asciiTheme="majorHAnsi" w:hAnsiTheme="majorHAnsi" w:cstheme="majorHAnsi"/>
          <w:color w:val="FF0000"/>
        </w:rPr>
        <w:t>secure</w:t>
      </w:r>
      <w:r w:rsidRPr="000D7CD5">
        <w:rPr>
          <w:rFonts w:asciiTheme="majorHAnsi" w:hAnsiTheme="majorHAnsi" w:cstheme="majorHAnsi"/>
          <w:color w:val="FF0000"/>
        </w:rPr>
        <w:t xml:space="preserve"> additional members to the lodge </w:t>
      </w:r>
      <w:r w:rsidR="00D86F2D" w:rsidRPr="000D7CD5">
        <w:rPr>
          <w:rFonts w:asciiTheme="majorHAnsi" w:hAnsiTheme="majorHAnsi" w:cstheme="majorHAnsi"/>
          <w:color w:val="FF0000"/>
        </w:rPr>
        <w:t>and new Initiates</w:t>
      </w:r>
      <w:r w:rsidR="008D30EF" w:rsidRPr="000D7CD5">
        <w:rPr>
          <w:rFonts w:asciiTheme="majorHAnsi" w:hAnsiTheme="majorHAnsi" w:cstheme="majorHAnsi"/>
          <w:color w:val="FF0000"/>
        </w:rPr>
        <w:t xml:space="preserve"> by association with, Formular 1, Football, Fishing, Shooting and Rugby</w:t>
      </w:r>
    </w:p>
    <w:p w14:paraId="62446B20" w14:textId="75CE8BBB" w:rsidR="00135641" w:rsidRDefault="00135641" w:rsidP="00D14D4C">
      <w:pPr>
        <w:rPr>
          <w:rFonts w:asciiTheme="majorHAnsi" w:hAnsiTheme="majorHAnsi" w:cstheme="majorHAnsi"/>
        </w:rPr>
      </w:pPr>
    </w:p>
    <w:p w14:paraId="0BF1EF0F" w14:textId="7D94221C" w:rsidR="00D86F2D" w:rsidRPr="00CD0725" w:rsidRDefault="00CD0725" w:rsidP="00D14D4C">
      <w:pPr>
        <w:rPr>
          <w:rFonts w:asciiTheme="majorHAnsi" w:hAnsiTheme="majorHAnsi" w:cstheme="majorHAnsi"/>
          <w:b/>
          <w:bCs/>
        </w:rPr>
      </w:pPr>
      <w:r w:rsidRPr="00CD0725">
        <w:rPr>
          <w:rFonts w:asciiTheme="majorHAnsi" w:hAnsiTheme="majorHAnsi" w:cstheme="majorHAnsi"/>
          <w:b/>
          <w:bCs/>
        </w:rPr>
        <w:t>Objectives</w:t>
      </w:r>
    </w:p>
    <w:p w14:paraId="36ED7572" w14:textId="428B0573" w:rsidR="00CD0725" w:rsidRDefault="00CD0725" w:rsidP="00D14D4C">
      <w:pPr>
        <w:rPr>
          <w:rFonts w:asciiTheme="majorHAnsi" w:hAnsiTheme="majorHAnsi" w:cstheme="majorHAnsi"/>
        </w:rPr>
      </w:pPr>
      <w:r>
        <w:rPr>
          <w:rFonts w:asciiTheme="majorHAnsi" w:hAnsiTheme="majorHAnsi" w:cstheme="majorHAnsi"/>
        </w:rPr>
        <w:t>The following objectives demonstrate the benefits of the proposal:</w:t>
      </w:r>
    </w:p>
    <w:p w14:paraId="6A5CDE26" w14:textId="5027BDEC" w:rsidR="00CD0725" w:rsidRDefault="00CD0725" w:rsidP="00CD0725">
      <w:pPr>
        <w:pStyle w:val="ListParagraph"/>
        <w:numPr>
          <w:ilvl w:val="0"/>
          <w:numId w:val="1"/>
        </w:numPr>
        <w:rPr>
          <w:rFonts w:asciiTheme="majorHAnsi" w:hAnsiTheme="majorHAnsi" w:cstheme="majorHAnsi"/>
        </w:rPr>
      </w:pPr>
      <w:r>
        <w:rPr>
          <w:rFonts w:asciiTheme="majorHAnsi" w:hAnsiTheme="majorHAnsi" w:cstheme="majorHAnsi"/>
        </w:rPr>
        <w:t xml:space="preserve">The project will be led by </w:t>
      </w:r>
      <w:r w:rsidRPr="00C2722A">
        <w:rPr>
          <w:rFonts w:asciiTheme="majorHAnsi" w:hAnsiTheme="majorHAnsi" w:cstheme="majorHAnsi"/>
          <w:color w:val="FF0000"/>
        </w:rPr>
        <w:t xml:space="preserve">W Bro Roger Saunders </w:t>
      </w:r>
      <w:r>
        <w:rPr>
          <w:rFonts w:asciiTheme="majorHAnsi" w:hAnsiTheme="majorHAnsi" w:cstheme="majorHAnsi"/>
        </w:rPr>
        <w:t xml:space="preserve">and Supported by </w:t>
      </w:r>
      <w:r w:rsidRPr="00C2722A">
        <w:rPr>
          <w:rFonts w:asciiTheme="majorHAnsi" w:hAnsiTheme="majorHAnsi" w:cstheme="majorHAnsi"/>
          <w:color w:val="FF0000"/>
        </w:rPr>
        <w:t xml:space="preserve">W Bro </w:t>
      </w:r>
      <w:r w:rsidR="00770F79" w:rsidRPr="00C2722A">
        <w:rPr>
          <w:rFonts w:asciiTheme="majorHAnsi" w:hAnsiTheme="majorHAnsi" w:cstheme="majorHAnsi"/>
          <w:color w:val="FF0000"/>
        </w:rPr>
        <w:t>Jay Patel APGM</w:t>
      </w:r>
    </w:p>
    <w:p w14:paraId="3CDCD8DA" w14:textId="5AF2356A" w:rsidR="00CD0725" w:rsidRPr="00CD0725" w:rsidRDefault="00CD0725" w:rsidP="00CD0725">
      <w:pPr>
        <w:pStyle w:val="ListParagraph"/>
        <w:numPr>
          <w:ilvl w:val="0"/>
          <w:numId w:val="1"/>
        </w:numPr>
        <w:rPr>
          <w:rFonts w:asciiTheme="majorHAnsi" w:hAnsiTheme="majorHAnsi" w:cstheme="majorHAnsi"/>
        </w:rPr>
      </w:pPr>
      <w:r w:rsidRPr="00CD0725">
        <w:rPr>
          <w:rFonts w:asciiTheme="majorHAnsi" w:hAnsiTheme="majorHAnsi" w:cstheme="majorHAnsi"/>
        </w:rPr>
        <w:t xml:space="preserve">Joining members </w:t>
      </w:r>
      <w:r>
        <w:rPr>
          <w:rFonts w:asciiTheme="majorHAnsi" w:hAnsiTheme="majorHAnsi" w:cstheme="majorHAnsi"/>
        </w:rPr>
        <w:t xml:space="preserve">will agree to </w:t>
      </w:r>
      <w:r w:rsidRPr="00CD0725">
        <w:rPr>
          <w:rFonts w:asciiTheme="majorHAnsi" w:hAnsiTheme="majorHAnsi" w:cstheme="majorHAnsi"/>
        </w:rPr>
        <w:t>take active office in the lodge</w:t>
      </w:r>
      <w:r>
        <w:rPr>
          <w:rFonts w:asciiTheme="majorHAnsi" w:hAnsiTheme="majorHAnsi" w:cstheme="majorHAnsi"/>
        </w:rPr>
        <w:t xml:space="preserve"> if requested to do so</w:t>
      </w:r>
    </w:p>
    <w:p w14:paraId="150F532D" w14:textId="77777777" w:rsidR="00135641" w:rsidRPr="00CD0725" w:rsidRDefault="00135641" w:rsidP="00135641">
      <w:pPr>
        <w:pStyle w:val="ListParagraph"/>
        <w:numPr>
          <w:ilvl w:val="0"/>
          <w:numId w:val="1"/>
        </w:numPr>
        <w:rPr>
          <w:rFonts w:asciiTheme="majorHAnsi" w:hAnsiTheme="majorHAnsi" w:cstheme="majorHAnsi"/>
        </w:rPr>
      </w:pPr>
      <w:r w:rsidRPr="00CD0725">
        <w:rPr>
          <w:rFonts w:asciiTheme="majorHAnsi" w:hAnsiTheme="majorHAnsi" w:cstheme="majorHAnsi"/>
        </w:rPr>
        <w:t>Recruit</w:t>
      </w:r>
      <w:r>
        <w:rPr>
          <w:rFonts w:asciiTheme="majorHAnsi" w:hAnsiTheme="majorHAnsi" w:cstheme="majorHAnsi"/>
        </w:rPr>
        <w:t xml:space="preserve"> an</w:t>
      </w:r>
      <w:r w:rsidRPr="00CD0725">
        <w:rPr>
          <w:rFonts w:asciiTheme="majorHAnsi" w:hAnsiTheme="majorHAnsi" w:cstheme="majorHAnsi"/>
        </w:rPr>
        <w:t xml:space="preserve"> experienced lodge Sec</w:t>
      </w:r>
      <w:r>
        <w:rPr>
          <w:rFonts w:asciiTheme="majorHAnsi" w:hAnsiTheme="majorHAnsi" w:cstheme="majorHAnsi"/>
        </w:rPr>
        <w:t>retary</w:t>
      </w:r>
      <w:r w:rsidRPr="00CD0725">
        <w:rPr>
          <w:rFonts w:asciiTheme="majorHAnsi" w:hAnsiTheme="majorHAnsi" w:cstheme="majorHAnsi"/>
        </w:rPr>
        <w:t xml:space="preserve"> or Administrator to manage changes through the Hermes system and liaison with PGLH &amp; UGLE</w:t>
      </w:r>
    </w:p>
    <w:p w14:paraId="12808E0C" w14:textId="031820F9" w:rsidR="00135641" w:rsidRDefault="00CD0725" w:rsidP="00CD0725">
      <w:pPr>
        <w:pStyle w:val="ListParagraph"/>
        <w:numPr>
          <w:ilvl w:val="0"/>
          <w:numId w:val="1"/>
        </w:numPr>
        <w:rPr>
          <w:rFonts w:asciiTheme="majorHAnsi" w:hAnsiTheme="majorHAnsi" w:cstheme="majorHAnsi"/>
        </w:rPr>
      </w:pPr>
      <w:r w:rsidRPr="00CD0725">
        <w:rPr>
          <w:rFonts w:asciiTheme="majorHAnsi" w:hAnsiTheme="majorHAnsi" w:cstheme="majorHAnsi"/>
        </w:rPr>
        <w:t xml:space="preserve">Retain </w:t>
      </w:r>
      <w:r w:rsidRPr="004F3A29">
        <w:rPr>
          <w:rFonts w:asciiTheme="majorHAnsi" w:hAnsiTheme="majorHAnsi" w:cstheme="majorHAnsi"/>
          <w:color w:val="FF0000"/>
        </w:rPr>
        <w:t xml:space="preserve">100% </w:t>
      </w:r>
      <w:r w:rsidR="00770F79" w:rsidRPr="004F3A29">
        <w:rPr>
          <w:rFonts w:asciiTheme="majorHAnsi" w:hAnsiTheme="majorHAnsi" w:cstheme="majorHAnsi"/>
          <w:color w:val="FF0000"/>
        </w:rPr>
        <w:t xml:space="preserve">(13) </w:t>
      </w:r>
      <w:r w:rsidRPr="00CD0725">
        <w:rPr>
          <w:rFonts w:asciiTheme="majorHAnsi" w:hAnsiTheme="majorHAnsi" w:cstheme="majorHAnsi"/>
        </w:rPr>
        <w:t xml:space="preserve">of </w:t>
      </w:r>
      <w:r>
        <w:rPr>
          <w:rFonts w:asciiTheme="majorHAnsi" w:hAnsiTheme="majorHAnsi" w:cstheme="majorHAnsi"/>
        </w:rPr>
        <w:t xml:space="preserve">current </w:t>
      </w:r>
      <w:r w:rsidRPr="004F3A29">
        <w:rPr>
          <w:rFonts w:asciiTheme="majorHAnsi" w:hAnsiTheme="majorHAnsi" w:cstheme="majorHAnsi"/>
          <w:color w:val="FF0000"/>
        </w:rPr>
        <w:t xml:space="preserve">Kingswood </w:t>
      </w:r>
      <w:r w:rsidRPr="00CD0725">
        <w:rPr>
          <w:rFonts w:asciiTheme="majorHAnsi" w:hAnsiTheme="majorHAnsi" w:cstheme="majorHAnsi"/>
        </w:rPr>
        <w:t>subscribing members</w:t>
      </w:r>
    </w:p>
    <w:p w14:paraId="68D61635" w14:textId="77777777" w:rsidR="00135641" w:rsidRPr="00CD0725" w:rsidRDefault="00135641" w:rsidP="00135641">
      <w:pPr>
        <w:pStyle w:val="ListParagraph"/>
        <w:numPr>
          <w:ilvl w:val="0"/>
          <w:numId w:val="1"/>
        </w:numPr>
        <w:rPr>
          <w:rFonts w:asciiTheme="majorHAnsi" w:hAnsiTheme="majorHAnsi" w:cstheme="majorHAnsi"/>
        </w:rPr>
      </w:pPr>
      <w:r w:rsidRPr="00CD0725">
        <w:rPr>
          <w:rFonts w:asciiTheme="majorHAnsi" w:hAnsiTheme="majorHAnsi" w:cstheme="majorHAnsi"/>
        </w:rPr>
        <w:t xml:space="preserve">Retain and use </w:t>
      </w:r>
      <w:r>
        <w:rPr>
          <w:rFonts w:asciiTheme="majorHAnsi" w:hAnsiTheme="majorHAnsi" w:cstheme="majorHAnsi"/>
        </w:rPr>
        <w:t xml:space="preserve">of </w:t>
      </w:r>
      <w:r w:rsidRPr="004F3A29">
        <w:rPr>
          <w:rFonts w:asciiTheme="majorHAnsi" w:hAnsiTheme="majorHAnsi" w:cstheme="majorHAnsi"/>
          <w:color w:val="FF0000"/>
        </w:rPr>
        <w:t>Kingswood lodge</w:t>
      </w:r>
      <w:r w:rsidRPr="00CD0725">
        <w:rPr>
          <w:rFonts w:asciiTheme="majorHAnsi" w:hAnsiTheme="majorHAnsi" w:cstheme="majorHAnsi"/>
        </w:rPr>
        <w:t xml:space="preserve"> </w:t>
      </w:r>
      <w:r>
        <w:rPr>
          <w:rFonts w:asciiTheme="majorHAnsi" w:hAnsiTheme="majorHAnsi" w:cstheme="majorHAnsi"/>
        </w:rPr>
        <w:t>equipment and records</w:t>
      </w:r>
      <w:r w:rsidRPr="00CD0725">
        <w:rPr>
          <w:rFonts w:asciiTheme="majorHAnsi" w:hAnsiTheme="majorHAnsi" w:cstheme="majorHAnsi"/>
        </w:rPr>
        <w:t> </w:t>
      </w:r>
    </w:p>
    <w:p w14:paraId="698B6F30" w14:textId="390F4F27" w:rsidR="00CD0725" w:rsidRDefault="00CD0725" w:rsidP="00CD0725">
      <w:pPr>
        <w:pStyle w:val="ListParagraph"/>
        <w:numPr>
          <w:ilvl w:val="0"/>
          <w:numId w:val="1"/>
        </w:numPr>
        <w:rPr>
          <w:rFonts w:asciiTheme="majorHAnsi" w:hAnsiTheme="majorHAnsi" w:cstheme="majorHAnsi"/>
        </w:rPr>
      </w:pPr>
      <w:r>
        <w:rPr>
          <w:rFonts w:asciiTheme="majorHAnsi" w:hAnsiTheme="majorHAnsi" w:cstheme="majorHAnsi"/>
        </w:rPr>
        <w:t xml:space="preserve">Grow subscribing membership of the repurposed lodge </w:t>
      </w:r>
      <w:r w:rsidR="00CC7145">
        <w:rPr>
          <w:rFonts w:asciiTheme="majorHAnsi" w:hAnsiTheme="majorHAnsi" w:cstheme="majorHAnsi"/>
        </w:rPr>
        <w:t xml:space="preserve">to a minimum of 25 in the </w:t>
      </w:r>
      <w:r w:rsidR="00270D89">
        <w:rPr>
          <w:rFonts w:asciiTheme="majorHAnsi" w:hAnsiTheme="majorHAnsi" w:cstheme="majorHAnsi"/>
        </w:rPr>
        <w:t>first year</w:t>
      </w:r>
      <w:r w:rsidR="005A0B42">
        <w:rPr>
          <w:rFonts w:asciiTheme="majorHAnsi" w:hAnsiTheme="majorHAnsi" w:cstheme="majorHAnsi"/>
        </w:rPr>
        <w:t xml:space="preserve"> by</w:t>
      </w:r>
      <w:r w:rsidR="008D30EF">
        <w:rPr>
          <w:rFonts w:asciiTheme="majorHAnsi" w:hAnsiTheme="majorHAnsi" w:cstheme="majorHAnsi"/>
        </w:rPr>
        <w:t xml:space="preserve"> initially waiving the Lodge joining fee</w:t>
      </w:r>
      <w:r w:rsidR="005A0B42">
        <w:rPr>
          <w:rFonts w:asciiTheme="majorHAnsi" w:hAnsiTheme="majorHAnsi" w:cstheme="majorHAnsi"/>
        </w:rPr>
        <w:t xml:space="preserve"> </w:t>
      </w:r>
      <w:r w:rsidR="008D30EF">
        <w:rPr>
          <w:rFonts w:asciiTheme="majorHAnsi" w:hAnsiTheme="majorHAnsi" w:cstheme="majorHAnsi"/>
        </w:rPr>
        <w:t xml:space="preserve">and by </w:t>
      </w:r>
      <w:r w:rsidR="005A0B42">
        <w:rPr>
          <w:rFonts w:asciiTheme="majorHAnsi" w:hAnsiTheme="majorHAnsi" w:cstheme="majorHAnsi"/>
        </w:rPr>
        <w:t>engaging with members across the entire Province</w:t>
      </w:r>
      <w:r w:rsidR="008D30EF">
        <w:rPr>
          <w:rFonts w:asciiTheme="majorHAnsi" w:hAnsiTheme="majorHAnsi" w:cstheme="majorHAnsi"/>
        </w:rPr>
        <w:t xml:space="preserve"> through notification in the Provincial Secretary’s Monthly Circular and articles in the Provincial News publication</w:t>
      </w:r>
    </w:p>
    <w:p w14:paraId="69759393" w14:textId="094DD617" w:rsidR="00CD0725" w:rsidRDefault="00CC7145" w:rsidP="00CD0725">
      <w:pPr>
        <w:pStyle w:val="ListParagraph"/>
        <w:numPr>
          <w:ilvl w:val="0"/>
          <w:numId w:val="1"/>
        </w:numPr>
        <w:rPr>
          <w:rFonts w:asciiTheme="majorHAnsi" w:hAnsiTheme="majorHAnsi" w:cstheme="majorHAnsi"/>
        </w:rPr>
      </w:pPr>
      <w:r>
        <w:rPr>
          <w:rFonts w:asciiTheme="majorHAnsi" w:hAnsiTheme="majorHAnsi" w:cstheme="majorHAnsi"/>
        </w:rPr>
        <w:t xml:space="preserve">We will encourage and actively promote membership of the Craft and secure </w:t>
      </w:r>
      <w:r w:rsidR="00CD0725">
        <w:rPr>
          <w:rFonts w:asciiTheme="majorHAnsi" w:hAnsiTheme="majorHAnsi" w:cstheme="majorHAnsi"/>
        </w:rPr>
        <w:t xml:space="preserve">new members </w:t>
      </w:r>
    </w:p>
    <w:p w14:paraId="16034D29" w14:textId="45F96C0B" w:rsidR="00270D89" w:rsidRPr="00270D89" w:rsidRDefault="00567C2C" w:rsidP="00270D89">
      <w:pPr>
        <w:pStyle w:val="ListParagraph"/>
        <w:numPr>
          <w:ilvl w:val="0"/>
          <w:numId w:val="1"/>
        </w:numPr>
        <w:rPr>
          <w:rFonts w:asciiTheme="majorHAnsi" w:hAnsiTheme="majorHAnsi" w:cstheme="majorHAnsi"/>
        </w:rPr>
      </w:pPr>
      <w:r>
        <w:rPr>
          <w:rFonts w:asciiTheme="majorHAnsi" w:hAnsiTheme="majorHAnsi" w:cstheme="majorHAnsi"/>
        </w:rPr>
        <w:t xml:space="preserve">We will encourage and actively promote membership of The </w:t>
      </w:r>
      <w:r w:rsidR="00270D89" w:rsidRPr="00270D89">
        <w:rPr>
          <w:rFonts w:asciiTheme="majorHAnsi" w:hAnsiTheme="majorHAnsi" w:cstheme="majorHAnsi"/>
        </w:rPr>
        <w:t>R</w:t>
      </w:r>
      <w:r w:rsidR="00135641">
        <w:rPr>
          <w:rFonts w:asciiTheme="majorHAnsi" w:hAnsiTheme="majorHAnsi" w:cstheme="majorHAnsi"/>
        </w:rPr>
        <w:t xml:space="preserve">oyal </w:t>
      </w:r>
      <w:r w:rsidR="00270D89" w:rsidRPr="00270D89">
        <w:rPr>
          <w:rFonts w:asciiTheme="majorHAnsi" w:hAnsiTheme="majorHAnsi" w:cstheme="majorHAnsi"/>
        </w:rPr>
        <w:t>A</w:t>
      </w:r>
      <w:r w:rsidR="00135641">
        <w:rPr>
          <w:rFonts w:asciiTheme="majorHAnsi" w:hAnsiTheme="majorHAnsi" w:cstheme="majorHAnsi"/>
        </w:rPr>
        <w:t>rch</w:t>
      </w:r>
      <w:r w:rsidR="00270D89" w:rsidRPr="00270D89">
        <w:rPr>
          <w:rFonts w:asciiTheme="majorHAnsi" w:hAnsiTheme="majorHAnsi" w:cstheme="majorHAnsi"/>
        </w:rPr>
        <w:t xml:space="preserve"> </w:t>
      </w:r>
      <w:r>
        <w:rPr>
          <w:rFonts w:asciiTheme="majorHAnsi" w:hAnsiTheme="majorHAnsi" w:cstheme="majorHAnsi"/>
        </w:rPr>
        <w:t>to eligible members of the lodge</w:t>
      </w:r>
    </w:p>
    <w:p w14:paraId="5BA8487A" w14:textId="420715E2" w:rsidR="00270D89" w:rsidRPr="00270D89" w:rsidRDefault="003D5A36" w:rsidP="00270D89">
      <w:pPr>
        <w:pStyle w:val="ListParagraph"/>
        <w:numPr>
          <w:ilvl w:val="0"/>
          <w:numId w:val="1"/>
        </w:numPr>
        <w:rPr>
          <w:rFonts w:asciiTheme="majorHAnsi" w:hAnsiTheme="majorHAnsi" w:cstheme="majorHAnsi"/>
        </w:rPr>
      </w:pPr>
      <w:r>
        <w:rPr>
          <w:rFonts w:asciiTheme="majorHAnsi" w:hAnsiTheme="majorHAnsi" w:cstheme="majorHAnsi"/>
        </w:rPr>
        <w:t xml:space="preserve">The number of </w:t>
      </w:r>
      <w:r w:rsidR="00270D89" w:rsidRPr="00270D89">
        <w:rPr>
          <w:rFonts w:asciiTheme="majorHAnsi" w:hAnsiTheme="majorHAnsi" w:cstheme="majorHAnsi"/>
        </w:rPr>
        <w:t>meetings p.a.</w:t>
      </w:r>
      <w:r w:rsidR="00270D89">
        <w:rPr>
          <w:rFonts w:asciiTheme="majorHAnsi" w:hAnsiTheme="majorHAnsi" w:cstheme="majorHAnsi"/>
        </w:rPr>
        <w:t xml:space="preserve"> is expected to </w:t>
      </w:r>
      <w:r w:rsidR="00270D89" w:rsidRPr="003D5A36">
        <w:rPr>
          <w:rFonts w:asciiTheme="majorHAnsi" w:hAnsiTheme="majorHAnsi" w:cstheme="majorHAnsi"/>
          <w:color w:val="FF0000"/>
        </w:rPr>
        <w:t>remain at 4 p.a.</w:t>
      </w:r>
    </w:p>
    <w:p w14:paraId="2095670F" w14:textId="288C2D57" w:rsidR="00270D89" w:rsidRDefault="00270D89" w:rsidP="00270D89">
      <w:pPr>
        <w:pStyle w:val="ListParagraph"/>
        <w:numPr>
          <w:ilvl w:val="0"/>
          <w:numId w:val="1"/>
        </w:numPr>
        <w:rPr>
          <w:rFonts w:asciiTheme="majorHAnsi" w:hAnsiTheme="majorHAnsi" w:cstheme="majorHAnsi"/>
        </w:rPr>
      </w:pPr>
      <w:r w:rsidRPr="000B5154">
        <w:rPr>
          <w:rFonts w:asciiTheme="majorHAnsi" w:hAnsiTheme="majorHAnsi" w:cstheme="majorHAnsi"/>
          <w:color w:val="FF0000"/>
        </w:rPr>
        <w:t xml:space="preserve">We will endeavour to retain the current meeting venue, </w:t>
      </w:r>
      <w:r w:rsidR="00135641" w:rsidRPr="000B5154">
        <w:rPr>
          <w:rFonts w:asciiTheme="majorHAnsi" w:hAnsiTheme="majorHAnsi" w:cstheme="majorHAnsi"/>
          <w:color w:val="FF0000"/>
        </w:rPr>
        <w:t xml:space="preserve">meeting days and times </w:t>
      </w:r>
      <w:r w:rsidR="00135641">
        <w:rPr>
          <w:rFonts w:asciiTheme="majorHAnsi" w:hAnsiTheme="majorHAnsi" w:cstheme="majorHAnsi"/>
        </w:rPr>
        <w:t>a</w:t>
      </w:r>
      <w:r>
        <w:rPr>
          <w:rFonts w:asciiTheme="majorHAnsi" w:hAnsiTheme="majorHAnsi" w:cstheme="majorHAnsi"/>
        </w:rPr>
        <w:t xml:space="preserve">ssuming it can accommodate the anticipated attendance numbers for meetings and dining </w:t>
      </w:r>
    </w:p>
    <w:p w14:paraId="6B02FE30" w14:textId="27C09A07" w:rsidR="00270D89" w:rsidRPr="00270D89" w:rsidRDefault="00270D89" w:rsidP="00270D89">
      <w:pPr>
        <w:pStyle w:val="ListParagraph"/>
        <w:numPr>
          <w:ilvl w:val="0"/>
          <w:numId w:val="1"/>
        </w:numPr>
        <w:rPr>
          <w:rFonts w:asciiTheme="majorHAnsi" w:hAnsiTheme="majorHAnsi" w:cstheme="majorHAnsi"/>
        </w:rPr>
      </w:pPr>
      <w:r w:rsidRPr="00270D89">
        <w:rPr>
          <w:rFonts w:asciiTheme="majorHAnsi" w:hAnsiTheme="majorHAnsi" w:cstheme="majorHAnsi"/>
        </w:rPr>
        <w:t xml:space="preserve">Develop </w:t>
      </w:r>
      <w:r w:rsidR="00135641">
        <w:rPr>
          <w:rFonts w:asciiTheme="majorHAnsi" w:hAnsiTheme="majorHAnsi" w:cstheme="majorHAnsi"/>
        </w:rPr>
        <w:t>enhanced</w:t>
      </w:r>
      <w:r>
        <w:rPr>
          <w:rFonts w:asciiTheme="majorHAnsi" w:hAnsiTheme="majorHAnsi" w:cstheme="majorHAnsi"/>
        </w:rPr>
        <w:t xml:space="preserve"> </w:t>
      </w:r>
      <w:r w:rsidRPr="00270D89">
        <w:rPr>
          <w:rFonts w:asciiTheme="majorHAnsi" w:hAnsiTheme="majorHAnsi" w:cstheme="majorHAnsi"/>
        </w:rPr>
        <w:t xml:space="preserve">LOI's to </w:t>
      </w:r>
      <w:r>
        <w:rPr>
          <w:rFonts w:asciiTheme="majorHAnsi" w:hAnsiTheme="majorHAnsi" w:cstheme="majorHAnsi"/>
        </w:rPr>
        <w:t>improve</w:t>
      </w:r>
      <w:r w:rsidR="00135641">
        <w:rPr>
          <w:rFonts w:asciiTheme="majorHAnsi" w:hAnsiTheme="majorHAnsi" w:cstheme="majorHAnsi"/>
        </w:rPr>
        <w:t xml:space="preserve"> the standard of </w:t>
      </w:r>
      <w:r w:rsidRPr="00270D89">
        <w:rPr>
          <w:rFonts w:asciiTheme="majorHAnsi" w:hAnsiTheme="majorHAnsi" w:cstheme="majorHAnsi"/>
        </w:rPr>
        <w:t xml:space="preserve">ritual and </w:t>
      </w:r>
      <w:r w:rsidR="00135641">
        <w:rPr>
          <w:rFonts w:asciiTheme="majorHAnsi" w:hAnsiTheme="majorHAnsi" w:cstheme="majorHAnsi"/>
        </w:rPr>
        <w:t xml:space="preserve">prepare </w:t>
      </w:r>
      <w:r w:rsidRPr="00270D89">
        <w:rPr>
          <w:rFonts w:asciiTheme="majorHAnsi" w:hAnsiTheme="majorHAnsi" w:cstheme="majorHAnsi"/>
        </w:rPr>
        <w:t>future lodge and provincial officers</w:t>
      </w:r>
    </w:p>
    <w:p w14:paraId="6CDE6D13" w14:textId="315D080A" w:rsidR="00270D89" w:rsidRDefault="00270D89" w:rsidP="00270D89">
      <w:pPr>
        <w:pStyle w:val="ListParagraph"/>
        <w:numPr>
          <w:ilvl w:val="0"/>
          <w:numId w:val="1"/>
        </w:numPr>
        <w:rPr>
          <w:rFonts w:asciiTheme="majorHAnsi" w:hAnsiTheme="majorHAnsi" w:cstheme="majorHAnsi"/>
        </w:rPr>
      </w:pPr>
      <w:r w:rsidRPr="00270D89">
        <w:rPr>
          <w:rFonts w:asciiTheme="majorHAnsi" w:hAnsiTheme="majorHAnsi" w:cstheme="majorHAnsi"/>
        </w:rPr>
        <w:t xml:space="preserve">Create lodge social events </w:t>
      </w:r>
      <w:r>
        <w:rPr>
          <w:rFonts w:asciiTheme="majorHAnsi" w:hAnsiTheme="majorHAnsi" w:cstheme="majorHAnsi"/>
        </w:rPr>
        <w:t xml:space="preserve">such </w:t>
      </w:r>
      <w:r w:rsidR="00E410DD">
        <w:rPr>
          <w:rFonts w:asciiTheme="majorHAnsi" w:hAnsiTheme="majorHAnsi" w:cstheme="majorHAnsi"/>
        </w:rPr>
        <w:t>as</w:t>
      </w:r>
      <w:r>
        <w:rPr>
          <w:rFonts w:asciiTheme="majorHAnsi" w:hAnsiTheme="majorHAnsi" w:cstheme="majorHAnsi"/>
        </w:rPr>
        <w:t xml:space="preserve"> </w:t>
      </w:r>
      <w:r w:rsidRPr="000B5154">
        <w:rPr>
          <w:rFonts w:asciiTheme="majorHAnsi" w:hAnsiTheme="majorHAnsi" w:cstheme="majorHAnsi"/>
          <w:color w:val="FF0000"/>
        </w:rPr>
        <w:t>Golf Tournaments, Ladies Nights or Lunches, incoming WM LOI Suppers</w:t>
      </w:r>
    </w:p>
    <w:p w14:paraId="1CCB5E15" w14:textId="235EB72F" w:rsidR="00E410DD" w:rsidRPr="00832787" w:rsidRDefault="00E410DD" w:rsidP="00270D89">
      <w:pPr>
        <w:pStyle w:val="ListParagraph"/>
        <w:numPr>
          <w:ilvl w:val="0"/>
          <w:numId w:val="1"/>
        </w:numPr>
        <w:rPr>
          <w:rFonts w:asciiTheme="majorHAnsi" w:hAnsiTheme="majorHAnsi" w:cstheme="majorHAnsi"/>
          <w:color w:val="FF0000"/>
        </w:rPr>
      </w:pPr>
      <w:r>
        <w:rPr>
          <w:rFonts w:asciiTheme="majorHAnsi" w:hAnsiTheme="majorHAnsi" w:cstheme="majorHAnsi"/>
        </w:rPr>
        <w:t xml:space="preserve">Raise additional income through social events and subscription to </w:t>
      </w:r>
      <w:r w:rsidRPr="00832787">
        <w:rPr>
          <w:rFonts w:asciiTheme="majorHAnsi" w:hAnsiTheme="majorHAnsi" w:cstheme="majorHAnsi"/>
          <w:color w:val="FF0000"/>
        </w:rPr>
        <w:t>create a new Lodge Logo and if possible, our own Banner within the first 3 years</w:t>
      </w:r>
    </w:p>
    <w:p w14:paraId="2C0B52A3" w14:textId="6E5CC1D6" w:rsidR="00270D89" w:rsidRPr="00270D89" w:rsidRDefault="00270D89" w:rsidP="00270D89">
      <w:pPr>
        <w:pStyle w:val="ListParagraph"/>
        <w:numPr>
          <w:ilvl w:val="0"/>
          <w:numId w:val="1"/>
        </w:numPr>
        <w:rPr>
          <w:rFonts w:asciiTheme="majorHAnsi" w:hAnsiTheme="majorHAnsi" w:cstheme="majorHAnsi"/>
        </w:rPr>
      </w:pPr>
      <w:r>
        <w:rPr>
          <w:rFonts w:asciiTheme="majorHAnsi" w:hAnsiTheme="majorHAnsi" w:cstheme="majorHAnsi"/>
        </w:rPr>
        <w:t>Appoint a n</w:t>
      </w:r>
      <w:r w:rsidRPr="00270D89">
        <w:rPr>
          <w:rFonts w:asciiTheme="majorHAnsi" w:hAnsiTheme="majorHAnsi" w:cstheme="majorHAnsi"/>
        </w:rPr>
        <w:t>ew membership officer to attract and retain members</w:t>
      </w:r>
    </w:p>
    <w:p w14:paraId="496DFDDF" w14:textId="73EAF688" w:rsidR="00270D89" w:rsidRPr="00270D89" w:rsidRDefault="00270D89" w:rsidP="00270D89">
      <w:pPr>
        <w:pStyle w:val="ListParagraph"/>
        <w:numPr>
          <w:ilvl w:val="0"/>
          <w:numId w:val="1"/>
        </w:numPr>
        <w:rPr>
          <w:rFonts w:asciiTheme="majorHAnsi" w:hAnsiTheme="majorHAnsi" w:cstheme="majorHAnsi"/>
        </w:rPr>
      </w:pPr>
      <w:r>
        <w:rPr>
          <w:rFonts w:asciiTheme="majorHAnsi" w:hAnsiTheme="majorHAnsi" w:cstheme="majorHAnsi"/>
        </w:rPr>
        <w:t>Appoint a n</w:t>
      </w:r>
      <w:r w:rsidRPr="00270D89">
        <w:rPr>
          <w:rFonts w:asciiTheme="majorHAnsi" w:hAnsiTheme="majorHAnsi" w:cstheme="majorHAnsi"/>
        </w:rPr>
        <w:t>ew mentor to develop individuals</w:t>
      </w:r>
      <w:r>
        <w:rPr>
          <w:rFonts w:asciiTheme="majorHAnsi" w:hAnsiTheme="majorHAnsi" w:cstheme="majorHAnsi"/>
        </w:rPr>
        <w:t xml:space="preserve"> and </w:t>
      </w:r>
      <w:r w:rsidRPr="00270D89">
        <w:rPr>
          <w:rFonts w:asciiTheme="majorHAnsi" w:hAnsiTheme="majorHAnsi" w:cstheme="majorHAnsi"/>
        </w:rPr>
        <w:t>incorporat</w:t>
      </w:r>
      <w:r>
        <w:rPr>
          <w:rFonts w:asciiTheme="majorHAnsi" w:hAnsiTheme="majorHAnsi" w:cstheme="majorHAnsi"/>
        </w:rPr>
        <w:t>e the Members P</w:t>
      </w:r>
      <w:r w:rsidRPr="00270D89">
        <w:rPr>
          <w:rFonts w:asciiTheme="majorHAnsi" w:hAnsiTheme="majorHAnsi" w:cstheme="majorHAnsi"/>
        </w:rPr>
        <w:t>athway</w:t>
      </w:r>
    </w:p>
    <w:p w14:paraId="1BB138DE" w14:textId="22E1BD43" w:rsidR="00270D89" w:rsidRPr="00270D89" w:rsidRDefault="00270D89" w:rsidP="00270D89">
      <w:pPr>
        <w:pStyle w:val="ListParagraph"/>
        <w:numPr>
          <w:ilvl w:val="0"/>
          <w:numId w:val="1"/>
        </w:numPr>
        <w:rPr>
          <w:rFonts w:asciiTheme="majorHAnsi" w:hAnsiTheme="majorHAnsi" w:cstheme="majorHAnsi"/>
        </w:rPr>
      </w:pPr>
      <w:r w:rsidRPr="00270D89">
        <w:rPr>
          <w:rFonts w:asciiTheme="majorHAnsi" w:hAnsiTheme="majorHAnsi" w:cstheme="majorHAnsi"/>
        </w:rPr>
        <w:t xml:space="preserve">Explore links with </w:t>
      </w:r>
      <w:r w:rsidRPr="00A344BE">
        <w:rPr>
          <w:rFonts w:asciiTheme="majorHAnsi" w:hAnsiTheme="majorHAnsi" w:cstheme="majorHAnsi"/>
          <w:color w:val="FF0000"/>
        </w:rPr>
        <w:t>Masonic Sports Assn</w:t>
      </w:r>
      <w:r w:rsidR="00135641">
        <w:rPr>
          <w:rFonts w:asciiTheme="majorHAnsi" w:hAnsiTheme="majorHAnsi" w:cstheme="majorHAnsi"/>
        </w:rPr>
        <w:t>.</w:t>
      </w:r>
      <w:r w:rsidRPr="00270D89">
        <w:rPr>
          <w:rFonts w:asciiTheme="majorHAnsi" w:hAnsiTheme="majorHAnsi" w:cstheme="majorHAnsi"/>
        </w:rPr>
        <w:t xml:space="preserve"> for mutual benefit</w:t>
      </w:r>
      <w:r>
        <w:rPr>
          <w:rFonts w:asciiTheme="majorHAnsi" w:hAnsiTheme="majorHAnsi" w:cstheme="majorHAnsi"/>
        </w:rPr>
        <w:t xml:space="preserve"> and increased Charity income</w:t>
      </w:r>
    </w:p>
    <w:p w14:paraId="78DF62DA" w14:textId="4472CFA4" w:rsidR="00270D89" w:rsidRPr="00270D89" w:rsidRDefault="00270D89" w:rsidP="00270D89">
      <w:pPr>
        <w:pStyle w:val="ListParagraph"/>
        <w:numPr>
          <w:ilvl w:val="0"/>
          <w:numId w:val="1"/>
        </w:numPr>
        <w:rPr>
          <w:rFonts w:asciiTheme="majorHAnsi" w:hAnsiTheme="majorHAnsi" w:cstheme="majorHAnsi"/>
        </w:rPr>
      </w:pPr>
      <w:r w:rsidRPr="00270D89">
        <w:rPr>
          <w:rFonts w:asciiTheme="majorHAnsi" w:hAnsiTheme="majorHAnsi" w:cstheme="majorHAnsi"/>
        </w:rPr>
        <w:t xml:space="preserve">Raise monies for charity through the creation of a </w:t>
      </w:r>
      <w:r>
        <w:rPr>
          <w:rFonts w:asciiTheme="majorHAnsi" w:hAnsiTheme="majorHAnsi" w:cstheme="majorHAnsi"/>
        </w:rPr>
        <w:t>L</w:t>
      </w:r>
      <w:r w:rsidRPr="00270D89">
        <w:rPr>
          <w:rFonts w:asciiTheme="majorHAnsi" w:hAnsiTheme="majorHAnsi" w:cstheme="majorHAnsi"/>
        </w:rPr>
        <w:t xml:space="preserve">odge </w:t>
      </w:r>
      <w:r>
        <w:rPr>
          <w:rFonts w:asciiTheme="majorHAnsi" w:hAnsiTheme="majorHAnsi" w:cstheme="majorHAnsi"/>
        </w:rPr>
        <w:t>R</w:t>
      </w:r>
      <w:r w:rsidRPr="00270D89">
        <w:rPr>
          <w:rFonts w:asciiTheme="majorHAnsi" w:hAnsiTheme="majorHAnsi" w:cstheme="majorHAnsi"/>
        </w:rPr>
        <w:t xml:space="preserve">elief </w:t>
      </w:r>
      <w:r>
        <w:rPr>
          <w:rFonts w:asciiTheme="majorHAnsi" w:hAnsiTheme="majorHAnsi" w:cstheme="majorHAnsi"/>
        </w:rPr>
        <w:t>C</w:t>
      </w:r>
      <w:r w:rsidRPr="00270D89">
        <w:rPr>
          <w:rFonts w:asciiTheme="majorHAnsi" w:hAnsiTheme="majorHAnsi" w:cstheme="majorHAnsi"/>
        </w:rPr>
        <w:t xml:space="preserve">hest </w:t>
      </w:r>
      <w:r>
        <w:rPr>
          <w:rFonts w:asciiTheme="majorHAnsi" w:hAnsiTheme="majorHAnsi" w:cstheme="majorHAnsi"/>
        </w:rPr>
        <w:t xml:space="preserve">Scheme </w:t>
      </w:r>
      <w:r w:rsidRPr="00270D89">
        <w:rPr>
          <w:rFonts w:asciiTheme="majorHAnsi" w:hAnsiTheme="majorHAnsi" w:cstheme="majorHAnsi"/>
        </w:rPr>
        <w:t xml:space="preserve">and </w:t>
      </w:r>
      <w:r>
        <w:rPr>
          <w:rFonts w:asciiTheme="majorHAnsi" w:hAnsiTheme="majorHAnsi" w:cstheme="majorHAnsi"/>
        </w:rPr>
        <w:t xml:space="preserve">hold </w:t>
      </w:r>
      <w:r w:rsidR="00E410DD">
        <w:rPr>
          <w:rFonts w:asciiTheme="majorHAnsi" w:hAnsiTheme="majorHAnsi" w:cstheme="majorHAnsi"/>
        </w:rPr>
        <w:t>R</w:t>
      </w:r>
      <w:r w:rsidR="00E410DD" w:rsidRPr="00270D89">
        <w:rPr>
          <w:rFonts w:asciiTheme="majorHAnsi" w:hAnsiTheme="majorHAnsi" w:cstheme="majorHAnsi"/>
        </w:rPr>
        <w:t>affle</w:t>
      </w:r>
      <w:r w:rsidR="00E410DD">
        <w:rPr>
          <w:rFonts w:asciiTheme="majorHAnsi" w:hAnsiTheme="majorHAnsi" w:cstheme="majorHAnsi"/>
        </w:rPr>
        <w:t xml:space="preserve">s </w:t>
      </w:r>
      <w:r w:rsidR="00E410DD" w:rsidRPr="00270D89">
        <w:rPr>
          <w:rFonts w:asciiTheme="majorHAnsi" w:hAnsiTheme="majorHAnsi" w:cstheme="majorHAnsi"/>
        </w:rPr>
        <w:t>at</w:t>
      </w:r>
      <w:r w:rsidRPr="00270D89">
        <w:rPr>
          <w:rFonts w:asciiTheme="majorHAnsi" w:hAnsiTheme="majorHAnsi" w:cstheme="majorHAnsi"/>
        </w:rPr>
        <w:t xml:space="preserve"> </w:t>
      </w:r>
      <w:r>
        <w:rPr>
          <w:rFonts w:asciiTheme="majorHAnsi" w:hAnsiTheme="majorHAnsi" w:cstheme="majorHAnsi"/>
        </w:rPr>
        <w:t xml:space="preserve">Lodge </w:t>
      </w:r>
      <w:r w:rsidRPr="00270D89">
        <w:rPr>
          <w:rFonts w:asciiTheme="majorHAnsi" w:hAnsiTheme="majorHAnsi" w:cstheme="majorHAnsi"/>
        </w:rPr>
        <w:t>meetings</w:t>
      </w:r>
      <w:r>
        <w:rPr>
          <w:rFonts w:asciiTheme="majorHAnsi" w:hAnsiTheme="majorHAnsi" w:cstheme="majorHAnsi"/>
        </w:rPr>
        <w:t xml:space="preserve"> and Social Occasions</w:t>
      </w:r>
    </w:p>
    <w:p w14:paraId="2CE04CF8" w14:textId="77777777" w:rsidR="00270D89" w:rsidRPr="00270D89" w:rsidRDefault="00270D89" w:rsidP="00270D89">
      <w:pPr>
        <w:pStyle w:val="ListParagraph"/>
        <w:numPr>
          <w:ilvl w:val="0"/>
          <w:numId w:val="1"/>
        </w:numPr>
        <w:rPr>
          <w:rFonts w:asciiTheme="majorHAnsi" w:hAnsiTheme="majorHAnsi" w:cstheme="majorHAnsi"/>
        </w:rPr>
      </w:pPr>
      <w:r w:rsidRPr="00270D89">
        <w:rPr>
          <w:rFonts w:asciiTheme="majorHAnsi" w:hAnsiTheme="majorHAnsi" w:cstheme="majorHAnsi"/>
        </w:rPr>
        <w:t>Hold lodge subscription fees to a minimum to maintain active engagement of members</w:t>
      </w:r>
    </w:p>
    <w:p w14:paraId="15D261B8" w14:textId="77777777" w:rsidR="00E410DD" w:rsidRDefault="00270D89" w:rsidP="00D60ADC">
      <w:pPr>
        <w:pStyle w:val="ListParagraph"/>
        <w:numPr>
          <w:ilvl w:val="0"/>
          <w:numId w:val="1"/>
        </w:numPr>
        <w:rPr>
          <w:rFonts w:asciiTheme="majorHAnsi" w:hAnsiTheme="majorHAnsi" w:cstheme="majorHAnsi"/>
        </w:rPr>
      </w:pPr>
      <w:r w:rsidRPr="00E410DD">
        <w:rPr>
          <w:rFonts w:asciiTheme="majorHAnsi" w:hAnsiTheme="majorHAnsi" w:cstheme="majorHAnsi"/>
        </w:rPr>
        <w:t xml:space="preserve">Hold Review and planning meetings 2 </w:t>
      </w:r>
      <w:r w:rsidR="00E410DD" w:rsidRPr="00E410DD">
        <w:rPr>
          <w:rFonts w:asciiTheme="majorHAnsi" w:hAnsiTheme="majorHAnsi" w:cstheme="majorHAnsi"/>
        </w:rPr>
        <w:t>weekly during the planning and implementation stage of the proposal</w:t>
      </w:r>
      <w:r w:rsidRPr="00E410DD">
        <w:rPr>
          <w:rFonts w:asciiTheme="majorHAnsi" w:hAnsiTheme="majorHAnsi" w:cstheme="majorHAnsi"/>
        </w:rPr>
        <w:t xml:space="preserve"> </w:t>
      </w:r>
      <w:r w:rsidR="00E410DD" w:rsidRPr="00E410DD">
        <w:rPr>
          <w:rFonts w:asciiTheme="majorHAnsi" w:hAnsiTheme="majorHAnsi" w:cstheme="majorHAnsi"/>
        </w:rPr>
        <w:t>and make changes as required to deliver the overall aims of the proposal</w:t>
      </w:r>
      <w:r w:rsidR="00E410DD">
        <w:rPr>
          <w:rFonts w:asciiTheme="majorHAnsi" w:hAnsiTheme="majorHAnsi" w:cstheme="majorHAnsi"/>
        </w:rPr>
        <w:t>.</w:t>
      </w:r>
    </w:p>
    <w:p w14:paraId="5ED39C38" w14:textId="0C88A256" w:rsidR="00D14D4C" w:rsidRPr="00F22A57" w:rsidRDefault="00F22A57" w:rsidP="00D60ADC">
      <w:pPr>
        <w:pStyle w:val="ListParagraph"/>
        <w:numPr>
          <w:ilvl w:val="0"/>
          <w:numId w:val="1"/>
        </w:numPr>
        <w:rPr>
          <w:rFonts w:asciiTheme="majorHAnsi" w:hAnsiTheme="majorHAnsi" w:cstheme="majorHAnsi"/>
          <w:color w:val="FF0000"/>
        </w:rPr>
      </w:pPr>
      <w:r>
        <w:rPr>
          <w:rFonts w:asciiTheme="majorHAnsi" w:hAnsiTheme="majorHAnsi" w:cstheme="majorHAnsi"/>
        </w:rPr>
        <w:t>An</w:t>
      </w:r>
      <w:r w:rsidR="00E410DD">
        <w:rPr>
          <w:rFonts w:asciiTheme="majorHAnsi" w:hAnsiTheme="majorHAnsi" w:cstheme="majorHAnsi"/>
        </w:rPr>
        <w:t xml:space="preserve"> Action Plan detailing, specific actions, how they will be achieved, by who and by when will be created and managed by </w:t>
      </w:r>
      <w:r w:rsidR="00E410DD" w:rsidRPr="00F22A57">
        <w:rPr>
          <w:rFonts w:asciiTheme="majorHAnsi" w:hAnsiTheme="majorHAnsi" w:cstheme="majorHAnsi"/>
          <w:color w:val="FF0000"/>
        </w:rPr>
        <w:t xml:space="preserve">W Bro Roger Saunders </w:t>
      </w:r>
      <w:r w:rsidR="00E410DD">
        <w:rPr>
          <w:rFonts w:asciiTheme="majorHAnsi" w:hAnsiTheme="majorHAnsi" w:cstheme="majorHAnsi"/>
        </w:rPr>
        <w:t xml:space="preserve">and Supported by </w:t>
      </w:r>
      <w:r w:rsidR="00E410DD" w:rsidRPr="00F22A57">
        <w:rPr>
          <w:rFonts w:asciiTheme="majorHAnsi" w:hAnsiTheme="majorHAnsi" w:cstheme="majorHAnsi"/>
          <w:color w:val="FF0000"/>
        </w:rPr>
        <w:t xml:space="preserve">W Bro </w:t>
      </w:r>
      <w:r w:rsidR="00E25199" w:rsidRPr="00F22A57">
        <w:rPr>
          <w:rFonts w:asciiTheme="majorHAnsi" w:hAnsiTheme="majorHAnsi" w:cstheme="majorHAnsi"/>
          <w:color w:val="FF0000"/>
        </w:rPr>
        <w:t>Jay Patel APGM</w:t>
      </w:r>
    </w:p>
    <w:p w14:paraId="0531AFE2" w14:textId="57DE8A98" w:rsidR="008D30EF" w:rsidRPr="008D30EF" w:rsidRDefault="008D30EF" w:rsidP="008D30EF">
      <w:pPr>
        <w:pStyle w:val="ListParagraph"/>
        <w:numPr>
          <w:ilvl w:val="0"/>
          <w:numId w:val="1"/>
        </w:numPr>
        <w:rPr>
          <w:rFonts w:asciiTheme="majorHAnsi" w:hAnsiTheme="majorHAnsi" w:cstheme="majorHAnsi"/>
        </w:rPr>
      </w:pPr>
      <w:r w:rsidRPr="00A40AD5">
        <w:rPr>
          <w:rFonts w:asciiTheme="majorHAnsi" w:hAnsiTheme="majorHAnsi" w:cstheme="majorHAnsi"/>
          <w:color w:val="FF0000"/>
        </w:rPr>
        <w:t>Change the lodge name to reflect its new special interest theme within year 1. We are keen to pursue the name, The Samuel Ryder Lodge as he lived next to the main Masonic Centre in St Albans, Ashwell House which caters for more than 100 Lodges and Units in Hertfordshire. He was also Mayor of St Albans, and Captain of Verulam Golf Club which is based in St Albans. Currently, we are not aware of any Trademark issues with using this name. We are also aware of another special interest lodge being named after a local sports enthusiast, The Mike Ha</w:t>
      </w:r>
      <w:r w:rsidR="0099618E" w:rsidRPr="00A40AD5">
        <w:rPr>
          <w:rFonts w:asciiTheme="majorHAnsi" w:hAnsiTheme="majorHAnsi" w:cstheme="majorHAnsi"/>
          <w:color w:val="FF0000"/>
        </w:rPr>
        <w:t>il</w:t>
      </w:r>
      <w:r w:rsidRPr="00A40AD5">
        <w:rPr>
          <w:rFonts w:asciiTheme="majorHAnsi" w:hAnsiTheme="majorHAnsi" w:cstheme="majorHAnsi"/>
          <w:color w:val="FF0000"/>
        </w:rPr>
        <w:t>wood Lodge No.</w:t>
      </w:r>
      <w:r w:rsidR="0099618E" w:rsidRPr="00A40AD5">
        <w:rPr>
          <w:rFonts w:asciiTheme="majorHAnsi" w:hAnsiTheme="majorHAnsi" w:cstheme="majorHAnsi"/>
          <w:color w:val="FF0000"/>
        </w:rPr>
        <w:t>983</w:t>
      </w:r>
      <w:r w:rsidR="00E43F90" w:rsidRPr="00A40AD5">
        <w:rPr>
          <w:rFonts w:asciiTheme="majorHAnsi" w:hAnsiTheme="majorHAnsi" w:cstheme="majorHAnsi"/>
          <w:color w:val="FF0000"/>
        </w:rPr>
        <w:t>9</w:t>
      </w:r>
      <w:r w:rsidRPr="00A40AD5">
        <w:rPr>
          <w:rFonts w:asciiTheme="majorHAnsi" w:hAnsiTheme="majorHAnsi" w:cstheme="majorHAnsi"/>
          <w:color w:val="FF0000"/>
        </w:rPr>
        <w:t xml:space="preserve"> which is a Motor Racing Themed lodge</w:t>
      </w:r>
      <w:r w:rsidR="0099618E" w:rsidRPr="00A40AD5">
        <w:rPr>
          <w:rFonts w:asciiTheme="majorHAnsi" w:hAnsiTheme="majorHAnsi" w:cstheme="majorHAnsi"/>
          <w:color w:val="FF0000"/>
        </w:rPr>
        <w:t xml:space="preserve"> with 36 members</w:t>
      </w:r>
    </w:p>
    <w:p w14:paraId="5B55799C" w14:textId="1898E3BD" w:rsidR="00D14D4C" w:rsidRPr="00CD0725" w:rsidRDefault="00D14D4C" w:rsidP="00D14D4C">
      <w:pPr>
        <w:rPr>
          <w:rFonts w:asciiTheme="majorHAnsi" w:hAnsiTheme="majorHAnsi" w:cstheme="majorHAnsi"/>
        </w:rPr>
      </w:pPr>
    </w:p>
    <w:p w14:paraId="7BE22D23" w14:textId="3DF81D9B" w:rsidR="00135641" w:rsidRPr="00CD0725" w:rsidRDefault="00135641" w:rsidP="00135641">
      <w:pPr>
        <w:rPr>
          <w:rFonts w:asciiTheme="majorHAnsi" w:hAnsiTheme="majorHAnsi" w:cstheme="majorHAnsi"/>
        </w:rPr>
      </w:pPr>
      <w:r>
        <w:rPr>
          <w:rFonts w:asciiTheme="majorHAnsi" w:hAnsiTheme="majorHAnsi" w:cstheme="majorHAnsi"/>
        </w:rPr>
        <w:t>This proposal was agreed to go forward by the Hertfordshire Executive and Provincial Grand Master, Neil Connolly</w:t>
      </w:r>
    </w:p>
    <w:p w14:paraId="62218FF4" w14:textId="70681CA9" w:rsidR="00135641" w:rsidRPr="00135641" w:rsidRDefault="005A0B42" w:rsidP="00D14D4C">
      <w:pPr>
        <w:rPr>
          <w:rFonts w:asciiTheme="majorHAnsi" w:hAnsiTheme="majorHAnsi" w:cstheme="majorHAnsi"/>
          <w:b/>
          <w:bCs/>
        </w:rPr>
      </w:pPr>
      <w:r>
        <w:rPr>
          <w:rFonts w:asciiTheme="majorHAnsi" w:hAnsiTheme="majorHAnsi" w:cstheme="majorHAnsi"/>
          <w:b/>
          <w:bCs/>
        </w:rPr>
        <w:t>November</w:t>
      </w:r>
      <w:r w:rsidR="00135641" w:rsidRPr="00135641">
        <w:rPr>
          <w:rFonts w:asciiTheme="majorHAnsi" w:hAnsiTheme="majorHAnsi" w:cstheme="majorHAnsi"/>
          <w:b/>
          <w:bCs/>
        </w:rPr>
        <w:t xml:space="preserve"> 2022</w:t>
      </w:r>
    </w:p>
    <w:sectPr w:rsidR="00135641" w:rsidRPr="00135641" w:rsidSect="00E410D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96E32"/>
    <w:multiLevelType w:val="hybridMultilevel"/>
    <w:tmpl w:val="08062DB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640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4C"/>
    <w:rsid w:val="000B5154"/>
    <w:rsid w:val="000D7CD5"/>
    <w:rsid w:val="00135641"/>
    <w:rsid w:val="00270D89"/>
    <w:rsid w:val="00301300"/>
    <w:rsid w:val="00377F87"/>
    <w:rsid w:val="003D53E3"/>
    <w:rsid w:val="003D5A36"/>
    <w:rsid w:val="0042355D"/>
    <w:rsid w:val="004F3A29"/>
    <w:rsid w:val="00567C2C"/>
    <w:rsid w:val="005774E2"/>
    <w:rsid w:val="005A0B42"/>
    <w:rsid w:val="00640526"/>
    <w:rsid w:val="006A2845"/>
    <w:rsid w:val="00770F79"/>
    <w:rsid w:val="00832787"/>
    <w:rsid w:val="008A7E21"/>
    <w:rsid w:val="008D30EF"/>
    <w:rsid w:val="00963590"/>
    <w:rsid w:val="0099618E"/>
    <w:rsid w:val="00A344BE"/>
    <w:rsid w:val="00A40AD5"/>
    <w:rsid w:val="00C2722A"/>
    <w:rsid w:val="00C3390A"/>
    <w:rsid w:val="00CC7145"/>
    <w:rsid w:val="00CD0725"/>
    <w:rsid w:val="00D14D4C"/>
    <w:rsid w:val="00D56FFA"/>
    <w:rsid w:val="00D86F2D"/>
    <w:rsid w:val="00E25199"/>
    <w:rsid w:val="00E410DD"/>
    <w:rsid w:val="00E43F90"/>
    <w:rsid w:val="00E6145D"/>
    <w:rsid w:val="00F22A57"/>
    <w:rsid w:val="00F42C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943E8"/>
  <w15:chartTrackingRefBased/>
  <w15:docId w15:val="{B8AC5DB6-D0D1-4777-AB32-02C15885E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D4C"/>
    <w:pPr>
      <w:spacing w:after="0" w:line="240" w:lineRule="auto"/>
    </w:pPr>
    <w:rPr>
      <w:rFonts w:ascii="Calibri" w:hAnsi="Calibri" w:cs="Calibri"/>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07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2374">
      <w:bodyDiv w:val="1"/>
      <w:marLeft w:val="0"/>
      <w:marRight w:val="0"/>
      <w:marTop w:val="0"/>
      <w:marBottom w:val="0"/>
      <w:divBdr>
        <w:top w:val="none" w:sz="0" w:space="0" w:color="auto"/>
        <w:left w:val="none" w:sz="0" w:space="0" w:color="auto"/>
        <w:bottom w:val="none" w:sz="0" w:space="0" w:color="auto"/>
        <w:right w:val="none" w:sz="0" w:space="0" w:color="auto"/>
      </w:divBdr>
    </w:div>
    <w:div w:id="1290012788">
      <w:bodyDiv w:val="1"/>
      <w:marLeft w:val="0"/>
      <w:marRight w:val="0"/>
      <w:marTop w:val="0"/>
      <w:marBottom w:val="0"/>
      <w:divBdr>
        <w:top w:val="none" w:sz="0" w:space="0" w:color="auto"/>
        <w:left w:val="none" w:sz="0" w:space="0" w:color="auto"/>
        <w:bottom w:val="none" w:sz="0" w:space="0" w:color="auto"/>
        <w:right w:val="none" w:sz="0" w:space="0" w:color="auto"/>
      </w:divBdr>
    </w:div>
    <w:div w:id="1392071645">
      <w:bodyDiv w:val="1"/>
      <w:marLeft w:val="0"/>
      <w:marRight w:val="0"/>
      <w:marTop w:val="0"/>
      <w:marBottom w:val="0"/>
      <w:divBdr>
        <w:top w:val="none" w:sz="0" w:space="0" w:color="auto"/>
        <w:left w:val="none" w:sz="0" w:space="0" w:color="auto"/>
        <w:bottom w:val="none" w:sz="0" w:space="0" w:color="auto"/>
        <w:right w:val="none" w:sz="0" w:space="0" w:color="auto"/>
      </w:divBdr>
    </w:div>
    <w:div w:id="21446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5ABD1C718F014B83EB99B8E9471712" ma:contentTypeVersion="20" ma:contentTypeDescription="Create a new document." ma:contentTypeScope="" ma:versionID="80fba09df4e936ec89c8f202ea39578b">
  <xsd:schema xmlns:xsd="http://www.w3.org/2001/XMLSchema" xmlns:xs="http://www.w3.org/2001/XMLSchema" xmlns:p="http://schemas.microsoft.com/office/2006/metadata/properties" xmlns:ns2="744f43fb-4bb8-4d34-ab23-894cdb72ed82" xmlns:ns3="d5f2b634-daf3-4528-9afe-5e618edc0450" targetNamespace="http://schemas.microsoft.com/office/2006/metadata/properties" ma:root="true" ma:fieldsID="f00bf4be79e6771c9b8039f0c71c87dc" ns2:_="" ns3:_="">
    <xsd:import namespace="744f43fb-4bb8-4d34-ab23-894cdb72ed82"/>
    <xsd:import namespace="d5f2b634-daf3-4528-9afe-5e618edc045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Flow_SignoffStatus" minOccurs="0"/>
                <xsd:element ref="ns2: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f43fb-4bb8-4d34-ab23-894cdb72ed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b25cc2f-1046-44a5-a919-d5b2056326fa}" ma:internalName="TaxCatchAll" ma:showField="CatchAllData" ma:web="744f43fb-4bb8-4d34-ab23-894cdb72ed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f2b634-daf3-4528-9afe-5e618edc045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346118e-7287-4ff3-b250-56798c502aa9"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527637-1E96-434E-B3CC-F9BA6AF7ED29}">
  <ds:schemaRefs>
    <ds:schemaRef ds:uri="http://schemas.microsoft.com/sharepoint/v3/contenttype/forms"/>
  </ds:schemaRefs>
</ds:datastoreItem>
</file>

<file path=customXml/itemProps2.xml><?xml version="1.0" encoding="utf-8"?>
<ds:datastoreItem xmlns:ds="http://schemas.openxmlformats.org/officeDocument/2006/customXml" ds:itemID="{762CB9AC-1B8A-472A-9E6D-A7E207F204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4f43fb-4bb8-4d34-ab23-894cdb72ed82"/>
    <ds:schemaRef ds:uri="d5f2b634-daf3-4528-9afe-5e618edc04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Johnston</dc:creator>
  <cp:keywords/>
  <dc:description/>
  <cp:lastModifiedBy>Wes Pierce</cp:lastModifiedBy>
  <cp:revision>2</cp:revision>
  <cp:lastPrinted>2022-11-08T10:08:00Z</cp:lastPrinted>
  <dcterms:created xsi:type="dcterms:W3CDTF">2026-03-07T18:42:00Z</dcterms:created>
  <dcterms:modified xsi:type="dcterms:W3CDTF">2026-03-07T18:42:00Z</dcterms:modified>
</cp:coreProperties>
</file>