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Personal Mentor Course</w:t>
      </w:r>
    </w:p>
    <w:p>
      <w:r>
        <w:rPr>
          <w:color w:val="3D4A57"/>
        </w:rPr>
        <w:t xml:space="preserve">Hertfordshire Provincial Mentoring Academy · Working draft for development</w:t>
      </w:r>
    </w:p>
    <w:p/>
    <w:p>
      <w:r>
        <w:rPr>
          <w:i/>
          <w:iCs/>
        </w:rPr>
        <w:t xml:space="preserve">The overview course for every Personal Mentor: the role, the shape of a mentoring relationship, questions that open doors, listening properly, spotting trouble early, and knowing where your role ends. The online companion to the Province's Personal Mentor course.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Proposers and Seconders, Lodge Mentors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Essential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85 minutes: 8 modules, 20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E2a Personal Mentor Course Facilitator Guide and Workbook (Issue 1 Draft) and the Academy draft of 25 October 2026</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The story of a man we lost</w:t>
      </w:r>
    </w:p>
    <w:p>
      <w:r>
        <w:rPr>
          <w:i/>
          <w:iCs/>
        </w:rPr>
        <w:t xml:space="preserve">A composite drawn from real losses, and what this course will do for you.</w:t>
      </w:r>
    </w:p>
    <w:p>
      <w:pPr>
        <w:pStyle w:val="Heading2"/>
      </w:pPr>
      <w:r>
        <w:t xml:space="preserve">Lesson 1.1: About this course</w:t>
      </w:r>
    </w:p>
    <w:p>
      <w:r>
        <w:rPr>
          <w:color w:val="3D4A57"/>
          <w:sz w:val="20"/>
          <w:szCs w:val="20"/>
        </w:rPr>
        <w:t xml:space="preserve">Reading · about 3 minutes</w:t>
      </w:r>
    </w:p>
    <w:p>
      <w:r>
        <w:t xml:space="preserve">Most Personal Mentors have never been trained to mentor, and most do not need much. What they need is confidence in a handful of skills, and a clear sense of where the role ends. This course gives you both.</w:t>
      </w:r>
    </w:p>
    <w:p>
      <w:pPr>
        <w:pStyle w:val="Heading4"/>
      </w:pPr>
      <w:r>
        <w:t xml:space="preserve">By the end of this course you will be able to</w:t>
      </w:r>
    </w:p>
    <w:p>
      <w:pPr>
        <w:ind w:left="567" w:hanging="340"/>
      </w:pPr>
      <w:r>
        <w:t xml:space="preserve">1.	</w:t>
      </w:r>
      <w:r>
        <w:rPr>
          <w:b/>
          <w:bCs/>
        </w:rPr>
        <w:t xml:space="preserve">Describe</w:t>
      </w:r>
      <w:r>
        <w:t xml:space="preserve"> the role of a Personal Mentor, and what is not your job.</w:t>
      </w:r>
    </w:p>
    <w:p>
      <w:pPr>
        <w:ind w:left="567" w:hanging="340"/>
      </w:pPr>
      <w:r>
        <w:t xml:space="preserve">2.	</w:t>
      </w:r>
      <w:r>
        <w:rPr>
          <w:b/>
          <w:bCs/>
        </w:rPr>
        <w:t xml:space="preserve">Plan</w:t>
      </w:r>
      <w:r>
        <w:t xml:space="preserve"> the first three contacts with a new Brother and a one-to-one that follows the Mentor Meeting Guide.</w:t>
      </w:r>
    </w:p>
    <w:p>
      <w:pPr>
        <w:ind w:left="567" w:hanging="340"/>
      </w:pPr>
      <w:r>
        <w:t xml:space="preserve">3.	</w:t>
      </w:r>
      <w:r>
        <w:rPr>
          <w:b/>
          <w:bCs/>
        </w:rPr>
        <w:t xml:space="preserve">Turn</w:t>
      </w:r>
      <w:r>
        <w:t xml:space="preserve"> closed questions into open ones, and use silence to hear the real answer.</w:t>
      </w:r>
    </w:p>
    <w:p>
      <w:pPr>
        <w:ind w:left="567" w:hanging="340"/>
      </w:pPr>
      <w:r>
        <w:t xml:space="preserve">4.	</w:t>
      </w:r>
      <w:r>
        <w:rPr>
          <w:b/>
          <w:bCs/>
        </w:rPr>
        <w:t xml:space="preserve">Recognise</w:t>
      </w:r>
      <w:r>
        <w:t xml:space="preserve"> the warning signs and take the right first step.</w:t>
      </w:r>
    </w:p>
    <w:p>
      <w:pPr>
        <w:ind w:left="567" w:hanging="340"/>
      </w:pPr>
      <w:r>
        <w:t xml:space="preserve">5.	</w:t>
      </w:r>
      <w:r>
        <w:rPr>
          <w:b/>
          <w:bCs/>
        </w:rPr>
        <w:t xml:space="preserve">Refer</w:t>
      </w:r>
      <w:r>
        <w:t xml:space="preserve"> welfare matters early to the Almoner and the Lodge Mentor.</w:t>
      </w:r>
    </w:p>
    <w:p>
      <w:pPr>
        <w:ind w:left="567" w:hanging="340"/>
      </w:pPr>
      <w:r>
        <w:t xml:space="preserve">6.	</w:t>
      </w:r>
      <w:r>
        <w:rPr>
          <w:b/>
          <w:bCs/>
        </w:rPr>
        <w:t xml:space="preserve">Commit</w:t>
      </w:r>
      <w:r>
        <w:t xml:space="preserve"> to one change in how you mentor, and test it within a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Each outcome is something you will be able to </w:t>
            </w:r>
            <w:r>
              <w:rPr>
                <w:b/>
                <w:bCs/>
              </w:rPr>
              <w:t xml:space="preserve">do</w:t>
            </w:r>
            <w:r>
              <w:t xml:space="preserve">, not just know. The assessment at the end checks the knowledge; the task in your Lodge checks the doing.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Read the story</w:t>
      </w:r>
    </w:p>
    <w:p>
      <w:r>
        <w:rPr>
          <w:color w:val="3D4A57"/>
          <w:sz w:val="20"/>
          <w:szCs w:val="20"/>
        </w:rPr>
        <w:t xml:space="preserve">Reading · about 4 minutes</w:t>
      </w:r>
    </w:p>
    <w:p>
      <w:r>
        <w:t xml:space="preserve">Read this slowly. It is a composite drawn from real losses, and every detail has happened to someone.</w:t>
      </w:r>
    </w:p>
    <w:p>
      <w:pPr>
        <w:pBdr>
          <w:left w:val="single" w:color="BFD6EA" w:sz="12" w:space="8"/>
        </w:pBdr>
        <w:ind w:left="567"/>
      </w:pPr>
      <w:r>
        <w:rPr>
          <w:i/>
          <w:iCs/>
        </w:rPr>
        <w:t xml:space="preserve">I joined at thirty-four, proposed by a colleague I liked. My Initiation was extraordinary; I drove home buzzing. Then came my second meeting: nobody had told me it was mainly business, and I sat at dinner next to two men who talked across me all night about people I didn't know. At my first rehearsal evening I was told after ten minutes there was nothing for me and I should get off home. Work went mad that spring; I missed two meetings. Nobody rang. When I came back, someone at the bar said, 'Well, look who's remembered where we meet.' Everyone laughed. I laughed too. My subscription renewal came in January with a letter that read like a final demand. I paid it, and then I sat down one Sunday and wrote a different letter. The Secretary's reply was very polite. It said my resignation had been received and would be reported to the Lodge. Nobody ever asked me why.</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1.3: Where could it have been turned around?</w:t>
      </w:r>
    </w:p>
    <w:p>
      <w:r>
        <w:rPr>
          <w:color w:val="3D4A57"/>
          <w:sz w:val="20"/>
          <w:szCs w:val="20"/>
        </w:rPr>
        <w:t xml:space="preserve">Private reflection · about 4 minutes</w:t>
      </w:r>
    </w:p>
    <w:p>
      <w:r>
        <w:t xml:space="preserve">Write your list before you move on. The next lesson shows the moments others have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List every moment in the story where someone could have changed the outcome. There are at least six.</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1.4: What we can learn</w:t>
      </w:r>
    </w:p>
    <w:p>
      <w:r>
        <w:rPr>
          <w:color w:val="3D4A57"/>
          <w:sz w:val="20"/>
          <w:szCs w:val="20"/>
        </w:rPr>
        <w:t xml:space="preserve">Reading · about 3 minutes</w:t>
      </w:r>
    </w:p>
    <w:p>
      <w:r>
        <w:t xml:space="preserve">Moments where it could have been turned around:</w:t>
      </w:r>
    </w:p>
    <w:p>
      <w:pPr>
        <w:ind w:left="567" w:hanging="340"/>
      </w:pPr>
      <w:r>
        <w:t xml:space="preserve">1.	</w:t>
      </w:r>
      <w:r>
        <w:t xml:space="preserve">Nobody told him the second meeting would be mostly business.</w:t>
      </w:r>
    </w:p>
    <w:p>
      <w:pPr>
        <w:ind w:left="567" w:hanging="340"/>
      </w:pPr>
      <w:r>
        <w:t xml:space="preserve">2.	</w:t>
      </w:r>
      <w:r>
        <w:t xml:space="preserve">Nobody sat with him at dinner or brought him into the conversation.</w:t>
      </w:r>
    </w:p>
    <w:p>
      <w:pPr>
        <w:ind w:left="567" w:hanging="340"/>
      </w:pPr>
      <w:r>
        <w:t xml:space="preserve">3.	</w:t>
      </w:r>
      <w:r>
        <w:t xml:space="preserve">He was sent home from the rehearsal instead of being given something to do.</w:t>
      </w:r>
    </w:p>
    <w:p>
      <w:pPr>
        <w:ind w:left="567" w:hanging="340"/>
      </w:pPr>
      <w:r>
        <w:t xml:space="preserve">4.	</w:t>
      </w:r>
      <w:r>
        <w:t xml:space="preserve">He missed two meetings and nobody rang.</w:t>
      </w:r>
    </w:p>
    <w:p>
      <w:pPr>
        <w:ind w:left="567" w:hanging="340"/>
      </w:pPr>
      <w:r>
        <w:t xml:space="preserve">5.	</w:t>
      </w:r>
      <w:r>
        <w:t xml:space="preserve">The joke at the bar greeted his return with ridicule rather than welcome.</w:t>
      </w:r>
    </w:p>
    <w:p>
      <w:pPr>
        <w:ind w:left="567" w:hanging="340"/>
      </w:pPr>
      <w:r>
        <w:t xml:space="preserve">6.	</w:t>
      </w:r>
      <w:r>
        <w:t xml:space="preserve">The subscription letter read like a final demand, not a quiet word.</w:t>
      </w:r>
    </w:p>
    <w:p>
      <w:pPr>
        <w:ind w:left="567" w:hanging="340"/>
      </w:pPr>
      <w:r>
        <w:t xml:space="preserve">7.	</w:t>
      </w:r>
      <w:r>
        <w:t xml:space="preserve">His resignation was acknowledged, and nobody asked why in the sixty days he had to reconsider.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None of these required expertise. All of them required someone noticing. A Personal Mentor is a friend with a purpose.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What the role is, and is not</w:t>
      </w:r>
    </w:p>
    <w:p>
      <w:r>
        <w:rPr>
          <w:i/>
          <w:iCs/>
        </w:rPr>
        <w:t xml:space="preserve">A friend with a purpose, and the boundaries that free you.</w:t>
      </w:r>
    </w:p>
    <w:p>
      <w:pPr>
        <w:pStyle w:val="Heading2"/>
      </w:pPr>
      <w:r>
        <w:t xml:space="preserve">Lesson 2.1: A friend with a purpose</w:t>
      </w:r>
    </w:p>
    <w:p>
      <w:r>
        <w:rPr>
          <w:color w:val="3D4A57"/>
          <w:sz w:val="20"/>
          <w:szCs w:val="20"/>
        </w:rPr>
        <w:t xml:space="preserve">Reading · about 5 minutes</w:t>
      </w:r>
    </w:p>
    <w:p>
      <w:r>
        <w:t xml:space="preserve">A Personal Mentor is a friend with a purpose. Not an expert, not a teacher, not a ritualist: the person a new Brother can ring, message or sit next to without feeling he is bothering anyone.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Your role is</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Your role is not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first point of contact for any question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only person who can help him</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who keeps in touch between meetings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ritual coach; that is the Lodge of Instruction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listener who notices when something changes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who monitors or reports on him</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bridge to the Lodge and the Province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replacement for the Lodge Mentor, who co-ordinates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Honest about what you do not know</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source of every answer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Graphic: the four Hertfordshire principles (Prepare, Guide, Support, Enlighten)</w:t>
            </w:r>
          </w:p>
          <w:p>
            <w:r>
              <w:t xml:space="preserve">The four principles run together, all the time. They are not stages.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Coach, not counsellor. If he tells you something that touches his health, money, family or safety, speak to the Lodge Almoner and the Lodge Mentor promptly. You are not expected to carry it alone. Referring early is the skill, not the failure.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How a mentoring relationship grows</w:t>
      </w:r>
    </w:p>
    <w:p>
      <w:r>
        <w:rPr>
          <w:color w:val="3D4A57"/>
          <w:sz w:val="20"/>
          <w:szCs w:val="20"/>
        </w:rPr>
        <w:t xml:space="preserve">Reading · about 5 minutes</w:t>
      </w:r>
    </w:p>
    <w:p>
      <w:r>
        <w:t xml:space="preserve">Mentoring relationships, in Freemasonry and outside it, move through recognisable phases. Kathy Kram's research on workplace mentoring in the 1980s named four: initiation, cultivation, separation and redefinition. In a Lodge the separation is gentler. The relationship rarely ends; the member simply needs you less, and that is the goal.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Phase</w:t>
            </w:r>
          </w:p>
        </w:tc>
        <w:tc>
          <w:tcPr>
            <w:tcW w:type="dxa" w:w="29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In the Lodge</w:t>
            </w:r>
          </w:p>
        </w:tc>
        <w:tc>
          <w:tcPr>
            <w:tcW w:type="dxa" w:w="39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he needs from you</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Initiation</w:t>
            </w:r>
          </w:p>
        </w:tc>
        <w:tc>
          <w:tcPr>
            <w:tcW w:type="dxa" w:w="29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From application to the first few meetings</w:t>
            </w:r>
          </w:p>
        </w:tc>
        <w:tc>
          <w:tcPr>
            <w:tcW w:type="dxa" w:w="39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Reassurance before information. Practical preparation. A familiar face.</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Cultivation</w:t>
            </w:r>
          </w:p>
        </w:tc>
        <w:tc>
          <w:tcPr>
            <w:tcW w:type="dxa" w:w="29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Entered Apprentice to Master Mason</w:t>
            </w:r>
          </w:p>
        </w:tc>
        <w:tc>
          <w:tcPr>
            <w:tcW w:type="dxa" w:w="39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Regular contact, at his pace. Explanation after each ceremony. Introductions.</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Separation (growing independence)</w:t>
            </w:r>
          </w:p>
        </w:tc>
        <w:tc>
          <w:tcPr>
            <w:tcW w:type="dxa" w:w="29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first years as a Master Mason</w:t>
            </w:r>
          </w:p>
        </w:tc>
        <w:tc>
          <w:tcPr>
            <w:tcW w:type="dxa" w:w="39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Less teaching, more coaching: helping him make his own choices about office, visiting and the Royal Arch.</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Redefinition</w:t>
            </w:r>
          </w:p>
        </w:tc>
        <w:tc>
          <w:tcPr>
            <w:tcW w:type="dxa" w:w="29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Established member</w:t>
            </w:r>
          </w:p>
        </w:tc>
        <w:tc>
          <w:tcPr>
            <w:tcW w:type="dxa" w:w="39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trusted friend he rings when something is wrong. Perhaps, one day, a Personal Mentor himself.</w:t>
            </w:r>
          </w:p>
        </w:tc>
      </w:tr>
    </w:tbl>
    <w:p/>
    <w:p>
      <w:r>
        <w:t xml:space="preserve">Put simply: teacher becomes coach, coach becomes advisor, advisor becomes the friend he rings when something is wrong. The relationship never ends; its character evolves. And it runs both ways: the mentor who stops learning from his Brother has stopped mentoring.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The first three contacts</w:t>
      </w:r>
    </w:p>
    <w:p>
      <w:r>
        <w:rPr>
          <w:i/>
          <w:iCs/>
        </w:rPr>
        <w:t xml:space="preserve">The night, the next few days, and the first one-to-one.</w:t>
      </w:r>
    </w:p>
    <w:p>
      <w:pPr>
        <w:pStyle w:val="Heading2"/>
      </w:pPr>
      <w:r>
        <w:t xml:space="preserve">Lesson 3.1: Getting the start right</w:t>
      </w:r>
    </w:p>
    <w:p>
      <w:r>
        <w:rPr>
          <w:color w:val="3D4A57"/>
          <w:sz w:val="20"/>
          <w:szCs w:val="20"/>
        </w:rPr>
        <w:t xml:space="preserve">Reading · about 5 minutes</w:t>
      </w:r>
    </w:p>
    <w:p>
      <w:r>
        <w:t xml:space="preserve">The first weeks decide a great deal. UGLE's Members' Pathway paper on supporting new members notes that a new Freemason is at his most vulnerable in the days, weeks and months after Initiation, while he reflects on whether his expectations have been met.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Contact</w:t>
            </w:r>
          </w:p>
        </w:tc>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When</w:t>
            </w:r>
          </w:p>
        </w:tc>
        <w:tc>
          <w:tcPr>
            <w:tcW w:type="dxa" w:w="44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 for</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1. The night</w:t>
            </w:r>
          </w:p>
        </w:tc>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Straight after the ceremony</w:t>
            </w:r>
          </w:p>
        </w:tc>
        <w:tc>
          <w:tcPr>
            <w:tcW w:type="dxa" w:w="4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Five to ten minutes alone with him: how is he feeling, any questions, and reassurance that it takes a long time to make sense of the experience. Sit with him at dinner.</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 The check-in</w:t>
            </w:r>
          </w:p>
        </w:tc>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Within a day or two</w:t>
            </w:r>
          </w:p>
        </w:tc>
        <w:tc>
          <w:tcPr>
            <w:tcW w:type="dxa" w:w="4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quick call or message. How is he? What did his family ask? What is on his mind?</w:t>
            </w:r>
          </w:p>
        </w:tc>
      </w:tr>
      <w:tr>
        <w:trPr>
          <w:tblHeader w:val="off"/>
        </w:trPr>
        <w:tc>
          <w:tcPr>
            <w:tcW w:type="dxa" w:w="2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3. The one-to-one</w:t>
            </w:r>
          </w:p>
        </w:tc>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the next Lodge meeting</w:t>
            </w:r>
          </w:p>
        </w:tc>
        <w:tc>
          <w:tcPr>
            <w:tcW w:type="dxa" w:w="44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proper conversation, face to face if possible, using the Mentor Meeting Guide. Prepare him for the second meeting, which is often mostly business.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Book the next contact before you part, every time. "I'll ring you on Thursday" is a promise; "let's catch up soon" is not.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The shape of a one-to-one</w:t>
      </w:r>
    </w:p>
    <w:p>
      <w:r>
        <w:rPr>
          <w:color w:val="3D4A57"/>
          <w:sz w:val="20"/>
          <w:szCs w:val="20"/>
        </w:rPr>
        <w:t xml:space="preserve">Reading · about 4 minutes</w:t>
      </w:r>
    </w:p>
    <w:p>
      <w:r>
        <w:t xml:space="preserve">The Mentor Meeting Guide gives every one-to-one the same simple shape. It is not a script; it is a checklist you carry in your 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70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to cover</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Opening</w:t>
            </w:r>
          </w:p>
        </w:tc>
        <w:tc>
          <w:tcPr>
            <w:tcW w:type="dxa" w:w="7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open question, then silence. "What did you make of tonight?" "How have things been?"</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w:t>
            </w:r>
          </w:p>
        </w:tc>
        <w:tc>
          <w:tcPr>
            <w:tcW w:type="dxa" w:w="7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Does he know what is coming next? Timing, format, dress, practicalities. Never ritual detail.</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Guide</w:t>
            </w:r>
          </w:p>
        </w:tc>
        <w:tc>
          <w:tcPr>
            <w:tcW w:type="dxa" w:w="7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Has he been introduced to Solomon, the Provincial website, DAWG? Encouraged to visit, with company the first time?</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w:t>
            </w:r>
          </w:p>
        </w:tc>
        <w:tc>
          <w:tcPr>
            <w:tcW w:type="dxa" w:w="7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heart of it. Is he enjoying himself? How is the balance with family and work?</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Enlighten</w:t>
            </w:r>
          </w:p>
        </w:tc>
        <w:tc>
          <w:tcPr>
            <w:tcW w:type="dxa" w:w="7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has he been wondering about? Follow his curiosity, not your own.</w:t>
            </w:r>
          </w:p>
        </w:tc>
      </w:tr>
      <w:tr>
        <w:trPr>
          <w:tblHeader w:val="off"/>
        </w:trPr>
        <w:tc>
          <w:tcPr>
            <w:tcW w:type="dxa" w:w="20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Closing</w:t>
            </w:r>
          </w:p>
        </w:tc>
        <w:tc>
          <w:tcPr>
            <w:tcW w:type="dxa" w:w="70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you will next be in touch, and anything either of you will do before then.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Questions that open doors</w:t>
      </w:r>
    </w:p>
    <w:p>
      <w:r>
        <w:rPr>
          <w:i/>
          <w:iCs/>
        </w:rPr>
        <w:t xml:space="preserve">Open questions invite the truth.</w:t>
      </w:r>
    </w:p>
    <w:p>
      <w:pPr>
        <w:pStyle w:val="Heading2"/>
      </w:pPr>
      <w:r>
        <w:t xml:space="preserve">Lesson 4.1: Open and closed questions</w:t>
      </w:r>
    </w:p>
    <w:p>
      <w:r>
        <w:rPr>
          <w:color w:val="3D4A57"/>
          <w:sz w:val="20"/>
          <w:szCs w:val="20"/>
        </w:rPr>
        <w:t xml:space="preserve">Reading · about 4 minutes</w:t>
      </w:r>
    </w:p>
    <w:p>
      <w:r>
        <w:t xml:space="preserve">"Did you enjoy the ceremony?" invites "yes". "What did you make of tonight?" invites the truth.</w:t>
      </w:r>
    </w:p>
    <w:p>
      <w:r>
        <w:t xml:space="preserve">The test of an open question is that you cannot predict the answer. Most mentors ask closed questions out of kindness, to make it easy to answer. The kindness is in the open question, because it says: I want to know what you actually think.</w:t>
      </w:r>
    </w:p>
    <w:p>
      <w:pPr>
        <w:pStyle w:val="Heading4"/>
      </w:pPr>
      <w:r>
        <w:t xml:space="preserve">Three openers that work</w:t>
      </w:r>
    </w:p>
    <w:p>
      <w:pPr>
        <w:pStyle w:val="ListParagraph"/>
        <w:numPr>
          <w:ilvl w:val="0"/>
          <w:numId w:val="2"/>
        </w:numPr>
      </w:pPr>
      <w:r>
        <w:rPr>
          <w:b/>
          <w:bCs/>
        </w:rPr>
        <w:t xml:space="preserve">What</w:t>
      </w:r>
      <w:r>
        <w:t xml:space="preserve"> has surprised you most so far?</w:t>
      </w:r>
    </w:p>
    <w:p>
      <w:pPr>
        <w:pStyle w:val="ListParagraph"/>
        <w:numPr>
          <w:ilvl w:val="0"/>
          <w:numId w:val="2"/>
        </w:numPr>
      </w:pPr>
      <w:r>
        <w:rPr>
          <w:b/>
          <w:bCs/>
        </w:rPr>
        <w:t xml:space="preserve">How</w:t>
      </w:r>
      <w:r>
        <w:t xml:space="preserve"> are you finding it, honestly?</w:t>
      </w:r>
    </w:p>
    <w:p>
      <w:pPr>
        <w:pStyle w:val="ListParagraph"/>
        <w:numPr>
          <w:ilvl w:val="0"/>
          <w:numId w:val="2"/>
        </w:numPr>
      </w:pPr>
      <w:r>
        <w:rPr>
          <w:b/>
          <w:bCs/>
        </w:rPr>
        <w:t xml:space="preserve">Tell me</w:t>
      </w:r>
      <w:r>
        <w:t xml:space="preserve"> about the bit you are still thinking about.</w:t>
      </w:r>
    </w:p>
    <w:p>
      <w:r>
        <w:t xml:space="preserve">Avoid "why" early on. "Why did you miss the meeting?" sounds like a charge, however kindly meant.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Try it this week: ask a Brother, "What did you make of your own Initiation, all those years ago?" Then listen.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Rewrite the closed question</w:t>
      </w:r>
    </w:p>
    <w:p>
      <w:r>
        <w:rPr>
          <w:color w:val="3D4A57"/>
          <w:sz w:val="20"/>
          <w:szCs w:val="20"/>
        </w:rPr>
        <w:t xml:space="preserve">Quiz · about 5 minutes</w:t>
      </w:r>
    </w:p>
    <w:p>
      <w:r>
        <w:t xml:space="preserve">For each closed question, choose the best open version. This is practice: try as often as you like.</w:t>
      </w:r>
    </w:p>
    <w:p>
      <w:pPr>
        <w:spacing w:before="200"/>
      </w:pPr>
      <w:r>
        <w:rPr>
          <w:b/>
          <w:bCs/>
          <w:color w:val="003668"/>
        </w:rPr>
        <w:t xml:space="preserve">Question 1 </w:t>
      </w:r>
      <w:r>
        <w:rPr>
          <w:color w:val="3D4A57"/>
        </w:rPr>
        <w:t xml:space="preserve">(One answer)</w:t>
      </w:r>
    </w:p>
    <w:p>
      <w:r>
        <w:t xml:space="preserve">"Did you enjoy the ceremony?"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did you make of tonight?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Did you enjoy it as much as you expected?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Was it good?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You cannot predict the answer.</w:t>
      </w:r>
    </w:p>
    <w:p>
      <w:pPr>
        <w:ind w:left="340"/>
      </w:pPr>
      <w:r>
        <w:rPr>
          <w:b/>
          <w:bCs/>
        </w:rPr>
        <w:t xml:space="preserve">If wrong:</w:t>
      </w:r>
      <w:r>
        <w:t xml:space="preserve"> That still invites yes or no. Try: "What did you make of tonight?"</w:t>
      </w:r>
    </w:p>
    <w:p>
      <w:pPr>
        <w:spacing w:before="200"/>
      </w:pPr>
      <w:r>
        <w:rPr>
          <w:b/>
          <w:bCs/>
          <w:color w:val="003668"/>
        </w:rPr>
        <w:t xml:space="preserve">Question 2 </w:t>
      </w:r>
      <w:r>
        <w:rPr>
          <w:color w:val="3D4A57"/>
        </w:rPr>
        <w:t xml:space="preserve">(One answer)</w:t>
      </w:r>
    </w:p>
    <w:p>
      <w:r>
        <w:t xml:space="preserve">"Are you settling in alright?"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Are you finding it OK?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has surprised you most so far?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Do you feel settled now?</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Good: it invites a story.</w:t>
      </w:r>
    </w:p>
    <w:p>
      <w:pPr>
        <w:ind w:left="340"/>
      </w:pPr>
      <w:r>
        <w:rPr>
          <w:b/>
          <w:bCs/>
        </w:rPr>
        <w:t xml:space="preserve">If wrong:</w:t>
      </w:r>
      <w:r>
        <w:t xml:space="preserve"> Try: "What has surprised you most so far?"</w:t>
      </w:r>
    </w:p>
    <w:p>
      <w:pPr>
        <w:spacing w:before="200"/>
      </w:pPr>
      <w:r>
        <w:rPr>
          <w:b/>
          <w:bCs/>
          <w:color w:val="003668"/>
        </w:rPr>
        <w:t xml:space="preserve">Question 3 </w:t>
      </w:r>
      <w:r>
        <w:rPr>
          <w:color w:val="3D4A57"/>
        </w:rPr>
        <w:t xml:space="preserve">(One answer)</w:t>
      </w:r>
    </w:p>
    <w:p>
      <w:r>
        <w:t xml:space="preserve">"Have you got any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Any questions at all?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have you been wondering about that nobody has explained?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 everything clear?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it gives him permission to ask.</w:t>
      </w:r>
    </w:p>
    <w:p>
      <w:pPr>
        <w:ind w:left="340"/>
      </w:pPr>
      <w:r>
        <w:rPr>
          <w:b/>
          <w:bCs/>
        </w:rPr>
        <w:t xml:space="preserve">If wrong:</w:t>
      </w:r>
      <w:r>
        <w:t xml:space="preserve"> Try: "What have you been wondering about that nobody has explained?"</w:t>
      </w:r>
    </w:p>
    <w:p>
      <w:pPr>
        <w:spacing w:before="200"/>
      </w:pPr>
      <w:r>
        <w:rPr>
          <w:b/>
          <w:bCs/>
          <w:color w:val="003668"/>
        </w:rPr>
        <w:t xml:space="preserve">Question 4 </w:t>
      </w:r>
      <w:r>
        <w:rPr>
          <w:color w:val="3D4A57"/>
        </w:rPr>
        <w:t xml:space="preserve">(One answer)</w:t>
      </w:r>
    </w:p>
    <w:p>
      <w:r>
        <w:t xml:space="preserve">"Are you coming to the next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would make the next few months work well for you?</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see you next time, won't we?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Can you make the next 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It opens a conversation rather than asking for a promise.</w:t>
      </w:r>
    </w:p>
    <w:p>
      <w:pPr>
        <w:ind w:left="340"/>
      </w:pPr>
      <w:r>
        <w:rPr>
          <w:b/>
          <w:bCs/>
        </w:rPr>
        <w:t xml:space="preserve">If wrong:</w:t>
      </w:r>
      <w:r>
        <w:t xml:space="preserve"> Try: "What would make the next few months work well for you?"</w:t>
      </w:r>
    </w:p>
    <w:p>
      <w:pPr>
        <w:spacing w:before="200"/>
      </w:pPr>
      <w:r>
        <w:rPr>
          <w:b/>
          <w:bCs/>
          <w:color w:val="003668"/>
        </w:rPr>
        <w:t xml:space="preserve">Question 5 </w:t>
      </w:r>
      <w:r>
        <w:rPr>
          <w:color w:val="3D4A57"/>
        </w:rPr>
        <w:t xml:space="preserve">(One answer)</w:t>
      </w:r>
    </w:p>
    <w:p>
      <w:r>
        <w:t xml:space="preserve">"Is the ritual learning going okay?"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Have you learned your piece yet?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are you finding the learning, and what would help?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 it going well?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it asks and offers help.</w:t>
      </w:r>
    </w:p>
    <w:p>
      <w:pPr>
        <w:ind w:left="340"/>
      </w:pPr>
      <w:r>
        <w:rPr>
          <w:b/>
          <w:bCs/>
        </w:rPr>
        <w:t xml:space="preserve">If wrong:</w:t>
      </w:r>
      <w:r>
        <w:t xml:space="preserve"> Try: "How are you finding the learning, and what would help?"</w:t>
      </w:r>
    </w:p>
    <w:p>
      <w:pPr>
        <w:spacing w:before="200"/>
      </w:pPr>
      <w:r>
        <w:rPr>
          <w:b/>
          <w:bCs/>
          <w:color w:val="003668"/>
        </w:rPr>
        <w:t xml:space="preserve">Question 6 </w:t>
      </w:r>
      <w:r>
        <w:rPr>
          <w:color w:val="3D4A57"/>
        </w:rPr>
        <w:t xml:space="preserve">(One answer)</w:t>
      </w:r>
    </w:p>
    <w:p>
      <w:r>
        <w:t xml:space="preserve">"Everything alright at 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All good at home?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are things generally, with family and work, and how does Lodge fit around it all at the moment?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 problems at home, then?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and it keeps family and connections first, then Masonry.</w:t>
      </w:r>
    </w:p>
    <w:p>
      <w:pPr>
        <w:ind w:left="340"/>
      </w:pPr>
      <w:r>
        <w:rPr>
          <w:b/>
          <w:bCs/>
        </w:rPr>
        <w:t xml:space="preserve">If wrong:</w:t>
      </w:r>
      <w:r>
        <w:t xml:space="preserve"> Try: "How are things generally, with family and work, and how does Lodge fit around it all at the moment?"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Listening, and the three-second rule</w:t>
      </w:r>
    </w:p>
    <w:p>
      <w:r>
        <w:rPr>
          <w:i/>
          <w:iCs/>
        </w:rPr>
        <w:t xml:space="preserve">What he says after the silence is usually the real answer.</w:t>
      </w:r>
    </w:p>
    <w:p>
      <w:pPr>
        <w:pStyle w:val="Heading2"/>
      </w:pPr>
      <w:r>
        <w:t xml:space="preserve">Lesson 5.1: Listening properly</w:t>
      </w:r>
    </w:p>
    <w:p>
      <w:r>
        <w:rPr>
          <w:color w:val="3D4A57"/>
          <w:sz w:val="20"/>
          <w:szCs w:val="20"/>
        </w:rPr>
        <w:t xml:space="preserve">Reading · about 5 minutes</w:t>
      </w:r>
    </w:p>
    <w:p>
      <w:r>
        <w:t xml:space="preserve">When silence falls, count to three before you speak. He will usually fill it, and what he says then is the real answer. Most of us fill silence within a second because it feels awkward. The awkwardness is yours, not his; he is thinking.</w:t>
      </w:r>
    </w:p>
    <w:p>
      <w:pPr>
        <w:pStyle w:val="Heading4"/>
      </w:pPr>
      <w:r>
        <w:t xml:space="preserve">Three habits of a good listener</w:t>
      </w:r>
    </w:p>
    <w:p>
      <w:pPr>
        <w:pStyle w:val="ListParagraph"/>
        <w:numPr>
          <w:ilvl w:val="0"/>
          <w:numId w:val="2"/>
        </w:numPr>
      </w:pPr>
      <w:r>
        <w:rPr>
          <w:b/>
          <w:bCs/>
        </w:rPr>
        <w:t xml:space="preserve">Listen for more than words</w:t>
      </w:r>
      <w:r>
        <w:t xml:space="preserve">: tone, hesitation, what he returns to, and what he does not say.</w:t>
      </w:r>
    </w:p>
    <w:p>
      <w:pPr>
        <w:pStyle w:val="ListParagraph"/>
        <w:numPr>
          <w:ilvl w:val="0"/>
          <w:numId w:val="2"/>
        </w:numPr>
      </w:pPr>
      <w:r>
        <w:rPr>
          <w:b/>
          <w:bCs/>
        </w:rPr>
        <w:t xml:space="preserve">Play it back</w:t>
      </w:r>
      <w:r>
        <w:t xml:space="preserve">: "So the business meeting threw you a bit?" It shows you heard, and lets him correct you.</w:t>
      </w:r>
    </w:p>
    <w:p>
      <w:pPr>
        <w:pStyle w:val="ListParagraph"/>
        <w:numPr>
          <w:ilvl w:val="0"/>
          <w:numId w:val="2"/>
        </w:numPr>
      </w:pPr>
      <w:r>
        <w:rPr>
          <w:b/>
          <w:bCs/>
        </w:rPr>
        <w:t xml:space="preserve">Resist the fix and the story</w:t>
      </w:r>
      <w:r>
        <w:t xml:space="preserve">: do not top his experience with yours, and do not solve what he has not asked you to solve.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The stated reason is often not the real reason. "Work is busy" may mean the meetings are at the wrong time, someone has upset him, or he simply is not enjoying it. Only a relationship of trust surfaces the real reason.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Try it</w:t>
      </w:r>
    </w:p>
    <w:p>
      <w:r>
        <w:rPr>
          <w:color w:val="3D4A57"/>
          <w:sz w:val="20"/>
          <w:szCs w:val="20"/>
        </w:rPr>
        <w:t xml:space="preserve">Private reflection · about 4 minutes</w:t>
      </w:r>
    </w:p>
    <w:p>
      <w:r>
        <w:t xml:space="preserve">Come back and write what happened. It is private to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Have a conversation this week in which you only ask questions, play back what you hear, and count to three after each pause. What did you hear that you would otherwise have missed?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Scenarios</w:t>
      </w:r>
    </w:p>
    <w:p>
      <w:r>
        <w:rPr>
          <w:i/>
          <w:iCs/>
        </w:rPr>
        <w:t xml:space="preserve">Four situations every Personal Mentor meets.</w:t>
      </w:r>
    </w:p>
    <w:p>
      <w:pPr>
        <w:pStyle w:val="Heading2"/>
      </w:pPr>
      <w:r>
        <w:t xml:space="preserve">Lesson 6.1: Scenario A: the overwhelmed Entered Apprentice</w:t>
      </w:r>
    </w:p>
    <w:p>
      <w:r>
        <w:rPr>
          <w:color w:val="3D4A57"/>
          <w:sz w:val="20"/>
          <w:szCs w:val="20"/>
        </w:rPr>
        <w:t xml:space="preserve">Scenario · about 4 minutes</w:t>
      </w:r>
    </w:p>
    <w:p>
      <w:r>
        <w:rPr>
          <w:b/>
          <w:bCs/>
        </w:rPr>
        <w:t xml:space="preserve">Branching scenario.</w:t>
      </w:r>
      <w:r>
        <w:t xml:space="preserve"> Starts at step a1. A step with no choices ends the scenario.</w:t>
      </w:r>
    </w:p>
    <w:p>
      <w:pPr>
        <w:pStyle w:val="Heading4"/>
      </w:pPr>
      <w:r>
        <w:t xml:space="preserve">Step a1</w:t>
      </w:r>
    </w:p>
    <w:p>
      <w:r>
        <w:t xml:space="preserve">Your mentee, initiated two months ago, says at the Festive Board: "Honestly, I still haven't a clue what's going on in there. Everyone else seems to just know." He is smiling, but he has said it twice now. What do you do tonight?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Normalise it: everyone felt this. The unfamiliar sights and the unfamiliar language take time. Suggest you meet properly before the next meeting.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Reassurance before information.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whole ceremony to him there and then.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Too much at once, and not the place. Pace the information.</w:t>
            </w:r>
          </w:p>
        </w:tc>
      </w:tr>
    </w:tbl>
    <w:p>
      <w:pPr>
        <w:pStyle w:val="Heading4"/>
      </w:pPr>
      <w:r>
        <w:t xml:space="preserve">Step a1b</w:t>
      </w:r>
    </w:p>
    <w:p>
      <w:r>
        <w:t xml:space="preserve">His eyes glaze over and a neighbour joins in with a different explanation. He looks more lost than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Stop, reassure him that this is normal, and suggest you meet properly before the next meeting.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a2</w:t>
      </w:r>
    </w:p>
    <w:p>
      <w:r>
        <w:t xml:space="preserve">He looks relieved. What do you do this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Book a one-to-one before the next meeting, and look at the Initiate's material on Solomon together.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 together, at his pace.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Send him a long reading list.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without company rarely helps at this stage.</w:t>
            </w:r>
          </w:p>
        </w:tc>
      </w:tr>
    </w:tbl>
    <w:p>
      <w:pPr>
        <w:pStyle w:val="Heading4"/>
      </w:pPr>
      <w:r>
        <w:t xml:space="preserve">Step a2b</w:t>
      </w:r>
    </w:p>
    <w:p>
      <w:r>
        <w:t xml:space="preserve">He says thanks, but you suspect he will not read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Offer to go through the first part with him over a coffee.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a3 (ending)</w:t>
      </w:r>
    </w:p>
    <w:p>
      <w:r>
        <w:t xml:space="preserve">This month, keep in touch between meetings and let his curiosity set the pace. Most new Brethren feel exactly as he did.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Scenario B: the quiet drift</w:t>
      </w:r>
    </w:p>
    <w:p>
      <w:r>
        <w:rPr>
          <w:color w:val="3D4A57"/>
          <w:sz w:val="20"/>
          <w:szCs w:val="20"/>
        </w:rPr>
        <w:t xml:space="preserve">Scenario · about 4 minutes</w:t>
      </w:r>
    </w:p>
    <w:p>
      <w:r>
        <w:rPr>
          <w:b/>
          <w:bCs/>
        </w:rPr>
        <w:t xml:space="preserve">Branching scenario.</w:t>
      </w:r>
      <w:r>
        <w:t xml:space="preserve"> Starts at step b1. A step with no choices ends the scenario.</w:t>
      </w:r>
    </w:p>
    <w:p>
      <w:pPr>
        <w:pStyle w:val="Heading4"/>
      </w:pPr>
      <w:r>
        <w:t xml:space="preserve">Step b1</w:t>
      </w:r>
    </w:p>
    <w:p>
      <w:r>
        <w:t xml:space="preserve">A Master Mason of three years, not your mentee but a man you know, has missed two consecutive meetings without apology. The Treasurer mentions his subscription is unpaid. He was passed over for Inner Guard last year. Who acts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Personal Mentor, or the best-placed friend (perhaps you), rings within seven days.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1 of the four steps.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Treasurer writes about the arrears.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Treasurer's signal goes to the Almoner and the Lodge Mentor, not straight to a letter.</w:t>
            </w:r>
          </w:p>
        </w:tc>
      </w:tr>
    </w:tbl>
    <w:p>
      <w:pPr>
        <w:pStyle w:val="Heading4"/>
      </w:pPr>
      <w:r>
        <w:t xml:space="preserve">Step b1b</w:t>
      </w:r>
    </w:p>
    <w:p>
      <w:r>
        <w:t xml:space="preserve">A formal letter is the last thing a drifting man needs. Who should hear the Treasurer's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Almoner and the Lodge Mentor, quietly.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b2</w:t>
      </w:r>
    </w:p>
    <w:p>
      <w:r>
        <w:t xml:space="preserve">You ring him. How do you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were missed. How are things?"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Welfare tone: you were missed.</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"Why weren't you there?"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sounds like an accusation. It is "How can we help?", never "Why weren't you there?"</w:t>
            </w:r>
          </w:p>
        </w:tc>
      </w:tr>
    </w:tbl>
    <w:p>
      <w:pPr>
        <w:pStyle w:val="Heading4"/>
      </w:pPr>
      <w:r>
        <w:t xml:space="preserve">Step b2b</w:t>
      </w:r>
    </w:p>
    <w:p>
      <w:r>
        <w:t xml:space="preserve">He sounds defensive and the call ends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Try again a few days later: say he was missed, and ask how things are.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b3 (ending)</w:t>
      </w:r>
    </w:p>
    <w:p>
      <w:r>
        <w:t xml:space="preserve">He mentions he isn't sure anyone would notice if he stopped. Being passed over may matter more than he lets on. You pass that to the Lodge Mentor, who can raise the office queue with the Master and the DC. Most concerns end at this step.</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6.3: Scenario C: the ritual dread</w:t>
      </w:r>
    </w:p>
    <w:p>
      <w:r>
        <w:rPr>
          <w:color w:val="3D4A57"/>
          <w:sz w:val="20"/>
          <w:szCs w:val="20"/>
        </w:rPr>
        <w:t xml:space="preserve">Scenario · about 4 minutes</w:t>
      </w:r>
    </w:p>
    <w:p>
      <w:r>
        <w:rPr>
          <w:b/>
          <w:bCs/>
        </w:rPr>
        <w:t xml:space="preserve">Branching scenario.</w:t>
      </w:r>
      <w:r>
        <w:t xml:space="preserve"> Starts at step c1. A step with no choices ends the scenario.</w:t>
      </w:r>
    </w:p>
    <w:p>
      <w:pPr>
        <w:pStyle w:val="Heading4"/>
      </w:pPr>
      <w:r>
        <w:t xml:space="preserve">Step c1</w:t>
      </w:r>
    </w:p>
    <w:p>
      <w:r>
        <w:t xml:space="preserve">Your mentee has been offered his first office. He tells you privately he barely slept before his Second Degree questions and is thinking of saying no: "I'm just not a performer, and I think they'll think less of me."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His contribution is valid with or without ritual. Explore what 'ready' would need: the Lodge of Instruction, a small first piece, a shared office.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Protect him from pressure in both directions.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everyone gets nervous and he should just accept.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pushes him before he is ready.</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to turn it down and not worry about office at all.</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risks leaving a capable man waiting. Explore what would help first.</w:t>
            </w:r>
          </w:p>
        </w:tc>
      </w:tr>
    </w:tbl>
    <w:p>
      <w:pPr>
        <w:pStyle w:val="Heading4"/>
      </w:pPr>
      <w:r>
        <w:t xml:space="preserve">Step c1b</w:t>
      </w:r>
    </w:p>
    <w:p>
      <w:r>
        <w:t xml:space="preserve">He accepts reluctantly and dreads every meeting. Is there a better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and explore what would make him ready.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c1</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c1c</w:t>
      </w:r>
    </w:p>
    <w:p>
      <w:r>
        <w:t xml:space="preserve">He is relieved, but in two years he may be the capable Brother left waiting. Is there a better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and explore what would make him ready.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c1</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c2</w:t>
      </w:r>
    </w:p>
    <w:p>
      <w:r>
        <w:t xml:space="preserve">Who else needs to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Mentor, so the DC and the Master know where he is, and so he is not left waiting either.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c3 (ending)</w:t>
      </w:r>
    </w:p>
    <w:p>
      <w:r>
        <w:t xml:space="preserve">Good mentoring here works in both directions: no office before he is ready, and no capable man left waiting.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6.4: Scenario D: the eager recruiter</w:t>
      </w:r>
    </w:p>
    <w:p>
      <w:r>
        <w:rPr>
          <w:color w:val="3D4A57"/>
          <w:sz w:val="20"/>
          <w:szCs w:val="20"/>
        </w:rPr>
        <w:t xml:space="preserve">Scenario · about 4 minutes</w:t>
      </w:r>
    </w:p>
    <w:p>
      <w:r>
        <w:rPr>
          <w:b/>
          <w:bCs/>
        </w:rPr>
        <w:t xml:space="preserve">Branching scenario.</w:t>
      </w:r>
      <w:r>
        <w:t xml:space="preserve"> Starts at step d1. A step with no choices ends the scenario.</w:t>
      </w:r>
    </w:p>
    <w:p>
      <w:pPr>
        <w:pStyle w:val="Heading4"/>
      </w:pPr>
      <w:r>
        <w:t xml:space="preserve">Step d1</w:t>
      </w:r>
    </w:p>
    <w:p>
      <w:r>
        <w:t xml:space="preserve">At the bar, a well-meaning senior Brother is pressing your recently raised mentee about joining the Chapter: "You're not a proper Mason till you've done it, you know. I'll put your name down." Your mentee looks cornered. What do you do in the moment?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Rescue him with grace: a change of subject, a drink to fetch, a Brother he must meet.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Never embarrass the senior Brother publicly.</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senior Brother, in front of everyone, that he is out of order.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Rescue your mentee without embarrassing anyone.</w:t>
            </w:r>
          </w:p>
        </w:tc>
      </w:tr>
    </w:tbl>
    <w:p>
      <w:pPr>
        <w:pStyle w:val="Heading4"/>
      </w:pPr>
      <w:r>
        <w:t xml:space="preserve">Step d1b</w:t>
      </w:r>
    </w:p>
    <w:p>
      <w:r>
        <w:t xml:space="preserve">The atmosphere turns awkward, and your mentee is more uncomfortable than before.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Try a graceful rescue instead.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d1</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d2</w:t>
      </w:r>
    </w:p>
    <w:p>
      <w:r>
        <w:t xml:space="preserve">Afterwards, what do you tell your mentee?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Information, not recruitment: the decision and its timing are his alone. The Royal Arch Representative is the person to talk to when he is ready.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Timing, not inevitability.</w:t>
            </w:r>
          </w:p>
        </w:tc>
      </w:tr>
    </w:tbl>
    <w:p>
      <w:pPr>
        <w:pStyle w:val="Heading4"/>
      </w:pPr>
      <w:r>
        <w:t xml:space="preserve">Step d3 (ending)</w:t>
      </w:r>
    </w:p>
    <w:p>
      <w:r>
        <w:t xml:space="preserve">If it happens again, a quiet word via the Lodge Mentor. The Royal Arch completes the journey begun at Initiation, offered as information, never as pressure.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7: Warning signs and the four steps</w:t>
      </w:r>
    </w:p>
    <w:p>
      <w:r>
        <w:rPr>
          <w:i/>
          <w:iCs/>
        </w:rPr>
        <w:t xml:space="preserve">A pattern is a conversation.</w:t>
      </w:r>
    </w:p>
    <w:p>
      <w:pPr>
        <w:pStyle w:val="Heading2"/>
      </w:pPr>
      <w:r>
        <w:t xml:space="preserve">Lesson 7.1: The warning signs</w:t>
      </w:r>
    </w:p>
    <w:p>
      <w:r>
        <w:rPr>
          <w:color w:val="3D4A57"/>
          <w:sz w:val="20"/>
          <w:szCs w:val="20"/>
        </w:rPr>
        <w:t xml:space="preserve">Reading · about 5 minutes</w:t>
      </w:r>
    </w:p>
    <w:p>
      <w:r>
        <w:t xml:space="preserve">Risk shows as a break in his own pattern, not as a low level of attendance. One sign is nothing. A pattern is a conversation.</w:t>
      </w:r>
    </w:p>
    <w:p>
      <w:pPr>
        <w:pStyle w:val="ListParagraph"/>
        <w:numPr>
          <w:ilvl w:val="0"/>
          <w:numId w:val="2"/>
        </w:numPr>
      </w:pPr>
      <w:r>
        <w:rPr>
          <w:b/>
          <w:bCs/>
        </w:rPr>
        <w:t xml:space="preserve">Attendance:</w:t>
      </w:r>
      <w:r>
        <w:t xml:space="preserve"> two or more consecutive meetings missed without a word; attending only Installations or socials; a summer absence that runs into autumn.</w:t>
      </w:r>
    </w:p>
    <w:p>
      <w:pPr>
        <w:pStyle w:val="ListParagraph"/>
        <w:numPr>
          <w:ilvl w:val="0"/>
          <w:numId w:val="2"/>
        </w:numPr>
      </w:pPr>
      <w:r>
        <w:rPr>
          <w:b/>
          <w:bCs/>
        </w:rPr>
        <w:t xml:space="preserve">Participation:</w:t>
      </w:r>
      <w:r>
        <w:t xml:space="preserve"> reluctance to accept work or office; withdrawal from conversation; missing the Lodge of Instruction while holding office; visible unhappiness.</w:t>
      </w:r>
    </w:p>
    <w:p>
      <w:pPr>
        <w:pStyle w:val="ListParagraph"/>
        <w:numPr>
          <w:ilvl w:val="0"/>
          <w:numId w:val="2"/>
        </w:numPr>
      </w:pPr>
      <w:r>
        <w:rPr>
          <w:b/>
          <w:bCs/>
        </w:rPr>
        <w:t xml:space="preserve">Communication:</w:t>
      </w:r>
      <w:r>
        <w:t xml:space="preserve"> unanswered calls and messages; expressed frustration; repeated talk of time or money pressure; subscription arrears.</w:t>
      </w:r>
    </w:p>
    <w:p>
      <w:pPr>
        <w:pStyle w:val="Heading4"/>
      </w:pPr>
      <w:r>
        <w:t xml:space="preserve">The four steps</w:t>
      </w:r>
    </w:p>
    <w:p>
      <w:pPr>
        <w:ind w:left="567" w:hanging="340"/>
      </w:pPr>
      <w:r>
        <w:t xml:space="preserve">1.	</w:t>
      </w:r>
      <w:r>
        <w:rPr>
          <w:b/>
          <w:bCs/>
        </w:rPr>
        <w:t xml:space="preserve">You.</w:t>
      </w:r>
      <w:r>
        <w:t xml:space="preserve"> Friendly, informal contact after any unexpected absence; after two consecutive misses, within seven days of the second meeting.</w:t>
      </w:r>
    </w:p>
    <w:p>
      <w:pPr>
        <w:ind w:left="567" w:hanging="340"/>
      </w:pPr>
      <w:r>
        <w:t xml:space="preserve">2.	</w:t>
      </w:r>
      <w:r>
        <w:rPr>
          <w:b/>
          <w:bCs/>
        </w:rPr>
        <w:t xml:space="preserve">The Lodge Mentor.</w:t>
      </w:r>
      <w:r>
        <w:t xml:space="preserve"> Takes the overview, asks what the Lodge itself could change, keeps a discreet note, and closes the loop with the member.</w:t>
      </w:r>
    </w:p>
    <w:p>
      <w:pPr>
        <w:ind w:left="567" w:hanging="340"/>
      </w:pPr>
      <w:r>
        <w:t xml:space="preserve">3.	</w:t>
      </w:r>
      <w:r>
        <w:rPr>
          <w:b/>
          <w:bCs/>
        </w:rPr>
        <w:t xml:space="preserve">The Worshipful Master</w:t>
      </w:r>
      <w:r>
        <w:t xml:space="preserve">, with the Almoner alongside for anything touching welfare.</w:t>
      </w:r>
    </w:p>
    <w:p>
      <w:pPr>
        <w:ind w:left="567" w:hanging="340"/>
      </w:pPr>
      <w:r>
        <w:t xml:space="preserve">4.	</w:t>
      </w:r>
      <w:r>
        <w:rPr>
          <w:b/>
          <w:bCs/>
        </w:rPr>
        <w:t xml:space="preserve">The Province.</w:t>
      </w:r>
      <w:r>
        <w:t xml:space="preserve"> An impartial voice, or a different Lodge where he might thrive. Referral is responsible mentoring, not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The right question is always "How can I help?", never "Why haven't you been attending?"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Check your understanding</w:t>
      </w:r>
    </w:p>
    <w:p>
      <w:r>
        <w:rPr>
          <w:color w:val="3D4A57"/>
          <w:sz w:val="20"/>
          <w:szCs w:val="20"/>
        </w:rPr>
        <w:t xml:space="preserve">Quiz · about 6 minutes · counts towards completion, pass mark course default%</w:t>
      </w:r>
    </w:p>
    <w:p>
      <w:r>
        <w:t xml:space="preserve">Eight questions. You need 75% to pass, and you can try again.</w:t>
      </w:r>
    </w:p>
    <w:p>
      <w:pPr>
        <w:spacing w:before="200"/>
      </w:pPr>
      <w:r>
        <w:rPr>
          <w:b/>
          <w:bCs/>
          <w:color w:val="003668"/>
        </w:rPr>
        <w:t xml:space="preserve">Question 1 </w:t>
      </w:r>
      <w:r>
        <w:rPr>
          <w:color w:val="3D4A57"/>
        </w:rPr>
        <w:t xml:space="preserve">(One answer)</w:t>
      </w:r>
    </w:p>
    <w:p>
      <w:r>
        <w:t xml:space="preserve">Which best describes a Personal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expert in ritual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friend with a purpose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Lodge's welfare officer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who reports on the new member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w:t>
      </w:r>
    </w:p>
    <w:p>
      <w:pPr>
        <w:ind w:left="340"/>
      </w:pPr>
      <w:r>
        <w:rPr>
          <w:b/>
          <w:bCs/>
        </w:rPr>
        <w:t xml:space="preserve">If wrong:</w:t>
      </w:r>
      <w:r>
        <w:t xml:space="preserve"> A Personal Mentor is a friend with a purpose.</w:t>
      </w:r>
    </w:p>
    <w:p>
      <w:pPr>
        <w:spacing w:before="200"/>
      </w:pPr>
      <w:r>
        <w:rPr>
          <w:b/>
          <w:bCs/>
          <w:color w:val="003668"/>
        </w:rPr>
        <w:t xml:space="preserve">Question 2 </w:t>
      </w:r>
      <w:r>
        <w:rPr>
          <w:color w:val="3D4A57"/>
        </w:rPr>
        <w:t xml:space="preserve">(One answer)</w:t>
      </w:r>
    </w:p>
    <w:p>
      <w:r>
        <w:t xml:space="preserve">Your mentee was initiated tonight. When should the proper one-to-one happen?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 the next Lodge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the next Lodge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his Passing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so he is prepared for the second meeting.</w:t>
      </w:r>
    </w:p>
    <w:p>
      <w:pPr>
        <w:ind w:left="340"/>
      </w:pPr>
      <w:r>
        <w:rPr>
          <w:b/>
          <w:bCs/>
        </w:rPr>
        <w:t xml:space="preserve">If wrong:</w:t>
      </w:r>
      <w:r>
        <w:t xml:space="preserve"> Before the next meeting, so the second meeting, often mostly business, is no surprise.</w:t>
      </w:r>
    </w:p>
    <w:p>
      <w:pPr>
        <w:spacing w:before="200"/>
      </w:pPr>
      <w:r>
        <w:rPr>
          <w:b/>
          <w:bCs/>
          <w:color w:val="003668"/>
        </w:rPr>
        <w:t xml:space="preserve">Question 3 </w:t>
      </w:r>
      <w:r>
        <w:rPr>
          <w:color w:val="3D4A57"/>
        </w:rPr>
        <w:t xml:space="preserve">(True or false)</w:t>
      </w:r>
    </w:p>
    <w:p>
      <w:r>
        <w:t xml:space="preserve">A single missed meeting is a warning sign that needs escalating.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one sign is nothing; a pattern is a conversation.</w:t>
      </w:r>
    </w:p>
    <w:p>
      <w:pPr>
        <w:ind w:left="340"/>
      </w:pPr>
      <w:r>
        <w:rPr>
          <w:b/>
          <w:bCs/>
        </w:rPr>
        <w:t xml:space="preserve">If wrong:</w:t>
      </w:r>
      <w:r>
        <w:t xml:space="preserve"> One sign is nothing. A break in his own pattern is what matters.</w:t>
      </w:r>
    </w:p>
    <w:p>
      <w:pPr>
        <w:spacing w:before="200"/>
      </w:pPr>
      <w:r>
        <w:rPr>
          <w:b/>
          <w:bCs/>
          <w:color w:val="003668"/>
        </w:rPr>
        <w:t xml:space="preserve">Question 4 </w:t>
      </w:r>
      <w:r>
        <w:rPr>
          <w:color w:val="3D4A57"/>
        </w:rPr>
        <w:t xml:space="preserve">(One answer)</w:t>
      </w:r>
    </w:p>
    <w:p>
      <w:r>
        <w:t xml:space="preserve">What is the second of the four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Province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Worshipful Master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Treasurer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w:t>
      </w:r>
    </w:p>
    <w:p>
      <w:pPr>
        <w:ind w:left="340"/>
      </w:pPr>
      <w:r>
        <w:rPr>
          <w:b/>
          <w:bCs/>
        </w:rPr>
        <w:t xml:space="preserve">If wrong:</w:t>
      </w:r>
      <w:r>
        <w:t xml:space="preserve"> Personal Mentor, then the Lodge Mentor, then the Master with the Almoner, then the Province.</w:t>
      </w:r>
    </w:p>
    <w:p>
      <w:pPr>
        <w:spacing w:before="200"/>
      </w:pPr>
      <w:r>
        <w:rPr>
          <w:b/>
          <w:bCs/>
          <w:color w:val="003668"/>
        </w:rPr>
        <w:t xml:space="preserve">Question 5 </w:t>
      </w:r>
      <w:r>
        <w:rPr>
          <w:color w:val="3D4A57"/>
        </w:rPr>
        <w:t xml:space="preserve">(One answer)</w:t>
      </w:r>
    </w:p>
    <w:p>
      <w:r>
        <w:t xml:space="preserve">Your mentee mentions serious money worries.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 it to yourself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Speak to the Lodge Almoner and the Lodge Mentor promptly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Lend him the money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Treasurer to waive his subscription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Coach, not counsellor.</w:t>
      </w:r>
    </w:p>
    <w:p>
      <w:pPr>
        <w:ind w:left="340"/>
      </w:pPr>
      <w:r>
        <w:rPr>
          <w:b/>
          <w:bCs/>
        </w:rPr>
        <w:t xml:space="preserve">If wrong:</w:t>
      </w:r>
      <w:r>
        <w:t xml:space="preserve"> Welfare belongs with the Almoner. Referring early is the skill, not the failure.</w:t>
      </w:r>
    </w:p>
    <w:p>
      <w:pPr>
        <w:spacing w:before="200"/>
      </w:pPr>
      <w:r>
        <w:rPr>
          <w:b/>
          <w:bCs/>
          <w:color w:val="003668"/>
        </w:rPr>
        <w:t xml:space="preserve">Question 6 </w:t>
      </w:r>
      <w:r>
        <w:rPr>
          <w:color w:val="3D4A57"/>
        </w:rPr>
        <w:t xml:space="preserve">(More than one answer)</w:t>
      </w:r>
    </w:p>
    <w:p>
      <w:r>
        <w:t xml:space="preserve">Which are part of a Personal Mentor's role?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Keeping in touch between meetings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Coaching his ritual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Noticing when something changes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Being his bridge to the Lodge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Ritual coaching belongs to the Lodge of Instruction.</w:t>
      </w:r>
    </w:p>
    <w:p>
      <w:pPr>
        <w:ind w:left="340"/>
      </w:pPr>
      <w:r>
        <w:rPr>
          <w:b/>
          <w:bCs/>
        </w:rPr>
        <w:t xml:space="preserve">If wrong:</w:t>
      </w:r>
      <w:r>
        <w:t xml:space="preserve"> Ritual coaching is the Lodge of Instruction's job, not the Personal Mentor's.</w:t>
      </w:r>
    </w:p>
    <w:p>
      <w:pPr>
        <w:spacing w:before="200"/>
      </w:pPr>
      <w:r>
        <w:rPr>
          <w:b/>
          <w:bCs/>
          <w:color w:val="003668"/>
        </w:rPr>
        <w:t xml:space="preserve">Question 7 </w:t>
      </w:r>
      <w:r>
        <w:rPr>
          <w:color w:val="3D4A57"/>
        </w:rPr>
        <w:t xml:space="preserve">(One answer)</w:t>
      </w:r>
    </w:p>
    <w:p>
      <w:r>
        <w:t xml:space="preserve">After a pause in conversation, what does the three-second rule ask you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Change the subject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three seconds before speaking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three more questions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he will usually fill the silence with the real answer.</w:t>
      </w:r>
    </w:p>
    <w:p>
      <w:pPr>
        <w:ind w:left="340"/>
      </w:pPr>
      <w:r>
        <w:rPr>
          <w:b/>
          <w:bCs/>
        </w:rPr>
        <w:t xml:space="preserve">If wrong:</w:t>
      </w:r>
      <w:r>
        <w:t xml:space="preserve"> Count to three before you speak. What he says next is usually the real answer.</w:t>
      </w:r>
    </w:p>
    <w:p>
      <w:pPr>
        <w:spacing w:before="200"/>
      </w:pPr>
      <w:r>
        <w:rPr>
          <w:b/>
          <w:bCs/>
          <w:color w:val="003668"/>
        </w:rPr>
        <w:t xml:space="preserve">Question 8 </w:t>
      </w:r>
      <w:r>
        <w:rPr>
          <w:color w:val="3D4A57"/>
        </w:rPr>
        <w:t xml:space="preserve">(One answer)</w:t>
      </w:r>
    </w:p>
    <w:p>
      <w:r>
        <w:t xml:space="preserve">Two years on, your mentee is confident, visiting other Lodges and thinking about office. How should the relationship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should end; he no longer needs a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Less teaching, more coaching: help him make his own choices.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More frequent contact, to keep him on track.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teacher becomes coach, coach becomes advisor.</w:t>
      </w:r>
    </w:p>
    <w:p>
      <w:pPr>
        <w:ind w:left="340"/>
      </w:pPr>
      <w:r>
        <w:rPr>
          <w:b/>
          <w:bCs/>
        </w:rPr>
        <w:t xml:space="preserve">If wrong:</w:t>
      </w:r>
      <w:r>
        <w:t xml:space="preserve"> The relationship matures rather than ends: less teaching, more coaching.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8: Your tools and your commitment</w:t>
      </w:r>
    </w:p>
    <w:p>
      <w:r>
        <w:rPr>
          <w:i/>
          <w:iCs/>
        </w:rPr>
        <w:t xml:space="preserve">Where everything lives, and one thing you will do differently.</w:t>
      </w:r>
    </w:p>
    <w:p>
      <w:pPr>
        <w:pStyle w:val="Heading2"/>
      </w:pPr>
      <w:r>
        <w:t xml:space="preserve">Lesson 8.1: The tools, and where they live</w:t>
      </w:r>
    </w:p>
    <w:p>
      <w:r>
        <w:rPr>
          <w:color w:val="3D4A57"/>
          <w:sz w:val="20"/>
          <w:szCs w:val="20"/>
        </w:rPr>
        <w:t xml:space="preserve">Reading · about 3 minutes</w:t>
      </w:r>
    </w:p>
    <w:p>
      <w:pPr>
        <w:pStyle w:val="ListParagraph"/>
        <w:numPr>
          <w:ilvl w:val="0"/>
          <w:numId w:val="2"/>
        </w:numPr>
      </w:pPr>
      <w:r>
        <w:rPr>
          <w:b/>
          <w:bCs/>
        </w:rPr>
        <w:t xml:space="preserve">Personal Mentor's Short Guide</w:t>
      </w:r>
      <w:r>
        <w:t xml:space="preserve">: the role, the journey at a glance, the conversations that matter.</w:t>
      </w:r>
    </w:p>
    <w:p>
      <w:pPr>
        <w:pStyle w:val="ListParagraph"/>
        <w:numPr>
          <w:ilvl w:val="0"/>
          <w:numId w:val="2"/>
        </w:numPr>
      </w:pPr>
      <w:r>
        <w:rPr>
          <w:b/>
          <w:bCs/>
        </w:rPr>
        <w:t xml:space="preserve">Mentor Meeting Guide</w:t>
      </w:r>
      <w:r>
        <w:t xml:space="preserve">: the shape of a one-to-one, stage by stage. Reach for it before each one.</w:t>
      </w:r>
    </w:p>
    <w:p>
      <w:pPr>
        <w:pStyle w:val="ListParagraph"/>
        <w:numPr>
          <w:ilvl w:val="0"/>
          <w:numId w:val="2"/>
        </w:numPr>
      </w:pPr>
      <w:r>
        <w:rPr>
          <w:b/>
          <w:bCs/>
        </w:rPr>
        <w:t xml:space="preserve">Stage Checklists</w:t>
      </w:r>
      <w:r>
        <w:t xml:space="preserve">: one page each for Initiation night, the second meeting, before Passing and Raising, Installation and first Lodge of Instruction.</w:t>
      </w:r>
    </w:p>
    <w:p>
      <w:pPr>
        <w:pStyle w:val="ListParagraph"/>
        <w:numPr>
          <w:ilvl w:val="0"/>
          <w:numId w:val="2"/>
        </w:numPr>
      </w:pPr>
      <w:r>
        <w:rPr>
          <w:b/>
          <w:bCs/>
        </w:rPr>
        <w:t xml:space="preserve">Warning Signs card</w:t>
      </w:r>
      <w:r>
        <w:t xml:space="preserve">: the signs and the four steps, for your pocket.</w:t>
      </w:r>
    </w:p>
    <w:p>
      <w:pPr>
        <w:pStyle w:val="ListParagraph"/>
        <w:numPr>
          <w:ilvl w:val="0"/>
          <w:numId w:val="2"/>
        </w:numPr>
      </w:pPr>
      <w:r>
        <w:rPr>
          <w:b/>
          <w:bCs/>
        </w:rPr>
        <w:t xml:space="preserve">The monthly mentoring call</w:t>
      </w:r>
      <w:r>
        <w:t xml:space="preserve">: first Tuesday of the month, 7pm, on Teams.</w:t>
      </w:r>
    </w:p>
    <w:p>
      <w:pPr>
        <w:pStyle w:val="ListParagraph"/>
        <w:numPr>
          <w:ilvl w:val="0"/>
          <w:numId w:val="2"/>
        </w:numPr>
      </w:pPr>
      <w:r>
        <w:rPr>
          <w:b/>
          <w:bCs/>
        </w:rPr>
        <w:t xml:space="preserve">DAWG</w:t>
      </w:r>
      <w:r>
        <w:t xml:space="preserve">, the Daily Advancement WhatsApp Group, run by the Provincial Mentoring Team. Ask to be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 UGLE's learning platform</w:t>
            </w:r>
          </w:p>
          <w:p>
            <w:r>
              <w:t xml:space="preserve">Accurate, UGLE-approved material for every stage, including material for mentors. Send your mentees there, and go yourself.</w:t>
            </w:r>
          </w:p>
          <w:p>
            <w:r>
              <w:t xml:space="preserve">https://solomon.ugle.org.uk/</w:t>
            </w:r>
          </w:p>
        </w:tc>
      </w:tr>
    </w:tbl>
    <w:p/>
    <w:p>
      <w:r>
        <w:t xml:space="preserve">Want to go further? The topic courses </w:t>
      </w:r>
      <w:r>
        <w:rPr>
          <w:b/>
          <w:bCs/>
        </w:rPr>
        <w:t xml:space="preserve">The Mentoring Conversation</w:t>
      </w:r>
      <w:r>
        <w:t xml:space="preserve">, </w:t>
      </w:r>
      <w:r>
        <w:rPr>
          <w:b/>
          <w:bCs/>
        </w:rPr>
        <w:t xml:space="preserve">The First Two Years</w:t>
      </w:r>
      <w:r>
        <w:t xml:space="preserve"> and </w:t>
      </w:r>
      <w:r>
        <w:rPr>
          <w:b/>
          <w:bCs/>
        </w:rPr>
        <w:t xml:space="preserve">Helping Brethren Learn</w:t>
      </w:r>
      <w:r>
        <w:t xml:space="preserve"> were written with Personal Mentors in mind.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8.2: My commitment</w:t>
      </w:r>
    </w:p>
    <w:p>
      <w:r>
        <w:rPr>
          <w:color w:val="3D4A57"/>
          <w:sz w:val="20"/>
          <w:szCs w:val="20"/>
        </w:rPr>
        <w:t xml:space="preserve">Private reflection · about 3 minutes</w:t>
      </w:r>
    </w:p>
    <w:p>
      <w:r>
        <w:t xml:space="preserve">Family &amp; Connections first, then Masonry. In that order. Freemasonry must be fun. A man who is enjoying himself attends; a man who attends participates; a man who participates belongs; and a man who belongs does not resign. That is the whole job.</w:t>
      </w:r>
    </w:p>
    <w:p>
      <w:r>
        <w:t xml:space="preserve">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Write your plan in this form: "When [the moment], I will [the action], with [who], by [date]." Keep it to one or two. Plans written this way are far more likely to happen than good intentions. Then write how you will know it worked.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Personal Mentor Course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Mentor Course</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