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CF38FB" w14:textId="77777777" w:rsidR="0060711A" w:rsidRDefault="0060711A">
      <w:pPr>
        <w:pBdr>
          <w:bottom w:val="single" w:sz="12" w:space="1" w:color="auto"/>
        </w:pBdr>
      </w:pPr>
      <w:r w:rsidRPr="0060711A">
        <w:t xml:space="preserve">Some basic stuff would be good...I remember being a rabbit caught in the headlights...like: attendance, what to wear (the simple matter of a dark suit is sometimes not even explained), what to expect at them, what's an LOI, expectations of attendance, what do all the different aprons mean...it can all be very overwhelming at first...simple stuff that the experienced member assumes the newbie knows (which of course he </w:t>
      </w:r>
      <w:proofErr w:type="gramStart"/>
      <w:r w:rsidRPr="0060711A">
        <w:t>doesn't)...</w:t>
      </w:r>
      <w:proofErr w:type="gramEnd"/>
      <w:r>
        <w:br/>
      </w:r>
    </w:p>
    <w:p w14:paraId="260E48F5" w14:textId="3BC1034C" w:rsidR="00230E29" w:rsidRDefault="0060711A">
      <w:r>
        <w:br/>
      </w:r>
      <w:r w:rsidRPr="0060711A">
        <w:t xml:space="preserve">Almost like the opening page of an instruction manual of new gadget for the house...the basics of function, the operation, then the technical stuff, and troubleshooting (which no one </w:t>
      </w:r>
      <w:proofErr w:type="gramStart"/>
      <w:r w:rsidRPr="0060711A">
        <w:t>reads)...</w:t>
      </w:r>
      <w:proofErr w:type="gramEnd"/>
    </w:p>
    <w:p w14:paraId="5A0BE506" w14:textId="77777777" w:rsidR="0060711A" w:rsidRDefault="0060711A"/>
    <w:p w14:paraId="2C202AB2" w14:textId="77777777" w:rsidR="0060711A" w:rsidRDefault="0060711A" w:rsidP="0060711A">
      <w:r>
        <w:t xml:space="preserve">Ties were a major trigger point for me - I was going to meeting in 3 provinces not sure what I should be wearing </w:t>
      </w:r>
    </w:p>
    <w:p w14:paraId="6912AB5B" w14:textId="77777777" w:rsidR="0060711A" w:rsidRDefault="0060711A" w:rsidP="0060711A">
      <w:r>
        <w:t xml:space="preserve">Best bit of advice was a black tie can be used in any lodge </w:t>
      </w:r>
    </w:p>
    <w:p w14:paraId="509AD6FD" w14:textId="0C44A0D9" w:rsidR="0060711A" w:rsidRDefault="0060711A" w:rsidP="0060711A">
      <w:r>
        <w:t>I always keep a black tie in my case now</w:t>
      </w:r>
    </w:p>
    <w:p w14:paraId="5B8D0F3E" w14:textId="77777777" w:rsidR="0060711A" w:rsidRDefault="0060711A" w:rsidP="0060711A"/>
    <w:p w14:paraId="1A64E8F3" w14:textId="77777777" w:rsidR="0060711A" w:rsidRDefault="0060711A" w:rsidP="0060711A">
      <w:pPr>
        <w:pBdr>
          <w:bottom w:val="single" w:sz="12" w:space="1" w:color="auto"/>
        </w:pBdr>
      </w:pPr>
      <w:r>
        <w:t>Always have a black tie on your tie rack…I got a generic black Masonic tie of Amazon for less than a tenner. Always handy.</w:t>
      </w:r>
    </w:p>
    <w:p w14:paraId="6A058E11" w14:textId="77777777" w:rsidR="0060711A" w:rsidRDefault="0060711A" w:rsidP="0060711A"/>
    <w:p w14:paraId="2C497198" w14:textId="77777777" w:rsidR="0060711A" w:rsidRDefault="0060711A" w:rsidP="0060711A"/>
    <w:p w14:paraId="18979A5B" w14:textId="77777777" w:rsidR="0060711A" w:rsidRDefault="0060711A" w:rsidP="0060711A">
      <w:r>
        <w:t xml:space="preserve">How to address/respond to a </w:t>
      </w:r>
      <w:proofErr w:type="gramStart"/>
      <w:r>
        <w:t>visitors</w:t>
      </w:r>
      <w:proofErr w:type="gramEnd"/>
      <w:r>
        <w:t xml:space="preserve"> address: who is a Bro/</w:t>
      </w:r>
      <w:proofErr w:type="spellStart"/>
      <w:r>
        <w:t>WBro</w:t>
      </w:r>
      <w:proofErr w:type="spellEnd"/>
      <w:r>
        <w:t>/</w:t>
      </w:r>
      <w:proofErr w:type="spellStart"/>
      <w:r>
        <w:t>RWBro</w:t>
      </w:r>
      <w:proofErr w:type="spellEnd"/>
      <w:r>
        <w:t xml:space="preserve"> etc.</w:t>
      </w:r>
    </w:p>
    <w:p w14:paraId="0B094923" w14:textId="77777777" w:rsidR="0060711A" w:rsidRDefault="0060711A" w:rsidP="0060711A"/>
    <w:p w14:paraId="7E478067" w14:textId="77777777" w:rsidR="0060711A" w:rsidRDefault="0060711A" w:rsidP="0060711A">
      <w:r>
        <w:t>FB etiquette: wearing jackets, phones at the table…one thing to photo your meal, another thing to be texting your partner mid meal.</w:t>
      </w:r>
    </w:p>
    <w:p w14:paraId="1815F491" w14:textId="77777777" w:rsidR="0060711A" w:rsidRDefault="0060711A" w:rsidP="0060711A"/>
    <w:p w14:paraId="7448A5D2" w14:textId="1D542FFA" w:rsidR="0060711A" w:rsidRDefault="0060711A" w:rsidP="0060711A">
      <w:r>
        <w:t xml:space="preserve">Sign of </w:t>
      </w:r>
      <w:proofErr w:type="spellStart"/>
      <w:r>
        <w:t>Reverance</w:t>
      </w:r>
      <w:proofErr w:type="spellEnd"/>
      <w:r>
        <w:t>/thumb extended in meetings. People always get it wrong, myself included</w:t>
      </w:r>
    </w:p>
    <w:p w14:paraId="0385F0EC" w14:textId="77777777" w:rsidR="0060711A" w:rsidRDefault="0060711A" w:rsidP="0060711A">
      <w:pPr>
        <w:pBdr>
          <w:bottom w:val="single" w:sz="12" w:space="1" w:color="auto"/>
        </w:pBdr>
      </w:pPr>
    </w:p>
    <w:p w14:paraId="6CE0A832" w14:textId="65EFCDBB" w:rsidR="0060711A" w:rsidRDefault="0060711A" w:rsidP="0060711A">
      <w:r w:rsidRPr="0060711A">
        <w:t xml:space="preserve">I was very lucky that I had a prolific light blue in my Lodge who pointed me to the FHLBC.  This led to very early visiting of other Lodges, which led to so much else.  I believe my third meeting after my initiation was to a Lodge in a different centre (Cloisters) where I was welcomed with such warmth by @~John Hogan and others.  I think a comprehensive plan in place to give the initiate information about visiting, and a list of upcoming first degrees across the </w:t>
      </w:r>
      <w:proofErr w:type="gramStart"/>
      <w:r w:rsidRPr="0060711A">
        <w:t>Province</w:t>
      </w:r>
      <w:proofErr w:type="gramEnd"/>
      <w:r w:rsidRPr="0060711A">
        <w:t xml:space="preserve"> would be a huge value-add</w:t>
      </w:r>
    </w:p>
    <w:p w14:paraId="11A74B21" w14:textId="77777777" w:rsidR="0060711A" w:rsidRDefault="0060711A" w:rsidP="0060711A">
      <w:pPr>
        <w:pBdr>
          <w:bottom w:val="single" w:sz="12" w:space="1" w:color="auto"/>
        </w:pBdr>
      </w:pPr>
    </w:p>
    <w:p w14:paraId="3223108D" w14:textId="77777777" w:rsidR="0060711A" w:rsidRDefault="0060711A" w:rsidP="0060711A"/>
    <w:p w14:paraId="23BFFDF9" w14:textId="77777777" w:rsidR="0060711A" w:rsidRDefault="0060711A" w:rsidP="0060711A">
      <w:r>
        <w:t>From personal experience, I felt that less is more, before you had your initiation; the less you knew with regards to freemasonry in general, the better.</w:t>
      </w:r>
    </w:p>
    <w:p w14:paraId="177F073C" w14:textId="77777777" w:rsidR="0060711A" w:rsidRDefault="0060711A" w:rsidP="0060711A"/>
    <w:p w14:paraId="7F455119" w14:textId="77777777" w:rsidR="0060711A" w:rsidRDefault="0060711A" w:rsidP="0060711A">
      <w:r>
        <w:t>However post-initiation, I think there’s a few bits that could be helpful learning about once you become a mason;</w:t>
      </w:r>
    </w:p>
    <w:p w14:paraId="21453727" w14:textId="77777777" w:rsidR="0060711A" w:rsidRDefault="0060711A" w:rsidP="0060711A"/>
    <w:p w14:paraId="77618B70" w14:textId="77777777" w:rsidR="0060711A" w:rsidRDefault="0060711A" w:rsidP="0060711A">
      <w:r>
        <w:t xml:space="preserve">* </w:t>
      </w:r>
      <w:proofErr w:type="gramStart"/>
      <w:r>
        <w:t>the</w:t>
      </w:r>
      <w:proofErr w:type="gramEnd"/>
      <w:r>
        <w:t xml:space="preserve"> differences in workings and their significance (Taylor’s and emulation)</w:t>
      </w:r>
    </w:p>
    <w:p w14:paraId="742F3155" w14:textId="77777777" w:rsidR="0060711A" w:rsidRDefault="0060711A" w:rsidP="0060711A">
      <w:r>
        <w:t xml:space="preserve">* </w:t>
      </w:r>
      <w:r>
        <w:rPr>
          <w:rFonts w:ascii="Segoe UI Symbol" w:hAnsi="Segoe UI Symbol" w:cs="Segoe UI Symbol"/>
        </w:rPr>
        <w:t>⁠</w:t>
      </w:r>
      <w:proofErr w:type="gramStart"/>
      <w:r>
        <w:t>how</w:t>
      </w:r>
      <w:proofErr w:type="gramEnd"/>
      <w:r>
        <w:t xml:space="preserve"> to propose/respond to toasts at the festive board</w:t>
      </w:r>
    </w:p>
    <w:p w14:paraId="51848E6D" w14:textId="77777777" w:rsidR="0060711A" w:rsidRDefault="0060711A" w:rsidP="0060711A">
      <w:r>
        <w:lastRenderedPageBreak/>
        <w:t xml:space="preserve">* </w:t>
      </w:r>
      <w:r>
        <w:rPr>
          <w:rFonts w:ascii="Segoe UI Symbol" w:hAnsi="Segoe UI Symbol" w:cs="Segoe UI Symbol"/>
        </w:rPr>
        <w:t>⁠</w:t>
      </w:r>
      <w:proofErr w:type="gramStart"/>
      <w:r>
        <w:t>opening</w:t>
      </w:r>
      <w:proofErr w:type="gramEnd"/>
      <w:r>
        <w:t xml:space="preserve"> ode/closing ode “cheat sheets” (some lodges do this in some capacity but perhaps a generic copy)</w:t>
      </w:r>
    </w:p>
    <w:p w14:paraId="6558D1DF" w14:textId="77777777" w:rsidR="0060711A" w:rsidRDefault="0060711A" w:rsidP="0060711A">
      <w:r>
        <w:t xml:space="preserve">* </w:t>
      </w:r>
      <w:r>
        <w:rPr>
          <w:rFonts w:ascii="Segoe UI Symbol" w:hAnsi="Segoe UI Symbol" w:cs="Segoe UI Symbol"/>
        </w:rPr>
        <w:t>⁠</w:t>
      </w:r>
      <w:proofErr w:type="gramStart"/>
      <w:r>
        <w:t>the</w:t>
      </w:r>
      <w:proofErr w:type="gramEnd"/>
      <w:r>
        <w:t xml:space="preserve"> benefits of visiting other lodges, contact details on who to contact, </w:t>
      </w:r>
      <w:proofErr w:type="spellStart"/>
      <w:r>
        <w:t>incase</w:t>
      </w:r>
      <w:proofErr w:type="spellEnd"/>
      <w:r>
        <w:t xml:space="preserve"> if your proposer isn’t a regular visitor of other lodges</w:t>
      </w:r>
    </w:p>
    <w:p w14:paraId="1B7855E5" w14:textId="77777777" w:rsidR="0060711A" w:rsidRDefault="0060711A" w:rsidP="0060711A">
      <w:r>
        <w:t xml:space="preserve">* </w:t>
      </w:r>
      <w:r>
        <w:rPr>
          <w:rFonts w:ascii="Segoe UI Symbol" w:hAnsi="Segoe UI Symbol" w:cs="Segoe UI Symbol"/>
        </w:rPr>
        <w:t>⁠</w:t>
      </w:r>
      <w:proofErr w:type="gramStart"/>
      <w:r>
        <w:t>dress</w:t>
      </w:r>
      <w:proofErr w:type="gramEnd"/>
      <w:r>
        <w:t xml:space="preserve"> code - particularly ties, and when you can/shouldn’t wear a certain tie</w:t>
      </w:r>
    </w:p>
    <w:p w14:paraId="7283EBA9" w14:textId="77777777" w:rsidR="0060711A" w:rsidRDefault="0060711A" w:rsidP="0060711A">
      <w:r>
        <w:t xml:space="preserve">* </w:t>
      </w:r>
      <w:r>
        <w:rPr>
          <w:rFonts w:ascii="Segoe UI Symbol" w:hAnsi="Segoe UI Symbol" w:cs="Segoe UI Symbol"/>
        </w:rPr>
        <w:t>⁠</w:t>
      </w:r>
      <w:r>
        <w:t xml:space="preserve">a short explanation on promotion ranks; when you look at a summons and it’s filled with PPGJSWDB it can seem ALOT, it’s taken me 3/4 years to work out all the ranks held of my lodge members </w:t>
      </w:r>
      <w:r>
        <w:rPr>
          <w:rFonts w:ascii="Apple Color Emoji" w:hAnsi="Apple Color Emoji" w:cs="Apple Color Emoji"/>
        </w:rPr>
        <w:t>😂</w:t>
      </w:r>
      <w:r>
        <w:t xml:space="preserve"> </w:t>
      </w:r>
    </w:p>
    <w:p w14:paraId="49F49872" w14:textId="77777777" w:rsidR="0060711A" w:rsidRDefault="0060711A" w:rsidP="0060711A">
      <w:r>
        <w:t xml:space="preserve">* </w:t>
      </w:r>
      <w:r>
        <w:rPr>
          <w:rFonts w:ascii="Segoe UI Symbol" w:hAnsi="Segoe UI Symbol" w:cs="Segoe UI Symbol"/>
        </w:rPr>
        <w:t>⁠</w:t>
      </w:r>
      <w:r>
        <w:t xml:space="preserve">Loi and the significance it has on helping you learn and understand the ritual. </w:t>
      </w:r>
      <w:proofErr w:type="gramStart"/>
      <w:r>
        <w:t>Plus</w:t>
      </w:r>
      <w:proofErr w:type="gramEnd"/>
      <w:r>
        <w:t xml:space="preserve"> it serves as a good way to engage with the rest of the brethren at your lodge without waiting for your 4/5 meetings per year </w:t>
      </w:r>
      <w:r>
        <w:rPr>
          <w:rFonts w:ascii="Apple Color Emoji" w:hAnsi="Apple Color Emoji" w:cs="Apple Color Emoji"/>
        </w:rPr>
        <w:t>😂</w:t>
      </w:r>
      <w:r>
        <w:t xml:space="preserve"> </w:t>
      </w:r>
    </w:p>
    <w:p w14:paraId="47893663" w14:textId="77777777" w:rsidR="0060711A" w:rsidRDefault="0060711A" w:rsidP="0060711A"/>
    <w:p w14:paraId="502858AE" w14:textId="5F43ADB2" w:rsidR="0060711A" w:rsidRDefault="0060711A" w:rsidP="0060711A">
      <w:pPr>
        <w:rPr>
          <w:rFonts w:ascii="Cambria" w:hAnsi="Cambria" w:cs="Apple Color Emoji"/>
        </w:rPr>
      </w:pPr>
      <w:r>
        <w:t xml:space="preserve">Hope that helps </w:t>
      </w:r>
      <w:r>
        <w:rPr>
          <w:rFonts w:ascii="Apple Color Emoji" w:hAnsi="Apple Color Emoji" w:cs="Apple Color Emoji"/>
        </w:rPr>
        <w:t>🤷‍♂️</w:t>
      </w:r>
      <w:r>
        <w:rPr>
          <w:rFonts w:ascii="Apple Color Emoji" w:hAnsi="Apple Color Emoji" w:cs="Apple Color Emoji"/>
        </w:rPr>
        <w:br/>
      </w:r>
      <w:r>
        <w:rPr>
          <w:rFonts w:ascii="Apple Color Emoji" w:hAnsi="Apple Color Emoji" w:cs="Apple Color Emoji"/>
        </w:rPr>
        <w:br/>
      </w:r>
      <w:r>
        <w:rPr>
          <w:rFonts w:ascii="Cambria" w:hAnsi="Cambria" w:cs="Apple Color Emoji"/>
        </w:rPr>
        <w:t>______________</w:t>
      </w:r>
    </w:p>
    <w:p w14:paraId="5B2EA630" w14:textId="77777777" w:rsidR="0060711A" w:rsidRPr="0060711A" w:rsidRDefault="0060711A" w:rsidP="0060711A">
      <w:pPr>
        <w:rPr>
          <w:rFonts w:ascii="Cambria" w:hAnsi="Cambria" w:cs="Apple Color Emoji"/>
        </w:rPr>
      </w:pPr>
      <w:r w:rsidRPr="0060711A">
        <w:rPr>
          <w:rFonts w:ascii="Cambria" w:hAnsi="Cambria" w:cs="Apple Color Emoji"/>
        </w:rPr>
        <w:t>Some excellent suggestions above.</w:t>
      </w:r>
    </w:p>
    <w:p w14:paraId="27AA663E" w14:textId="77777777" w:rsidR="0060711A" w:rsidRPr="0060711A" w:rsidRDefault="0060711A" w:rsidP="0060711A">
      <w:pPr>
        <w:rPr>
          <w:rFonts w:ascii="Cambria" w:hAnsi="Cambria" w:cs="Apple Color Emoji"/>
        </w:rPr>
      </w:pPr>
    </w:p>
    <w:p w14:paraId="4F211417" w14:textId="77777777" w:rsidR="0060711A" w:rsidRPr="0060711A" w:rsidRDefault="0060711A" w:rsidP="0060711A">
      <w:pPr>
        <w:rPr>
          <w:rFonts w:ascii="Cambria" w:hAnsi="Cambria" w:cs="Apple Color Emoji"/>
        </w:rPr>
      </w:pPr>
      <w:r w:rsidRPr="0060711A">
        <w:rPr>
          <w:rFonts w:ascii="Cambria" w:hAnsi="Cambria" w:cs="Apple Color Emoji"/>
        </w:rPr>
        <w:t>Another one that comes up on a regular basic is about representation. “Can I wear a masonic ring?” - “which pin badges can I wear?” - “am I allowed gloves with a square and compass on?” - “Am I only a Freemason once I’ve done my third?” - “Can I wear stripy trousers?”</w:t>
      </w:r>
    </w:p>
    <w:p w14:paraId="430C9FB4" w14:textId="77777777" w:rsidR="0060711A" w:rsidRPr="0060711A" w:rsidRDefault="0060711A" w:rsidP="0060711A">
      <w:pPr>
        <w:rPr>
          <w:rFonts w:ascii="Cambria" w:hAnsi="Cambria" w:cs="Apple Color Emoji"/>
        </w:rPr>
      </w:pPr>
    </w:p>
    <w:p w14:paraId="2EF62A1C" w14:textId="5657A510" w:rsidR="0060711A" w:rsidRDefault="0060711A" w:rsidP="0060711A">
      <w:pPr>
        <w:pBdr>
          <w:bottom w:val="single" w:sz="12" w:space="1" w:color="auto"/>
        </w:pBdr>
        <w:rPr>
          <w:rFonts w:ascii="Cambria" w:hAnsi="Cambria" w:cs="Apple Color Emoji"/>
        </w:rPr>
      </w:pPr>
      <w:r w:rsidRPr="0060711A">
        <w:rPr>
          <w:rFonts w:ascii="Cambria" w:hAnsi="Cambria" w:cs="Apple Color Emoji"/>
        </w:rPr>
        <w:t>Although insignificant to a more experienced mason, this seems to matter to many that join.</w:t>
      </w:r>
    </w:p>
    <w:p w14:paraId="00754C44" w14:textId="77777777" w:rsidR="0060711A" w:rsidRPr="0060711A" w:rsidRDefault="0060711A" w:rsidP="0060711A">
      <w:pPr>
        <w:rPr>
          <w:rFonts w:ascii="Cambria" w:hAnsi="Cambria" w:cs="Apple Color Emoji"/>
        </w:rPr>
      </w:pPr>
      <w:r w:rsidRPr="0060711A">
        <w:rPr>
          <w:rFonts w:ascii="Cambria" w:hAnsi="Cambria" w:cs="Apple Color Emoji"/>
        </w:rPr>
        <w:t xml:space="preserve">Jewels </w:t>
      </w:r>
    </w:p>
    <w:p w14:paraId="2EFB9011" w14:textId="77777777" w:rsidR="0060711A" w:rsidRPr="0060711A" w:rsidRDefault="0060711A" w:rsidP="0060711A">
      <w:pPr>
        <w:rPr>
          <w:rFonts w:ascii="Cambria" w:hAnsi="Cambria" w:cs="Apple Color Emoji"/>
        </w:rPr>
      </w:pPr>
      <w:r w:rsidRPr="0060711A">
        <w:rPr>
          <w:rFonts w:ascii="Cambria" w:hAnsi="Cambria" w:cs="Apple Color Emoji"/>
        </w:rPr>
        <w:t>What do they mean</w:t>
      </w:r>
    </w:p>
    <w:p w14:paraId="03D29AF9" w14:textId="77777777" w:rsidR="0060711A" w:rsidRPr="0060711A" w:rsidRDefault="0060711A" w:rsidP="0060711A">
      <w:pPr>
        <w:rPr>
          <w:rFonts w:ascii="Cambria" w:hAnsi="Cambria" w:cs="Apple Color Emoji"/>
        </w:rPr>
      </w:pPr>
      <w:r w:rsidRPr="0060711A">
        <w:rPr>
          <w:rFonts w:ascii="Cambria" w:hAnsi="Cambria" w:cs="Apple Color Emoji"/>
        </w:rPr>
        <w:t xml:space="preserve">what can I where, how many </w:t>
      </w:r>
    </w:p>
    <w:p w14:paraId="2CB9281D" w14:textId="418FE350" w:rsidR="0060711A" w:rsidRDefault="0060711A" w:rsidP="0060711A">
      <w:pPr>
        <w:pBdr>
          <w:bottom w:val="single" w:sz="12" w:space="1" w:color="auto"/>
        </w:pBdr>
        <w:rPr>
          <w:rFonts w:ascii="Cambria" w:hAnsi="Cambria" w:cs="Apple Color Emoji"/>
        </w:rPr>
      </w:pPr>
      <w:r w:rsidRPr="0060711A">
        <w:rPr>
          <w:rFonts w:ascii="Cambria" w:hAnsi="Cambria" w:cs="Apple Color Emoji"/>
        </w:rPr>
        <w:t>What order</w:t>
      </w:r>
    </w:p>
    <w:p w14:paraId="7868E74A" w14:textId="7310A0A8" w:rsidR="0060711A" w:rsidRDefault="0060711A" w:rsidP="0060711A">
      <w:pPr>
        <w:rPr>
          <w:rFonts w:ascii="Cambria" w:hAnsi="Cambria" w:cs="Apple Color Emoji"/>
        </w:rPr>
      </w:pPr>
      <w:r w:rsidRPr="0060711A">
        <w:rPr>
          <w:rFonts w:ascii="Cambria" w:hAnsi="Cambria" w:cs="Apple Color Emoji"/>
        </w:rPr>
        <w:t xml:space="preserve">On the back of this…what dress and undress means on a summons. It’s very confusing although it won’t matter to an EA it would be nice to clarify it: do I turn up in a lounge or birthday suit </w:t>
      </w:r>
      <w:r w:rsidRPr="0060711A">
        <w:rPr>
          <w:rFonts w:ascii="Apple Color Emoji" w:hAnsi="Apple Color Emoji" w:cs="Apple Color Emoji"/>
        </w:rPr>
        <w:t>🤣</w:t>
      </w:r>
      <w:r>
        <w:rPr>
          <w:rFonts w:ascii="Apple Color Emoji" w:hAnsi="Apple Color Emoji" w:cs="Apple Color Emoji"/>
        </w:rPr>
        <w:br/>
      </w:r>
      <w:r>
        <w:rPr>
          <w:rFonts w:ascii="Cambria" w:hAnsi="Cambria" w:cs="Apple Color Emoji"/>
        </w:rPr>
        <w:t>________</w:t>
      </w:r>
    </w:p>
    <w:p w14:paraId="1E1827D8" w14:textId="03610261" w:rsidR="0060711A" w:rsidRDefault="0060711A" w:rsidP="0060711A">
      <w:pPr>
        <w:rPr>
          <w:rFonts w:ascii="Cambria" w:hAnsi="Cambria" w:cs="Apple Color Emoji"/>
        </w:rPr>
      </w:pPr>
      <w:r w:rsidRPr="0060711A">
        <w:rPr>
          <w:rFonts w:ascii="Cambria" w:hAnsi="Cambria" w:cs="Apple Color Emoji"/>
        </w:rPr>
        <w:t>I would have found some guidance on what morning dress means for masons helpful. I rocked up once in a long coat (as a lowly FC) and received some quiet words of advice!</w:t>
      </w:r>
      <w:r>
        <w:rPr>
          <w:rFonts w:ascii="Cambria" w:hAnsi="Cambria" w:cs="Apple Color Emoji"/>
        </w:rPr>
        <w:br/>
        <w:t>_________</w:t>
      </w:r>
    </w:p>
    <w:p w14:paraId="60CA454E" w14:textId="77777777" w:rsidR="0060711A" w:rsidRPr="0060711A" w:rsidRDefault="0060711A" w:rsidP="0060711A">
      <w:pPr>
        <w:rPr>
          <w:rFonts w:ascii="Cambria" w:hAnsi="Cambria" w:cs="Apple Color Emoji"/>
        </w:rPr>
      </w:pPr>
      <w:r w:rsidRPr="0060711A">
        <w:rPr>
          <w:rFonts w:ascii="Cambria" w:hAnsi="Cambria" w:cs="Apple Color Emoji"/>
        </w:rPr>
        <w:t>Also on shirts, and why some wear light blue striped shirts, others red striped shirts.</w:t>
      </w:r>
    </w:p>
    <w:p w14:paraId="41D06535" w14:textId="4AD19ACD" w:rsidR="0060711A" w:rsidRDefault="0060711A" w:rsidP="0060711A">
      <w:pPr>
        <w:pBdr>
          <w:bottom w:val="single" w:sz="12" w:space="1" w:color="auto"/>
        </w:pBdr>
        <w:rPr>
          <w:rFonts w:ascii="Cambria" w:hAnsi="Cambria" w:cs="Apple Color Emoji"/>
        </w:rPr>
      </w:pPr>
      <w:r w:rsidRPr="0060711A">
        <w:rPr>
          <w:rFonts w:ascii="Cambria" w:hAnsi="Cambria" w:cs="Apple Color Emoji"/>
        </w:rPr>
        <w:t>There’s plenty of differing traditions across lodges and just a keep it simple can’t go wrong guide would have been helpful. Been to some where you don’t switch to Masonic morning dress until you’ve been through the chair and others where it’s fine from whenever you want to fork out for it.</w:t>
      </w:r>
    </w:p>
    <w:p w14:paraId="23719BBE" w14:textId="570A7ED8" w:rsidR="0060711A" w:rsidRDefault="0060711A" w:rsidP="0060711A">
      <w:pPr>
        <w:rPr>
          <w:rFonts w:ascii="Cambria" w:hAnsi="Cambria" w:cs="Apple Color Emoji"/>
        </w:rPr>
      </w:pPr>
      <w:r w:rsidRPr="0060711A">
        <w:rPr>
          <w:rFonts w:ascii="Cambria" w:hAnsi="Cambria" w:cs="Apple Color Emoji"/>
        </w:rPr>
        <w:t xml:space="preserve">Explanation of the different workings is a good one. I was IG when I discovered there were differences. It </w:t>
      </w:r>
      <w:proofErr w:type="gramStart"/>
      <w:r w:rsidRPr="0060711A">
        <w:rPr>
          <w:rFonts w:ascii="Cambria" w:hAnsi="Cambria" w:cs="Apple Color Emoji"/>
        </w:rPr>
        <w:t>was  during</w:t>
      </w:r>
      <w:proofErr w:type="gramEnd"/>
      <w:r w:rsidRPr="0060711A">
        <w:rPr>
          <w:rFonts w:ascii="Cambria" w:hAnsi="Cambria" w:cs="Apple Color Emoji"/>
        </w:rPr>
        <w:t xml:space="preserve"> an </w:t>
      </w:r>
      <w:proofErr w:type="gramStart"/>
      <w:r w:rsidRPr="0060711A">
        <w:rPr>
          <w:rFonts w:ascii="Cambria" w:hAnsi="Cambria" w:cs="Apple Color Emoji"/>
        </w:rPr>
        <w:t>awkward whispered</w:t>
      </w:r>
      <w:proofErr w:type="gramEnd"/>
      <w:r w:rsidRPr="0060711A">
        <w:rPr>
          <w:rFonts w:ascii="Cambria" w:hAnsi="Cambria" w:cs="Apple Color Emoji"/>
        </w:rPr>
        <w:t xml:space="preserve"> discussion with the </w:t>
      </w:r>
      <w:proofErr w:type="spellStart"/>
      <w:r w:rsidRPr="0060711A">
        <w:rPr>
          <w:rFonts w:ascii="Cambria" w:hAnsi="Cambria" w:cs="Apple Color Emoji"/>
        </w:rPr>
        <w:t>tyler</w:t>
      </w:r>
      <w:proofErr w:type="spellEnd"/>
      <w:r w:rsidRPr="0060711A">
        <w:rPr>
          <w:rFonts w:ascii="Cambria" w:hAnsi="Cambria" w:cs="Apple Color Emoji"/>
        </w:rPr>
        <w:t xml:space="preserve"> during a ceremony. We got our lines mixed up through the door and he </w:t>
      </w:r>
      <w:proofErr w:type="gramStart"/>
      <w:r w:rsidRPr="0060711A">
        <w:rPr>
          <w:rFonts w:ascii="Cambria" w:hAnsi="Cambria" w:cs="Apple Color Emoji"/>
        </w:rPr>
        <w:t>asked</w:t>
      </w:r>
      <w:proofErr w:type="gramEnd"/>
      <w:r w:rsidRPr="0060711A">
        <w:rPr>
          <w:rFonts w:ascii="Cambria" w:hAnsi="Cambria" w:cs="Apple Color Emoji"/>
        </w:rPr>
        <w:t xml:space="preserve"> "Are you Taylors or Emulation?". I said "I </w:t>
      </w:r>
      <w:proofErr w:type="spellStart"/>
      <w:r w:rsidRPr="0060711A">
        <w:rPr>
          <w:rFonts w:ascii="Cambria" w:hAnsi="Cambria" w:cs="Apple Color Emoji"/>
        </w:rPr>
        <w:t>dont</w:t>
      </w:r>
      <w:proofErr w:type="spellEnd"/>
      <w:r w:rsidRPr="0060711A">
        <w:rPr>
          <w:rFonts w:ascii="Cambria" w:hAnsi="Cambria" w:cs="Apple Color Emoji"/>
        </w:rPr>
        <w:t xml:space="preserve"> know. </w:t>
      </w:r>
      <w:proofErr w:type="spellStart"/>
      <w:r w:rsidRPr="0060711A">
        <w:rPr>
          <w:rFonts w:ascii="Cambria" w:hAnsi="Cambria" w:cs="Apple Color Emoji"/>
        </w:rPr>
        <w:t>Whats</w:t>
      </w:r>
      <w:proofErr w:type="spellEnd"/>
      <w:r w:rsidRPr="0060711A">
        <w:rPr>
          <w:rFonts w:ascii="Cambria" w:hAnsi="Cambria" w:cs="Apple Color Emoji"/>
        </w:rPr>
        <w:t xml:space="preserve"> that?"</w:t>
      </w:r>
      <w:r>
        <w:rPr>
          <w:rFonts w:ascii="Cambria" w:hAnsi="Cambria" w:cs="Apple Color Emoji"/>
        </w:rPr>
        <w:br/>
        <w:t>__________</w:t>
      </w:r>
    </w:p>
    <w:p w14:paraId="1F6A0BB6" w14:textId="77777777" w:rsidR="0060711A" w:rsidRPr="0060711A" w:rsidRDefault="0060711A" w:rsidP="0060711A">
      <w:pPr>
        <w:rPr>
          <w:rFonts w:ascii="Cambria" w:hAnsi="Cambria" w:cs="Apple Color Emoji"/>
        </w:rPr>
      </w:pPr>
      <w:r w:rsidRPr="0060711A">
        <w:rPr>
          <w:rFonts w:ascii="Cambria" w:hAnsi="Cambria" w:cs="Apple Color Emoji"/>
        </w:rPr>
        <w:t xml:space="preserve">The shirt thing is because on many summons (but not all) it says “white collar and cuffs” which means you can wear a shirt with a different body colour. </w:t>
      </w:r>
    </w:p>
    <w:p w14:paraId="42501883" w14:textId="77777777" w:rsidR="0060711A" w:rsidRPr="0060711A" w:rsidRDefault="0060711A" w:rsidP="0060711A">
      <w:pPr>
        <w:rPr>
          <w:rFonts w:ascii="Cambria" w:hAnsi="Cambria" w:cs="Apple Color Emoji"/>
        </w:rPr>
      </w:pPr>
    </w:p>
    <w:p w14:paraId="15C939CD" w14:textId="77777777" w:rsidR="0060711A" w:rsidRPr="0060711A" w:rsidRDefault="0060711A" w:rsidP="0060711A">
      <w:pPr>
        <w:rPr>
          <w:rFonts w:ascii="Cambria" w:hAnsi="Cambria" w:cs="Apple Color Emoji"/>
        </w:rPr>
      </w:pPr>
      <w:r w:rsidRPr="0060711A">
        <w:rPr>
          <w:rFonts w:ascii="Cambria" w:hAnsi="Cambria" w:cs="Apple Color Emoji"/>
        </w:rPr>
        <w:t xml:space="preserve">There are some weird historical things with it. Keith Dunnett will tell you that it’s a DCs thing, others will say it’s only for ‘provincial or grand </w:t>
      </w:r>
      <w:proofErr w:type="gramStart"/>
      <w:r w:rsidRPr="0060711A">
        <w:rPr>
          <w:rFonts w:ascii="Cambria" w:hAnsi="Cambria" w:cs="Apple Color Emoji"/>
        </w:rPr>
        <w:t>officers’</w:t>
      </w:r>
      <w:proofErr w:type="gramEnd"/>
      <w:r w:rsidRPr="0060711A">
        <w:rPr>
          <w:rFonts w:ascii="Cambria" w:hAnsi="Cambria" w:cs="Apple Color Emoji"/>
        </w:rPr>
        <w:t>.</w:t>
      </w:r>
    </w:p>
    <w:p w14:paraId="63BB29A3" w14:textId="77777777" w:rsidR="0060711A" w:rsidRPr="0060711A" w:rsidRDefault="0060711A" w:rsidP="0060711A">
      <w:pPr>
        <w:rPr>
          <w:rFonts w:ascii="Cambria" w:hAnsi="Cambria" w:cs="Apple Color Emoji"/>
        </w:rPr>
      </w:pPr>
    </w:p>
    <w:p w14:paraId="4A1E829A" w14:textId="1E394CF3" w:rsidR="0060711A" w:rsidRDefault="0060711A" w:rsidP="0060711A">
      <w:pPr>
        <w:rPr>
          <w:rFonts w:ascii="Cambria" w:hAnsi="Cambria" w:cs="Apple Color Emoji"/>
        </w:rPr>
      </w:pPr>
      <w:r w:rsidRPr="0060711A">
        <w:rPr>
          <w:rFonts w:ascii="Cambria" w:hAnsi="Cambria" w:cs="Apple Color Emoji"/>
        </w:rPr>
        <w:t xml:space="preserve">I think the truth is, it’s a bit of a </w:t>
      </w:r>
      <w:proofErr w:type="gramStart"/>
      <w:r w:rsidRPr="0060711A">
        <w:rPr>
          <w:rFonts w:ascii="Cambria" w:hAnsi="Cambria" w:cs="Apple Color Emoji"/>
        </w:rPr>
        <w:t>loop hole</w:t>
      </w:r>
      <w:proofErr w:type="gramEnd"/>
      <w:r w:rsidRPr="0060711A">
        <w:rPr>
          <w:rFonts w:ascii="Cambria" w:hAnsi="Cambria" w:cs="Apple Color Emoji"/>
        </w:rPr>
        <w:t xml:space="preserve"> that from time to time some people use, as the shirts look nice and a little different.</w:t>
      </w:r>
    </w:p>
    <w:p w14:paraId="05700FDF" w14:textId="77777777" w:rsidR="0060711A" w:rsidRPr="0060711A" w:rsidRDefault="0060711A" w:rsidP="0060711A">
      <w:pPr>
        <w:rPr>
          <w:rFonts w:ascii="Cambria" w:hAnsi="Cambria" w:cs="Apple Color Emoji"/>
        </w:rPr>
      </w:pPr>
    </w:p>
    <w:sectPr w:rsidR="0060711A" w:rsidRPr="006071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11A"/>
    <w:rsid w:val="00230E29"/>
    <w:rsid w:val="0060711A"/>
    <w:rsid w:val="007A1ABF"/>
    <w:rsid w:val="009B1439"/>
    <w:rsid w:val="00BA7BE7"/>
    <w:rsid w:val="00EB69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7D4BD18"/>
  <w15:chartTrackingRefBased/>
  <w15:docId w15:val="{792356E5-39BA-E94A-88B2-7A9F6A989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71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71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71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71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71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711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711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711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711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71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71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71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71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71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71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71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71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711A"/>
    <w:rPr>
      <w:rFonts w:eastAsiaTheme="majorEastAsia" w:cstheme="majorBidi"/>
      <w:color w:val="272727" w:themeColor="text1" w:themeTint="D8"/>
    </w:rPr>
  </w:style>
  <w:style w:type="paragraph" w:styleId="Title">
    <w:name w:val="Title"/>
    <w:basedOn w:val="Normal"/>
    <w:next w:val="Normal"/>
    <w:link w:val="TitleChar"/>
    <w:uiPriority w:val="10"/>
    <w:qFormat/>
    <w:rsid w:val="0060711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71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711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71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711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0711A"/>
    <w:rPr>
      <w:i/>
      <w:iCs/>
      <w:color w:val="404040" w:themeColor="text1" w:themeTint="BF"/>
    </w:rPr>
  </w:style>
  <w:style w:type="paragraph" w:styleId="ListParagraph">
    <w:name w:val="List Paragraph"/>
    <w:basedOn w:val="Normal"/>
    <w:uiPriority w:val="34"/>
    <w:qFormat/>
    <w:rsid w:val="0060711A"/>
    <w:pPr>
      <w:ind w:left="720"/>
      <w:contextualSpacing/>
    </w:pPr>
  </w:style>
  <w:style w:type="character" w:styleId="IntenseEmphasis">
    <w:name w:val="Intense Emphasis"/>
    <w:basedOn w:val="DefaultParagraphFont"/>
    <w:uiPriority w:val="21"/>
    <w:qFormat/>
    <w:rsid w:val="0060711A"/>
    <w:rPr>
      <w:i/>
      <w:iCs/>
      <w:color w:val="0F4761" w:themeColor="accent1" w:themeShade="BF"/>
    </w:rPr>
  </w:style>
  <w:style w:type="paragraph" w:styleId="IntenseQuote">
    <w:name w:val="Intense Quote"/>
    <w:basedOn w:val="Normal"/>
    <w:next w:val="Normal"/>
    <w:link w:val="IntenseQuoteChar"/>
    <w:uiPriority w:val="30"/>
    <w:qFormat/>
    <w:rsid w:val="006071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711A"/>
    <w:rPr>
      <w:i/>
      <w:iCs/>
      <w:color w:val="0F4761" w:themeColor="accent1" w:themeShade="BF"/>
    </w:rPr>
  </w:style>
  <w:style w:type="character" w:styleId="IntenseReference">
    <w:name w:val="Intense Reference"/>
    <w:basedOn w:val="DefaultParagraphFont"/>
    <w:uiPriority w:val="32"/>
    <w:qFormat/>
    <w:rsid w:val="006071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740</Words>
  <Characters>4221</Characters>
  <Application>Microsoft Office Word</Application>
  <DocSecurity>0</DocSecurity>
  <Lines>35</Lines>
  <Paragraphs>9</Paragraphs>
  <ScaleCrop>false</ScaleCrop>
  <Company/>
  <LinksUpToDate>false</LinksUpToDate>
  <CharactersWithSpaces>4952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Wes Pierce</dc:creator>
  <cp:keywords/>
  <dc:description/>
  <cp:lastModifiedBy>Wes Pierce</cp:lastModifiedBy>
  <cp:revision>1</cp:revision>
  <dcterms:created xsi:type="dcterms:W3CDTF">2026-10-25T13:47:00Z</dcterms:created>
  <dcterms:modified xsi:type="dcterms:W3CDTF">2026-10-25T13:51:00Z</dcterms:modified>
</cp:coreProperties>
</file>