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C479" w14:textId="525CA552" w:rsidR="003A64E0" w:rsidRDefault="003A64E0" w:rsidP="003A64E0">
      <w:pPr>
        <w:pStyle w:val="1"/>
      </w:pPr>
      <w:r>
        <w:rPr>
          <w:rFonts w:hint="eastAsia"/>
        </w:rPr>
        <w:t>新玩法“埃城倡议”构思</w:t>
      </w:r>
    </w:p>
    <w:p w14:paraId="473F20FE" w14:textId="77777777" w:rsidR="003A64E0" w:rsidRPr="003A64E0" w:rsidRDefault="003A64E0" w:rsidP="003A64E0">
      <w:pPr>
        <w:rPr>
          <w:rFonts w:hint="eastAsia"/>
        </w:rPr>
      </w:pPr>
    </w:p>
    <w:p w14:paraId="7C2C3F64" w14:textId="03C7D277" w:rsidR="002338D0" w:rsidRPr="003A64E0" w:rsidRDefault="003A64E0" w:rsidP="003A64E0">
      <w:pPr>
        <w:pStyle w:val="2"/>
        <w:rPr>
          <w:rFonts w:hint="eastAsia"/>
        </w:rPr>
      </w:pPr>
      <w:r>
        <w:rPr>
          <w:rFonts w:hint="eastAsia"/>
        </w:rPr>
        <w:t>一、思路阐述</w:t>
      </w:r>
    </w:p>
    <w:p w14:paraId="24F22F96" w14:textId="32ACB89C" w:rsidR="0072390D" w:rsidRPr="0072390D" w:rsidRDefault="0072390D">
      <w:pPr>
        <w:rPr>
          <w:rFonts w:hint="eastAsia"/>
          <w:sz w:val="24"/>
          <w:szCs w:val="24"/>
        </w:rPr>
      </w:pPr>
      <w:r w:rsidRPr="0072390D">
        <w:rPr>
          <w:rFonts w:hint="eastAsia"/>
          <w:sz w:val="24"/>
          <w:szCs w:val="24"/>
        </w:rPr>
        <w:t>是从《辐射：新维加斯》和《巫师3》还有《英雄联盟》等游戏里得到的</w:t>
      </w:r>
      <w:r w:rsidR="003A64E0">
        <w:rPr>
          <w:rFonts w:hint="eastAsia"/>
          <w:sz w:val="24"/>
          <w:szCs w:val="24"/>
        </w:rPr>
        <w:t>顿悟</w:t>
      </w:r>
      <w:r w:rsidRPr="0072390D">
        <w:rPr>
          <w:rFonts w:hint="eastAsia"/>
          <w:sz w:val="24"/>
          <w:szCs w:val="24"/>
        </w:rPr>
        <w:t>：</w:t>
      </w:r>
    </w:p>
    <w:p w14:paraId="11C021E7" w14:textId="50268776" w:rsidR="0072390D" w:rsidRPr="0072390D" w:rsidRDefault="0072390D" w:rsidP="0072390D">
      <w:pPr>
        <w:jc w:val="center"/>
        <w:rPr>
          <w:rFonts w:hint="eastAsia"/>
          <w:sz w:val="24"/>
          <w:szCs w:val="24"/>
        </w:rPr>
      </w:pPr>
      <w:r w:rsidRPr="0072390D">
        <w:rPr>
          <w:rFonts w:hint="eastAsia"/>
          <w:sz w:val="24"/>
          <w:szCs w:val="24"/>
        </w:rPr>
        <w:t>“棋牌类游戏，是人类永恒的快乐源泉。”</w:t>
      </w:r>
    </w:p>
    <w:p w14:paraId="0BC710A8" w14:textId="08488BD0" w:rsidR="0072390D" w:rsidRPr="0072390D" w:rsidRDefault="0072390D" w:rsidP="0072390D">
      <w:pPr>
        <w:rPr>
          <w:rFonts w:hint="eastAsia"/>
          <w:sz w:val="24"/>
          <w:szCs w:val="24"/>
        </w:rPr>
      </w:pPr>
      <w:r w:rsidRPr="0072390D">
        <w:rPr>
          <w:rFonts w:hint="eastAsia"/>
          <w:sz w:val="24"/>
          <w:szCs w:val="24"/>
        </w:rPr>
        <w:t>或者也许可以这样说：</w:t>
      </w:r>
    </w:p>
    <w:p w14:paraId="6135515C" w14:textId="57E20C7C" w:rsidR="0072390D" w:rsidRDefault="0072390D" w:rsidP="0072390D">
      <w:pPr>
        <w:jc w:val="center"/>
        <w:rPr>
          <w:sz w:val="24"/>
          <w:szCs w:val="24"/>
        </w:rPr>
      </w:pPr>
      <w:r w:rsidRPr="0072390D">
        <w:rPr>
          <w:rFonts w:hint="eastAsia"/>
          <w:sz w:val="24"/>
          <w:szCs w:val="24"/>
        </w:rPr>
        <w:t>“博弈是人类与生俱来的本能。”</w:t>
      </w:r>
    </w:p>
    <w:p w14:paraId="273E4ACE" w14:textId="339FE5B8" w:rsidR="0072390D" w:rsidRDefault="0072390D" w:rsidP="0072390D">
      <w:pPr>
        <w:jc w:val="left"/>
        <w:rPr>
          <w:sz w:val="24"/>
          <w:szCs w:val="24"/>
        </w:rPr>
      </w:pPr>
      <w:r>
        <w:rPr>
          <w:rFonts w:hint="eastAsia"/>
          <w:sz w:val="24"/>
          <w:szCs w:val="24"/>
        </w:rPr>
        <w:t>在这些优秀游戏作品中出现的棋牌类玩法，无一例外在玩家社群中掀起了极大的讨论浪潮，其中巫师系列的昆特牌尤甚。不由得让我想起了战锤系列桌游、游戏王、宝可梦联赛、麻将游戏</w:t>
      </w:r>
      <w:r w:rsidR="002338D0">
        <w:rPr>
          <w:rFonts w:hint="eastAsia"/>
          <w:sz w:val="24"/>
          <w:szCs w:val="24"/>
        </w:rPr>
        <w:t>、斗地主</w:t>
      </w:r>
      <w:r>
        <w:rPr>
          <w:rFonts w:hint="eastAsia"/>
          <w:sz w:val="24"/>
          <w:szCs w:val="24"/>
        </w:rPr>
        <w:t>等属于深度爱好者的狂欢。</w:t>
      </w:r>
    </w:p>
    <w:p w14:paraId="183C9C56" w14:textId="4C3A4B64" w:rsidR="002338D0" w:rsidRDefault="002338D0" w:rsidP="0072390D">
      <w:pPr>
        <w:jc w:val="left"/>
        <w:rPr>
          <w:sz w:val="24"/>
          <w:szCs w:val="24"/>
        </w:rPr>
      </w:pPr>
      <w:r>
        <w:rPr>
          <w:rFonts w:hint="eastAsia"/>
          <w:sz w:val="24"/>
          <w:szCs w:val="24"/>
        </w:rPr>
        <w:t>《少女前线》已经推出了属于自己的飞行棋+战棋玩法的内置小游戏，那么《明日方舟》也可以拥有自己的棋牌游戏吗？</w:t>
      </w:r>
    </w:p>
    <w:p w14:paraId="28D65557" w14:textId="5D8765FA" w:rsidR="003A64E0" w:rsidRDefault="002338D0" w:rsidP="0072390D">
      <w:pPr>
        <w:jc w:val="left"/>
        <w:rPr>
          <w:sz w:val="24"/>
          <w:szCs w:val="24"/>
        </w:rPr>
      </w:pPr>
      <w:r>
        <w:rPr>
          <w:rFonts w:hint="eastAsia"/>
          <w:sz w:val="24"/>
          <w:szCs w:val="24"/>
        </w:rPr>
        <w:t>时间极为有限，在繁重课业的挤压下请原谅我没有办法如预想的那样对现有的棋牌游戏进行详尽的调研。接下来我会分两个角度</w:t>
      </w:r>
      <w:r w:rsidR="003A64E0">
        <w:rPr>
          <w:rFonts w:hint="eastAsia"/>
          <w:sz w:val="24"/>
          <w:szCs w:val="24"/>
        </w:rPr>
        <w:t>介绍本玩法的设计方向。</w:t>
      </w:r>
    </w:p>
    <w:p w14:paraId="2E60100C" w14:textId="77777777" w:rsidR="003A64E0" w:rsidRDefault="003A64E0" w:rsidP="0072390D">
      <w:pPr>
        <w:jc w:val="left"/>
        <w:rPr>
          <w:rFonts w:hint="eastAsia"/>
          <w:sz w:val="24"/>
          <w:szCs w:val="24"/>
        </w:rPr>
      </w:pPr>
    </w:p>
    <w:p w14:paraId="5E45BE88" w14:textId="677D5F04" w:rsidR="003A64E0" w:rsidRPr="003A64E0" w:rsidRDefault="003A64E0" w:rsidP="003A64E0">
      <w:pPr>
        <w:pStyle w:val="a3"/>
        <w:numPr>
          <w:ilvl w:val="0"/>
          <w:numId w:val="6"/>
        </w:numPr>
        <w:ind w:firstLineChars="0"/>
        <w:jc w:val="left"/>
        <w:rPr>
          <w:sz w:val="24"/>
          <w:szCs w:val="24"/>
        </w:rPr>
      </w:pPr>
      <w:r w:rsidRPr="003A64E0">
        <w:rPr>
          <w:rFonts w:hint="eastAsia"/>
          <w:sz w:val="24"/>
          <w:szCs w:val="24"/>
        </w:rPr>
        <w:t>玩法架构</w:t>
      </w:r>
    </w:p>
    <w:p w14:paraId="69BF251E" w14:textId="77777777" w:rsidR="006114E7" w:rsidRDefault="002338D0" w:rsidP="0072390D">
      <w:pPr>
        <w:jc w:val="left"/>
        <w:rPr>
          <w:sz w:val="24"/>
          <w:szCs w:val="24"/>
        </w:rPr>
      </w:pPr>
      <w:r>
        <w:rPr>
          <w:rFonts w:hint="eastAsia"/>
          <w:sz w:val="24"/>
          <w:szCs w:val="24"/>
        </w:rPr>
        <w:t>我自己最喜欢的牌类游戏是《符文大陆传说（L</w:t>
      </w:r>
      <w:r>
        <w:rPr>
          <w:sz w:val="24"/>
          <w:szCs w:val="24"/>
        </w:rPr>
        <w:t>OR</w:t>
      </w:r>
      <w:r>
        <w:rPr>
          <w:rFonts w:hint="eastAsia"/>
          <w:sz w:val="24"/>
          <w:szCs w:val="24"/>
        </w:rPr>
        <w:t>）》, 而在我心中最配得上“2</w:t>
      </w:r>
      <w:r>
        <w:rPr>
          <w:sz w:val="24"/>
          <w:szCs w:val="24"/>
        </w:rPr>
        <w:t>021</w:t>
      </w:r>
      <w:r>
        <w:rPr>
          <w:rFonts w:hint="eastAsia"/>
          <w:sz w:val="24"/>
          <w:szCs w:val="24"/>
        </w:rPr>
        <w:t>年度游戏”称号的则是一款体量较小的独立游戏，In</w:t>
      </w:r>
      <w:r>
        <w:rPr>
          <w:sz w:val="24"/>
          <w:szCs w:val="24"/>
        </w:rPr>
        <w:t>scryption</w:t>
      </w:r>
      <w:r>
        <w:rPr>
          <w:rFonts w:hint="eastAsia"/>
          <w:sz w:val="24"/>
          <w:szCs w:val="24"/>
        </w:rPr>
        <w:t>。综合了这两款游戏，以及作为类型始祖的游戏王，还有《阴阳师》I</w:t>
      </w:r>
      <w:r>
        <w:rPr>
          <w:sz w:val="24"/>
          <w:szCs w:val="24"/>
        </w:rPr>
        <w:t>P</w:t>
      </w:r>
      <w:r>
        <w:rPr>
          <w:rFonts w:hint="eastAsia"/>
          <w:sz w:val="24"/>
          <w:szCs w:val="24"/>
        </w:rPr>
        <w:t>下的衍生游戏《百闻牌》，我总结出了如下的模型：</w:t>
      </w:r>
    </w:p>
    <w:p w14:paraId="595FA81A" w14:textId="13570313" w:rsidR="002338D0" w:rsidRDefault="006114E7" w:rsidP="0072390D">
      <w:pPr>
        <w:jc w:val="left"/>
        <w:rPr>
          <w:rFonts w:hint="eastAsia"/>
          <w:sz w:val="24"/>
          <w:szCs w:val="24"/>
        </w:rPr>
      </w:pPr>
      <w:r>
        <w:rPr>
          <w:rFonts w:hint="eastAsia"/>
          <w:noProof/>
          <w:sz w:val="24"/>
          <w:szCs w:val="24"/>
        </w:rPr>
        <w:lastRenderedPageBreak/>
        <mc:AlternateContent>
          <mc:Choice Requires="wpi">
            <w:drawing>
              <wp:anchor distT="0" distB="0" distL="114300" distR="114300" simplePos="0" relativeHeight="251704320" behindDoc="0" locked="0" layoutInCell="1" allowOverlap="1" wp14:anchorId="5A51BD9D" wp14:editId="264D245D">
                <wp:simplePos x="0" y="0"/>
                <wp:positionH relativeFrom="column">
                  <wp:posOffset>781685</wp:posOffset>
                </wp:positionH>
                <wp:positionV relativeFrom="paragraph">
                  <wp:posOffset>2670175</wp:posOffset>
                </wp:positionV>
                <wp:extent cx="3910865" cy="1913890"/>
                <wp:effectExtent l="38100" t="38100" r="13970" b="48260"/>
                <wp:wrapNone/>
                <wp:docPr id="77" name="墨迹 77"/>
                <wp:cNvGraphicFramePr/>
                <a:graphic xmlns:a="http://schemas.openxmlformats.org/drawingml/2006/main">
                  <a:graphicData uri="http://schemas.microsoft.com/office/word/2010/wordprocessingInk">
                    <w14:contentPart bwMode="auto" r:id="rId5">
                      <w14:nvContentPartPr>
                        <w14:cNvContentPartPr/>
                      </w14:nvContentPartPr>
                      <w14:xfrm>
                        <a:off x="0" y="0"/>
                        <a:ext cx="3910865" cy="1913890"/>
                      </w14:xfrm>
                    </w14:contentPart>
                  </a:graphicData>
                </a:graphic>
              </wp:anchor>
            </w:drawing>
          </mc:Choice>
          <mc:Fallback>
            <w:pict>
              <v:shapetype w14:anchorId="49031F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7" o:spid="_x0000_s1026" type="#_x0000_t75" style="position:absolute;left:0;text-align:left;margin-left:60.85pt;margin-top:209.55pt;width:309.4pt;height:152.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">
                <v:imagedata r:id="rId6" o:title=""/>
              </v:shape>
            </w:pict>
          </mc:Fallback>
        </mc:AlternateContent>
      </w:r>
      <w:r>
        <w:rPr>
          <w:rFonts w:hint="eastAsia"/>
          <w:noProof/>
          <w:sz w:val="24"/>
          <w:szCs w:val="24"/>
        </w:rPr>
        <mc:AlternateContent>
          <mc:Choice Requires="wpi">
            <w:drawing>
              <wp:anchor distT="0" distB="0" distL="114300" distR="114300" simplePos="0" relativeHeight="251679744" behindDoc="0" locked="0" layoutInCell="1" allowOverlap="1" wp14:anchorId="25E3395E" wp14:editId="0838F286">
                <wp:simplePos x="0" y="0"/>
                <wp:positionH relativeFrom="column">
                  <wp:posOffset>3202940</wp:posOffset>
                </wp:positionH>
                <wp:positionV relativeFrom="paragraph">
                  <wp:posOffset>2783840</wp:posOffset>
                </wp:positionV>
                <wp:extent cx="209550" cy="424080"/>
                <wp:effectExtent l="38100" t="38100" r="57150" b="52705"/>
                <wp:wrapNone/>
                <wp:docPr id="50" name="墨迹 50"/>
                <wp:cNvGraphicFramePr/>
                <a:graphic xmlns:a="http://schemas.openxmlformats.org/drawingml/2006/main">
                  <a:graphicData uri="http://schemas.microsoft.com/office/word/2010/wordprocessingInk">
                    <w14:contentPart bwMode="auto" r:id="rId7">
                      <w14:nvContentPartPr>
                        <w14:cNvContentPartPr/>
                      </w14:nvContentPartPr>
                      <w14:xfrm>
                        <a:off x="0" y="0"/>
                        <a:ext cx="209550" cy="424080"/>
                      </w14:xfrm>
                    </w14:contentPart>
                  </a:graphicData>
                </a:graphic>
              </wp:anchor>
            </w:drawing>
          </mc:Choice>
          <mc:Fallback>
            <w:pict>
              <v:shape w14:anchorId="73EA7C66" id="墨迹 50" o:spid="_x0000_s1026" type="#_x0000_t75" style="position:absolute;left:0;text-align:left;margin-left:251.5pt;margin-top:218.5pt;width:17.9pt;height:34.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">
                <v:imagedata r:id="rId8" o:title=""/>
              </v:shape>
            </w:pict>
          </mc:Fallback>
        </mc:AlternateContent>
      </w:r>
      <w:r>
        <w:rPr>
          <w:rFonts w:hint="eastAsia"/>
          <w:noProof/>
          <w:sz w:val="24"/>
          <w:szCs w:val="24"/>
        </w:rPr>
        <mc:AlternateContent>
          <mc:Choice Requires="wpi">
            <w:drawing>
              <wp:anchor distT="0" distB="0" distL="114300" distR="114300" simplePos="0" relativeHeight="251669504" behindDoc="0" locked="0" layoutInCell="1" allowOverlap="1" wp14:anchorId="06C67E3F" wp14:editId="4B733918">
                <wp:simplePos x="0" y="0"/>
                <wp:positionH relativeFrom="column">
                  <wp:posOffset>3955140</wp:posOffset>
                </wp:positionH>
                <wp:positionV relativeFrom="paragraph">
                  <wp:posOffset>2362230</wp:posOffset>
                </wp:positionV>
                <wp:extent cx="29880" cy="1026000"/>
                <wp:effectExtent l="38100" t="38100" r="46355" b="41275"/>
                <wp:wrapNone/>
                <wp:docPr id="34" name="墨迹 34"/>
                <wp:cNvGraphicFramePr/>
                <a:graphic xmlns:a="http://schemas.openxmlformats.org/drawingml/2006/main">
                  <a:graphicData uri="http://schemas.microsoft.com/office/word/2010/wordprocessingInk">
                    <w14:contentPart bwMode="auto" r:id="rId9">
                      <w14:nvContentPartPr>
                        <w14:cNvContentPartPr/>
                      </w14:nvContentPartPr>
                      <w14:xfrm>
                        <a:off x="0" y="0"/>
                        <a:ext cx="29880" cy="1026000"/>
                      </w14:xfrm>
                    </w14:contentPart>
                  </a:graphicData>
                </a:graphic>
              </wp:anchor>
            </w:drawing>
          </mc:Choice>
          <mc:Fallback>
            <w:pict>
              <v:shape w14:anchorId="52624AF0" id="墨迹 34" o:spid="_x0000_s1026" type="#_x0000_t75" style="position:absolute;left:0;text-align:left;margin-left:310.75pt;margin-top:185.3pt;width:3.75pt;height:8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">
                <v:imagedata r:id="rId10" o:title=""/>
              </v:shape>
            </w:pict>
          </mc:Fallback>
        </mc:AlternateContent>
      </w:r>
      <w:r>
        <w:rPr>
          <w:rFonts w:hint="eastAsia"/>
          <w:noProof/>
          <w:sz w:val="24"/>
          <w:szCs w:val="24"/>
        </w:rPr>
        <mc:AlternateContent>
          <mc:Choice Requires="wpi">
            <w:drawing>
              <wp:anchor distT="0" distB="0" distL="114300" distR="114300" simplePos="0" relativeHeight="251668480" behindDoc="0" locked="0" layoutInCell="1" allowOverlap="1" wp14:anchorId="283C3404" wp14:editId="0ED35081">
                <wp:simplePos x="0" y="0"/>
                <wp:positionH relativeFrom="column">
                  <wp:posOffset>1385570</wp:posOffset>
                </wp:positionH>
                <wp:positionV relativeFrom="paragraph">
                  <wp:posOffset>273050</wp:posOffset>
                </wp:positionV>
                <wp:extent cx="2613025" cy="3195320"/>
                <wp:effectExtent l="19050" t="38100" r="53975" b="43180"/>
                <wp:wrapNone/>
                <wp:docPr id="31" name="墨迹 31"/>
                <wp:cNvGraphicFramePr/>
                <a:graphic xmlns:a="http://schemas.openxmlformats.org/drawingml/2006/main">
                  <a:graphicData uri="http://schemas.microsoft.com/office/word/2010/wordprocessingInk">
                    <w14:contentPart bwMode="auto" r:id="rId11">
                      <w14:nvContentPartPr>
                        <w14:cNvContentPartPr/>
                      </w14:nvContentPartPr>
                      <w14:xfrm>
                        <a:off x="0" y="0"/>
                        <a:ext cx="2613025" cy="3195320"/>
                      </w14:xfrm>
                    </w14:contentPart>
                  </a:graphicData>
                </a:graphic>
              </wp:anchor>
            </w:drawing>
          </mc:Choice>
          <mc:Fallback>
            <w:pict>
              <v:shape w14:anchorId="75582827" id="墨迹 31" o:spid="_x0000_s1026" type="#_x0000_t75" style="position:absolute;left:0;text-align:left;margin-left:108.4pt;margin-top:20.8pt;width:207.15pt;height:2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">
                <v:imagedata r:id="rId12" o:title=""/>
              </v:shape>
            </w:pict>
          </mc:Fallback>
        </mc:AlternateContent>
      </w:r>
    </w:p>
    <w:p w14:paraId="0C1DB657" w14:textId="6AE8D130" w:rsidR="006114E7" w:rsidRPr="006114E7" w:rsidRDefault="006114E7" w:rsidP="006114E7">
      <w:pPr>
        <w:rPr>
          <w:rFonts w:hint="eastAsia"/>
          <w:sz w:val="24"/>
          <w:szCs w:val="24"/>
        </w:rPr>
      </w:pPr>
    </w:p>
    <w:p w14:paraId="00AE1760" w14:textId="31C377F2" w:rsidR="006114E7" w:rsidRPr="006114E7" w:rsidRDefault="006114E7" w:rsidP="006114E7">
      <w:pPr>
        <w:rPr>
          <w:rFonts w:hint="eastAsia"/>
          <w:sz w:val="24"/>
          <w:szCs w:val="24"/>
        </w:rPr>
      </w:pPr>
    </w:p>
    <w:p w14:paraId="32DD4FFD" w14:textId="6F52706A" w:rsidR="006114E7" w:rsidRPr="006114E7" w:rsidRDefault="006114E7" w:rsidP="006114E7">
      <w:pPr>
        <w:rPr>
          <w:rFonts w:hint="eastAsia"/>
          <w:sz w:val="24"/>
          <w:szCs w:val="24"/>
        </w:rPr>
      </w:pPr>
    </w:p>
    <w:p w14:paraId="48AF905A" w14:textId="124195E7" w:rsidR="006114E7" w:rsidRPr="006114E7" w:rsidRDefault="006114E7" w:rsidP="006114E7">
      <w:pPr>
        <w:rPr>
          <w:rFonts w:hint="eastAsia"/>
          <w:sz w:val="24"/>
          <w:szCs w:val="24"/>
        </w:rPr>
      </w:pPr>
    </w:p>
    <w:p w14:paraId="79208426" w14:textId="6F7A9FB6" w:rsidR="006114E7" w:rsidRPr="006114E7" w:rsidRDefault="006114E7" w:rsidP="006114E7">
      <w:pPr>
        <w:rPr>
          <w:rFonts w:hint="eastAsia"/>
          <w:sz w:val="24"/>
          <w:szCs w:val="24"/>
        </w:rPr>
      </w:pPr>
    </w:p>
    <w:p w14:paraId="4E4DF756" w14:textId="20167F94" w:rsidR="006114E7" w:rsidRPr="006114E7" w:rsidRDefault="006114E7" w:rsidP="006114E7">
      <w:pPr>
        <w:rPr>
          <w:rFonts w:hint="eastAsia"/>
          <w:sz w:val="24"/>
          <w:szCs w:val="24"/>
        </w:rPr>
      </w:pPr>
    </w:p>
    <w:p w14:paraId="1A29025F" w14:textId="324CB36E" w:rsidR="006114E7" w:rsidRPr="006114E7" w:rsidRDefault="006114E7" w:rsidP="006114E7">
      <w:pPr>
        <w:rPr>
          <w:rFonts w:hint="eastAsia"/>
          <w:sz w:val="24"/>
          <w:szCs w:val="24"/>
        </w:rPr>
      </w:pPr>
    </w:p>
    <w:p w14:paraId="438C5049" w14:textId="78F0EBBD" w:rsidR="006114E7" w:rsidRPr="006114E7" w:rsidRDefault="006114E7" w:rsidP="006114E7">
      <w:pPr>
        <w:rPr>
          <w:rFonts w:hint="eastAsia"/>
          <w:sz w:val="24"/>
          <w:szCs w:val="24"/>
        </w:rPr>
      </w:pPr>
    </w:p>
    <w:p w14:paraId="4D90AF17" w14:textId="4299E1E4" w:rsidR="006114E7" w:rsidRPr="006114E7" w:rsidRDefault="006114E7" w:rsidP="006114E7">
      <w:pPr>
        <w:rPr>
          <w:rFonts w:hint="eastAsia"/>
          <w:sz w:val="24"/>
          <w:szCs w:val="24"/>
        </w:rPr>
      </w:pPr>
    </w:p>
    <w:p w14:paraId="247BCE2F" w14:textId="3CA19932" w:rsidR="006114E7" w:rsidRPr="006114E7" w:rsidRDefault="006114E7" w:rsidP="006114E7">
      <w:pPr>
        <w:rPr>
          <w:rFonts w:hint="eastAsia"/>
          <w:sz w:val="24"/>
          <w:szCs w:val="24"/>
        </w:rPr>
      </w:pPr>
    </w:p>
    <w:p w14:paraId="1E7EEEE1" w14:textId="069EEDCE" w:rsidR="006114E7" w:rsidRPr="006114E7" w:rsidRDefault="006114E7" w:rsidP="006114E7">
      <w:pPr>
        <w:rPr>
          <w:rFonts w:hint="eastAsia"/>
          <w:sz w:val="24"/>
          <w:szCs w:val="24"/>
        </w:rPr>
      </w:pPr>
    </w:p>
    <w:p w14:paraId="4C6C5121" w14:textId="72713F7E" w:rsidR="006114E7" w:rsidRDefault="006114E7" w:rsidP="006114E7">
      <w:pPr>
        <w:rPr>
          <w:rFonts w:hint="eastAsia"/>
          <w:sz w:val="24"/>
          <w:szCs w:val="24"/>
        </w:rPr>
      </w:pPr>
      <w:r>
        <w:rPr>
          <w:rFonts w:hint="eastAsia"/>
          <w:sz w:val="24"/>
          <w:szCs w:val="24"/>
        </w:rPr>
        <w:t>简而言之，此类让人上瘾的打牌游戏无非是血量与攻击力的数学问题——有时候需要加上护盾和“费用”的考虑。不管是什么样的玩法扩展和创新，最终都是建立在这样简单的框架上的。</w:t>
      </w:r>
    </w:p>
    <w:p w14:paraId="6E1C1226" w14:textId="4FA7C92A" w:rsidR="006114E7" w:rsidRDefault="006114E7" w:rsidP="006114E7">
      <w:pPr>
        <w:pStyle w:val="a3"/>
        <w:numPr>
          <w:ilvl w:val="0"/>
          <w:numId w:val="7"/>
        </w:numPr>
        <w:ind w:firstLineChars="0"/>
        <w:rPr>
          <w:sz w:val="24"/>
          <w:szCs w:val="24"/>
        </w:rPr>
      </w:pPr>
      <w:r>
        <w:rPr>
          <w:rFonts w:hint="eastAsia"/>
          <w:sz w:val="24"/>
          <w:szCs w:val="24"/>
        </w:rPr>
        <w:t>出牌的条件</w:t>
      </w:r>
    </w:p>
    <w:p w14:paraId="72DD1DCE" w14:textId="5D2C06A7" w:rsidR="006114E7" w:rsidRDefault="006114E7" w:rsidP="006114E7">
      <w:pPr>
        <w:pStyle w:val="a3"/>
        <w:numPr>
          <w:ilvl w:val="1"/>
          <w:numId w:val="7"/>
        </w:numPr>
        <w:ind w:firstLineChars="0"/>
        <w:rPr>
          <w:sz w:val="24"/>
          <w:szCs w:val="24"/>
        </w:rPr>
      </w:pPr>
      <w:r>
        <w:rPr>
          <w:rFonts w:hint="eastAsia"/>
          <w:sz w:val="24"/>
          <w:szCs w:val="24"/>
        </w:rPr>
        <w:t>需要消耗一定的费用</w:t>
      </w:r>
    </w:p>
    <w:p w14:paraId="0E5416E2" w14:textId="7D9DC32D" w:rsidR="006114E7" w:rsidRDefault="006114E7" w:rsidP="006114E7">
      <w:pPr>
        <w:pStyle w:val="a3"/>
        <w:numPr>
          <w:ilvl w:val="1"/>
          <w:numId w:val="7"/>
        </w:numPr>
        <w:ind w:firstLineChars="0"/>
        <w:rPr>
          <w:sz w:val="24"/>
          <w:szCs w:val="24"/>
        </w:rPr>
      </w:pPr>
      <w:r>
        <w:rPr>
          <w:rFonts w:hint="eastAsia"/>
          <w:sz w:val="24"/>
          <w:szCs w:val="24"/>
        </w:rPr>
        <w:t>需要献祭0费用的卡牌</w:t>
      </w:r>
    </w:p>
    <w:p w14:paraId="28557FAC" w14:textId="7480ED7F" w:rsidR="006114E7" w:rsidRDefault="006114E7" w:rsidP="006114E7">
      <w:pPr>
        <w:pStyle w:val="a3"/>
        <w:numPr>
          <w:ilvl w:val="1"/>
          <w:numId w:val="7"/>
        </w:numPr>
        <w:ind w:firstLineChars="0"/>
        <w:rPr>
          <w:sz w:val="24"/>
          <w:szCs w:val="24"/>
        </w:rPr>
      </w:pPr>
      <w:r>
        <w:rPr>
          <w:rFonts w:hint="eastAsia"/>
          <w:sz w:val="24"/>
          <w:szCs w:val="24"/>
        </w:rPr>
        <w:t>需要消耗其他自然获得的货币，如卡牌阵亡后留下的“骨灰”</w:t>
      </w:r>
    </w:p>
    <w:p w14:paraId="11242490" w14:textId="7FDE174A" w:rsidR="00EA35CF" w:rsidRDefault="00EA35CF" w:rsidP="006114E7">
      <w:pPr>
        <w:pStyle w:val="a3"/>
        <w:numPr>
          <w:ilvl w:val="1"/>
          <w:numId w:val="7"/>
        </w:numPr>
        <w:ind w:firstLineChars="0"/>
        <w:rPr>
          <w:sz w:val="24"/>
          <w:szCs w:val="24"/>
        </w:rPr>
      </w:pPr>
      <w:r>
        <w:rPr>
          <w:rFonts w:hint="eastAsia"/>
          <w:sz w:val="24"/>
          <w:szCs w:val="24"/>
        </w:rPr>
        <w:t>需要判定场上特殊卡牌的数量</w:t>
      </w:r>
    </w:p>
    <w:p w14:paraId="74CCBE3B" w14:textId="261DBDFB" w:rsidR="006114E7" w:rsidRDefault="006114E7" w:rsidP="006114E7">
      <w:pPr>
        <w:pStyle w:val="a3"/>
        <w:numPr>
          <w:ilvl w:val="0"/>
          <w:numId w:val="7"/>
        </w:numPr>
        <w:ind w:firstLineChars="0"/>
        <w:rPr>
          <w:sz w:val="24"/>
          <w:szCs w:val="24"/>
        </w:rPr>
      </w:pPr>
      <w:r>
        <w:rPr>
          <w:rFonts w:hint="eastAsia"/>
          <w:sz w:val="24"/>
          <w:szCs w:val="24"/>
        </w:rPr>
        <w:t>卡牌的类型</w:t>
      </w:r>
    </w:p>
    <w:p w14:paraId="54843C75" w14:textId="06306833" w:rsidR="006114E7" w:rsidRDefault="006114E7" w:rsidP="006114E7">
      <w:pPr>
        <w:pStyle w:val="a3"/>
        <w:numPr>
          <w:ilvl w:val="1"/>
          <w:numId w:val="7"/>
        </w:numPr>
        <w:ind w:firstLineChars="0"/>
        <w:rPr>
          <w:sz w:val="24"/>
          <w:szCs w:val="24"/>
        </w:rPr>
      </w:pPr>
      <w:r>
        <w:rPr>
          <w:rFonts w:hint="eastAsia"/>
          <w:sz w:val="24"/>
          <w:szCs w:val="24"/>
        </w:rPr>
        <w:t>英雄牌（拥有特殊的主被动技能</w:t>
      </w:r>
      <w:r w:rsidR="00EA35CF">
        <w:rPr>
          <w:rFonts w:hint="eastAsia"/>
          <w:sz w:val="24"/>
          <w:szCs w:val="24"/>
        </w:rPr>
        <w:t>）</w:t>
      </w:r>
    </w:p>
    <w:p w14:paraId="5E0E0D84" w14:textId="2E86421B" w:rsidR="006114E7" w:rsidRDefault="006114E7" w:rsidP="006114E7">
      <w:pPr>
        <w:pStyle w:val="a3"/>
        <w:numPr>
          <w:ilvl w:val="1"/>
          <w:numId w:val="7"/>
        </w:numPr>
        <w:ind w:firstLineChars="0"/>
        <w:rPr>
          <w:sz w:val="24"/>
          <w:szCs w:val="24"/>
        </w:rPr>
      </w:pPr>
      <w:r>
        <w:rPr>
          <w:rFonts w:hint="eastAsia"/>
          <w:sz w:val="24"/>
          <w:szCs w:val="24"/>
        </w:rPr>
        <w:lastRenderedPageBreak/>
        <w:t>技能牌（需要与英雄牌配合使用/可以单独释放）</w:t>
      </w:r>
    </w:p>
    <w:p w14:paraId="32682468" w14:textId="5CCA6992" w:rsidR="00EA35CF" w:rsidRDefault="00EA35CF" w:rsidP="00EA35CF">
      <w:pPr>
        <w:pStyle w:val="a3"/>
        <w:numPr>
          <w:ilvl w:val="1"/>
          <w:numId w:val="7"/>
        </w:numPr>
        <w:ind w:firstLineChars="0"/>
        <w:rPr>
          <w:sz w:val="24"/>
          <w:szCs w:val="24"/>
        </w:rPr>
      </w:pPr>
      <w:r>
        <w:rPr>
          <w:rFonts w:hint="eastAsia"/>
          <w:sz w:val="24"/>
          <w:szCs w:val="24"/>
        </w:rPr>
        <w:t>功能牌（</w:t>
      </w:r>
      <w:r>
        <w:rPr>
          <w:sz w:val="24"/>
          <w:szCs w:val="24"/>
        </w:rPr>
        <w:t>buff</w:t>
      </w:r>
      <w:r>
        <w:rPr>
          <w:rFonts w:hint="eastAsia"/>
          <w:sz w:val="24"/>
          <w:szCs w:val="24"/>
        </w:rPr>
        <w:t>？d</w:t>
      </w:r>
      <w:r>
        <w:rPr>
          <w:sz w:val="24"/>
          <w:szCs w:val="24"/>
        </w:rPr>
        <w:t>ebuff</w:t>
      </w:r>
      <w:r>
        <w:rPr>
          <w:rFonts w:hint="eastAsia"/>
          <w:sz w:val="24"/>
          <w:szCs w:val="24"/>
        </w:rPr>
        <w:t>？特殊效果？）</w:t>
      </w:r>
    </w:p>
    <w:p w14:paraId="5C40E340" w14:textId="44B1E2D5" w:rsidR="00EA35CF" w:rsidRDefault="00EA35CF" w:rsidP="00EA35CF">
      <w:pPr>
        <w:pStyle w:val="a3"/>
        <w:numPr>
          <w:ilvl w:val="0"/>
          <w:numId w:val="7"/>
        </w:numPr>
        <w:ind w:firstLineChars="0"/>
        <w:rPr>
          <w:sz w:val="24"/>
          <w:szCs w:val="24"/>
        </w:rPr>
      </w:pPr>
      <w:r>
        <w:rPr>
          <w:rFonts w:hint="eastAsia"/>
          <w:sz w:val="24"/>
          <w:szCs w:val="24"/>
        </w:rPr>
        <w:t>进攻对象</w:t>
      </w:r>
    </w:p>
    <w:p w14:paraId="7757E37C" w14:textId="28711320" w:rsidR="00EA35CF" w:rsidRDefault="00EA35CF" w:rsidP="00EA35CF">
      <w:pPr>
        <w:pStyle w:val="a3"/>
        <w:numPr>
          <w:ilvl w:val="1"/>
          <w:numId w:val="7"/>
        </w:numPr>
        <w:ind w:firstLineChars="0"/>
        <w:rPr>
          <w:sz w:val="24"/>
          <w:szCs w:val="24"/>
        </w:rPr>
      </w:pPr>
      <w:r>
        <w:rPr>
          <w:rFonts w:hint="eastAsia"/>
          <w:sz w:val="24"/>
          <w:szCs w:val="24"/>
        </w:rPr>
        <w:t>对面卡牌</w:t>
      </w:r>
    </w:p>
    <w:p w14:paraId="14F78859" w14:textId="018A4548" w:rsidR="00EA35CF" w:rsidRDefault="00EA35CF" w:rsidP="00EA35CF">
      <w:pPr>
        <w:pStyle w:val="a3"/>
        <w:numPr>
          <w:ilvl w:val="1"/>
          <w:numId w:val="7"/>
        </w:numPr>
        <w:ind w:firstLineChars="0"/>
        <w:rPr>
          <w:sz w:val="24"/>
          <w:szCs w:val="24"/>
        </w:rPr>
      </w:pPr>
      <w:r>
        <w:rPr>
          <w:rFonts w:hint="eastAsia"/>
          <w:sz w:val="24"/>
          <w:szCs w:val="24"/>
        </w:rPr>
        <w:t>持牌者（决定对局胜负的总血量）</w:t>
      </w:r>
    </w:p>
    <w:p w14:paraId="30908A4A" w14:textId="47F16643" w:rsidR="00EA35CF" w:rsidRDefault="00EA35CF" w:rsidP="00EA35CF">
      <w:pPr>
        <w:pStyle w:val="a3"/>
        <w:numPr>
          <w:ilvl w:val="0"/>
          <w:numId w:val="7"/>
        </w:numPr>
        <w:ind w:firstLineChars="0"/>
        <w:rPr>
          <w:sz w:val="24"/>
          <w:szCs w:val="24"/>
        </w:rPr>
      </w:pPr>
      <w:r>
        <w:rPr>
          <w:rFonts w:hint="eastAsia"/>
          <w:sz w:val="24"/>
          <w:szCs w:val="24"/>
        </w:rPr>
        <w:t>对局规则</w:t>
      </w:r>
    </w:p>
    <w:p w14:paraId="12ECFBD9" w14:textId="295DA886" w:rsidR="00EA35CF" w:rsidRDefault="00EA35CF" w:rsidP="00EA35CF">
      <w:pPr>
        <w:pStyle w:val="a3"/>
        <w:numPr>
          <w:ilvl w:val="1"/>
          <w:numId w:val="7"/>
        </w:numPr>
        <w:ind w:firstLineChars="0"/>
        <w:rPr>
          <w:sz w:val="24"/>
          <w:szCs w:val="24"/>
        </w:rPr>
      </w:pPr>
      <w:r>
        <w:rPr>
          <w:rFonts w:hint="eastAsia"/>
          <w:sz w:val="24"/>
          <w:szCs w:val="24"/>
        </w:rPr>
        <w:t>定义胜负的方式</w:t>
      </w:r>
    </w:p>
    <w:p w14:paraId="0916E2BE" w14:textId="7E84FADD" w:rsidR="00EA35CF" w:rsidRDefault="00EA35CF" w:rsidP="00EA35CF">
      <w:pPr>
        <w:pStyle w:val="a3"/>
        <w:numPr>
          <w:ilvl w:val="1"/>
          <w:numId w:val="7"/>
        </w:numPr>
        <w:ind w:firstLineChars="0"/>
        <w:rPr>
          <w:sz w:val="24"/>
          <w:szCs w:val="24"/>
        </w:rPr>
      </w:pPr>
      <w:r>
        <w:rPr>
          <w:rFonts w:hint="eastAsia"/>
          <w:sz w:val="24"/>
          <w:szCs w:val="24"/>
        </w:rPr>
        <w:t>对局的目标</w:t>
      </w:r>
    </w:p>
    <w:p w14:paraId="4E98DAE8" w14:textId="33C6B170" w:rsidR="00EA35CF" w:rsidRDefault="00EA35CF" w:rsidP="00EA35CF">
      <w:pPr>
        <w:pStyle w:val="a3"/>
        <w:numPr>
          <w:ilvl w:val="1"/>
          <w:numId w:val="7"/>
        </w:numPr>
        <w:ind w:firstLineChars="0"/>
        <w:rPr>
          <w:sz w:val="24"/>
          <w:szCs w:val="24"/>
        </w:rPr>
      </w:pPr>
      <w:r>
        <w:rPr>
          <w:rFonts w:hint="eastAsia"/>
          <w:sz w:val="24"/>
          <w:szCs w:val="24"/>
        </w:rPr>
        <w:t>奖惩制度</w:t>
      </w:r>
    </w:p>
    <w:p w14:paraId="6891F12C" w14:textId="2E85DF18" w:rsidR="00EA35CF" w:rsidRDefault="00EA35CF" w:rsidP="00EA35CF">
      <w:pPr>
        <w:pStyle w:val="a3"/>
        <w:numPr>
          <w:ilvl w:val="0"/>
          <w:numId w:val="7"/>
        </w:numPr>
        <w:ind w:firstLineChars="0"/>
        <w:rPr>
          <w:sz w:val="24"/>
          <w:szCs w:val="24"/>
        </w:rPr>
      </w:pPr>
      <w:r>
        <w:rPr>
          <w:rFonts w:hint="eastAsia"/>
          <w:sz w:val="24"/>
          <w:szCs w:val="24"/>
        </w:rPr>
        <w:t>包装</w:t>
      </w:r>
    </w:p>
    <w:p w14:paraId="60CC5ACF" w14:textId="75746701" w:rsidR="00EA35CF" w:rsidRDefault="00EA35CF" w:rsidP="00EA35CF">
      <w:pPr>
        <w:pStyle w:val="a3"/>
        <w:numPr>
          <w:ilvl w:val="1"/>
          <w:numId w:val="7"/>
        </w:numPr>
        <w:ind w:firstLineChars="0"/>
        <w:rPr>
          <w:sz w:val="24"/>
          <w:szCs w:val="24"/>
        </w:rPr>
      </w:pPr>
      <w:r>
        <w:rPr>
          <w:rFonts w:hint="eastAsia"/>
          <w:sz w:val="24"/>
          <w:szCs w:val="24"/>
        </w:rPr>
        <w:t>地图外观</w:t>
      </w:r>
    </w:p>
    <w:p w14:paraId="0DA07AB8" w14:textId="3AFC80C0" w:rsidR="00EA35CF" w:rsidRDefault="00EA35CF" w:rsidP="00EA35CF">
      <w:pPr>
        <w:pStyle w:val="a3"/>
        <w:numPr>
          <w:ilvl w:val="1"/>
          <w:numId w:val="7"/>
        </w:numPr>
        <w:ind w:firstLineChars="0"/>
        <w:rPr>
          <w:sz w:val="24"/>
          <w:szCs w:val="24"/>
        </w:rPr>
      </w:pPr>
      <w:r>
        <w:rPr>
          <w:rFonts w:hint="eastAsia"/>
          <w:sz w:val="24"/>
          <w:szCs w:val="24"/>
        </w:rPr>
        <w:t>关卡包装</w:t>
      </w:r>
    </w:p>
    <w:p w14:paraId="03E424C3" w14:textId="50CF98A6" w:rsidR="00EA35CF" w:rsidRDefault="00EA35CF" w:rsidP="00EA35CF">
      <w:pPr>
        <w:pStyle w:val="a3"/>
        <w:numPr>
          <w:ilvl w:val="1"/>
          <w:numId w:val="7"/>
        </w:numPr>
        <w:ind w:firstLineChars="0"/>
        <w:rPr>
          <w:sz w:val="24"/>
          <w:szCs w:val="24"/>
        </w:rPr>
      </w:pPr>
      <w:r>
        <w:rPr>
          <w:rFonts w:hint="eastAsia"/>
          <w:sz w:val="24"/>
          <w:szCs w:val="24"/>
        </w:rPr>
        <w:t>牌面设计</w:t>
      </w:r>
    </w:p>
    <w:p w14:paraId="471FF97D" w14:textId="5D0DEA17" w:rsidR="00EA35CF" w:rsidRPr="00EA35CF" w:rsidRDefault="00EA35CF" w:rsidP="00EA35CF">
      <w:pPr>
        <w:pStyle w:val="a3"/>
        <w:numPr>
          <w:ilvl w:val="1"/>
          <w:numId w:val="7"/>
        </w:numPr>
        <w:ind w:firstLineChars="0"/>
        <w:rPr>
          <w:rFonts w:hint="eastAsia"/>
          <w:sz w:val="24"/>
          <w:szCs w:val="24"/>
        </w:rPr>
      </w:pPr>
      <w:r>
        <w:rPr>
          <w:rFonts w:hint="eastAsia"/>
          <w:sz w:val="24"/>
          <w:szCs w:val="24"/>
        </w:rPr>
        <w:t>对局特效</w:t>
      </w:r>
    </w:p>
    <w:p w14:paraId="5C8D3A40" w14:textId="176E03F1" w:rsidR="00EA35CF" w:rsidRDefault="00EA35CF" w:rsidP="00EA35CF">
      <w:pPr>
        <w:rPr>
          <w:sz w:val="24"/>
          <w:szCs w:val="24"/>
        </w:rPr>
      </w:pPr>
    </w:p>
    <w:p w14:paraId="7299F643" w14:textId="75CC9512" w:rsidR="00EA35CF" w:rsidRDefault="00EA35CF" w:rsidP="00EA35CF">
      <w:pPr>
        <w:rPr>
          <w:sz w:val="24"/>
          <w:szCs w:val="24"/>
        </w:rPr>
      </w:pPr>
      <w:r>
        <w:rPr>
          <w:rFonts w:hint="eastAsia"/>
          <w:sz w:val="24"/>
          <w:szCs w:val="24"/>
        </w:rPr>
        <w:t>以上也仅仅是现有作品中出现的设计思路，扩展的方式绝对不仅这些。而且这些也仅仅只涉及了“牌”这一单一的博弈类型。如果在牌的基础上加入“棋”，是否可以得到指数倍增加的玩法设计可能性呢？</w:t>
      </w:r>
    </w:p>
    <w:p w14:paraId="17442F04" w14:textId="77777777" w:rsidR="004F21E5" w:rsidRDefault="004F21E5" w:rsidP="00EA35CF">
      <w:pPr>
        <w:rPr>
          <w:sz w:val="24"/>
          <w:szCs w:val="24"/>
        </w:rPr>
      </w:pPr>
      <w:r>
        <w:rPr>
          <w:rFonts w:hint="eastAsia"/>
          <w:sz w:val="24"/>
          <w:szCs w:val="24"/>
        </w:rPr>
        <w:t>我暂时没有成熟的想法。</w:t>
      </w:r>
    </w:p>
    <w:p w14:paraId="447FC3A2" w14:textId="4E1200A5" w:rsidR="00EA35CF" w:rsidRDefault="004F21E5" w:rsidP="00EA35CF">
      <w:pPr>
        <w:rPr>
          <w:sz w:val="24"/>
          <w:szCs w:val="24"/>
        </w:rPr>
      </w:pPr>
      <w:r>
        <w:rPr>
          <w:rFonts w:hint="eastAsia"/>
          <w:sz w:val="24"/>
          <w:szCs w:val="24"/>
        </w:rPr>
        <w:t>卡牌是值得收藏的有质感的物品，棋子更是具有独特的质感，明日方舟是一款在设计方面有极大优势的作品，相信这样的质感与游戏本身进行结合将不会有违和感。而现有的干员设计和建模，何尝不能作为复用资产使用。</w:t>
      </w:r>
    </w:p>
    <w:p w14:paraId="23AFA0AC" w14:textId="189312B0" w:rsidR="004F21E5" w:rsidRDefault="004F21E5" w:rsidP="004F21E5">
      <w:pPr>
        <w:pStyle w:val="a3"/>
        <w:numPr>
          <w:ilvl w:val="0"/>
          <w:numId w:val="6"/>
        </w:numPr>
        <w:ind w:firstLineChars="0"/>
        <w:rPr>
          <w:sz w:val="24"/>
          <w:szCs w:val="24"/>
        </w:rPr>
      </w:pPr>
      <w:r>
        <w:rPr>
          <w:rFonts w:hint="eastAsia"/>
          <w:sz w:val="24"/>
          <w:szCs w:val="24"/>
        </w:rPr>
        <w:lastRenderedPageBreak/>
        <w:t>棋牌品类调（举）研（例）</w:t>
      </w:r>
    </w:p>
    <w:p w14:paraId="5D40AA4D" w14:textId="3CE79770" w:rsidR="004F21E5" w:rsidRPr="004F21E5" w:rsidRDefault="004F21E5" w:rsidP="004F21E5">
      <w:pPr>
        <w:rPr>
          <w:rFonts w:hint="eastAsia"/>
          <w:sz w:val="24"/>
          <w:szCs w:val="24"/>
        </w:rPr>
      </w:pPr>
      <w:r w:rsidRPr="004F21E5">
        <w:rPr>
          <w:rFonts w:hint="eastAsia"/>
          <w:sz w:val="24"/>
          <w:szCs w:val="24"/>
        </w:rPr>
        <w:t>此处仅仅列举我认为“有质感、有设计感、有扩展性”的棋牌游戏。没有时间深入调研，非常遗憾。</w:t>
      </w:r>
    </w:p>
    <w:p w14:paraId="75A43BBC" w14:textId="657447C6" w:rsidR="006114E7" w:rsidRDefault="004F21E5" w:rsidP="004F21E5">
      <w:pPr>
        <w:pStyle w:val="a3"/>
        <w:numPr>
          <w:ilvl w:val="0"/>
          <w:numId w:val="8"/>
        </w:numPr>
        <w:ind w:firstLineChars="0"/>
        <w:rPr>
          <w:sz w:val="24"/>
          <w:szCs w:val="24"/>
        </w:rPr>
      </w:pPr>
      <w:r>
        <w:rPr>
          <w:rFonts w:hint="eastAsia"/>
          <w:sz w:val="24"/>
          <w:szCs w:val="24"/>
        </w:rPr>
        <w:t>国际象棋</w:t>
      </w:r>
    </w:p>
    <w:p w14:paraId="16197B96" w14:textId="4DBADF28" w:rsidR="004F21E5" w:rsidRDefault="004F21E5" w:rsidP="004F21E5">
      <w:pPr>
        <w:pStyle w:val="a3"/>
        <w:numPr>
          <w:ilvl w:val="1"/>
          <w:numId w:val="8"/>
        </w:numPr>
        <w:ind w:firstLineChars="0"/>
        <w:rPr>
          <w:sz w:val="24"/>
          <w:szCs w:val="24"/>
        </w:rPr>
      </w:pPr>
      <w:r>
        <w:rPr>
          <w:rFonts w:hint="eastAsia"/>
          <w:sz w:val="24"/>
          <w:szCs w:val="24"/>
        </w:rPr>
        <w:t>酷炫的各类名词</w:t>
      </w:r>
      <w:r w:rsidR="00D1645C">
        <w:rPr>
          <w:rFonts w:hint="eastAsia"/>
          <w:sz w:val="24"/>
          <w:szCs w:val="24"/>
        </w:rPr>
        <w:t>和规则</w:t>
      </w:r>
    </w:p>
    <w:p w14:paraId="48473AB3" w14:textId="715813AF" w:rsidR="004F21E5" w:rsidRDefault="004F21E5" w:rsidP="004F21E5">
      <w:pPr>
        <w:pStyle w:val="a3"/>
        <w:numPr>
          <w:ilvl w:val="1"/>
          <w:numId w:val="8"/>
        </w:numPr>
        <w:ind w:firstLineChars="0"/>
        <w:rPr>
          <w:sz w:val="24"/>
          <w:szCs w:val="24"/>
        </w:rPr>
      </w:pPr>
      <w:r>
        <w:rPr>
          <w:rFonts w:hint="eastAsia"/>
          <w:sz w:val="24"/>
          <w:szCs w:val="24"/>
        </w:rPr>
        <w:t>简洁的棋盘和棋子设计</w:t>
      </w:r>
    </w:p>
    <w:p w14:paraId="0528F02B" w14:textId="7EE41D3D" w:rsidR="004F21E5" w:rsidRDefault="004F21E5" w:rsidP="004F21E5">
      <w:pPr>
        <w:pStyle w:val="a3"/>
        <w:numPr>
          <w:ilvl w:val="1"/>
          <w:numId w:val="8"/>
        </w:numPr>
        <w:ind w:firstLineChars="0"/>
        <w:rPr>
          <w:sz w:val="24"/>
          <w:szCs w:val="24"/>
        </w:rPr>
      </w:pPr>
      <w:r>
        <w:rPr>
          <w:rFonts w:hint="eastAsia"/>
          <w:sz w:val="24"/>
          <w:szCs w:val="24"/>
        </w:rPr>
        <w:t>规则清晰且与塔防玩法不难融合</w:t>
      </w:r>
    </w:p>
    <w:p w14:paraId="10429A55" w14:textId="538E8379" w:rsidR="004F21E5" w:rsidRDefault="004F21E5" w:rsidP="004F21E5">
      <w:pPr>
        <w:pStyle w:val="a3"/>
        <w:numPr>
          <w:ilvl w:val="0"/>
          <w:numId w:val="8"/>
        </w:numPr>
        <w:ind w:firstLineChars="0"/>
        <w:rPr>
          <w:sz w:val="24"/>
          <w:szCs w:val="24"/>
        </w:rPr>
      </w:pPr>
      <w:r>
        <w:rPr>
          <w:rFonts w:hint="eastAsia"/>
          <w:sz w:val="24"/>
          <w:szCs w:val="24"/>
        </w:rPr>
        <w:t>日本花牌</w:t>
      </w:r>
    </w:p>
    <w:p w14:paraId="1D56A2AF" w14:textId="45C49579" w:rsidR="004F21E5" w:rsidRDefault="004F21E5" w:rsidP="004F21E5">
      <w:pPr>
        <w:pStyle w:val="a3"/>
        <w:numPr>
          <w:ilvl w:val="1"/>
          <w:numId w:val="8"/>
        </w:numPr>
        <w:ind w:firstLineChars="0"/>
        <w:rPr>
          <w:sz w:val="24"/>
          <w:szCs w:val="24"/>
        </w:rPr>
      </w:pPr>
      <w:r>
        <w:rPr>
          <w:rFonts w:hint="eastAsia"/>
          <w:sz w:val="24"/>
          <w:szCs w:val="24"/>
        </w:rPr>
        <w:t>牌面设计非常漂亮</w:t>
      </w:r>
    </w:p>
    <w:p w14:paraId="21A71408" w14:textId="1B2D6445" w:rsidR="004F21E5" w:rsidRPr="004F21E5" w:rsidRDefault="004F21E5" w:rsidP="004F21E5">
      <w:pPr>
        <w:pStyle w:val="a3"/>
        <w:numPr>
          <w:ilvl w:val="1"/>
          <w:numId w:val="8"/>
        </w:numPr>
        <w:ind w:firstLineChars="0"/>
        <w:rPr>
          <w:rFonts w:hint="eastAsia"/>
          <w:sz w:val="24"/>
          <w:szCs w:val="24"/>
        </w:rPr>
      </w:pPr>
      <w:r>
        <w:rPr>
          <w:rFonts w:hint="eastAsia"/>
          <w:sz w:val="24"/>
          <w:szCs w:val="24"/>
        </w:rPr>
        <w:t>玩法与麻将有一定相似之处</w:t>
      </w:r>
    </w:p>
    <w:p w14:paraId="3954C148" w14:textId="0B755FF6" w:rsidR="006114E7" w:rsidRPr="006114E7" w:rsidRDefault="00636079" w:rsidP="006114E7">
      <w:pPr>
        <w:rPr>
          <w:rFonts w:hint="eastAsia"/>
          <w:sz w:val="24"/>
          <w:szCs w:val="24"/>
        </w:rPr>
      </w:pPr>
      <w:r>
        <w:rPr>
          <w:noProof/>
        </w:rPr>
        <w:drawing>
          <wp:inline distT="0" distB="0" distL="0" distR="0" wp14:anchorId="20635421" wp14:editId="69A45A2B">
            <wp:extent cx="2846070" cy="3289254"/>
            <wp:effectExtent l="0" t="0" r="0" b="6985"/>
            <wp:docPr id="78" name="图片 78" descr="豆知識16--花札@ 啞巴的小小天堂:: 隨意窩Xuite日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豆知識16--花札@ 啞巴的小小天堂:: 隨意窩Xuite日誌"/>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0994" cy="3294945"/>
                    </a:xfrm>
                    <a:prstGeom prst="rect">
                      <a:avLst/>
                    </a:prstGeom>
                    <a:noFill/>
                    <a:ln>
                      <a:noFill/>
                    </a:ln>
                  </pic:spPr>
                </pic:pic>
              </a:graphicData>
            </a:graphic>
          </wp:inline>
        </w:drawing>
      </w:r>
    </w:p>
    <w:p w14:paraId="078884E5" w14:textId="3DD9FCB2" w:rsidR="006114E7" w:rsidRDefault="00636079" w:rsidP="00636079">
      <w:pPr>
        <w:pStyle w:val="a3"/>
        <w:numPr>
          <w:ilvl w:val="0"/>
          <w:numId w:val="8"/>
        </w:numPr>
        <w:ind w:firstLineChars="0"/>
        <w:rPr>
          <w:sz w:val="24"/>
          <w:szCs w:val="24"/>
        </w:rPr>
      </w:pPr>
      <w:r>
        <w:rPr>
          <w:rFonts w:hint="eastAsia"/>
          <w:sz w:val="24"/>
          <w:szCs w:val="24"/>
        </w:rPr>
        <w:t>六博棋</w:t>
      </w:r>
    </w:p>
    <w:p w14:paraId="6EC008D6" w14:textId="6EC3CE5D" w:rsidR="00636079" w:rsidRDefault="00636079" w:rsidP="00636079">
      <w:pPr>
        <w:pStyle w:val="a3"/>
        <w:numPr>
          <w:ilvl w:val="1"/>
          <w:numId w:val="8"/>
        </w:numPr>
        <w:ind w:firstLineChars="0"/>
        <w:rPr>
          <w:sz w:val="24"/>
          <w:szCs w:val="24"/>
        </w:rPr>
      </w:pPr>
      <w:r>
        <w:rPr>
          <w:rFonts w:hint="eastAsia"/>
          <w:sz w:val="24"/>
          <w:szCs w:val="24"/>
        </w:rPr>
        <w:t>“博弈”一词中“博”的来源</w:t>
      </w:r>
    </w:p>
    <w:p w14:paraId="68D0BB45" w14:textId="15DFAC9C" w:rsidR="00636079" w:rsidRDefault="00636079" w:rsidP="00636079">
      <w:pPr>
        <w:pStyle w:val="a3"/>
        <w:numPr>
          <w:ilvl w:val="1"/>
          <w:numId w:val="8"/>
        </w:numPr>
        <w:ind w:firstLineChars="0"/>
        <w:rPr>
          <w:sz w:val="24"/>
          <w:szCs w:val="24"/>
        </w:rPr>
      </w:pPr>
      <w:r>
        <w:rPr>
          <w:rFonts w:hint="eastAsia"/>
          <w:sz w:val="24"/>
          <w:szCs w:val="24"/>
        </w:rPr>
        <w:t>中国传统非物质文化遗产</w:t>
      </w:r>
    </w:p>
    <w:p w14:paraId="40ED97F1" w14:textId="379D5C39" w:rsidR="00636079" w:rsidRDefault="00636079" w:rsidP="00636079">
      <w:pPr>
        <w:rPr>
          <w:sz w:val="24"/>
          <w:szCs w:val="24"/>
        </w:rPr>
      </w:pPr>
    </w:p>
    <w:p w14:paraId="2AE7D1E5" w14:textId="6A0142BF" w:rsidR="00636079" w:rsidRPr="00636079" w:rsidRDefault="00636079" w:rsidP="00636079">
      <w:pPr>
        <w:rPr>
          <w:rFonts w:hint="eastAsia"/>
          <w:sz w:val="24"/>
          <w:szCs w:val="24"/>
        </w:rPr>
      </w:pPr>
      <w:r>
        <w:rPr>
          <w:noProof/>
        </w:rPr>
        <w:lastRenderedPageBreak/>
        <w:drawing>
          <wp:inline distT="0" distB="0" distL="0" distR="0" wp14:anchorId="304B8509" wp14:editId="382447D8">
            <wp:extent cx="4131310" cy="2446472"/>
            <wp:effectExtent l="0" t="0" r="2540" b="0"/>
            <wp:docPr id="79" name="图片 79" descr="黑漆朱绘六博具：比大富翁飞行棋更好玩的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黑漆朱绘六博具：比大富翁飞行棋更好玩的游戏"/>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6948" cy="2449811"/>
                    </a:xfrm>
                    <a:prstGeom prst="rect">
                      <a:avLst/>
                    </a:prstGeom>
                    <a:noFill/>
                    <a:ln>
                      <a:noFill/>
                    </a:ln>
                  </pic:spPr>
                </pic:pic>
              </a:graphicData>
            </a:graphic>
          </wp:inline>
        </w:drawing>
      </w:r>
    </w:p>
    <w:p w14:paraId="23E6FBC5" w14:textId="17A4C04D" w:rsidR="006114E7" w:rsidRPr="006114E7" w:rsidRDefault="00636079" w:rsidP="006114E7">
      <w:pPr>
        <w:rPr>
          <w:rFonts w:hint="eastAsia"/>
          <w:sz w:val="24"/>
          <w:szCs w:val="24"/>
        </w:rPr>
      </w:pPr>
      <w:r>
        <w:rPr>
          <w:noProof/>
        </w:rPr>
        <w:drawing>
          <wp:inline distT="0" distB="0" distL="0" distR="0" wp14:anchorId="5DF45614" wp14:editId="33AB17F1">
            <wp:extent cx="3834130" cy="3834130"/>
            <wp:effectExtent l="0" t="0" r="0" b="0"/>
            <wp:docPr id="80" name="图片 80" descr="六博棋的玩法是是什么？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六博棋的玩法是是什么？ - 知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130" cy="3834130"/>
                    </a:xfrm>
                    <a:prstGeom prst="rect">
                      <a:avLst/>
                    </a:prstGeom>
                    <a:noFill/>
                    <a:ln>
                      <a:noFill/>
                    </a:ln>
                  </pic:spPr>
                </pic:pic>
              </a:graphicData>
            </a:graphic>
          </wp:inline>
        </w:drawing>
      </w:r>
    </w:p>
    <w:p w14:paraId="3FCF22C1" w14:textId="5C5C897E" w:rsidR="006114E7" w:rsidRDefault="00636079" w:rsidP="00636079">
      <w:pPr>
        <w:pStyle w:val="a3"/>
        <w:numPr>
          <w:ilvl w:val="0"/>
          <w:numId w:val="8"/>
        </w:numPr>
        <w:ind w:firstLineChars="0"/>
        <w:rPr>
          <w:sz w:val="24"/>
          <w:szCs w:val="24"/>
        </w:rPr>
      </w:pPr>
      <w:r>
        <w:rPr>
          <w:rFonts w:hint="eastAsia"/>
          <w:sz w:val="24"/>
          <w:szCs w:val="24"/>
        </w:rPr>
        <w:t>麻将</w:t>
      </w:r>
    </w:p>
    <w:p w14:paraId="65137CA4" w14:textId="21FF0424" w:rsidR="00636079" w:rsidRDefault="00636079" w:rsidP="00636079">
      <w:pPr>
        <w:pStyle w:val="a3"/>
        <w:numPr>
          <w:ilvl w:val="1"/>
          <w:numId w:val="8"/>
        </w:numPr>
        <w:ind w:firstLineChars="0"/>
        <w:rPr>
          <w:sz w:val="24"/>
          <w:szCs w:val="24"/>
        </w:rPr>
      </w:pPr>
      <w:r>
        <w:rPr>
          <w:rFonts w:hint="eastAsia"/>
          <w:sz w:val="24"/>
          <w:szCs w:val="24"/>
        </w:rPr>
        <w:t>牌面设计简约好看</w:t>
      </w:r>
    </w:p>
    <w:p w14:paraId="557F5F64" w14:textId="3B9C2CD5" w:rsidR="00636079" w:rsidRDefault="00636079" w:rsidP="00636079">
      <w:pPr>
        <w:pStyle w:val="a3"/>
        <w:numPr>
          <w:ilvl w:val="1"/>
          <w:numId w:val="8"/>
        </w:numPr>
        <w:ind w:firstLineChars="0"/>
        <w:rPr>
          <w:sz w:val="24"/>
          <w:szCs w:val="24"/>
        </w:rPr>
      </w:pPr>
      <w:r>
        <w:rPr>
          <w:rFonts w:hint="eastAsia"/>
          <w:sz w:val="24"/>
          <w:szCs w:val="24"/>
        </w:rPr>
        <w:t>质感强</w:t>
      </w:r>
    </w:p>
    <w:p w14:paraId="7170BC45" w14:textId="001EB04E" w:rsidR="00636079" w:rsidRDefault="00636079" w:rsidP="00636079">
      <w:pPr>
        <w:pStyle w:val="a3"/>
        <w:numPr>
          <w:ilvl w:val="1"/>
          <w:numId w:val="8"/>
        </w:numPr>
        <w:ind w:firstLineChars="0"/>
        <w:rPr>
          <w:sz w:val="24"/>
          <w:szCs w:val="24"/>
        </w:rPr>
      </w:pPr>
      <w:r>
        <w:rPr>
          <w:rFonts w:hint="eastAsia"/>
          <w:sz w:val="24"/>
          <w:szCs w:val="24"/>
        </w:rPr>
        <w:t>容易引发收藏欲</w:t>
      </w:r>
    </w:p>
    <w:p w14:paraId="345E5A7B" w14:textId="099F27E2" w:rsidR="00636079" w:rsidRDefault="00636079" w:rsidP="00636079">
      <w:pPr>
        <w:pStyle w:val="a3"/>
        <w:numPr>
          <w:ilvl w:val="1"/>
          <w:numId w:val="8"/>
        </w:numPr>
        <w:ind w:firstLineChars="0"/>
        <w:rPr>
          <w:sz w:val="24"/>
          <w:szCs w:val="24"/>
        </w:rPr>
      </w:pPr>
      <w:r>
        <w:rPr>
          <w:rFonts w:hint="eastAsia"/>
          <w:sz w:val="24"/>
          <w:szCs w:val="24"/>
        </w:rPr>
        <w:t>知名度极高</w:t>
      </w:r>
    </w:p>
    <w:p w14:paraId="39C9B65C" w14:textId="292ECFC5" w:rsidR="00636079" w:rsidRDefault="00636079" w:rsidP="00636079">
      <w:pPr>
        <w:rPr>
          <w:sz w:val="24"/>
          <w:szCs w:val="24"/>
        </w:rPr>
      </w:pPr>
    </w:p>
    <w:p w14:paraId="03E59123" w14:textId="1A5FD0E6" w:rsidR="00636079" w:rsidRDefault="00636079" w:rsidP="00636079">
      <w:pPr>
        <w:pStyle w:val="a3"/>
        <w:numPr>
          <w:ilvl w:val="0"/>
          <w:numId w:val="8"/>
        </w:numPr>
        <w:ind w:firstLineChars="0"/>
        <w:rPr>
          <w:sz w:val="24"/>
          <w:szCs w:val="24"/>
        </w:rPr>
      </w:pPr>
      <w:r>
        <w:rPr>
          <w:rFonts w:hint="eastAsia"/>
          <w:sz w:val="24"/>
          <w:szCs w:val="24"/>
        </w:rPr>
        <w:lastRenderedPageBreak/>
        <w:t>桥牌</w:t>
      </w:r>
    </w:p>
    <w:p w14:paraId="129C4B31" w14:textId="0B7062EF" w:rsidR="006114E7" w:rsidRDefault="00636079" w:rsidP="00636079">
      <w:pPr>
        <w:pStyle w:val="a3"/>
        <w:numPr>
          <w:ilvl w:val="1"/>
          <w:numId w:val="8"/>
        </w:numPr>
        <w:ind w:firstLineChars="0"/>
        <w:rPr>
          <w:sz w:val="24"/>
          <w:szCs w:val="24"/>
        </w:rPr>
      </w:pPr>
      <w:r>
        <w:rPr>
          <w:rFonts w:hint="eastAsia"/>
          <w:sz w:val="24"/>
          <w:szCs w:val="24"/>
        </w:rPr>
        <w:t>有正规国际赛事</w:t>
      </w:r>
    </w:p>
    <w:p w14:paraId="226EBDCA" w14:textId="062DDA26" w:rsidR="00636079" w:rsidRDefault="00636079" w:rsidP="00636079">
      <w:pPr>
        <w:pStyle w:val="a3"/>
        <w:numPr>
          <w:ilvl w:val="1"/>
          <w:numId w:val="8"/>
        </w:numPr>
        <w:ind w:firstLineChars="0"/>
        <w:rPr>
          <w:sz w:val="24"/>
          <w:szCs w:val="24"/>
        </w:rPr>
      </w:pPr>
      <w:r>
        <w:rPr>
          <w:rFonts w:hint="eastAsia"/>
          <w:sz w:val="24"/>
          <w:szCs w:val="24"/>
        </w:rPr>
        <w:t>比起德州扑克，更容易过审（.</w:t>
      </w:r>
      <w:r>
        <w:rPr>
          <w:sz w:val="24"/>
          <w:szCs w:val="24"/>
        </w:rPr>
        <w:t>.....</w:t>
      </w:r>
      <w:r>
        <w:rPr>
          <w:rFonts w:hint="eastAsia"/>
          <w:sz w:val="24"/>
          <w:szCs w:val="24"/>
        </w:rPr>
        <w:t>）</w:t>
      </w:r>
    </w:p>
    <w:p w14:paraId="2816897F" w14:textId="6EA27739" w:rsidR="00636079" w:rsidRDefault="00636079" w:rsidP="00636079">
      <w:pPr>
        <w:pStyle w:val="a3"/>
        <w:numPr>
          <w:ilvl w:val="1"/>
          <w:numId w:val="8"/>
        </w:numPr>
        <w:ind w:firstLineChars="0"/>
        <w:rPr>
          <w:sz w:val="24"/>
          <w:szCs w:val="24"/>
        </w:rPr>
      </w:pPr>
      <w:r>
        <w:rPr>
          <w:rFonts w:hint="eastAsia"/>
          <w:sz w:val="24"/>
          <w:szCs w:val="24"/>
        </w:rPr>
        <w:t>规则除了竞技之外，也包括合作</w:t>
      </w:r>
    </w:p>
    <w:p w14:paraId="69C4B1C0" w14:textId="1511FDD6" w:rsidR="00636079" w:rsidRDefault="00636079" w:rsidP="00636079">
      <w:pPr>
        <w:pStyle w:val="a3"/>
        <w:numPr>
          <w:ilvl w:val="0"/>
          <w:numId w:val="8"/>
        </w:numPr>
        <w:ind w:firstLineChars="0"/>
        <w:rPr>
          <w:sz w:val="24"/>
          <w:szCs w:val="24"/>
        </w:rPr>
      </w:pPr>
      <w:r>
        <w:rPr>
          <w:rFonts w:hint="eastAsia"/>
          <w:sz w:val="24"/>
          <w:szCs w:val="24"/>
        </w:rPr>
        <w:t>德州扑克</w:t>
      </w:r>
    </w:p>
    <w:p w14:paraId="6E43AB25" w14:textId="4F468816" w:rsidR="00636079" w:rsidRDefault="00636079" w:rsidP="00636079">
      <w:pPr>
        <w:pStyle w:val="a3"/>
        <w:numPr>
          <w:ilvl w:val="1"/>
          <w:numId w:val="8"/>
        </w:numPr>
        <w:ind w:firstLineChars="0"/>
        <w:rPr>
          <w:sz w:val="24"/>
          <w:szCs w:val="24"/>
        </w:rPr>
      </w:pPr>
      <w:r>
        <w:rPr>
          <w:rFonts w:hint="eastAsia"/>
          <w:sz w:val="24"/>
          <w:szCs w:val="24"/>
        </w:rPr>
        <w:t>自带很多酷炫的梗</w:t>
      </w:r>
    </w:p>
    <w:p w14:paraId="5FDF9373" w14:textId="0C1178D6" w:rsidR="00636079" w:rsidRDefault="00636079" w:rsidP="00636079">
      <w:pPr>
        <w:pStyle w:val="a3"/>
        <w:numPr>
          <w:ilvl w:val="1"/>
          <w:numId w:val="8"/>
        </w:numPr>
        <w:ind w:firstLineChars="0"/>
        <w:rPr>
          <w:sz w:val="24"/>
          <w:szCs w:val="24"/>
        </w:rPr>
      </w:pPr>
      <w:r>
        <w:rPr>
          <w:rFonts w:hint="eastAsia"/>
          <w:sz w:val="24"/>
          <w:szCs w:val="24"/>
        </w:rPr>
        <w:t>和国际象棋一样，扑克花色容易引发文化联想</w:t>
      </w:r>
    </w:p>
    <w:p w14:paraId="1555531B" w14:textId="1A605371" w:rsidR="00636079" w:rsidRDefault="00636079" w:rsidP="00636079">
      <w:pPr>
        <w:pStyle w:val="a3"/>
        <w:numPr>
          <w:ilvl w:val="1"/>
          <w:numId w:val="8"/>
        </w:numPr>
        <w:ind w:firstLineChars="0"/>
        <w:rPr>
          <w:sz w:val="24"/>
          <w:szCs w:val="24"/>
        </w:rPr>
      </w:pPr>
      <w:r>
        <w:rPr>
          <w:rFonts w:hint="eastAsia"/>
          <w:sz w:val="24"/>
          <w:szCs w:val="24"/>
        </w:rPr>
        <w:t>作为文案包装的主体（</w:t>
      </w:r>
      <w:r w:rsidR="00D1645C">
        <w:rPr>
          <w:sz w:val="24"/>
          <w:szCs w:val="24"/>
        </w:rPr>
        <w:t>Wild Bill Hickok</w:t>
      </w:r>
      <w:r>
        <w:rPr>
          <w:rFonts w:hint="eastAsia"/>
          <w:sz w:val="24"/>
          <w:szCs w:val="24"/>
        </w:rPr>
        <w:t>的死者手牌）再好不过</w:t>
      </w:r>
    </w:p>
    <w:p w14:paraId="7C6DDB35" w14:textId="2EB3F1FA" w:rsidR="00D1645C" w:rsidRDefault="00D1645C" w:rsidP="00D1645C">
      <w:pPr>
        <w:pStyle w:val="a3"/>
        <w:numPr>
          <w:ilvl w:val="0"/>
          <w:numId w:val="8"/>
        </w:numPr>
        <w:ind w:firstLineChars="0"/>
        <w:rPr>
          <w:sz w:val="24"/>
          <w:szCs w:val="24"/>
        </w:rPr>
      </w:pPr>
      <w:r>
        <w:rPr>
          <w:rFonts w:hint="eastAsia"/>
          <w:sz w:val="24"/>
          <w:szCs w:val="24"/>
        </w:rPr>
        <w:t>牌九</w:t>
      </w:r>
    </w:p>
    <w:p w14:paraId="4856D50B" w14:textId="6823CA23" w:rsidR="00D1645C" w:rsidRDefault="00D1645C" w:rsidP="00D1645C">
      <w:pPr>
        <w:pStyle w:val="a3"/>
        <w:numPr>
          <w:ilvl w:val="1"/>
          <w:numId w:val="8"/>
        </w:numPr>
        <w:ind w:firstLineChars="0"/>
        <w:rPr>
          <w:sz w:val="24"/>
          <w:szCs w:val="24"/>
        </w:rPr>
      </w:pPr>
      <w:r>
        <w:rPr>
          <w:rFonts w:hint="eastAsia"/>
          <w:sz w:val="24"/>
          <w:szCs w:val="24"/>
        </w:rPr>
        <w:t>好看</w:t>
      </w:r>
    </w:p>
    <w:p w14:paraId="400E9095" w14:textId="1DDE1D59" w:rsidR="00D1645C" w:rsidRDefault="00D1645C" w:rsidP="00D1645C">
      <w:pPr>
        <w:pStyle w:val="a3"/>
        <w:numPr>
          <w:ilvl w:val="1"/>
          <w:numId w:val="8"/>
        </w:numPr>
        <w:ind w:firstLineChars="0"/>
        <w:rPr>
          <w:sz w:val="24"/>
          <w:szCs w:val="24"/>
        </w:rPr>
      </w:pPr>
      <w:r>
        <w:rPr>
          <w:rFonts w:hint="eastAsia"/>
          <w:sz w:val="24"/>
          <w:szCs w:val="24"/>
        </w:rPr>
        <w:t>容易让人联想到其他一系列赌场游戏（很危，但这种联想有其好处）</w:t>
      </w:r>
    </w:p>
    <w:p w14:paraId="6D189BDF" w14:textId="0579B874" w:rsidR="00D1645C" w:rsidRPr="00D1645C" w:rsidRDefault="00D1645C" w:rsidP="00D1645C">
      <w:pPr>
        <w:pStyle w:val="a3"/>
        <w:numPr>
          <w:ilvl w:val="1"/>
          <w:numId w:val="8"/>
        </w:numPr>
        <w:ind w:firstLineChars="0"/>
        <w:rPr>
          <w:rFonts w:hint="eastAsia"/>
          <w:sz w:val="24"/>
          <w:szCs w:val="24"/>
        </w:rPr>
      </w:pPr>
      <w:r>
        <w:rPr>
          <w:rFonts w:hint="eastAsia"/>
          <w:sz w:val="24"/>
          <w:szCs w:val="24"/>
        </w:rPr>
        <w:t>是时候为中国传统棋牌文化遗产正名，为博弈正名了。</w:t>
      </w:r>
    </w:p>
    <w:p w14:paraId="61C0C453" w14:textId="7D07BC93" w:rsidR="006114E7" w:rsidRPr="006114E7" w:rsidRDefault="00D1645C" w:rsidP="006114E7">
      <w:pPr>
        <w:rPr>
          <w:rFonts w:hint="eastAsia"/>
          <w:sz w:val="24"/>
          <w:szCs w:val="24"/>
        </w:rPr>
      </w:pPr>
      <w:r>
        <w:rPr>
          <w:noProof/>
        </w:rPr>
        <w:drawing>
          <wp:inline distT="0" distB="0" distL="0" distR="0" wp14:anchorId="7F5629B8" wp14:editId="1C9436D1">
            <wp:extent cx="3337560" cy="2457450"/>
            <wp:effectExtent l="0" t="0" r="0" b="0"/>
            <wp:docPr id="81" name="图片 81" descr="牌九- 维基百科，自由的百科全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牌九- 维基百科，自由的百科全书"/>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560" cy="2457450"/>
                    </a:xfrm>
                    <a:prstGeom prst="rect">
                      <a:avLst/>
                    </a:prstGeom>
                    <a:noFill/>
                    <a:ln>
                      <a:noFill/>
                    </a:ln>
                  </pic:spPr>
                </pic:pic>
              </a:graphicData>
            </a:graphic>
          </wp:inline>
        </w:drawing>
      </w:r>
    </w:p>
    <w:p w14:paraId="01CA8500" w14:textId="515D0646" w:rsidR="006114E7" w:rsidRPr="006114E7" w:rsidRDefault="006114E7" w:rsidP="006114E7">
      <w:pPr>
        <w:rPr>
          <w:rFonts w:hint="eastAsia"/>
          <w:sz w:val="24"/>
          <w:szCs w:val="24"/>
        </w:rPr>
      </w:pPr>
    </w:p>
    <w:p w14:paraId="78C68AE3" w14:textId="73CB270A" w:rsidR="006114E7" w:rsidRPr="006114E7" w:rsidRDefault="006114E7" w:rsidP="006114E7">
      <w:pPr>
        <w:rPr>
          <w:rFonts w:hint="eastAsia"/>
          <w:sz w:val="24"/>
          <w:szCs w:val="24"/>
        </w:rPr>
      </w:pPr>
    </w:p>
    <w:p w14:paraId="53A59F25" w14:textId="13D739AB" w:rsidR="006114E7" w:rsidRPr="006114E7" w:rsidRDefault="006114E7" w:rsidP="006114E7">
      <w:pPr>
        <w:rPr>
          <w:rFonts w:hint="eastAsia"/>
          <w:sz w:val="24"/>
          <w:szCs w:val="24"/>
        </w:rPr>
      </w:pPr>
    </w:p>
    <w:p w14:paraId="42CC05D3" w14:textId="28084C0A" w:rsidR="006114E7" w:rsidRPr="006114E7" w:rsidRDefault="006114E7" w:rsidP="006114E7">
      <w:pPr>
        <w:rPr>
          <w:rFonts w:hint="eastAsia"/>
          <w:sz w:val="24"/>
          <w:szCs w:val="24"/>
        </w:rPr>
      </w:pPr>
    </w:p>
    <w:p w14:paraId="43A8980E" w14:textId="0A055FDB" w:rsidR="00D1645C" w:rsidRDefault="00D1645C" w:rsidP="00D1645C">
      <w:pPr>
        <w:pStyle w:val="2"/>
      </w:pPr>
      <w:r>
        <w:rPr>
          <w:rFonts w:hint="eastAsia"/>
        </w:rPr>
        <w:lastRenderedPageBreak/>
        <w:t>二、活动包装</w:t>
      </w:r>
    </w:p>
    <w:p w14:paraId="0B3B080A" w14:textId="7FE1CE86" w:rsidR="00EA253B" w:rsidRPr="00EA253B" w:rsidRDefault="00EA253B" w:rsidP="00EA253B">
      <w:pPr>
        <w:rPr>
          <w:sz w:val="24"/>
          <w:szCs w:val="24"/>
        </w:rPr>
      </w:pPr>
      <w:r w:rsidRPr="00EA253B">
        <w:rPr>
          <w:rFonts w:hint="eastAsia"/>
          <w:sz w:val="24"/>
          <w:szCs w:val="24"/>
        </w:rPr>
        <w:t>1</w:t>
      </w:r>
      <w:r w:rsidRPr="00EA253B">
        <w:rPr>
          <w:sz w:val="24"/>
          <w:szCs w:val="24"/>
        </w:rPr>
        <w:t xml:space="preserve">. </w:t>
      </w:r>
      <w:r>
        <w:rPr>
          <w:rFonts w:hint="eastAsia"/>
          <w:sz w:val="24"/>
          <w:szCs w:val="24"/>
        </w:rPr>
        <w:t>剧情</w:t>
      </w:r>
      <w:r w:rsidRPr="00EA253B">
        <w:rPr>
          <w:rFonts w:hint="eastAsia"/>
          <w:sz w:val="24"/>
          <w:szCs w:val="24"/>
        </w:rPr>
        <w:t>概览</w:t>
      </w:r>
    </w:p>
    <w:p w14:paraId="79637483" w14:textId="77777777" w:rsidR="00EA253B" w:rsidRPr="00EA253B" w:rsidRDefault="00EA253B" w:rsidP="00EA253B">
      <w:pPr>
        <w:rPr>
          <w:rFonts w:hint="eastAsia"/>
        </w:rPr>
      </w:pPr>
    </w:p>
    <w:p w14:paraId="2A107CD9" w14:textId="708B1186" w:rsidR="00D1645C" w:rsidRDefault="00D1645C" w:rsidP="00A614DC">
      <w:pPr>
        <w:ind w:firstLine="420"/>
        <w:rPr>
          <w:sz w:val="24"/>
          <w:szCs w:val="24"/>
        </w:rPr>
      </w:pPr>
      <w:r w:rsidRPr="00D1645C">
        <w:rPr>
          <w:rFonts w:hint="eastAsia"/>
          <w:sz w:val="24"/>
          <w:szCs w:val="24"/>
        </w:rPr>
        <w:t>和其他所有的活动方案构思一样，此处记述的一切都是我从文案策划的角度出发进行的思考。</w:t>
      </w:r>
    </w:p>
    <w:p w14:paraId="222C276F" w14:textId="1C7B4DBF" w:rsidR="00D1645C" w:rsidRDefault="00D1645C" w:rsidP="00A614DC">
      <w:pPr>
        <w:ind w:firstLine="420"/>
        <w:rPr>
          <w:sz w:val="24"/>
          <w:szCs w:val="24"/>
        </w:rPr>
      </w:pPr>
      <w:r>
        <w:rPr>
          <w:rFonts w:hint="eastAsia"/>
          <w:sz w:val="24"/>
          <w:szCs w:val="24"/>
        </w:rPr>
        <w:t>为引出方案中</w:t>
      </w:r>
      <w:r w:rsidR="00EA253B">
        <w:rPr>
          <w:rFonts w:hint="eastAsia"/>
          <w:sz w:val="24"/>
          <w:szCs w:val="24"/>
        </w:rPr>
        <w:t>规划</w:t>
      </w:r>
      <w:r>
        <w:rPr>
          <w:rFonts w:hint="eastAsia"/>
          <w:sz w:val="24"/>
          <w:szCs w:val="24"/>
        </w:rPr>
        <w:t>的主线剧情（空天丝绸之路/空中黄金国的传说）继而引出泰拉大陆上的各个无国界势力和博士身份的真相，</w:t>
      </w:r>
      <w:r w:rsidR="00EA253B">
        <w:rPr>
          <w:rFonts w:hint="eastAsia"/>
          <w:sz w:val="24"/>
          <w:szCs w:val="24"/>
        </w:rPr>
        <w:t>本次也将故事的舞台设置在一座来自哥伦比亚的移动城市——在哥伦比亚人眼中离奇失踪，实则为了对抗血汗工厂制度而飞上天空的自由之都。</w:t>
      </w:r>
    </w:p>
    <w:p w14:paraId="416257DA" w14:textId="1C1EB0AA" w:rsidR="00EA253B" w:rsidRDefault="00EA253B" w:rsidP="00A614DC">
      <w:pPr>
        <w:ind w:firstLine="420"/>
        <w:rPr>
          <w:sz w:val="24"/>
          <w:szCs w:val="24"/>
        </w:rPr>
      </w:pPr>
      <w:r>
        <w:rPr>
          <w:rFonts w:hint="eastAsia"/>
          <w:sz w:val="24"/>
          <w:szCs w:val="24"/>
        </w:rPr>
        <w:t>埃洛阿西斯（El</w:t>
      </w:r>
      <w:r>
        <w:rPr>
          <w:sz w:val="24"/>
          <w:szCs w:val="24"/>
        </w:rPr>
        <w:t>asis</w:t>
      </w:r>
      <w:r>
        <w:rPr>
          <w:rFonts w:hint="eastAsia"/>
          <w:sz w:val="24"/>
          <w:szCs w:val="24"/>
        </w:rPr>
        <w:t>）的命名源自“拉斯维加斯（L</w:t>
      </w:r>
      <w:r>
        <w:rPr>
          <w:sz w:val="24"/>
          <w:szCs w:val="24"/>
        </w:rPr>
        <w:t>as Vegas</w:t>
      </w:r>
      <w:r>
        <w:rPr>
          <w:rFonts w:hint="eastAsia"/>
          <w:sz w:val="24"/>
          <w:szCs w:val="24"/>
        </w:rPr>
        <w:t>）</w:t>
      </w:r>
      <w:r>
        <w:rPr>
          <w:sz w:val="24"/>
          <w:szCs w:val="24"/>
        </w:rPr>
        <w:t>“</w:t>
      </w:r>
      <w:r>
        <w:rPr>
          <w:rFonts w:hint="eastAsia"/>
          <w:sz w:val="24"/>
          <w:szCs w:val="24"/>
        </w:rPr>
        <w:t>。对这里的人们而言，博弈同样是生活中不可或缺的一部分。但这座城市的宗旨是“多劳多得，有劳有得。”因此博弈仅仅被视为一种城市文化，并不被认为是不劳而获的途径。</w:t>
      </w:r>
    </w:p>
    <w:p w14:paraId="606C29BF" w14:textId="7005F591" w:rsidR="00EA253B" w:rsidRDefault="00EA253B" w:rsidP="00A614DC">
      <w:pPr>
        <w:ind w:firstLine="420"/>
        <w:rPr>
          <w:sz w:val="24"/>
          <w:szCs w:val="24"/>
        </w:rPr>
      </w:pPr>
      <w:r>
        <w:rPr>
          <w:rFonts w:hint="eastAsia"/>
          <w:sz w:val="24"/>
          <w:szCs w:val="24"/>
        </w:rPr>
        <w:t>为了将埃洛阿西斯送上天，人们花费了数不尽的人力和物力，与哥伦比亚当局展开了无数次</w:t>
      </w:r>
      <w:r w:rsidR="00A614DC">
        <w:rPr>
          <w:rFonts w:hint="eastAsia"/>
          <w:sz w:val="24"/>
          <w:szCs w:val="24"/>
        </w:rPr>
        <w:t>周旋</w:t>
      </w:r>
      <w:r>
        <w:rPr>
          <w:rFonts w:hint="eastAsia"/>
          <w:sz w:val="24"/>
          <w:szCs w:val="24"/>
        </w:rPr>
        <w:t>，才终于在买通天灾信使的情况下完成了对城市驱动中枢的改造，趁着天灾飞上了天。为了驱动这座本并不被设计为空中之城的城市，许多源石技艺天赋强的市民需要牺牲他们的人身自由，不断</w:t>
      </w:r>
      <w:r w:rsidR="00A614DC">
        <w:rPr>
          <w:rFonts w:hint="eastAsia"/>
          <w:sz w:val="24"/>
          <w:szCs w:val="24"/>
        </w:rPr>
        <w:t>地施展力量以防它掉下来。因此最初的那段时间，整座城市弥漫在一种强烈的迷茫和空虚之中。</w:t>
      </w:r>
    </w:p>
    <w:p w14:paraId="31E8C4CC" w14:textId="607DFCAC" w:rsidR="00A614DC" w:rsidRDefault="00A614DC" w:rsidP="00A614DC">
      <w:pPr>
        <w:ind w:firstLine="420"/>
        <w:rPr>
          <w:sz w:val="24"/>
          <w:szCs w:val="24"/>
        </w:rPr>
      </w:pPr>
      <w:r>
        <w:rPr>
          <w:rFonts w:hint="eastAsia"/>
          <w:sz w:val="24"/>
          <w:szCs w:val="24"/>
        </w:rPr>
        <w:t>这时候有一个年轻人站了出来，他教大家玩一种自制的棋牌游戏，并且围绕这种游戏重新制定了整个社会的运行规则，从这往后，埃洛阿西斯上的人们才逐渐找回了生活目标，和他们身为工人后裔的劳动精神。而这个被奉为城主的年轻人，由于具备最强大的源石技艺，而不得不将自己束缚在埃城中心那座城堡状的建筑物内，不分昼夜地消耗生命驱动这座自由之邦。人们叫他“博弈家”，因为至今还没有任何人能在任何游戏和博</w:t>
      </w:r>
      <w:r>
        <w:rPr>
          <w:rFonts w:hint="eastAsia"/>
          <w:sz w:val="24"/>
          <w:szCs w:val="24"/>
        </w:rPr>
        <w:lastRenderedPageBreak/>
        <w:t>弈之中赢过他。</w:t>
      </w:r>
    </w:p>
    <w:p w14:paraId="3B87288D" w14:textId="77777777" w:rsidR="00A614DC" w:rsidRDefault="00A614DC" w:rsidP="00A614DC">
      <w:pPr>
        <w:ind w:firstLine="420"/>
        <w:rPr>
          <w:sz w:val="24"/>
          <w:szCs w:val="24"/>
        </w:rPr>
      </w:pPr>
      <w:r>
        <w:rPr>
          <w:rFonts w:hint="eastAsia"/>
          <w:sz w:val="24"/>
          <w:szCs w:val="24"/>
        </w:rPr>
        <w:t>与罗德岛相关的故事，正是围绕着“博弈</w:t>
      </w:r>
      <w:r>
        <w:rPr>
          <w:sz w:val="24"/>
          <w:szCs w:val="24"/>
        </w:rPr>
        <w:t>/</w:t>
      </w:r>
      <w:r>
        <w:rPr>
          <w:rFonts w:hint="eastAsia"/>
          <w:sz w:val="24"/>
          <w:szCs w:val="24"/>
        </w:rPr>
        <w:t>游戏的本质是纯粹的”和“只有自食其力才能有所收获”这两个核心思想展开的。</w:t>
      </w:r>
    </w:p>
    <w:p w14:paraId="118FF2DF" w14:textId="7F05826F" w:rsidR="00A614DC" w:rsidRDefault="002C4344" w:rsidP="002C4344">
      <w:pPr>
        <w:ind w:firstLine="420"/>
        <w:rPr>
          <w:sz w:val="24"/>
          <w:szCs w:val="24"/>
        </w:rPr>
      </w:pPr>
      <w:r>
        <w:rPr>
          <w:rFonts w:hint="eastAsia"/>
          <w:sz w:val="24"/>
          <w:szCs w:val="24"/>
        </w:rPr>
        <w:t>关于整个剧情的来龙去脉、相关角色的设计、活动剧情的叙事结构</w:t>
      </w:r>
      <w:r w:rsidR="00A614DC">
        <w:rPr>
          <w:rFonts w:hint="eastAsia"/>
          <w:sz w:val="24"/>
          <w:szCs w:val="24"/>
        </w:rPr>
        <w:t>有做过更详细的构思，此处暂时按下不表。期待面试交流。</w:t>
      </w:r>
    </w:p>
    <w:p w14:paraId="24BAD8EE" w14:textId="77777777" w:rsidR="002C4344" w:rsidRDefault="002C4344" w:rsidP="002C4344">
      <w:pPr>
        <w:rPr>
          <w:sz w:val="24"/>
          <w:szCs w:val="24"/>
        </w:rPr>
      </w:pPr>
    </w:p>
    <w:p w14:paraId="42E04808" w14:textId="5B9A3C8A" w:rsidR="00A614DC" w:rsidRDefault="00A614DC" w:rsidP="002C4344">
      <w:pPr>
        <w:pStyle w:val="a3"/>
        <w:numPr>
          <w:ilvl w:val="0"/>
          <w:numId w:val="9"/>
        </w:numPr>
        <w:ind w:firstLineChars="0"/>
        <w:rPr>
          <w:sz w:val="24"/>
          <w:szCs w:val="24"/>
        </w:rPr>
      </w:pPr>
      <w:r w:rsidRPr="002C4344">
        <w:rPr>
          <w:rFonts w:hint="eastAsia"/>
          <w:sz w:val="24"/>
          <w:szCs w:val="24"/>
        </w:rPr>
        <w:t>’</w:t>
      </w:r>
      <w:r w:rsidR="002C4344">
        <w:rPr>
          <w:rFonts w:hint="eastAsia"/>
          <w:sz w:val="24"/>
          <w:szCs w:val="24"/>
        </w:rPr>
        <w:t>游玩流程</w:t>
      </w:r>
    </w:p>
    <w:p w14:paraId="697D8A8D" w14:textId="77777777" w:rsidR="002C4344" w:rsidRDefault="002C4344" w:rsidP="002C4344">
      <w:pPr>
        <w:pStyle w:val="a3"/>
        <w:ind w:left="360" w:firstLineChars="0" w:firstLine="0"/>
        <w:rPr>
          <w:sz w:val="24"/>
          <w:szCs w:val="24"/>
        </w:rPr>
      </w:pPr>
      <w:r>
        <w:rPr>
          <w:rFonts w:hint="eastAsia"/>
          <w:sz w:val="24"/>
          <w:szCs w:val="24"/>
        </w:rPr>
        <w:t>玩家需要扮演博士，由于输给博弈家而失去了整个罗德岛的领导权，因此愤而朝</w:t>
      </w:r>
    </w:p>
    <w:p w14:paraId="47115F10" w14:textId="10393E2F" w:rsidR="002C4344" w:rsidRDefault="002C4344" w:rsidP="002C4344">
      <w:pPr>
        <w:pStyle w:val="a3"/>
        <w:ind w:firstLineChars="0" w:firstLine="0"/>
        <w:rPr>
          <w:sz w:val="24"/>
          <w:szCs w:val="24"/>
        </w:rPr>
      </w:pPr>
      <w:r>
        <w:rPr>
          <w:rFonts w:hint="eastAsia"/>
          <w:sz w:val="24"/>
          <w:szCs w:val="24"/>
        </w:rPr>
        <w:t>“城堡”前进，势要赢回自己的东西。</w:t>
      </w:r>
    </w:p>
    <w:p w14:paraId="7F134752" w14:textId="38E4AEF4" w:rsidR="002C4344" w:rsidRDefault="002C4344" w:rsidP="002C4344">
      <w:pPr>
        <w:pStyle w:val="a3"/>
        <w:ind w:firstLineChars="150" w:firstLine="360"/>
        <w:rPr>
          <w:sz w:val="24"/>
          <w:szCs w:val="24"/>
        </w:rPr>
      </w:pPr>
      <w:r>
        <w:rPr>
          <w:rFonts w:hint="eastAsia"/>
          <w:sz w:val="24"/>
          <w:szCs w:val="24"/>
        </w:rPr>
        <w:t>此时的博士实际上是个略带嘲讽意味的角色，他将在路上</w:t>
      </w:r>
      <w:r w:rsidR="00F20B68">
        <w:rPr>
          <w:rFonts w:hint="eastAsia"/>
          <w:sz w:val="24"/>
          <w:szCs w:val="24"/>
        </w:rPr>
        <w:t>的各个节点</w:t>
      </w:r>
      <w:r>
        <w:rPr>
          <w:rFonts w:hint="eastAsia"/>
          <w:sz w:val="24"/>
          <w:szCs w:val="24"/>
        </w:rPr>
        <w:t>遇到各种陌生人和熟人，近乎疯狂地要求与他们进行对局，并且从对方那里迎来各种物资和筹码。但所有人都在对他强调“博弈不是不劳而获的手段”“不如找个正规工作再说”，但已经被赌徒心理控制的他根本不听这种说辞。</w:t>
      </w:r>
    </w:p>
    <w:p w14:paraId="4D8C24DF" w14:textId="401A9477" w:rsidR="00F20B68" w:rsidRDefault="00F20B68" w:rsidP="002C4344">
      <w:pPr>
        <w:pStyle w:val="a3"/>
        <w:ind w:firstLineChars="150" w:firstLine="360"/>
        <w:rPr>
          <w:sz w:val="24"/>
          <w:szCs w:val="24"/>
        </w:rPr>
      </w:pPr>
      <w:r>
        <w:rPr>
          <w:rFonts w:hint="eastAsia"/>
          <w:sz w:val="24"/>
          <w:szCs w:val="24"/>
        </w:rPr>
        <w:t>输了无数次，赢了寥寥几次，到了城堡门口又被打回原点，身无分文并且浑身恶臭，博士终于明白了整件事情的荒唐之处。（教学意味的第一周目结束）于是他开始注意聆听每个人对他说的话，去探索分支，游览城市，了解事情的全貌，将愿意帮助自己的干员们收纳到队伍中，抱着“只是想跟那个人谈谈”的心态再次前往城堡。</w:t>
      </w:r>
    </w:p>
    <w:p w14:paraId="56BE704C" w14:textId="1568CE6F" w:rsidR="00F20B68" w:rsidRDefault="00F20B68" w:rsidP="002C4344">
      <w:pPr>
        <w:pStyle w:val="a3"/>
        <w:ind w:firstLineChars="150" w:firstLine="360"/>
        <w:rPr>
          <w:sz w:val="24"/>
          <w:szCs w:val="24"/>
        </w:rPr>
      </w:pPr>
      <w:r>
        <w:rPr>
          <w:rFonts w:hint="eastAsia"/>
          <w:sz w:val="24"/>
          <w:szCs w:val="24"/>
        </w:rPr>
        <w:t>最终在大家的协助和对博弈家的嘴炮之后，双方以平局结束了最后一次对局。罗德岛答应</w:t>
      </w:r>
      <w:r w:rsidR="0068505E">
        <w:rPr>
          <w:rFonts w:hint="eastAsia"/>
          <w:sz w:val="24"/>
          <w:szCs w:val="24"/>
        </w:rPr>
        <w:t>了</w:t>
      </w:r>
      <w:r>
        <w:rPr>
          <w:rFonts w:hint="eastAsia"/>
          <w:sz w:val="24"/>
          <w:szCs w:val="24"/>
        </w:rPr>
        <w:t>帮助埃洛阿西斯攻克难关的请求，并且同意绝不将埃城的所在透露给哥伦比亚当局。而埃城方面则答应为罗德岛方提供一切可能的协助，也允许博士今后以游客的身份来到这里体验独特的博弈文化。</w:t>
      </w:r>
    </w:p>
    <w:p w14:paraId="70C422A8" w14:textId="5C286B8D" w:rsidR="0068505E" w:rsidRPr="002C4344" w:rsidRDefault="0068505E" w:rsidP="002C4344">
      <w:pPr>
        <w:pStyle w:val="a3"/>
        <w:ind w:firstLineChars="150" w:firstLine="360"/>
        <w:rPr>
          <w:rFonts w:hint="eastAsia"/>
          <w:sz w:val="24"/>
          <w:szCs w:val="24"/>
        </w:rPr>
      </w:pPr>
      <w:r>
        <w:rPr>
          <w:rFonts w:hint="eastAsia"/>
          <w:sz w:val="24"/>
          <w:szCs w:val="24"/>
        </w:rPr>
        <w:t>期间限定新玩法正式落地，看反响考虑是否常驻。</w:t>
      </w:r>
    </w:p>
    <w:sectPr w:rsidR="0068505E" w:rsidRPr="002C434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1CA"/>
    <w:multiLevelType w:val="hybridMultilevel"/>
    <w:tmpl w:val="32926622"/>
    <w:lvl w:ilvl="0" w:tplc="1144C3E2">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E40D7"/>
    <w:multiLevelType w:val="hybridMultilevel"/>
    <w:tmpl w:val="739E177A"/>
    <w:lvl w:ilvl="0" w:tplc="6450B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F4AAC"/>
    <w:multiLevelType w:val="hybridMultilevel"/>
    <w:tmpl w:val="17D833D8"/>
    <w:lvl w:ilvl="0" w:tplc="BC0241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2972E5"/>
    <w:multiLevelType w:val="hybridMultilevel"/>
    <w:tmpl w:val="5A1A22BC"/>
    <w:lvl w:ilvl="0" w:tplc="BC489180">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F302E3"/>
    <w:multiLevelType w:val="hybridMultilevel"/>
    <w:tmpl w:val="39EECCEC"/>
    <w:lvl w:ilvl="0" w:tplc="84B80BB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F33D4"/>
    <w:multiLevelType w:val="hybridMultilevel"/>
    <w:tmpl w:val="1C3ECD38"/>
    <w:lvl w:ilvl="0" w:tplc="457ABB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D14326E"/>
    <w:multiLevelType w:val="hybridMultilevel"/>
    <w:tmpl w:val="7C7E91A6"/>
    <w:lvl w:ilvl="0" w:tplc="66A0A1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B22031"/>
    <w:multiLevelType w:val="hybridMultilevel"/>
    <w:tmpl w:val="35067482"/>
    <w:lvl w:ilvl="0" w:tplc="F6E2E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33794C"/>
    <w:multiLevelType w:val="hybridMultilevel"/>
    <w:tmpl w:val="CF6CFDE4"/>
    <w:lvl w:ilvl="0" w:tplc="111CB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5"/>
  </w:num>
  <w:num w:numId="5">
    <w:abstractNumId w:val="1"/>
  </w:num>
  <w:num w:numId="6">
    <w:abstractNumId w:val="7"/>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2C"/>
    <w:rsid w:val="00066196"/>
    <w:rsid w:val="002338D0"/>
    <w:rsid w:val="002C4344"/>
    <w:rsid w:val="003A64E0"/>
    <w:rsid w:val="004F21E5"/>
    <w:rsid w:val="006114E7"/>
    <w:rsid w:val="00636079"/>
    <w:rsid w:val="0068505E"/>
    <w:rsid w:val="0072390D"/>
    <w:rsid w:val="00A614DC"/>
    <w:rsid w:val="00B30EAD"/>
    <w:rsid w:val="00D1645C"/>
    <w:rsid w:val="00EA253B"/>
    <w:rsid w:val="00EA35CF"/>
    <w:rsid w:val="00F20B68"/>
    <w:rsid w:val="00F3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890F"/>
  <w15:chartTrackingRefBased/>
  <w15:docId w15:val="{C90E0A54-6174-49D2-B93D-8212C4D7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de-DE"/>
    </w:rPr>
  </w:style>
  <w:style w:type="paragraph" w:styleId="1">
    <w:name w:val="heading 1"/>
    <w:basedOn w:val="a"/>
    <w:next w:val="a"/>
    <w:link w:val="10"/>
    <w:uiPriority w:val="9"/>
    <w:qFormat/>
    <w:rsid w:val="003A64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8D0"/>
    <w:pPr>
      <w:ind w:firstLineChars="200" w:firstLine="420"/>
    </w:pPr>
  </w:style>
  <w:style w:type="character" w:customStyle="1" w:styleId="10">
    <w:name w:val="标题 1 字符"/>
    <w:basedOn w:val="a0"/>
    <w:link w:val="1"/>
    <w:uiPriority w:val="9"/>
    <w:rsid w:val="003A64E0"/>
    <w:rPr>
      <w:b/>
      <w:bCs/>
      <w:kern w:val="44"/>
      <w:sz w:val="44"/>
      <w:szCs w:val="44"/>
      <w:lang w:val="de-DE"/>
    </w:rPr>
  </w:style>
  <w:style w:type="character" w:customStyle="1" w:styleId="20">
    <w:name w:val="标题 2 字符"/>
    <w:basedOn w:val="a0"/>
    <w:link w:val="2"/>
    <w:uiPriority w:val="9"/>
    <w:rsid w:val="003A64E0"/>
    <w:rPr>
      <w:rFonts w:asciiTheme="majorHAnsi" w:eastAsiaTheme="majorEastAsia" w:hAnsiTheme="majorHAnsi" w:cstheme="majorBidi"/>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11T19:10:41.859"/>
    </inkml:context>
    <inkml:brush xml:id="br0">
      <inkml:brushProperty name="width" value="0.05" units="cm"/>
      <inkml:brushProperty name="height" value="0.05" units="cm"/>
      <inkml:brushProperty name="color" value="#004F8B"/>
    </inkml:brush>
  </inkml:definitions>
  <inkml:trace contextRef="#ctx0" brushRef="#br0">1834 223 1284 0 0,'0'0'2100'0'0,"44"-84"-5484"0"0</inkml:trace>
  <inkml:trace contextRef="#ctx0" brushRef="#br0" timeOffset="1560.99">1860 227 208 0 0,'0'0'5028'0'0,"11"22"-4526"0"0,-5-16-412 0 0,1 0 0 0 0,0-1 0 0 0,0 1 0 0 0,0-1 0 0 0,1-1 0 0 0,0 0 0 0 0,0 0 0 0 0,0 0 1 0 0,0-1-1 0 0,1 0 0 0 0,-1-1 0 0 0,10 2 0 0 0,18 3 486 0 0,57 2 0 0 0,54-3 423 0 0,215-19 1 0 0,148-46-445 0 0,-255 27-368 0 0,2255-137-399 0 0,-1404 165 1962 0 0,-366 57-990 0 0,-409-22-397 0 0,-232-24 74 0 0,152-10 0 0 0,-221 1-390 0 0,0-2 0 0 0,-1-1-1 0 0,1-1 1 0 0,-1-1 0 0 0,-1-1-1 0 0,35-16 1 0 0,-61 23-79 0 0,-1 0 0 0 0,0 1 0 0 0,0-1 0 0 0,0 0 0 0 0,0 0 0 0 0,0 1 0 0 0,0-1-1 0 0,0 0 1 0 0,0 0 0 0 0,0 0 0 0 0,-1 0 0 0 0,1-1 0 0 0,0 1 0 0 0,-1 0 0 0 0,1 0 0 0 0,-1 0 0 0 0,1 0 0 0 0,-1-1 0 0 0,1 1 0 0 0,-1 0 0 0 0,0-1-1 0 0,0 1 1 0 0,1 0 0 0 0,-1 0 0 0 0,0-1 0 0 0,0 1 0 0 0,-1 0 0 0 0,1-1 0 0 0,0 1 0 0 0,0 0 0 0 0,0-1 0 0 0,-1 1 0 0 0,1 0 0 0 0,-1 0 0 0 0,1 0 0 0 0,-1-1-1 0 0,0 1 1 0 0,1 0 0 0 0,-1 0 0 0 0,0 0 0 0 0,0 0 0 0 0,1 0 0 0 0,-1 0 0 0 0,0 0 0 0 0,0 0 0 0 0,-2-1 0 0 0,-19-19-3782 0 0,11 14-5124 0 0,55 76 8533 0 0</inkml:trace>
  <inkml:trace contextRef="#ctx0" brushRef="#br0" timeOffset="3692.44">5352 65 384 0 0,'0'0'5117'0'0,"0"6"-1357"0"0,0 31-3739 0 0,14 343 1279 0 0,-4-182-818 0 0,1 727 1763 0 0,-11-709-2124 0 0,16-21-2211 0 0,-26-250-2823 0 0,1 19 2367 0 0,1-5-167 0 0</inkml:trace>
  <inkml:trace contextRef="#ctx0" brushRef="#br0" timeOffset="5099.81">3665 636 804 0 0,'0'0'10722'0'0,"0"-6"-10028"0"0,0-17-111 0 0,0 17 875 0 0,-1 26-586 0 0,-19 242-710 0 0,-17 408-861 0 0,36-688-511 0 0,-2-1-1 0 0,0 1 1 0 0,-9-29-1 0 0,1 3-5123 0 0,6 26 3422 0 0</inkml:trace>
  <inkml:trace contextRef="#ctx0" brushRef="#br0" timeOffset="15329.45">2324 2587 236 0 0,'0'0'6122'0'0,"-6"14"-5727"0"0,-273 639 3536 0 0,222-528-4427 0 0,5 2 0 0 0,-59 232 0 0 0,111-367-2228 0 0,4-103-1987 0 0,2 78 3338 0 0</inkml:trace>
  <inkml:trace contextRef="#ctx0" brushRef="#br0" timeOffset="15887.95">2245 2559 588 0 0,'0'0'4653'0'0,"8"-20"-4837"0"0,-8 14 4439 0 0,-3 7-4221 0 0,1-1-1 0 0,0 1 1 0 0,0 0-1 0 0,0 0 1 0 0,0-1-1 0 0,0 1 1 0 0,0 1-1 0 0,0-1 1 0 0,0 0-1 0 0,0 0 1 0 0,0 1-1 0 0,0-1 1 0 0,1 1-1 0 0,-3 2 1 0 0,-26 32-34 0 0,15-18 92 0 0,-51 57-174 0 0,-3-2 0 0 0,-131 104 0 0 0,163-158-3602 0 0,42-27-860 0 0,-1 0 3936 0 0,6-6-217 0 0</inkml:trace>
  <inkml:trace contextRef="#ctx0" brushRef="#br0" timeOffset="16341.74">2334 2538 32 0 0,'0'0'4579'0'0,"3"-2"-4091"0"0,-3 2-420 0 0,0 0 0 0 0,1 0 1 0 0,-1-1-1 0 0,0 1 0 0 0,1 0 0 0 0,-1 0 0 0 0,0 1 0 0 0,1-1 0 0 0,-1 0 0 0 0,1 0 0 0 0,-1 0 1 0 0,0 0-1 0 0,1 0 0 0 0,-1 0 0 0 0,0 0 0 0 0,1 0 0 0 0,-1 1 0 0 0,0-1 0 0 0,1 0 1 0 0,-1 0-1 0 0,0 1 0 0 0,0-1 0 0 0,1 0 0 0 0,-1 0 0 0 0,0 1 0 0 0,0-1 0 0 0,1 0 1 0 0,-1 0-1 0 0,0 1 0 0 0,0-1 0 0 0,0 0 0 0 0,1 1 0 0 0,-1-1 0 0 0,0 0 0 0 0,0 1 1 0 0,0-1-1 0 0,0 1 0 0 0,0-1 0 0 0,0 0 0 0 0,0 1 0 0 0,0-1 0 0 0,0 0 0 0 0,0 1 1 0 0,0-1-1 0 0,0 1 0 0 0,0-1 0 0 0,0 0 0 0 0,0 1 0 0 0,-1-1 0 0 0,6 44 967 0 0,-9 51-559 0 0,-7-8-620 0 0,-10 58 736 0 0,-4-50-8216 0 0,23-88 4888 0 0</inkml:trace>
  <inkml:trace contextRef="#ctx0" brushRef="#br0" timeOffset="17317.17">31 4408 780 0 0,'0'0'4445'0'0,"7"-6"-3641"0"0,-4 4-757 0 0,-2 1 13 0 0,0-1 0 0 0,0 1 0 0 0,0 0 0 0 0,0 0 0 0 0,1 1 0 0 0,-1-1-1 0 0,0 0 1 0 0,0 0 0 0 0,1 0 0 0 0,-1 1 0 0 0,1-1 0 0 0,-1 1 0 0 0,1-1 0 0 0,-1 1 0 0 0,3-1 0 0 0,-3 3 10 0 0,0-1-1 0 0,0 0 1 0 0,0 1-1 0 0,-1-1 1 0 0,1 1-1 0 0,0-1 1 0 0,-1 1-1 0 0,1-1 1 0 0,0 1-1 0 0,-1-1 0 0 0,0 1 1 0 0,1 0-1 0 0,-1-1 1 0 0,0 1-1 0 0,0 0 1 0 0,0-1-1 0 0,0 1 1 0 0,0-1-1 0 0,0 1 1 0 0,-1 2-1 0 0,-29 437 2899 0 0,13-273-2898 0 0,7-74-115 0 0,-1 20-176 0 0,8-36-3936 0 0,11-95-2292 0 0</inkml:trace>
  <inkml:trace contextRef="#ctx0" brushRef="#br0" timeOffset="17664.25">141 4802 4924 0 0,'0'0'4579'0'0,"24"-8"-4526"0"0,73-22-79 0 0,-88 28 33 0 0,1-1 1 0 0,1 1-1 0 0,-1 1 1 0 0,0 0-1 0 0,12 0 1 0 0,-19 2-186 0 0,0-1 0 0 0,0 0 0 0 0,0 0 0 0 0,-1 0 0 0 0,1-1 0 0 0,0 1 0 0 0,0-1 0 0 0,0 1 0 0 0,-1-1 0 0 0,1 0 0 0 0,0 0 0 0 0,-1 0 0 0 0,1 0 0 0 0,-1-1 0 0 0,1 1 0 0 0,2-3 0 0 0,-3 1-334 0 0,1 1 0 0 0,-1-1 0 0 0,0 0-1 0 0,-1 1 1 0 0,1-1 0 0 0,0 0 0 0 0,-1 0 0 0 0,0 0-1 0 0,2-6 1 0 0,-2 6 256 0 0,4-8-807 0 0</inkml:trace>
  <inkml:trace contextRef="#ctx0" brushRef="#br0" timeOffset="18009.32">495 4329 1204 0 0,'3'-2'7097'0'0,"-18"456"-3965"0"0,0-2-3030 0 0,15-443-172 0 0,0 19 98 0 0,0-27-67 0 0,0 0-1 0 0,0-1 0 0 0,0 1 1 0 0,0-1-1 0 0,0 1 0 0 0,0 0 0 0 0,0-1 1 0 0,0 1-1 0 0,0-1 0 0 0,1 1 0 0 0,-1 0 1 0 0,0-1-1 0 0,0 1 0 0 0,1-1 0 0 0,-1 1 1 0 0,0-1-1 0 0,1 1 0 0 0,-1-1 1 0 0,1 1-1 0 0,-1-1 0 0 0,1 0 0 0 0,-1 1 1 0 0,1-1-1 0 0,-1 1 0 0 0,1-1 0 0 0,-1 0 1 0 0,1 1-1 0 0,-1-1 0 0 0,1 0 0 0 0,-1 0 1 0 0,1 0-1 0 0,0 1 0 0 0,2-3-290 0 0,-1 0-1 0 0,0 0 0 0 0,0 1 1 0 0,0-1-1 0 0,0-1 1 0 0,-1 1-1 0 0,1 0 0 0 0,0 0 1 0 0,-1-1-1 0 0,1 1 0 0 0,-1-1 1 0 0,0 1-1 0 0,0-1 1 0 0,0 1-1 0 0,0-1 0 0 0,-1 0 1 0 0,2-4-1 0 0,11-42-2848 0 0</inkml:trace>
  <inkml:trace contextRef="#ctx0" brushRef="#br0" timeOffset="18496.02">942 4265 3424 0 0,'0'0'5759'0'0,"0"29"-5431"0"0,0 217 347 0 0,-21 83 850 0 0,2-99-825 0 0,13-27-1313 0 0,6-202 34 0 0,0-8-1262 0 0,0-18 796 0 0,6-147-5452 0 0,-1 117 5001 0 0</inkml:trace>
  <inkml:trace contextRef="#ctx0" brushRef="#br0" timeOffset="18859.05">999 4266 1396 0 0,'0'0'7285'0'0,"19"-3"-7183"0"0,60-9 42 0 0,-72 12-96 0 0,0 0 1 0 0,-1 1-1 0 0,1-1 1 0 0,0 2-1 0 0,-1-1 0 0 0,1 0 1 0 0,-1 1-1 0 0,1 1 1 0 0,-1-1-1 0 0,0 1 0 0 0,0 0 1 0 0,0 0-1 0 0,0 0 1 0 0,0 1-1 0 0,-1 0 1 0 0,0 0-1 0 0,0 1 0 0 0,0 0 1 0 0,0-1-1 0 0,6 11 1 0 0,-2-7-2 0 0,14 16 1 0 0,0 1-1 0 0,30 44 1 0 0,-47-61 1 0 0,-1 1 1 0 0,0-1-1 0 0,0 1 0 0 0,-1 0 0 0 0,-1 1 1 0 0,1-1-1 0 0,-2 1 0 0 0,1-1 0 0 0,-1 1 1 0 0,-1 0-1 0 0,1 0 0 0 0,-2 0 0 0 0,0 13 1 0 0,-1-18 73 0 0,0-1 1 0 0,0 0 0 0 0,-1 0 0 0 0,0 0 0 0 0,0-1-1 0 0,0 1 1 0 0,0 0 0 0 0,0-1 0 0 0,-1 1 0 0 0,0-1-1 0 0,1 0 1 0 0,-1 0 0 0 0,-6 5 0 0 0,-45 33 911 0 0,38-31-929 0 0,-1-1-1 0 0,0 0 1 0 0,0-1 0 0 0,-1-2 0 0 0,0 1-1 0 0,0-2 1 0 0,-23 4 0 0 0,26-7-657 0 0,1 0 1 0 0,-1-1-1 0 0,0 0 1 0 0,1-2-1 0 0,-29-3 0 0 0,14-9-5907 0 0,20 6 2022 0 0</inkml:trace>
  <inkml:trace contextRef="#ctx0" brushRef="#br0" timeOffset="20304.18">8039 2290 3800 0 0,'0'0'2739'0'0,"13"24"-2568"0"0,96 179 175 0 0,124 322 2068 0 0,-126-267-1538 0 0,48 108-1272 0 0,-111-261-1797 0 0,-41-96 41 0 0,-15-38-2730 0 0,-4-2 4159 0 0</inkml:trace>
  <inkml:trace contextRef="#ctx0" brushRef="#br0" timeOffset="20867.68">8004 2197 48 0 0,'0'0'6972'0'0,"-2"4"-6743"0"0,1 2-100 0 0,-1 0-1 0 0,1 1 1 0 0,0-1 0 0 0,0 1 0 0 0,0-1 0 0 0,1 1 0 0 0,0-1 0 0 0,0 1 0 0 0,3 12 0 0 0,18 72 699 0 0,-6-26-662 0 0,-7-13-501 0 0,2 0-1 0 0,3-1 0 0 0,1 0 1 0 0,37 82-1 0 0,-36-113-3095 0 0,-11-23 209 0 0,-2-12 2303 0 0,-2-3 637 0 0</inkml:trace>
  <inkml:trace contextRef="#ctx0" brushRef="#br0" timeOffset="21200.79">8075 2287 108 0 0,'0'0'0'0'0</inkml:trace>
  <inkml:trace contextRef="#ctx0" brushRef="#br0" timeOffset="21566.81">8075 2287 252 0 0,'-2'-33'995'0'0,"2"33"-906"0"0,0 0 0 0 0,0-1-1 0 0,0 1 1 0 0,0 0 0 0 0,0 0 0 0 0,0-1 0 0 0,0 1 0 0 0,0 0 0 0 0,0 0 0 0 0,0-1-1 0 0,0 1 1 0 0,0 0 0 0 0,0 0 0 0 0,0-1 0 0 0,0 1 0 0 0,1 0 0 0 0,-1 0 0 0 0,0 0-1 0 0,0-1 1 0 0,0 1 0 0 0,0 0 0 0 0,1 0 0 0 0,-1 0 0 0 0,0-1 0 0 0,0 1 0 0 0,0 0-1 0 0,1 0 1 0 0,-1 0 0 0 0,0 0 0 0 0,0 0 0 0 0,0 0 0 0 0,1 0 0 0 0,-1-1 0 0 0,0 1-1 0 0,0 0 1 0 0,1 0 0 0 0,-1 0 0 0 0,0 0 0 0 0,0 0 0 0 0,1 0 0 0 0,-1 0 0 0 0,0 0-1 0 0,0 0 1 0 0,1 0 0 0 0,-1 0 0 0 0,0 1 0 0 0,0-1 0 0 0,1 0 0 0 0,-1 0 0 0 0,0 0-1 0 0,0 0 1 0 0,1 0 0 0 0,-1 0 0 0 0,0 0 0 0 0,0 1 0 0 0,0-1 0 0 0,1 0 0 0 0,-1 0-1 0 0,0 0 1 0 0,0 1 0 0 0,14 8-26 0 0,-13-9 243 0 0,28 24 62 0 0,-1 2 1 0 0,-1 0-1 0 0,-1 1 1 0 0,-2 2-1 0 0,40 60 1 0 0,85 175-2053 0 0,-119-208 639 0 0,10 25-2740 0 0,-23-47 1739 0 0</inkml:trace>
  <inkml:trace contextRef="#ctx0" brushRef="#br0" timeOffset="22870.79">9291 3770 2008 0 0,'0'0'6361'0'0,"-6"23"-5857"0"0,-3 7-347 0 0,-28 110 507 0 0,-105 560 1099 0 0,133-654-1946 0 0,6-36-2910 0 0,-1-37-1646 0 0,5-39 2461 0 0,2 27 1170 0 0</inkml:trace>
  <inkml:trace contextRef="#ctx0" brushRef="#br0" timeOffset="23208.88">9337 3672 472 0 0,'0'0'7310'0'0,"3"24"-6739"0"0,21 333 787 0 0,-17-107-823 0 0,16 263-585 0 0,-21-494 630 0 0,0 6-4567 0 0,-12-40-822 0 0,2-4 2901 0 0</inkml:trace>
  <inkml:trace contextRef="#ctx0" brushRef="#br0" timeOffset="23557.24">9158 4285 6797 0 0,'0'0'4774'0'0,"25"-3"-4739"0"0,13 0-68 0 0,-18 2-105 0 0,1-1 0 0 0,-1 0-1 0 0,0-2 1 0 0,0 0 0 0 0,20-8 0 0 0,0-8-5322 0 0,-31 13 1340 0 0</inkml:trace>
  <inkml:trace contextRef="#ctx0" brushRef="#br0" timeOffset="23909.26">9544 3866 5493 0 0,'0'0'4149'0'0,"22"0"-3725"0"0,157 0 286 0 0,-106 2-557 0 0,-37 0-74 0 0,0-2 0 0 0,50-5 0 0 0,-84 5-143 0 0,0-1 1 0 0,0 1 0 0 0,0-1-1 0 0,0 1 1 0 0,0-1 0 0 0,0 1-1 0 0,0-1 1 0 0,0 0-1 0 0,-1 0 1 0 0,1 0 0 0 0,0 0-1 0 0,0-1 1 0 0,-1 1 0 0 0,1 0-1 0 0,-1-1 1 0 0,1 1-1 0 0,1-3 1 0 0,-2 2-543 0 0,0 0-1 0 0,0 0 1 0 0,0 0 0 0 0,-1 1-1 0 0,1-1 1 0 0,0 0 0 0 0,-1 0-1 0 0,0 0 1 0 0,1-1 0 0 0,-1 1-1 0 0,0-3 1 0 0</inkml:trace>
  <inkml:trace contextRef="#ctx0" brushRef="#br0" timeOffset="24256.33">9830 3897 3760 0 0,'0'0'5373'0'0,"1"28"-5368"0"0,9 220 309 0 0,-1-128 67 0 0,18 409 736 0 0,-41-581-9845 0 0,8 4 6542 0 0</inkml:trace>
  <inkml:trace contextRef="#ctx0" brushRef="#br0" timeOffset="24671.22">10293 3712 220 0 0,'0'0'5791'0'0,"0"27"-5475"0"0,3 205 954 0 0,-12 536 2035 0 0,9-761-3352 0 0,1 21 38 0 0,-1-27-21 0 0,0 0 1 0 0,0 0 0 0 0,0-1-1 0 0,0 1 1 0 0,0 0 0 0 0,0 0-1 0 0,1 0 1 0 0,-1 0 0 0 0,0 0-1 0 0,1 0 1 0 0,-1-1 0 0 0,0 1-1 0 0,1 0 1 0 0,-1 0 0 0 0,1-1-1 0 0,-1 1 1 0 0,1 0 0 0 0,0-1-1 0 0,-1 1 1 0 0,1 0 0 0 0,0-1-1 0 0,-1 1 1 0 0,3 0 0 0 0,-3-1-24 0 0,1 0-1 0 0,0-1 1 0 0,-1 1 0 0 0,1 0 0 0 0,0-1 0 0 0,-1 1 0 0 0,1-1 0 0 0,-1 1 0 0 0,1 0 0 0 0,-1-1 0 0 0,1 1 0 0 0,-1-1 0 0 0,1 0 0 0 0,-1 1 0 0 0,0-1 0 0 0,1 1 0 0 0,-1-1 0 0 0,0 0 0 0 0,1 1 0 0 0,-1-1 0 0 0,0 0-1 0 0,0 1 1 0 0,0-1 0 0 0,1 0 0 0 0,-1 1 0 0 0,0-1 0 0 0,0 0 0 0 0,0 0 0 0 0,4-25-680 0 0,-4 25 692 0 0,8-142-4005 0 0,-7 100 2175 0 0,2-10 187 0 0</inkml:trace>
  <inkml:trace contextRef="#ctx0" brushRef="#br0" timeOffset="27771.17">10657 3907 600 0 0,'0'0'4602'0'0,"-24"25"-4468"0"0,-76 76 44 0 0,88-89 57 0 0,-1 0 0 0 0,0-1 1 0 0,0 0-1 0 0,-20 11 0 0 0,-3 2 779 0 0,15-6-678 0 0,0 0-1 0 0,1 1 1 0 0,1 1-1 0 0,1 1 1 0 0,1 0 0 0 0,0 2-1 0 0,-22 41 1 0 0,48-69-6594 0 0,7-13 4031 0 0,-9 4 703 0 0</inkml:trace>
  <inkml:trace contextRef="#ctx0" brushRef="#br0" timeOffset="28317.94">10322 4295 1020 0 0,'0'0'5191'0'0,"16"11"-4941"0"0,-8-5-213 0 0,118 87 592 0 0,-55-26-433 0 0,-2 4 0 0 0,84 113-1 0 0,-115-136-466 0 0,-35-44 103 0 0,25 26-424 0 0,-6-16-2865 0 0,-15-13 1147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11T19:10:53.130"/>
    </inkml:context>
    <inkml:brush xml:id="br0">
      <inkml:brushProperty name="width" value="0.05" units="cm"/>
      <inkml:brushProperty name="height" value="0.05" units="cm"/>
      <inkml:brushProperty name="color" value="#004F8B"/>
    </inkml:brush>
  </inkml:definitions>
  <inkml:trace contextRef="#ctx0" brushRef="#br0">202 79 5749 0 0,'0'0'4635'0'0,"-5"27"-4271"0"0,-41 210 48 0 0,27-154-314 0 0,-3 0-1 0 0,-60 143 0 0 0,76-213-185 0 0,2 0-1 0 0,0 0 0 0 0,0 0 0 0 0,1 0 1 0 0,1 0-1 0 0,-2 27 0 0 0,5-39 91 0 0,-1-1-1 0 0,1 1 1 0 0,0 0-1 0 0,0-1 1 0 0,0 1-1 0 0,0 0 1 0 0,0-1-1 0 0,0 1 1 0 0,0-1-1 0 0,0 0 1 0 0,0 1-1 0 0,0-1 1 0 0,0 0-1 0 0,0 1 1 0 0,0-1-1 0 0,0 0 1 0 0,0 0-1 0 0,0 0 1 0 0,0 0-1 0 0,0 0 1 0 0,0 0 0 0 0,2-1-1 0 0,35 1 500 0 0,-29 0-364 0 0,24 0 368 0 0,44-2-42 0 0,0 4 0 0 0,-1 4 0 0 0,96 18 0 0 0,-149-21-426 0 0,-17-2-53 0 0,-1-1 0 0 0,1 1 1 0 0,-1 0-1 0 0,1 0 0 0 0,-1 0 0 0 0,1 1 0 0 0,8 4 0 0 0,-15-16-7538 0 0,-9-34 3358 0 0,7 36 3370 0 0,3 12 198 0 0,14 54 61 0 0</inkml:trace>
  <inkml:trace contextRef="#ctx0" brushRef="#br0" timeOffset="392.94">390 0 1540 0 0,'0'0'6253'0'0,"1"6"-5483"0"0,-1 51 305 0 0,-1 0-1 0 0,-12 68 1 0 0,1-3-513 0 0,-11 146-60 0 0,-4 54-444 0 0,20-107-3511 0 0,8-215 3326 0 0,-1 0 0 0 0,0 0 0 0 0,0 1 0 0 0,0-1 0 0 0,-1 0 0 0 0,1 0 0 0 0,0 1 0 0 0,0-1 0 0 0,0 0 0 0 0,0 0 0 0 0,0 0 0 0 0,0 1 0 0 0,0-1 0 0 0,0 0 1 0 0,0 0-1 0 0,0 0 0 0 0,0 0 0 0 0,-1 1 0 0 0,1-1 0 0 0,0 0 0 0 0,0 0 0 0 0,0 0 0 0 0,0 0 0 0 0,-1 0 0 0 0,1 1 0 0 0,0-1 0 0 0,0 0 0 0 0,0 0 0 0 0,0 0 0 0 0,-1 0 1 0 0,1 0-1 0 0,0 0 0 0 0,0 0 0 0 0,-1 0 0 0 0,1 0 0 0 0,0 0 0 0 0,0 0 0 0 0,0 0 0 0 0,-1 0 0 0 0,1 0 0 0 0,0 0 0 0 0,0 0 0 0 0,0 0 0 0 0,-1 0 0 0 0,1 0 1 0 0,0 0-1 0 0,0 0 0 0 0,0 0 0 0 0,-1 0 0 0 0,1 0 0 0 0,0-1 0 0 0,-1-2-2056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11T19:10:35.722"/>
    </inkml:context>
    <inkml:brush xml:id="br0">
      <inkml:brushProperty name="width" value="0.05" units="cm"/>
      <inkml:brushProperty name="height" value="0.05" units="cm"/>
      <inkml:brushProperty name="color" value="#004F8B"/>
    </inkml:brush>
  </inkml:definitions>
  <inkml:trace contextRef="#ctx0" brushRef="#br0">0 0 244 0 0,'0'0'4859'0'0,"0"23"-4271"0"0,0 183 340 0 0,23 363 1169 0 0,-5-247-1036 0 0,10 793 256 0 0,-21-734-1412 0 0,-4-289-34 0 0,0 49-3999 0 0,-9-145-204 0 0,-4-8 2921 0 0,-1-4 524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11T19:10:13.245"/>
    </inkml:context>
    <inkml:brush xml:id="br0">
      <inkml:brushProperty name="width" value="0.05" units="cm"/>
      <inkml:brushProperty name="height" value="0.05" units="cm"/>
      <inkml:brushProperty name="color" value="#004F8B"/>
    </inkml:brush>
  </inkml:definitions>
  <inkml:trace contextRef="#ctx0" brushRef="#br0">74 403 1748 0 0,'0'0'716'0'0,"2"24"-371"0"0,26 371 1452 0 0,-11 713 942 0 0,-18-997-2411 0 0,-17 886 1507 0 0,-1 52-895 0 0,78 1591-16 0 0,-58-2614-995 0 0,15 418-2203 0 0,-16-443 1610 0 0,-3-11-2691 0 0,-14-45 533 0 0,4 11 1356 0 0</inkml:trace>
  <inkml:trace contextRef="#ctx0" brushRef="#br0" timeOffset="1668.53">104 300 852 0 0,'0'0'3859'0'0,"28"-9"-3416"0"0,3-2-294 0 0,-2 0 64 0 0,1 2 0 0 0,0 1-1 0 0,53-7 1 0 0,1614-85 3365 0 0,240 15-1166 0 0,-1607 65-2631 0 0,1284-11-305 0 0,-920 89 27 0 0,-348-23-4902 0 0,-329-33 2843 0 0</inkml:trace>
  <inkml:trace contextRef="#ctx0" brushRef="#br0" timeOffset="10948.82">7045 94 1684 0 0,'0'0'5888'0'0,"2"4"-5520"0"0,6 11-145 0 0,-2-1-1 0 0,0 2 1 0 0,0-1-1 0 0,-2 0 1 0 0,0 1-1 0 0,3 21 1 0 0,6 107 570 0 0,-12-134-721 0 0,12 899 2672 0 0,-15-585-2291 0 0,13 2665 252 0 0,-8-2592-706 0 0,32 1475 65 0 0,12-989 85 0 0,-29-593-281 0 0,-18-290 124 0 0,1 17-140 0 0,-1 0-1 0 0,0-1 1 0 0,-5 33 0 0 0,4-46 83 0 0,1 0 0 0 0,-1 0 0 0 0,0-1 1 0 0,0 1-1 0 0,0 0 0 0 0,0-1 0 0 0,0 1 0 0 0,-1-1 0 0 0,1 0 0 0 0,-1 1 0 0 0,0-1 0 0 0,1 0 0 0 0,-1 0 0 0 0,-3 2 1 0 0,4-3-26 0 0,-1 0 0 0 0,1 0 0 0 0,-1-1 0 0 0,0 1 0 0 0,0 0 1 0 0,1-1-1 0 0,-1 0 0 0 0,0 1 0 0 0,0-1 0 0 0,0 0 0 0 0,0 0 1 0 0,1 0-1 0 0,-1 0 0 0 0,0 0 0 0 0,0-1 0 0 0,0 1 1 0 0,1-1-1 0 0,-1 1 0 0 0,0-1 0 0 0,0 1 0 0 0,1-1 0 0 0,-1 0 1 0 0,0 0-1 0 0,-1-1 0 0 0,-10-8-420 0 0,1 0 1 0 0,0-1-1 0 0,1 0 1 0 0,0-1-1 0 0,1 0 0 0 0,0-1 1 0 0,1 0-1 0 0,-12-23 1 0 0,4 10-776 0 0,-12-18-1159 0 0,-12-14 234 0 0</inkml:trace>
  <inkml:trace contextRef="#ctx0" brushRef="#br0" timeOffset="13836.58">157 336 856 0 0,'0'0'6564'0'0,"0"27"-6036"0"0,2 158 390 0 0,1 790 2091 0 0,-5-362-2170 0 0,21 634-25 0 0,0 206-719 0 0,-28-487-276 0 0,10 761 178 0 0,107-481-1576 0 0,-102-1161 62 0 0,-23-105-1405 0 0,-45-111-1878 0 0,35 70 2995 0 0</inkml:trace>
  <inkml:trace contextRef="#ctx0" brushRef="#br0" timeOffset="16439.87">212 8876 3120 0 0,'0'0'639'0'0,"26"0"29"0"0,158-4 576 0 0,-118 4-965 0 0,782-17 2454 0 0,1232-54-1021 0 0,-1009 61-1838 0 0,1465 2 119 0 0,-2409 11 700 0 0,-57 0-2466 0 0,-32-3-4247 0 0,-57 0 3198 0 0</inkml:trace>
  <inkml:trace contextRef="#ctx0" brushRef="#br0" timeOffset="19083.81">1 8828 1968 0 0,'0'0'572'0'0,"34"6"-552"0"0,-11-2-10 0 0,41 8 25 0 0,122 5 0 0 0,502-26 3014 0 0,5-38-2205 0 0,109-5-292 0 0,567 32-107 0 0,-198 7-1092 0 0,-778 0 275 0 0,860-6-159 0 0,-1160 28 823 0 0,-36-2-1843 0 0,-17-5-3100 0 0,-35-2 4581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clementjarvis@gmail.com</dc:creator>
  <cp:keywords/>
  <dc:description/>
  <cp:lastModifiedBy>clementjarvis@gmail.com</cp:lastModifiedBy>
  <cp:revision>2</cp:revision>
  <dcterms:created xsi:type="dcterms:W3CDTF">2022-03-11T16:38:00Z</dcterms:created>
  <dcterms:modified xsi:type="dcterms:W3CDTF">2022-03-11T19:58:00Z</dcterms:modified>
</cp:coreProperties>
</file>