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BlueWave Island Tours</w:t>
      </w:r>
    </w:p>
    <w:p>
      <w:pPr>
        <w:pStyle w:val="Heading1"/>
      </w:pPr>
      <w:r>
        <w:t>Tour Booking Confirmation - Completed Merge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Completed merged example using fictional data.</w:t>
            </w:r>
          </w:p>
        </w:tc>
      </w:tr>
    </w:tbl>
    <w:p/>
    <w:p>
      <w:r>
        <w:t>Dear Nadia Cole,</w:t>
      </w:r>
    </w:p>
    <w:p>
      <w:r>
        <w:t>Thank you for booking with BlueWave Island Tours. Please review your package, travel date and balance below.</w:t>
      </w:r>
    </w:p>
    <w:p>
      <w:r>
        <w:rPr>
          <w:b/>
        </w:rPr>
        <w:t xml:space="preserve">Subject: </w:t>
      </w:r>
      <w:r>
        <w:t>Tour booking confirmation</w:t>
      </w:r>
    </w:p>
    <w:p>
      <w:r>
        <w:rPr>
          <w:b/>
        </w:rPr>
        <w:t xml:space="preserve">Package Name: </w:t>
      </w:r>
      <w:r>
        <w:t>Culture &amp; Heritage</w:t>
      </w:r>
    </w:p>
    <w:p>
      <w:r>
        <w:rPr>
          <w:b/>
        </w:rPr>
        <w:t xml:space="preserve">Tour Date: </w:t>
      </w:r>
      <w:r>
        <w:t>3 October 2026</w:t>
      </w:r>
    </w:p>
    <w:p>
      <w:r>
        <w:rPr>
          <w:b/>
        </w:rPr>
        <w:t xml:space="preserve">Booking Cost: </w:t>
      </w:r>
      <w:r>
        <w:t>$14,500.00</w:t>
      </w:r>
    </w:p>
    <w:p>
      <w:r>
        <w:rPr>
          <w:b/>
        </w:rPr>
        <w:t xml:space="preserve">Balance: </w:t>
      </w:r>
      <w:r>
        <w:rPr>
          <w:b/>
          <w:u w:val="single"/>
        </w:rPr>
        <w:t>$9,500.00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Adult Rate</w:t>
            </w:r>
          </w:p>
        </w:tc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Child Rate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Culture &amp; Heritage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$6,000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$2,500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Adventure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$7,000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$4,000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Nature Escape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$7,000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$3,000</w:t>
            </w:r>
          </w:p>
        </w:tc>
      </w:tr>
    </w:tbl>
    <w:p>
      <w:r>
        <w:t>Regards,</w:t>
        <w:br/>
        <w:t>SPARK Reference Project Office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