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BlueWave Island Tours</w:t>
      </w:r>
    </w:p>
    <w:p>
      <w:pPr>
        <w:pStyle w:val="Heading1"/>
      </w:pPr>
      <w:r>
        <w:t>Program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Completed reference documentation using fictional data. Your own SBA should follow your teacher's required format.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Candidate Name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SPARK Reference Student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School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SPARK Practice Centre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Centre Number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000000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Candidate Number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0000</w:t>
            </w:r>
          </w:p>
        </w:tc>
      </w:tr>
      <w:tr>
        <w:tc>
          <w:tcPr>
            <w:tcW w:type="dxa" w:w="5112"/>
            <w:shd w:fill="EEF3F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Territory</w:t>
            </w:r>
          </w:p>
        </w:tc>
        <w:tc>
          <w:tcPr>
            <w:tcW w:type="dxa" w:w="5112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Jamaica</w:t>
            </w:r>
          </w:p>
        </w:tc>
      </w:tr>
    </w:tbl>
    <w:p>
      <w:pPr>
        <w:pStyle w:val="Heading1"/>
      </w:pPr>
      <w:r>
        <w:t>Contents</w:t>
      </w:r>
    </w:p>
    <w:p>
      <w:r>
        <w:t>1. Problem Definition</w:t>
      </w:r>
    </w:p>
    <w:p>
      <w:r>
        <w:t>2. Algorithm</w:t>
      </w:r>
    </w:p>
    <w:p>
      <w:r>
        <w:t>3. Trace Table and Test Data</w:t>
      </w:r>
    </w:p>
    <w:p>
      <w:r>
        <w:t>4. Source Code</w:t>
      </w:r>
    </w:p>
    <w:p>
      <w:r>
        <w:t>5. Program Execution Evidence</w:t>
      </w:r>
    </w:p>
    <w:p>
      <w:pPr>
        <w:pStyle w:val="Heading1"/>
      </w:pPr>
      <w:r>
        <w:t>Problem Definition</w:t>
      </w:r>
    </w:p>
    <w:p>
      <w:r>
        <w:t>Calculate the final cost and balance for each tour booking and the combined value of bookings processed.</w:t>
      </w:r>
    </w:p>
    <w:p>
      <w:pPr>
        <w:pStyle w:val="Heading1"/>
      </w:pPr>
      <w:r>
        <w:t>Algorithm</w:t>
      </w:r>
    </w:p>
    <w:p>
      <w:pPr>
        <w:ind w:left="288"/>
      </w:pPr>
      <w:r>
        <w:rPr>
          <w:rFonts w:ascii="Consolas" w:hAnsi="Consolas"/>
          <w:sz w:val="18"/>
        </w:rPr>
        <w:t>01  START</w:t>
      </w:r>
    </w:p>
    <w:p>
      <w:pPr>
        <w:ind w:left="288"/>
      </w:pPr>
      <w:r>
        <w:rPr>
          <w:rFonts w:ascii="Consolas" w:hAnsi="Consolas"/>
          <w:sz w:val="18"/>
        </w:rPr>
        <w:t>02  SET totalValue &lt;- 0</w:t>
      </w:r>
    </w:p>
    <w:p>
      <w:pPr>
        <w:ind w:left="288"/>
      </w:pPr>
      <w:r>
        <w:rPr>
          <w:rFonts w:ascii="Consolas" w:hAnsi="Consolas"/>
          <w:sz w:val="18"/>
        </w:rPr>
        <w:t>03  INPUT bookingCount</w:t>
      </w:r>
    </w:p>
    <w:p>
      <w:pPr>
        <w:ind w:left="288"/>
      </w:pPr>
      <w:r>
        <w:rPr>
          <w:rFonts w:ascii="Consolas" w:hAnsi="Consolas"/>
          <w:sz w:val="18"/>
        </w:rPr>
        <w:t>04  FOR booking &lt;- 1 TO bookingCount</w:t>
      </w:r>
    </w:p>
    <w:p>
      <w:pPr>
        <w:ind w:left="288"/>
      </w:pPr>
      <w:r>
        <w:rPr>
          <w:rFonts w:ascii="Consolas" w:hAnsi="Consolas"/>
          <w:sz w:val="18"/>
        </w:rPr>
        <w:t>05    INPUT customerName, packageCode, adults, children, amountPaid</w:t>
      </w:r>
    </w:p>
    <w:p>
      <w:pPr>
        <w:ind w:left="288"/>
      </w:pPr>
      <w:r>
        <w:rPr>
          <w:rFonts w:ascii="Consolas" w:hAnsi="Consolas"/>
          <w:sz w:val="18"/>
        </w:rPr>
        <w:t>06    SET adultRate and childRate for packageCode</w:t>
      </w:r>
    </w:p>
    <w:p>
      <w:pPr>
        <w:ind w:left="288"/>
      </w:pPr>
      <w:r>
        <w:rPr>
          <w:rFonts w:ascii="Consolas" w:hAnsi="Consolas"/>
          <w:sz w:val="18"/>
        </w:rPr>
        <w:t>07    SET cost &lt;- (adults * adultRate) + (children * childRate)</w:t>
      </w:r>
    </w:p>
    <w:p>
      <w:pPr>
        <w:ind w:left="288"/>
      </w:pPr>
      <w:r>
        <w:rPr>
          <w:rFonts w:ascii="Consolas" w:hAnsi="Consolas"/>
          <w:sz w:val="18"/>
        </w:rPr>
        <w:t>08    IF adults + children &gt;= 5 THEN</w:t>
      </w:r>
    </w:p>
    <w:p>
      <w:pPr>
        <w:ind w:left="288"/>
      </w:pPr>
      <w:r>
        <w:rPr>
          <w:rFonts w:ascii="Consolas" w:hAnsi="Consolas"/>
          <w:sz w:val="18"/>
        </w:rPr>
        <w:t>09      SET discount &lt;- cost * 0.08</w:t>
      </w:r>
    </w:p>
    <w:p>
      <w:pPr>
        <w:ind w:left="288"/>
      </w:pPr>
      <w:r>
        <w:rPr>
          <w:rFonts w:ascii="Consolas" w:hAnsi="Consolas"/>
          <w:sz w:val="18"/>
        </w:rPr>
        <w:t>10    ELSE</w:t>
      </w:r>
    </w:p>
    <w:p>
      <w:pPr>
        <w:ind w:left="288"/>
      </w:pPr>
      <w:r>
        <w:rPr>
          <w:rFonts w:ascii="Consolas" w:hAnsi="Consolas"/>
          <w:sz w:val="18"/>
        </w:rPr>
        <w:t>11      SET discount &lt;- 0</w:t>
      </w:r>
    </w:p>
    <w:p>
      <w:pPr>
        <w:ind w:left="288"/>
      </w:pPr>
      <w:r>
        <w:rPr>
          <w:rFonts w:ascii="Consolas" w:hAnsi="Consolas"/>
          <w:sz w:val="18"/>
        </w:rPr>
        <w:t>12    ENDIF</w:t>
      </w:r>
    </w:p>
    <w:p>
      <w:pPr>
        <w:ind w:left="288"/>
      </w:pPr>
      <w:r>
        <w:rPr>
          <w:rFonts w:ascii="Consolas" w:hAnsi="Consolas"/>
          <w:sz w:val="18"/>
        </w:rPr>
        <w:t>13    SET finalCost &lt;- cost - discount</w:t>
      </w:r>
    </w:p>
    <w:p>
      <w:pPr>
        <w:ind w:left="288"/>
      </w:pPr>
      <w:r>
        <w:rPr>
          <w:rFonts w:ascii="Consolas" w:hAnsi="Consolas"/>
          <w:sz w:val="18"/>
        </w:rPr>
        <w:t>14    SET balance &lt;- finalCost - amountPaid</w:t>
      </w:r>
    </w:p>
    <w:p>
      <w:pPr>
        <w:ind w:left="288"/>
      </w:pPr>
      <w:r>
        <w:rPr>
          <w:rFonts w:ascii="Consolas" w:hAnsi="Consolas"/>
          <w:sz w:val="18"/>
        </w:rPr>
        <w:t>15    SET totalValue &lt;- totalValue + finalCost</w:t>
      </w:r>
    </w:p>
    <w:p>
      <w:pPr>
        <w:ind w:left="288"/>
      </w:pPr>
      <w:r>
        <w:rPr>
          <w:rFonts w:ascii="Consolas" w:hAnsi="Consolas"/>
          <w:sz w:val="18"/>
        </w:rPr>
        <w:t>16    DISPLAY customerName, discount, finalCost, balance</w:t>
      </w:r>
    </w:p>
    <w:p>
      <w:pPr>
        <w:ind w:left="288"/>
      </w:pPr>
      <w:r>
        <w:rPr>
          <w:rFonts w:ascii="Consolas" w:hAnsi="Consolas"/>
          <w:sz w:val="18"/>
        </w:rPr>
        <w:t>17  NEXT booking</w:t>
      </w:r>
    </w:p>
    <w:p>
      <w:pPr>
        <w:ind w:left="288"/>
      </w:pPr>
      <w:r>
        <w:rPr>
          <w:rFonts w:ascii="Consolas" w:hAnsi="Consolas"/>
          <w:sz w:val="18"/>
        </w:rPr>
        <w:t>18  DISPLAY totalValue</w:t>
      </w:r>
    </w:p>
    <w:p>
      <w:pPr>
        <w:ind w:left="288"/>
      </w:pPr>
      <w:r>
        <w:rPr>
          <w:rFonts w:ascii="Consolas" w:hAnsi="Consolas"/>
          <w:sz w:val="18"/>
        </w:rPr>
        <w:t>19  STOP</w:t>
      </w:r>
    </w:p>
    <w:p>
      <w:pPr>
        <w:pStyle w:val="Heading1"/>
      </w:pPr>
      <w:r>
        <w:t>Trace Table and Test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Customer</w:t>
            </w:r>
          </w:p>
        </w:tc>
        <w:tc>
          <w:tcPr>
            <w:tcW w:type="dxa" w:w="127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127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Adults</w:t>
            </w:r>
          </w:p>
        </w:tc>
        <w:tc>
          <w:tcPr>
            <w:tcW w:type="dxa" w:w="127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Children</w:t>
            </w:r>
          </w:p>
        </w:tc>
        <w:tc>
          <w:tcPr>
            <w:tcW w:type="dxa" w:w="127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Paid</w:t>
            </w:r>
          </w:p>
        </w:tc>
        <w:tc>
          <w:tcPr>
            <w:tcW w:type="dxa" w:w="127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Discount</w:t>
            </w:r>
          </w:p>
        </w:tc>
        <w:tc>
          <w:tcPr>
            <w:tcW w:type="dxa" w:w="127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Final Cost</w:t>
            </w:r>
          </w:p>
        </w:tc>
        <w:tc>
          <w:tcPr>
            <w:tcW w:type="dxa" w:w="1278"/>
            <w:shd w:fill="17375E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Balance</w:t>
            </w:r>
          </w:p>
        </w:tc>
      </w:tr>
      <w:tr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Nadia Cole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CUL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5000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0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14500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9500</w:t>
            </w:r>
          </w:p>
        </w:tc>
      </w:tr>
      <w:tr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Eric Stone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ADV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4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12000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2400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27600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15600</w:t>
            </w:r>
          </w:p>
        </w:tc>
      </w:tr>
      <w:tr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Maya Singh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NAT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1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0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4000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0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7000</w:t>
            </w:r>
          </w:p>
        </w:tc>
        <w:tc>
          <w:tcPr>
            <w:tcW w:type="dxa" w:w="127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3000</w:t>
            </w:r>
          </w:p>
        </w:tc>
      </w:tr>
    </w:tbl>
    <w:p>
      <w:pPr>
        <w:pStyle w:val="Heading1"/>
      </w:pPr>
      <w:r>
        <w:t>Source Code</w:t>
      </w:r>
    </w:p>
    <w:p>
      <w:pPr>
        <w:spacing w:after="0"/>
      </w:pPr>
      <w:r>
        <w:rPr>
          <w:rFonts w:ascii="Consolas" w:hAnsi="Consolas"/>
          <w:sz w:val="17"/>
        </w:rPr>
        <w:t>program TourBookings;</w:t>
      </w:r>
    </w:p>
    <w:p>
      <w:pPr>
        <w:spacing w:after="0"/>
      </w:pPr>
      <w:r>
        <w:rPr>
          <w:rFonts w:ascii="Consolas" w:hAnsi="Consolas"/>
          <w:sz w:val="17"/>
        </w:rPr>
        <w:t>var</w:t>
      </w:r>
    </w:p>
    <w:p>
      <w:pPr>
        <w:spacing w:after="0"/>
      </w:pPr>
      <w:r>
        <w:rPr>
          <w:rFonts w:ascii="Consolas" w:hAnsi="Consolas"/>
          <w:sz w:val="17"/>
        </w:rPr>
        <w:t xml:space="preserve">  i, bookingCount, adults, children: integer;</w:t>
      </w:r>
    </w:p>
    <w:p>
      <w:pPr>
        <w:spacing w:after="0"/>
      </w:pPr>
      <w:r>
        <w:rPr>
          <w:rFonts w:ascii="Consolas" w:hAnsi="Consolas"/>
          <w:sz w:val="17"/>
        </w:rPr>
        <w:t xml:space="preserve">  customerName, packageCode: string;</w:t>
      </w:r>
    </w:p>
    <w:p>
      <w:pPr>
        <w:spacing w:after="0"/>
      </w:pPr>
      <w:r>
        <w:rPr>
          <w:rFonts w:ascii="Consolas" w:hAnsi="Consolas"/>
          <w:sz w:val="17"/>
        </w:rPr>
        <w:t xml:space="preserve">  adultRate, childRate, amountPaid, cost, discount, finalCost, balance, totalValue: real;</w:t>
      </w:r>
    </w:p>
    <w:p>
      <w:pPr>
        <w:spacing w:after="0"/>
      </w:pPr>
      <w:r>
        <w:rPr>
          <w:rFonts w:ascii="Consolas" w:hAnsi="Consolas"/>
          <w:sz w:val="17"/>
        </w:rPr>
        <w:t>begin</w:t>
      </w:r>
    </w:p>
    <w:p>
      <w:pPr>
        <w:spacing w:after="0"/>
      </w:pPr>
      <w:r>
        <w:rPr>
          <w:rFonts w:ascii="Consolas" w:hAnsi="Consolas"/>
          <w:sz w:val="17"/>
        </w:rPr>
        <w:t xml:space="preserve">  totalValue := 0;</w:t>
      </w:r>
    </w:p>
    <w:p>
      <w:pPr>
        <w:spacing w:after="0"/>
      </w:pPr>
      <w:r>
        <w:rPr>
          <w:rFonts w:ascii="Consolas" w:hAnsi="Consolas"/>
          <w:sz w:val="17"/>
        </w:rPr>
        <w:t xml:space="preserve">  write('Number of bookings: '); readln(bookingCount);</w:t>
      </w:r>
    </w:p>
    <w:p>
      <w:pPr>
        <w:spacing w:after="0"/>
      </w:pPr>
      <w:r>
        <w:rPr>
          <w:rFonts w:ascii="Consolas" w:hAnsi="Consolas"/>
          <w:sz w:val="17"/>
        </w:rPr>
        <w:t xml:space="preserve">  for i := 1 to bookingCount do</w:t>
      </w:r>
    </w:p>
    <w:p>
      <w:pPr>
        <w:spacing w:after="0"/>
      </w:pPr>
      <w:r>
        <w:rPr>
          <w:rFonts w:ascii="Consolas" w:hAnsi="Consolas"/>
          <w:sz w:val="17"/>
        </w:rPr>
        <w:t xml:space="preserve">  begin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write('Customer name: '); readln(customerName);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write('Package code: '); readln(packageCode);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write('Adults: '); readln(adults);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write('Children: '); readln(children);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write('Amount paid: '); readln(amountPaid);</w:t>
      </w:r>
    </w:p>
    <w:p>
      <w:pPr>
        <w:spacing w:after="0"/>
      </w:pPr>
      <w:r>
        <w:rPr>
          <w:rFonts w:ascii="Consolas" w:hAnsi="Consolas"/>
          <w:sz w:val="17"/>
        </w:rPr>
        <w:t xml:space="preserve">    if packageCode = 'CUL' then begin adultRate := 6000; childRate := 2500; end</w:t>
      </w:r>
    </w:p>
    <w:p>
      <w:pPr>
        <w:spacing w:after="0"/>
      </w:pPr>
      <w:r>
        <w:rPr>
          <w:rFonts w:ascii="Consolas" w:hAnsi="Consolas"/>
          <w:sz w:val="17"/>
        </w:rPr>
        <w:t xml:space="preserve">    else if packageCode = 'ADV' then begin adultRate := 7000; childRate := 4000; end</w:t>
      </w:r>
    </w:p>
    <w:p>
      <w:pPr>
        <w:spacing w:after="0"/>
      </w:pPr>
      <w:r>
        <w:rPr>
          <w:rFonts w:ascii="Consolas" w:hAnsi="Consolas"/>
          <w:sz w:val="17"/>
        </w:rPr>
        <w:t xml:space="preserve">    else begin adultRate := 7000; childRate := 3000; end;</w:t>
      </w:r>
    </w:p>
    <w:p>
      <w:pPr>
        <w:spacing w:after="0"/>
      </w:pPr>
      <w:r>
        <w:rPr>
          <w:rFonts w:ascii="Consolas" w:hAnsi="Consolas"/>
          <w:sz w:val="17"/>
        </w:rPr>
        <w:t xml:space="preserve">    cost := (adults * adultRate) + (children * childRate);</w:t>
      </w:r>
    </w:p>
    <w:p>
      <w:pPr>
        <w:spacing w:after="0"/>
      </w:pPr>
      <w:r>
        <w:rPr>
          <w:rFonts w:ascii="Consolas" w:hAnsi="Consolas"/>
          <w:sz w:val="17"/>
        </w:rPr>
        <w:t xml:space="preserve">    if adults + children &gt;= 5 then discount := cost * 0.08 else discount := 0;</w:t>
      </w:r>
    </w:p>
    <w:p>
      <w:pPr>
        <w:spacing w:after="0"/>
      </w:pPr>
      <w:r>
        <w:rPr>
          <w:rFonts w:ascii="Consolas" w:hAnsi="Consolas"/>
          <w:sz w:val="17"/>
        </w:rPr>
        <w:t xml:space="preserve">    finalCost := cost - discount;</w:t>
      </w:r>
    </w:p>
    <w:p>
      <w:pPr>
        <w:spacing w:after="0"/>
      </w:pPr>
      <w:r>
        <w:rPr>
          <w:rFonts w:ascii="Consolas" w:hAnsi="Consolas"/>
          <w:sz w:val="17"/>
        </w:rPr>
        <w:t xml:space="preserve">    balance := finalCost - amountPaid;</w:t>
      </w:r>
    </w:p>
    <w:p>
      <w:pPr>
        <w:spacing w:after="0"/>
      </w:pPr>
      <w:r>
        <w:rPr>
          <w:rFonts w:ascii="Consolas" w:hAnsi="Consolas"/>
          <w:sz w:val="17"/>
        </w:rPr>
        <w:t xml:space="preserve">    totalValue := totalValue + finalCost;</w:t>
      </w:r>
    </w:p>
    <w:p>
      <w:pPr>
        <w:spacing w:after="0"/>
      </w:pPr>
      <w:r>
        <w:rPr>
          <w:rFonts w:ascii="Consolas" w:hAnsi="Consolas"/>
          <w:sz w:val="17"/>
        </w:rPr>
        <w:t xml:space="preserve">    writeln(customerName, ' balance: ', balance:0:2);</w:t>
      </w:r>
    </w:p>
    <w:p>
      <w:pPr>
        <w:spacing w:after="0"/>
      </w:pPr>
      <w:r>
        <w:rPr>
          <w:rFonts w:ascii="Consolas" w:hAnsi="Consolas"/>
          <w:sz w:val="17"/>
        </w:rPr>
        <w:t xml:space="preserve">  end;</w:t>
      </w:r>
    </w:p>
    <w:p>
      <w:pPr>
        <w:spacing w:after="0"/>
      </w:pPr>
      <w:r>
        <w:rPr>
          <w:rFonts w:ascii="Consolas" w:hAnsi="Consolas"/>
          <w:sz w:val="17"/>
        </w:rPr>
        <w:t xml:space="preserve">  writeln('Total booking value: ', totalValue:0:2);</w:t>
      </w:r>
    </w:p>
    <w:p>
      <w:pPr>
        <w:spacing w:after="0"/>
      </w:pPr>
      <w:r>
        <w:rPr>
          <w:rFonts w:ascii="Consolas" w:hAnsi="Consolas"/>
          <w:sz w:val="17"/>
        </w:rPr>
        <w:t>end.</w:t>
      </w:r>
    </w:p>
    <w:p>
      <w:pPr>
        <w:pStyle w:val="Heading1"/>
      </w:pPr>
      <w:r>
        <w:t>Program Execution Evidence</w:t>
      </w:r>
    </w:p>
    <w:p>
      <w:r>
        <w:t>Insert screenshots showing each test-data entry and the result produced. Use the same test data shown in the trace table.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